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EB3B06" w:rsidP="00861039">
      <w:pPr>
        <w:tabs>
          <w:tab w:val="left" w:pos="4253"/>
          <w:tab w:val="left" w:pos="7655"/>
        </w:tabs>
      </w:pPr>
      <w:r w:rsidRPr="00C62E4F">
        <w:t>znak sprawy: 15</w:t>
      </w:r>
      <w:r w:rsidR="00D60B4F" w:rsidRPr="00C62E4F">
        <w:t>4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r w:rsidRPr="00C62E4F">
        <w:t>Data</w:t>
      </w:r>
      <w:r w:rsidR="00A969F4" w:rsidRPr="00C62E4F">
        <w:t xml:space="preserve"> </w:t>
      </w:r>
      <w:r w:rsidR="00EC3260" w:rsidRPr="00C62E4F">
        <w:t>18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najkorzystniejszej oferty</w:t>
      </w:r>
    </w:p>
    <w:p w:rsidR="00861039" w:rsidRPr="00C62E4F" w:rsidRDefault="00861039" w:rsidP="00861039">
      <w:pPr>
        <w:jc w:val="both"/>
      </w:pPr>
    </w:p>
    <w:p w:rsidR="00EC3260" w:rsidRPr="00C62E4F" w:rsidRDefault="00EC3260" w:rsidP="00D60B4F">
      <w:pPr>
        <w:spacing w:after="120"/>
        <w:ind w:left="66"/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bookmarkStart w:id="0" w:name="_GoBack"/>
      <w:bookmarkEnd w:id="0"/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r w:rsidRPr="00EC3260">
        <w:rPr>
          <w:b/>
        </w:rPr>
        <w:t>Różnicowy Kalorymetr Skaningowy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EC3260" w:rsidRPr="00C62E4F" w:rsidRDefault="00EC3260" w:rsidP="00EC3260">
      <w:pPr>
        <w:ind w:left="66"/>
        <w:jc w:val="both"/>
        <w:rPr>
          <w:b/>
        </w:rPr>
      </w:pPr>
      <w:r w:rsidRPr="00C62E4F">
        <w:rPr>
          <w:b/>
        </w:rPr>
        <w:t>WATERS Sp. z o.o.</w:t>
      </w:r>
    </w:p>
    <w:p w:rsidR="00EC3260" w:rsidRPr="00C62E4F" w:rsidRDefault="00C62E4F" w:rsidP="00EC3260">
      <w:pPr>
        <w:ind w:left="66"/>
        <w:jc w:val="both"/>
        <w:rPr>
          <w:b/>
        </w:rPr>
      </w:pPr>
      <w:r>
        <w:rPr>
          <w:b/>
        </w:rPr>
        <w:t>u</w:t>
      </w:r>
      <w:r w:rsidR="00EC3260" w:rsidRPr="00C62E4F">
        <w:rPr>
          <w:b/>
        </w:rPr>
        <w:t>l. Powązkowska 44C, 01-797 Warszawa</w:t>
      </w:r>
    </w:p>
    <w:p w:rsidR="00EC3260" w:rsidRDefault="00EC3260" w:rsidP="00D60B4F">
      <w:pPr>
        <w:spacing w:after="120"/>
        <w:ind w:left="66"/>
        <w:jc w:val="both"/>
      </w:pPr>
    </w:p>
    <w:p w:rsidR="00EC3260" w:rsidRDefault="00EC3260" w:rsidP="00D60B4F">
      <w:pPr>
        <w:spacing w:after="120"/>
        <w:ind w:left="66"/>
        <w:jc w:val="both"/>
      </w:pPr>
      <w:r>
        <w:t xml:space="preserve">Do upływu terminu składania ofert wpłynęła jedna oferta złożona przez ww. Wykonawcę. </w:t>
      </w:r>
      <w:r>
        <w:br/>
        <w:t xml:space="preserve">Wykonawca spełnił wymagania formalne </w:t>
      </w:r>
      <w:r w:rsidR="00C62E4F">
        <w:t xml:space="preserve">oraz </w:t>
      </w:r>
      <w:r>
        <w:t>oferta</w:t>
      </w:r>
      <w:r w:rsidR="00C62E4F">
        <w:t xml:space="preserve"> </w:t>
      </w:r>
      <w:r>
        <w:t>złożona prz</w:t>
      </w:r>
      <w:r w:rsidR="00C62E4F">
        <w:t xml:space="preserve">ez niego spełnia wymagania techniczne </w:t>
      </w:r>
      <w:r w:rsidR="00C62E4F">
        <w:t>określone w ogłoszeniu o zamówieniu</w:t>
      </w:r>
      <w:r w:rsidR="00C62E4F">
        <w:t>.</w:t>
      </w:r>
    </w:p>
    <w:p w:rsidR="00EC3260" w:rsidRDefault="00EC3260" w:rsidP="00D60B4F">
      <w:pPr>
        <w:spacing w:after="120"/>
        <w:ind w:left="66"/>
        <w:jc w:val="both"/>
      </w:pPr>
    </w:p>
    <w:p w:rsidR="00EC3260" w:rsidRPr="00EC3260" w:rsidRDefault="00EC3260" w:rsidP="00D60B4F">
      <w:pPr>
        <w:spacing w:after="120"/>
        <w:ind w:left="66"/>
        <w:jc w:val="both"/>
      </w:pPr>
    </w:p>
    <w:sectPr w:rsidR="00EC3260" w:rsidRPr="00EC3260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21B68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796A4-B679-4B44-8EFC-A4F14D85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20</cp:revision>
  <cp:lastPrinted>2015-01-22T13:05:00Z</cp:lastPrinted>
  <dcterms:created xsi:type="dcterms:W3CDTF">2015-12-10T16:04:00Z</dcterms:created>
  <dcterms:modified xsi:type="dcterms:W3CDTF">2015-12-18T10:44:00Z</dcterms:modified>
</cp:coreProperties>
</file>