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1142A" w14:textId="77777777" w:rsidR="00815556" w:rsidRDefault="00815556" w:rsidP="00815556">
      <w:pPr>
        <w:pStyle w:val="Tytu"/>
        <w:tabs>
          <w:tab w:val="left" w:pos="851"/>
        </w:tabs>
        <w:spacing w:before="120"/>
        <w:jc w:val="left"/>
        <w:rPr>
          <w:rFonts w:ascii="Tahoma" w:hAnsi="Tahoma" w:cs="Tahoma"/>
          <w:sz w:val="22"/>
          <w:szCs w:val="22"/>
        </w:rPr>
      </w:pPr>
    </w:p>
    <w:p w14:paraId="3FA007F9" w14:textId="32D4CC13" w:rsidR="00815556" w:rsidRDefault="00815556" w:rsidP="00D71BBD">
      <w:pPr>
        <w:pStyle w:val="Tytu"/>
        <w:tabs>
          <w:tab w:val="left" w:pos="851"/>
        </w:tabs>
        <w:spacing w:before="120"/>
        <w:rPr>
          <w:rFonts w:ascii="Tahoma" w:hAnsi="Tahoma" w:cs="Tahoma"/>
          <w:sz w:val="22"/>
          <w:szCs w:val="22"/>
        </w:rPr>
      </w:pPr>
      <w:r>
        <w:rPr>
          <w:rFonts w:ascii="Tahoma" w:hAnsi="Tahoma" w:cs="Tahoma"/>
          <w:sz w:val="22"/>
          <w:szCs w:val="22"/>
        </w:rPr>
        <w:t>Modyfikacja z dnia 07.03.2016r.</w:t>
      </w:r>
    </w:p>
    <w:p w14:paraId="795EC34E" w14:textId="77777777" w:rsidR="00815556" w:rsidRDefault="00815556" w:rsidP="00D71BBD">
      <w:pPr>
        <w:pStyle w:val="Tytu"/>
        <w:tabs>
          <w:tab w:val="left" w:pos="851"/>
        </w:tabs>
        <w:spacing w:before="120"/>
        <w:rPr>
          <w:rFonts w:ascii="Tahoma" w:hAnsi="Tahoma" w:cs="Tahoma"/>
          <w:sz w:val="22"/>
          <w:szCs w:val="22"/>
        </w:rPr>
      </w:pPr>
    </w:p>
    <w:p w14:paraId="2DEF8592" w14:textId="77777777" w:rsidR="00815556" w:rsidRDefault="00815556" w:rsidP="00D71BBD">
      <w:pPr>
        <w:pStyle w:val="Tytu"/>
        <w:tabs>
          <w:tab w:val="left" w:pos="851"/>
        </w:tabs>
        <w:spacing w:before="120"/>
        <w:rPr>
          <w:rFonts w:ascii="Tahoma" w:hAnsi="Tahoma" w:cs="Tahoma"/>
          <w:sz w:val="22"/>
          <w:szCs w:val="22"/>
        </w:rPr>
      </w:pPr>
    </w:p>
    <w:p w14:paraId="2A53E25F" w14:textId="77777777" w:rsidR="00BA439F" w:rsidRPr="007C5777" w:rsidRDefault="004115B1" w:rsidP="00D71BBD">
      <w:pPr>
        <w:pStyle w:val="Tytu"/>
        <w:tabs>
          <w:tab w:val="left" w:pos="851"/>
        </w:tabs>
        <w:spacing w:before="120"/>
        <w:rPr>
          <w:rFonts w:ascii="Tahoma" w:hAnsi="Tahoma" w:cs="Tahoma"/>
          <w:sz w:val="22"/>
          <w:szCs w:val="22"/>
        </w:rPr>
      </w:pPr>
      <w:r w:rsidRPr="007C5777">
        <w:rPr>
          <w:rFonts w:ascii="Tahoma" w:hAnsi="Tahoma" w:cs="Tahoma"/>
          <w:sz w:val="22"/>
          <w:szCs w:val="22"/>
        </w:rPr>
        <w:t>UMOW</w:t>
      </w:r>
      <w:r w:rsidR="007F74BE" w:rsidRPr="007C5777">
        <w:rPr>
          <w:rFonts w:ascii="Tahoma" w:hAnsi="Tahoma" w:cs="Tahoma"/>
          <w:sz w:val="22"/>
          <w:szCs w:val="22"/>
        </w:rPr>
        <w:t xml:space="preserve">A </w:t>
      </w:r>
      <w:r w:rsidR="00045446" w:rsidRPr="007C5777">
        <w:rPr>
          <w:rFonts w:ascii="Tahoma" w:hAnsi="Tahoma" w:cs="Tahoma"/>
          <w:sz w:val="22"/>
          <w:szCs w:val="22"/>
        </w:rPr>
        <w:t xml:space="preserve">Nr </w:t>
      </w:r>
      <w:r w:rsidR="007C5777">
        <w:rPr>
          <w:rFonts w:ascii="Tahoma" w:hAnsi="Tahoma" w:cs="Tahoma"/>
          <w:sz w:val="22"/>
          <w:szCs w:val="22"/>
        </w:rPr>
        <w:t>projekt</w:t>
      </w:r>
      <w:r w:rsidR="007B568D" w:rsidRPr="007C5777">
        <w:rPr>
          <w:rFonts w:ascii="Tahoma" w:hAnsi="Tahoma" w:cs="Tahoma"/>
          <w:sz w:val="22"/>
          <w:szCs w:val="22"/>
        </w:rPr>
        <w:t>/DE</w:t>
      </w:r>
      <w:r w:rsidR="00045446" w:rsidRPr="007C5777">
        <w:rPr>
          <w:rFonts w:ascii="Tahoma" w:hAnsi="Tahoma" w:cs="Tahoma"/>
          <w:sz w:val="22"/>
          <w:szCs w:val="22"/>
        </w:rPr>
        <w:t>/</w:t>
      </w:r>
      <w:r w:rsidR="007C5777">
        <w:rPr>
          <w:rFonts w:ascii="Tahoma" w:hAnsi="Tahoma" w:cs="Tahoma"/>
          <w:sz w:val="22"/>
          <w:szCs w:val="22"/>
        </w:rPr>
        <w:t>Z/</w:t>
      </w:r>
      <w:r w:rsidR="000C24A2" w:rsidRPr="007C5777">
        <w:rPr>
          <w:rFonts w:ascii="Tahoma" w:hAnsi="Tahoma" w:cs="Tahoma"/>
          <w:sz w:val="22"/>
          <w:szCs w:val="22"/>
        </w:rPr>
        <w:t>201</w:t>
      </w:r>
      <w:r w:rsidR="007C5777">
        <w:rPr>
          <w:rFonts w:ascii="Tahoma" w:hAnsi="Tahoma" w:cs="Tahoma"/>
          <w:sz w:val="22"/>
          <w:szCs w:val="22"/>
        </w:rPr>
        <w:t>6</w:t>
      </w:r>
    </w:p>
    <w:p w14:paraId="6F202A47" w14:textId="77777777" w:rsidR="003A3734" w:rsidRDefault="003A3734" w:rsidP="00D71BBD">
      <w:pPr>
        <w:spacing w:before="120"/>
        <w:jc w:val="both"/>
        <w:rPr>
          <w:rFonts w:ascii="Tahoma" w:hAnsi="Tahoma" w:cs="Tahoma"/>
          <w:sz w:val="22"/>
          <w:szCs w:val="22"/>
        </w:rPr>
      </w:pPr>
    </w:p>
    <w:p w14:paraId="4002E8D8" w14:textId="77777777" w:rsidR="00B464BC" w:rsidRDefault="00045446" w:rsidP="003A3734">
      <w:pPr>
        <w:spacing w:before="120"/>
        <w:jc w:val="both"/>
        <w:rPr>
          <w:rFonts w:ascii="Tahoma" w:hAnsi="Tahoma" w:cs="Tahoma"/>
          <w:sz w:val="20"/>
        </w:rPr>
      </w:pPr>
      <w:r w:rsidRPr="007C5777">
        <w:rPr>
          <w:rFonts w:ascii="Tahoma" w:hAnsi="Tahoma" w:cs="Tahoma"/>
          <w:sz w:val="20"/>
        </w:rPr>
        <w:t>zawarta dnia</w:t>
      </w:r>
      <w:r w:rsidR="00512777" w:rsidRPr="007C5777">
        <w:rPr>
          <w:rFonts w:ascii="Tahoma" w:hAnsi="Tahoma" w:cs="Tahoma"/>
          <w:sz w:val="20"/>
        </w:rPr>
        <w:t xml:space="preserve"> </w:t>
      </w:r>
      <w:r w:rsidR="004021DF" w:rsidRPr="007C5777">
        <w:rPr>
          <w:rFonts w:ascii="Tahoma" w:hAnsi="Tahoma" w:cs="Tahoma"/>
          <w:sz w:val="20"/>
        </w:rPr>
        <w:t>……</w:t>
      </w:r>
      <w:r w:rsidR="003A3734" w:rsidRPr="007C5777">
        <w:rPr>
          <w:rFonts w:ascii="Tahoma" w:hAnsi="Tahoma" w:cs="Tahoma"/>
          <w:sz w:val="20"/>
        </w:rPr>
        <w:t>…………</w:t>
      </w:r>
      <w:r w:rsidR="004021DF" w:rsidRPr="007C5777">
        <w:rPr>
          <w:rFonts w:ascii="Tahoma" w:hAnsi="Tahoma" w:cs="Tahoma"/>
          <w:sz w:val="20"/>
        </w:rPr>
        <w:t>…</w:t>
      </w:r>
      <w:r w:rsidR="007A34CD" w:rsidRPr="007C5777">
        <w:rPr>
          <w:rFonts w:ascii="Tahoma" w:hAnsi="Tahoma" w:cs="Tahoma"/>
          <w:sz w:val="20"/>
        </w:rPr>
        <w:t>.</w:t>
      </w:r>
      <w:r w:rsidR="00CA3409" w:rsidRPr="007C5777">
        <w:rPr>
          <w:rFonts w:ascii="Tahoma" w:hAnsi="Tahoma" w:cs="Tahoma"/>
          <w:sz w:val="20"/>
        </w:rPr>
        <w:t>201</w:t>
      </w:r>
      <w:r w:rsidR="007C5777">
        <w:rPr>
          <w:rFonts w:ascii="Tahoma" w:hAnsi="Tahoma" w:cs="Tahoma"/>
          <w:sz w:val="20"/>
        </w:rPr>
        <w:t>6</w:t>
      </w:r>
      <w:r w:rsidR="00CA3409" w:rsidRPr="007C5777">
        <w:rPr>
          <w:rFonts w:ascii="Tahoma" w:hAnsi="Tahoma" w:cs="Tahoma"/>
          <w:sz w:val="20"/>
        </w:rPr>
        <w:t>r</w:t>
      </w:r>
      <w:r w:rsidRPr="007C5777">
        <w:rPr>
          <w:rFonts w:ascii="Tahoma" w:hAnsi="Tahoma" w:cs="Tahoma"/>
          <w:sz w:val="20"/>
        </w:rPr>
        <w:t>. w Warszawie</w:t>
      </w:r>
      <w:r w:rsidRPr="007C5777">
        <w:rPr>
          <w:rFonts w:ascii="Tahoma" w:hAnsi="Tahoma" w:cs="Tahoma"/>
          <w:b/>
          <w:sz w:val="20"/>
        </w:rPr>
        <w:t xml:space="preserve"> </w:t>
      </w:r>
      <w:r w:rsidRPr="007C5777">
        <w:rPr>
          <w:rFonts w:ascii="Tahoma" w:hAnsi="Tahoma" w:cs="Tahoma"/>
          <w:sz w:val="20"/>
        </w:rPr>
        <w:t>pomiędzy</w:t>
      </w:r>
      <w:r w:rsidR="007C5777">
        <w:rPr>
          <w:rFonts w:ascii="Tahoma" w:hAnsi="Tahoma" w:cs="Tahoma"/>
          <w:sz w:val="20"/>
        </w:rPr>
        <w:t>:</w:t>
      </w:r>
      <w:r w:rsidRPr="007C5777">
        <w:rPr>
          <w:rFonts w:ascii="Tahoma" w:hAnsi="Tahoma" w:cs="Tahoma"/>
          <w:sz w:val="20"/>
        </w:rPr>
        <w:t xml:space="preserve"> </w:t>
      </w:r>
      <w:r w:rsidRPr="007C5777">
        <w:rPr>
          <w:rFonts w:ascii="Tahoma" w:hAnsi="Tahoma" w:cs="Tahoma"/>
          <w:b/>
          <w:bCs/>
          <w:sz w:val="20"/>
        </w:rPr>
        <w:t>Instytutem Lotnictwa</w:t>
      </w:r>
      <w:r w:rsidRPr="007C5777">
        <w:rPr>
          <w:rFonts w:ascii="Tahoma" w:hAnsi="Tahoma" w:cs="Tahoma"/>
          <w:bCs/>
          <w:sz w:val="20"/>
        </w:rPr>
        <w:t>, adres</w:t>
      </w:r>
      <w:r w:rsidR="005E0897" w:rsidRPr="007C5777">
        <w:rPr>
          <w:rFonts w:ascii="Tahoma" w:hAnsi="Tahoma" w:cs="Tahoma"/>
          <w:bCs/>
          <w:sz w:val="20"/>
        </w:rPr>
        <w:t xml:space="preserve">: </w:t>
      </w:r>
      <w:r w:rsidRPr="007C5777">
        <w:rPr>
          <w:rFonts w:ascii="Tahoma" w:hAnsi="Tahoma" w:cs="Tahoma"/>
          <w:bCs/>
          <w:sz w:val="20"/>
        </w:rPr>
        <w:t>02-256</w:t>
      </w:r>
      <w:r w:rsidRPr="007C5777">
        <w:rPr>
          <w:rFonts w:ascii="Tahoma" w:hAnsi="Tahoma" w:cs="Tahoma"/>
          <w:sz w:val="20"/>
        </w:rPr>
        <w:t xml:space="preserve"> Warszawa, Al. Krakowska 110/114, wpisanym do Rejestru Przedsiębiorców pod nr KRS 0000034960 prowadzonego przez Sąd Rejonowy dla m.st. Warszawy, XIII Wydział Gospodarczy, Krajowego Rejestru Sądowego, posiadającym REGON 000037374 oraz NIP 525-000-84-94,</w:t>
      </w:r>
      <w:r w:rsidR="003A3734" w:rsidRPr="007C5777">
        <w:rPr>
          <w:rFonts w:ascii="Tahoma" w:hAnsi="Tahoma" w:cs="Tahoma"/>
          <w:sz w:val="20"/>
        </w:rPr>
        <w:t xml:space="preserve"> </w:t>
      </w:r>
      <w:r w:rsidR="00F35D29" w:rsidRPr="007C5777">
        <w:rPr>
          <w:rFonts w:ascii="Tahoma" w:hAnsi="Tahoma" w:cs="Tahoma"/>
          <w:sz w:val="20"/>
        </w:rPr>
        <w:t xml:space="preserve">zwanym dalej </w:t>
      </w:r>
      <w:r w:rsidR="00F35D29" w:rsidRPr="007C5777">
        <w:rPr>
          <w:rFonts w:ascii="Tahoma" w:hAnsi="Tahoma" w:cs="Tahoma"/>
          <w:b/>
          <w:bCs/>
          <w:sz w:val="20"/>
        </w:rPr>
        <w:t xml:space="preserve">Zamawiającym </w:t>
      </w:r>
      <w:r w:rsidRPr="007C5777">
        <w:rPr>
          <w:rFonts w:ascii="Tahoma" w:hAnsi="Tahoma" w:cs="Tahoma"/>
          <w:sz w:val="20"/>
        </w:rPr>
        <w:t>reprezentowanym przez:</w:t>
      </w:r>
    </w:p>
    <w:p w14:paraId="4AAB7478" w14:textId="77777777" w:rsidR="007C5777" w:rsidRPr="007C5777" w:rsidRDefault="007C5777" w:rsidP="003A3734">
      <w:pPr>
        <w:spacing w:before="120"/>
        <w:jc w:val="both"/>
        <w:rPr>
          <w:rFonts w:ascii="Tahoma" w:hAnsi="Tahoma" w:cs="Tahoma"/>
          <w:b/>
          <w:bCs/>
          <w:sz w:val="20"/>
        </w:rPr>
      </w:pPr>
    </w:p>
    <w:p w14:paraId="2E9FFCCE" w14:textId="77777777" w:rsidR="00076979" w:rsidRPr="007C5777" w:rsidRDefault="00076979" w:rsidP="00D71BBD">
      <w:pPr>
        <w:jc w:val="both"/>
        <w:rPr>
          <w:rFonts w:ascii="Tahoma" w:hAnsi="Tahoma" w:cs="Tahoma"/>
          <w:bCs/>
          <w:sz w:val="20"/>
        </w:rPr>
      </w:pPr>
      <w:r w:rsidRPr="007C5777">
        <w:rPr>
          <w:rFonts w:ascii="Tahoma" w:hAnsi="Tahoma" w:cs="Tahoma"/>
          <w:bCs/>
          <w:sz w:val="20"/>
        </w:rPr>
        <w:t>…………………………………………………………………………</w:t>
      </w:r>
    </w:p>
    <w:p w14:paraId="4AB2432D" w14:textId="77777777" w:rsidR="00076979" w:rsidRDefault="00076979" w:rsidP="00D71BBD">
      <w:pPr>
        <w:jc w:val="both"/>
        <w:rPr>
          <w:rFonts w:ascii="Tahoma" w:hAnsi="Tahoma" w:cs="Tahoma"/>
          <w:bCs/>
          <w:sz w:val="22"/>
          <w:szCs w:val="22"/>
        </w:rPr>
      </w:pPr>
    </w:p>
    <w:p w14:paraId="33C7F51B" w14:textId="77777777" w:rsidR="00382F10" w:rsidRPr="007C5777" w:rsidRDefault="00045446" w:rsidP="00D71BBD">
      <w:pPr>
        <w:jc w:val="both"/>
        <w:rPr>
          <w:rFonts w:ascii="Tahoma" w:hAnsi="Tahoma" w:cs="Tahoma"/>
          <w:bCs/>
          <w:sz w:val="20"/>
        </w:rPr>
      </w:pPr>
      <w:r w:rsidRPr="007C5777">
        <w:rPr>
          <w:rFonts w:ascii="Tahoma" w:hAnsi="Tahoma" w:cs="Tahoma"/>
          <w:bCs/>
          <w:sz w:val="20"/>
        </w:rPr>
        <w:t>a firmą:</w:t>
      </w:r>
    </w:p>
    <w:p w14:paraId="1912EBE5" w14:textId="77777777" w:rsidR="00F35D29" w:rsidRPr="007C5777" w:rsidRDefault="007C5777" w:rsidP="00D71BBD">
      <w:pPr>
        <w:spacing w:before="120"/>
        <w:jc w:val="both"/>
        <w:rPr>
          <w:rFonts w:ascii="Tahoma" w:hAnsi="Tahoma" w:cs="Tahoma"/>
          <w:sz w:val="20"/>
        </w:rPr>
      </w:pPr>
      <w:r w:rsidRPr="007C5777">
        <w:rPr>
          <w:rFonts w:ascii="Tahoma" w:hAnsi="Tahoma" w:cs="Tahoma"/>
          <w:b/>
          <w:bCs/>
          <w:sz w:val="20"/>
        </w:rPr>
        <w:t>…..</w:t>
      </w:r>
      <w:r w:rsidR="002A1082" w:rsidRPr="007C5777">
        <w:rPr>
          <w:rFonts w:ascii="Tahoma" w:hAnsi="Tahoma" w:cs="Tahoma"/>
          <w:b/>
          <w:bCs/>
          <w:sz w:val="20"/>
        </w:rPr>
        <w:t>.</w:t>
      </w:r>
      <w:r w:rsidRPr="007C5777">
        <w:rPr>
          <w:rFonts w:ascii="Tahoma" w:hAnsi="Tahoma" w:cs="Tahoma"/>
          <w:b/>
          <w:bCs/>
          <w:sz w:val="20"/>
        </w:rPr>
        <w:t>......</w:t>
      </w:r>
      <w:r w:rsidR="002A1082" w:rsidRPr="007C5777">
        <w:rPr>
          <w:rFonts w:ascii="Tahoma" w:hAnsi="Tahoma" w:cs="Tahoma"/>
          <w:b/>
          <w:bCs/>
          <w:sz w:val="20"/>
        </w:rPr>
        <w:t xml:space="preserve">, </w:t>
      </w:r>
      <w:r w:rsidR="00045446" w:rsidRPr="007C5777">
        <w:rPr>
          <w:rFonts w:ascii="Tahoma" w:hAnsi="Tahoma" w:cs="Tahoma"/>
          <w:bCs/>
          <w:sz w:val="20"/>
        </w:rPr>
        <w:t>z siedzibą</w:t>
      </w:r>
      <w:r w:rsidR="0006043E" w:rsidRPr="007C5777">
        <w:rPr>
          <w:rFonts w:ascii="Tahoma" w:hAnsi="Tahoma" w:cs="Tahoma"/>
          <w:bCs/>
          <w:sz w:val="20"/>
        </w:rPr>
        <w:t xml:space="preserve"> przy </w:t>
      </w:r>
      <w:r w:rsidRPr="007C5777">
        <w:rPr>
          <w:rFonts w:ascii="Tahoma" w:hAnsi="Tahoma" w:cs="Tahoma"/>
          <w:bCs/>
          <w:sz w:val="20"/>
        </w:rPr>
        <w:t>………………….</w:t>
      </w:r>
      <w:r w:rsidR="00566EF4" w:rsidRPr="007C5777">
        <w:rPr>
          <w:rFonts w:ascii="Tahoma" w:hAnsi="Tahoma" w:cs="Tahoma"/>
          <w:bCs/>
          <w:sz w:val="20"/>
        </w:rPr>
        <w:t xml:space="preserve">, </w:t>
      </w:r>
      <w:r w:rsidR="00045446" w:rsidRPr="007C5777">
        <w:rPr>
          <w:rFonts w:ascii="Tahoma" w:hAnsi="Tahoma" w:cs="Tahoma"/>
          <w:bCs/>
          <w:sz w:val="20"/>
        </w:rPr>
        <w:t xml:space="preserve">wpisaną do Rejestru Przedsiębiorców pod numerem KRS </w:t>
      </w:r>
      <w:r w:rsidRPr="007C5777">
        <w:rPr>
          <w:rFonts w:ascii="Tahoma" w:hAnsi="Tahoma" w:cs="Tahoma"/>
          <w:bCs/>
          <w:sz w:val="20"/>
        </w:rPr>
        <w:t>………..</w:t>
      </w:r>
      <w:r w:rsidR="00045446" w:rsidRPr="007C5777">
        <w:rPr>
          <w:rFonts w:ascii="Tahoma" w:hAnsi="Tahoma" w:cs="Tahoma"/>
          <w:bCs/>
          <w:sz w:val="20"/>
        </w:rPr>
        <w:t xml:space="preserve"> prowadzonego przez Sąd Rejonowy </w:t>
      </w:r>
      <w:r w:rsidR="00B27382" w:rsidRPr="007C5777">
        <w:rPr>
          <w:rFonts w:ascii="Tahoma" w:hAnsi="Tahoma" w:cs="Tahoma"/>
          <w:bCs/>
          <w:sz w:val="20"/>
        </w:rPr>
        <w:t xml:space="preserve">w </w:t>
      </w:r>
      <w:r>
        <w:rPr>
          <w:rFonts w:ascii="Tahoma" w:hAnsi="Tahoma" w:cs="Tahoma"/>
          <w:bCs/>
          <w:sz w:val="20"/>
        </w:rPr>
        <w:t>………….,</w:t>
      </w:r>
      <w:r w:rsidRPr="007C5777">
        <w:rPr>
          <w:rFonts w:ascii="Tahoma" w:hAnsi="Tahoma" w:cs="Tahoma"/>
          <w:bCs/>
          <w:sz w:val="20"/>
        </w:rPr>
        <w:t xml:space="preserve"> ……….</w:t>
      </w:r>
      <w:r w:rsidR="00E31B05" w:rsidRPr="007C5777">
        <w:rPr>
          <w:rFonts w:ascii="Tahoma" w:hAnsi="Tahoma" w:cs="Tahoma"/>
          <w:bCs/>
          <w:sz w:val="20"/>
        </w:rPr>
        <w:t xml:space="preserve"> </w:t>
      </w:r>
      <w:r w:rsidR="00045446" w:rsidRPr="007C5777">
        <w:rPr>
          <w:rFonts w:ascii="Tahoma" w:hAnsi="Tahoma" w:cs="Tahoma"/>
          <w:bCs/>
          <w:sz w:val="20"/>
        </w:rPr>
        <w:t>Wydział Gospodarczy Krajowego Rejestru Sądowego</w:t>
      </w:r>
      <w:r w:rsidR="00045446" w:rsidRPr="007C5777">
        <w:rPr>
          <w:rFonts w:ascii="Tahoma" w:hAnsi="Tahoma" w:cs="Tahoma"/>
          <w:sz w:val="20"/>
        </w:rPr>
        <w:t>,</w:t>
      </w:r>
      <w:r w:rsidR="00C37681" w:rsidRPr="007C5777">
        <w:rPr>
          <w:rFonts w:ascii="Tahoma" w:hAnsi="Tahoma" w:cs="Tahoma"/>
          <w:sz w:val="20"/>
        </w:rPr>
        <w:t xml:space="preserve"> posiadającym REGON</w:t>
      </w:r>
      <w:r w:rsidR="00566EF4" w:rsidRPr="007C5777">
        <w:rPr>
          <w:rFonts w:ascii="Tahoma" w:hAnsi="Tahoma" w:cs="Tahoma"/>
          <w:sz w:val="20"/>
        </w:rPr>
        <w:t>:</w:t>
      </w:r>
      <w:r w:rsidR="00C37681" w:rsidRPr="007C5777">
        <w:rPr>
          <w:rFonts w:ascii="Tahoma" w:hAnsi="Tahoma" w:cs="Tahoma"/>
          <w:sz w:val="20"/>
        </w:rPr>
        <w:t xml:space="preserve"> </w:t>
      </w:r>
      <w:r w:rsidRPr="007C5777">
        <w:rPr>
          <w:rFonts w:ascii="Tahoma" w:hAnsi="Tahoma" w:cs="Tahoma"/>
          <w:sz w:val="20"/>
        </w:rPr>
        <w:t>……………..</w:t>
      </w:r>
      <w:r w:rsidR="00566EF4" w:rsidRPr="007C5777">
        <w:rPr>
          <w:rFonts w:ascii="Tahoma" w:hAnsi="Tahoma" w:cs="Tahoma"/>
          <w:sz w:val="20"/>
        </w:rPr>
        <w:t xml:space="preserve"> oraz NIP: </w:t>
      </w:r>
      <w:r w:rsidRPr="007C5777">
        <w:rPr>
          <w:rFonts w:ascii="Tahoma" w:hAnsi="Tahoma" w:cs="Tahoma"/>
          <w:sz w:val="20"/>
        </w:rPr>
        <w:t>………..</w:t>
      </w:r>
      <w:r w:rsidR="004F2ECA" w:rsidRPr="007C5777">
        <w:rPr>
          <w:rFonts w:ascii="Tahoma" w:hAnsi="Tahoma" w:cs="Tahoma"/>
          <w:sz w:val="20"/>
        </w:rPr>
        <w:t>,</w:t>
      </w:r>
      <w:r w:rsidR="004F2ECA" w:rsidRPr="007C5777">
        <w:rPr>
          <w:rFonts w:ascii="Tahoma" w:hAnsi="Tahoma" w:cs="Tahoma"/>
          <w:b/>
          <w:sz w:val="20"/>
        </w:rPr>
        <w:t xml:space="preserve"> </w:t>
      </w:r>
      <w:r w:rsidR="00045446" w:rsidRPr="007C5777">
        <w:rPr>
          <w:rFonts w:ascii="Tahoma" w:hAnsi="Tahoma" w:cs="Tahoma"/>
          <w:sz w:val="20"/>
        </w:rPr>
        <w:t>zwan</w:t>
      </w:r>
      <w:r w:rsidR="00566EF4" w:rsidRPr="007C5777">
        <w:rPr>
          <w:rFonts w:ascii="Tahoma" w:hAnsi="Tahoma" w:cs="Tahoma"/>
          <w:sz w:val="20"/>
        </w:rPr>
        <w:t xml:space="preserve">ym </w:t>
      </w:r>
      <w:r w:rsidR="00045446" w:rsidRPr="007C5777">
        <w:rPr>
          <w:rFonts w:ascii="Tahoma" w:hAnsi="Tahoma" w:cs="Tahoma"/>
          <w:sz w:val="20"/>
        </w:rPr>
        <w:t xml:space="preserve">dalej </w:t>
      </w:r>
      <w:r w:rsidR="00045446" w:rsidRPr="007C5777">
        <w:rPr>
          <w:rFonts w:ascii="Tahoma" w:hAnsi="Tahoma" w:cs="Tahoma"/>
          <w:b/>
          <w:sz w:val="20"/>
        </w:rPr>
        <w:t>Wykonawcą</w:t>
      </w:r>
      <w:r w:rsidR="001372A3" w:rsidRPr="007C5777">
        <w:rPr>
          <w:rFonts w:ascii="Tahoma" w:hAnsi="Tahoma" w:cs="Tahoma"/>
          <w:sz w:val="20"/>
        </w:rPr>
        <w:t>,</w:t>
      </w:r>
      <w:r w:rsidR="00F35D29" w:rsidRPr="007C5777">
        <w:rPr>
          <w:rFonts w:ascii="Tahoma" w:hAnsi="Tahoma" w:cs="Tahoma"/>
          <w:b/>
          <w:sz w:val="20"/>
        </w:rPr>
        <w:t xml:space="preserve"> </w:t>
      </w:r>
      <w:r w:rsidR="00F35D29" w:rsidRPr="007C5777">
        <w:rPr>
          <w:rFonts w:ascii="Tahoma" w:hAnsi="Tahoma" w:cs="Tahoma"/>
          <w:sz w:val="20"/>
        </w:rPr>
        <w:t>reprezentowan</w:t>
      </w:r>
      <w:r w:rsidR="00566EF4" w:rsidRPr="007C5777">
        <w:rPr>
          <w:rFonts w:ascii="Tahoma" w:hAnsi="Tahoma" w:cs="Tahoma"/>
          <w:sz w:val="20"/>
        </w:rPr>
        <w:t xml:space="preserve">ym </w:t>
      </w:r>
      <w:r w:rsidR="00F35D29" w:rsidRPr="007C5777">
        <w:rPr>
          <w:rFonts w:ascii="Tahoma" w:hAnsi="Tahoma" w:cs="Tahoma"/>
          <w:sz w:val="20"/>
        </w:rPr>
        <w:t>przez:</w:t>
      </w:r>
    </w:p>
    <w:p w14:paraId="05F076ED" w14:textId="77777777" w:rsidR="00045446" w:rsidRPr="004115B1" w:rsidRDefault="007C5777" w:rsidP="00D71BBD">
      <w:pPr>
        <w:spacing w:before="120"/>
        <w:jc w:val="both"/>
        <w:rPr>
          <w:rFonts w:ascii="Tahoma" w:hAnsi="Tahoma" w:cs="Tahoma"/>
          <w:sz w:val="22"/>
          <w:szCs w:val="22"/>
        </w:rPr>
      </w:pPr>
      <w:r>
        <w:rPr>
          <w:rFonts w:ascii="Tahoma" w:hAnsi="Tahoma" w:cs="Tahoma"/>
          <w:b/>
          <w:sz w:val="22"/>
          <w:szCs w:val="22"/>
        </w:rPr>
        <w:t>……………………………</w:t>
      </w:r>
    </w:p>
    <w:p w14:paraId="750F278E" w14:textId="77777777" w:rsidR="00045446" w:rsidRPr="007C5777" w:rsidRDefault="00045446" w:rsidP="00D71BBD">
      <w:pPr>
        <w:spacing w:before="120"/>
        <w:jc w:val="both"/>
        <w:rPr>
          <w:rFonts w:ascii="Tahoma" w:hAnsi="Tahoma" w:cs="Tahoma"/>
          <w:sz w:val="20"/>
        </w:rPr>
      </w:pPr>
      <w:r w:rsidRPr="007C5777">
        <w:rPr>
          <w:rFonts w:ascii="Tahoma" w:hAnsi="Tahoma" w:cs="Tahoma"/>
          <w:sz w:val="20"/>
        </w:rPr>
        <w:t xml:space="preserve">a wspólnie zwanymi </w:t>
      </w:r>
      <w:r w:rsidRPr="007C5777">
        <w:rPr>
          <w:rFonts w:ascii="Tahoma" w:hAnsi="Tahoma" w:cs="Tahoma"/>
          <w:b/>
          <w:sz w:val="20"/>
        </w:rPr>
        <w:t>Stronami</w:t>
      </w:r>
      <w:r w:rsidRPr="007C5777">
        <w:rPr>
          <w:rFonts w:ascii="Tahoma" w:hAnsi="Tahoma" w:cs="Tahoma"/>
          <w:sz w:val="20"/>
        </w:rPr>
        <w:t>.</w:t>
      </w:r>
    </w:p>
    <w:p w14:paraId="616D5B09" w14:textId="77777777" w:rsidR="003722E8" w:rsidRPr="008D4718" w:rsidRDefault="003722E8" w:rsidP="00D71BBD">
      <w:pPr>
        <w:spacing w:before="120"/>
        <w:jc w:val="both"/>
        <w:rPr>
          <w:i/>
        </w:rPr>
      </w:pPr>
    </w:p>
    <w:p w14:paraId="3B4A4A34" w14:textId="77777777" w:rsidR="007C5777" w:rsidRPr="00BE2A1E" w:rsidRDefault="007C5777" w:rsidP="007C5777">
      <w:pPr>
        <w:spacing w:after="80"/>
        <w:jc w:val="both"/>
        <w:rPr>
          <w:rFonts w:ascii="Tahoma" w:hAnsi="Tahoma" w:cs="Tahoma"/>
          <w:color w:val="000000"/>
          <w:sz w:val="20"/>
        </w:rPr>
      </w:pPr>
      <w:r w:rsidRPr="00BE2A1E">
        <w:rPr>
          <w:rFonts w:ascii="Tahoma" w:hAnsi="Tahoma" w:cs="Tahoma"/>
          <w:color w:val="000000"/>
          <w:sz w:val="20"/>
        </w:rPr>
        <w:t>Wykonawca został wyłoniony w postępowaniu o udzielenie zamówienia publicznego w trybie przetargu nieograniczonego na podstawie art. 39</w:t>
      </w:r>
      <w:r w:rsidRPr="00BE2A1E">
        <w:rPr>
          <w:rFonts w:ascii="Tahoma" w:hAnsi="Tahoma" w:cs="Tahoma"/>
          <w:sz w:val="20"/>
        </w:rPr>
        <w:t xml:space="preserve"> ustawy z dnia 29 stycznia 2004 roku – Prawo zamówień publicznych </w:t>
      </w:r>
      <w:r w:rsidRPr="00482A60">
        <w:rPr>
          <w:rFonts w:ascii="Tahoma" w:hAnsi="Tahoma" w:cs="Tahoma"/>
          <w:sz w:val="20"/>
        </w:rPr>
        <w:t>(Dz.U.</w:t>
      </w:r>
      <w:r w:rsidRPr="00482A60">
        <w:rPr>
          <w:rFonts w:ascii="Tahoma" w:eastAsia="Tahoma" w:hAnsi="Tahoma" w:cs="Tahoma"/>
          <w:sz w:val="20"/>
        </w:rPr>
        <w:t xml:space="preserve"> z </w:t>
      </w:r>
      <w:r w:rsidRPr="00482A60">
        <w:rPr>
          <w:rFonts w:ascii="Tahoma" w:hAnsi="Tahoma" w:cs="Tahoma"/>
          <w:sz w:val="20"/>
        </w:rPr>
        <w:t>201</w:t>
      </w:r>
      <w:r>
        <w:rPr>
          <w:rFonts w:ascii="Tahoma" w:hAnsi="Tahoma" w:cs="Tahoma"/>
          <w:sz w:val="20"/>
        </w:rPr>
        <w:t>5</w:t>
      </w:r>
      <w:r w:rsidRPr="00482A60">
        <w:rPr>
          <w:rFonts w:ascii="Tahoma" w:hAnsi="Tahoma" w:cs="Tahoma"/>
          <w:sz w:val="20"/>
        </w:rPr>
        <w:t>r.,</w:t>
      </w:r>
      <w:r w:rsidRPr="00482A60">
        <w:rPr>
          <w:rFonts w:ascii="Tahoma" w:eastAsia="Tahoma" w:hAnsi="Tahoma" w:cs="Tahoma"/>
          <w:sz w:val="20"/>
        </w:rPr>
        <w:t xml:space="preserve"> </w:t>
      </w:r>
      <w:r w:rsidRPr="00482A60">
        <w:rPr>
          <w:rFonts w:ascii="Tahoma" w:hAnsi="Tahoma" w:cs="Tahoma"/>
          <w:sz w:val="20"/>
        </w:rPr>
        <w:t>poz.</w:t>
      </w:r>
      <w:r w:rsidRPr="00482A60">
        <w:rPr>
          <w:rFonts w:ascii="Tahoma" w:eastAsia="Tahoma" w:hAnsi="Tahoma" w:cs="Tahoma"/>
          <w:sz w:val="20"/>
        </w:rPr>
        <w:t xml:space="preserve"> </w:t>
      </w:r>
      <w:r>
        <w:rPr>
          <w:rFonts w:ascii="Tahoma" w:hAnsi="Tahoma" w:cs="Tahoma"/>
          <w:sz w:val="20"/>
        </w:rPr>
        <w:t>2164</w:t>
      </w:r>
      <w:r w:rsidRPr="00482A60">
        <w:rPr>
          <w:rFonts w:ascii="Tahoma" w:hAnsi="Tahoma" w:cs="Tahoma"/>
          <w:sz w:val="20"/>
        </w:rPr>
        <w:t xml:space="preserve"> z późn. zm.)</w:t>
      </w:r>
      <w:r w:rsidRPr="00BE2A1E">
        <w:rPr>
          <w:rFonts w:ascii="Tahoma" w:hAnsi="Tahoma" w:cs="Tahoma"/>
          <w:color w:val="000000"/>
          <w:sz w:val="20"/>
        </w:rPr>
        <w:t>.</w:t>
      </w:r>
    </w:p>
    <w:p w14:paraId="2C0D6FE1" w14:textId="77777777" w:rsidR="007C5777" w:rsidRPr="00BE2A1E" w:rsidRDefault="007C5777" w:rsidP="007C5777">
      <w:pPr>
        <w:pStyle w:val="Default"/>
        <w:spacing w:after="80"/>
        <w:rPr>
          <w:rFonts w:ascii="Tahoma" w:hAnsi="Tahoma" w:cs="Tahoma"/>
          <w:b/>
          <w:bCs/>
          <w:sz w:val="20"/>
          <w:szCs w:val="20"/>
        </w:rPr>
      </w:pPr>
    </w:p>
    <w:p w14:paraId="1A89CD0D" w14:textId="77777777" w:rsidR="00D71BBD" w:rsidRDefault="00D71BBD" w:rsidP="003A3734">
      <w:pPr>
        <w:pStyle w:val="Default"/>
        <w:spacing w:before="120"/>
        <w:rPr>
          <w:rFonts w:ascii="Tahoma" w:hAnsi="Tahoma" w:cs="Tahoma"/>
          <w:b/>
          <w:bCs/>
          <w:color w:val="auto"/>
        </w:rPr>
      </w:pPr>
    </w:p>
    <w:p w14:paraId="338C3C0C" w14:textId="77777777" w:rsidR="00871856" w:rsidRDefault="00871856" w:rsidP="00D71BBD">
      <w:pPr>
        <w:pStyle w:val="Default"/>
        <w:spacing w:before="120"/>
        <w:jc w:val="center"/>
        <w:rPr>
          <w:rFonts w:ascii="Tahoma" w:hAnsi="Tahoma" w:cs="Tahoma"/>
          <w:b/>
          <w:bCs/>
          <w:color w:val="auto"/>
        </w:rPr>
      </w:pPr>
    </w:p>
    <w:p w14:paraId="25E86769" w14:textId="77777777" w:rsidR="00D71BBD" w:rsidRPr="007C5777" w:rsidRDefault="000F19DB" w:rsidP="007C5777">
      <w:pPr>
        <w:pStyle w:val="Default"/>
        <w:spacing w:before="120"/>
        <w:jc w:val="center"/>
        <w:rPr>
          <w:rFonts w:ascii="Tahoma" w:hAnsi="Tahoma" w:cs="Tahoma"/>
          <w:b/>
          <w:bCs/>
          <w:color w:val="auto"/>
          <w:sz w:val="20"/>
          <w:szCs w:val="20"/>
        </w:rPr>
      </w:pPr>
      <w:r w:rsidRPr="007C5777">
        <w:rPr>
          <w:rFonts w:ascii="Tahoma" w:hAnsi="Tahoma" w:cs="Tahoma"/>
          <w:b/>
          <w:bCs/>
          <w:color w:val="auto"/>
          <w:sz w:val="20"/>
          <w:szCs w:val="20"/>
        </w:rPr>
        <w:t>ISTOTNE POSTANOWIENIA UMOWY</w:t>
      </w:r>
    </w:p>
    <w:p w14:paraId="5FD3F2D2" w14:textId="77777777" w:rsidR="004929D5" w:rsidRPr="003D733B" w:rsidRDefault="004929D5" w:rsidP="00D71BBD">
      <w:pPr>
        <w:pStyle w:val="Default"/>
        <w:spacing w:before="120"/>
        <w:jc w:val="center"/>
        <w:rPr>
          <w:rFonts w:ascii="Tahoma" w:hAnsi="Tahoma" w:cs="Tahoma"/>
          <w:b/>
          <w:bCs/>
          <w:color w:val="auto"/>
        </w:rPr>
      </w:pPr>
    </w:p>
    <w:p w14:paraId="61174DA9" w14:textId="77777777" w:rsidR="00E52D2A" w:rsidRDefault="00045446" w:rsidP="008A10E9">
      <w:pPr>
        <w:numPr>
          <w:ilvl w:val="0"/>
          <w:numId w:val="13"/>
        </w:numPr>
        <w:tabs>
          <w:tab w:val="clear" w:pos="1080"/>
          <w:tab w:val="num" w:pos="360"/>
        </w:tabs>
        <w:spacing w:before="120"/>
        <w:ind w:left="360"/>
        <w:jc w:val="both"/>
        <w:rPr>
          <w:rFonts w:ascii="Tahoma" w:hAnsi="Tahoma" w:cs="Tahoma"/>
          <w:sz w:val="20"/>
        </w:rPr>
      </w:pPr>
      <w:r w:rsidRPr="00E52D2A">
        <w:rPr>
          <w:rFonts w:ascii="Tahoma" w:hAnsi="Tahoma" w:cs="Tahoma"/>
          <w:b/>
          <w:bCs/>
          <w:sz w:val="20"/>
        </w:rPr>
        <w:t xml:space="preserve">Przedmiot umowy </w:t>
      </w:r>
      <w:r w:rsidRPr="00E52D2A">
        <w:rPr>
          <w:rFonts w:ascii="Tahoma" w:hAnsi="Tahoma" w:cs="Tahoma"/>
          <w:sz w:val="20"/>
        </w:rPr>
        <w:t>–</w:t>
      </w:r>
      <w:r w:rsidR="007B568D" w:rsidRPr="00E52D2A">
        <w:rPr>
          <w:rFonts w:ascii="Tahoma" w:hAnsi="Tahoma" w:cs="Tahoma"/>
          <w:sz w:val="20"/>
        </w:rPr>
        <w:t xml:space="preserve"> </w:t>
      </w:r>
      <w:r w:rsidR="00E52D2A" w:rsidRPr="00E52D2A">
        <w:rPr>
          <w:rFonts w:ascii="Tahoma" w:hAnsi="Tahoma" w:cs="Tahoma"/>
          <w:sz w:val="20"/>
        </w:rPr>
        <w:t>dostawy systemu akwizycji danych i sterownika sekwencyjnego wyzwalania zdarzeń wraz z oprogramowaniem dla laboratorium badawczego.</w:t>
      </w:r>
    </w:p>
    <w:p w14:paraId="560B3166" w14:textId="77777777" w:rsidR="00451BA4" w:rsidRPr="00E52D2A" w:rsidRDefault="00451BA4" w:rsidP="00451BA4">
      <w:pPr>
        <w:spacing w:before="120"/>
        <w:jc w:val="both"/>
        <w:rPr>
          <w:rFonts w:ascii="Tahoma" w:hAnsi="Tahoma" w:cs="Tahoma"/>
          <w:sz w:val="20"/>
        </w:rPr>
      </w:pPr>
    </w:p>
    <w:p w14:paraId="0672EA34" w14:textId="77777777" w:rsidR="00ED582F" w:rsidRPr="00ED582F" w:rsidRDefault="00045446" w:rsidP="00ED582F">
      <w:pPr>
        <w:numPr>
          <w:ilvl w:val="0"/>
          <w:numId w:val="13"/>
        </w:numPr>
        <w:tabs>
          <w:tab w:val="clear" w:pos="1080"/>
          <w:tab w:val="num" w:pos="360"/>
        </w:tabs>
        <w:spacing w:before="120"/>
        <w:ind w:left="360"/>
        <w:jc w:val="both"/>
        <w:rPr>
          <w:rFonts w:ascii="Tahoma" w:hAnsi="Tahoma" w:cs="Tahoma"/>
          <w:sz w:val="20"/>
        </w:rPr>
      </w:pPr>
      <w:r w:rsidRPr="00E52D2A">
        <w:rPr>
          <w:rFonts w:ascii="Tahoma" w:hAnsi="Tahoma" w:cs="Tahoma"/>
          <w:b/>
          <w:bCs/>
          <w:sz w:val="20"/>
        </w:rPr>
        <w:t xml:space="preserve">Wynagrodzenie </w:t>
      </w:r>
      <w:r w:rsidRPr="00E52D2A">
        <w:rPr>
          <w:rFonts w:ascii="Tahoma" w:hAnsi="Tahoma" w:cs="Tahoma"/>
          <w:sz w:val="20"/>
        </w:rPr>
        <w:t xml:space="preserve">– z tytułu prawidłowego wykonania Umowy </w:t>
      </w:r>
      <w:r w:rsidR="00BA439F" w:rsidRPr="00E52D2A">
        <w:rPr>
          <w:rFonts w:ascii="Tahoma" w:hAnsi="Tahoma" w:cs="Tahoma"/>
          <w:sz w:val="20"/>
        </w:rPr>
        <w:t xml:space="preserve">Wykonawca </w:t>
      </w:r>
      <w:r w:rsidRPr="00E52D2A">
        <w:rPr>
          <w:rFonts w:ascii="Tahoma" w:hAnsi="Tahoma" w:cs="Tahoma"/>
          <w:sz w:val="20"/>
        </w:rPr>
        <w:t>otrzyma wynagrodzenie w łącznej wysokości</w:t>
      </w:r>
      <w:r w:rsidR="00D71BBD" w:rsidRPr="00E52D2A">
        <w:rPr>
          <w:rFonts w:ascii="Tahoma" w:hAnsi="Tahoma" w:cs="Tahoma"/>
          <w:sz w:val="20"/>
        </w:rPr>
        <w:t xml:space="preserve"> </w:t>
      </w:r>
      <w:r w:rsidR="007C5777" w:rsidRPr="00E52D2A">
        <w:rPr>
          <w:rFonts w:ascii="Tahoma" w:hAnsi="Tahoma" w:cs="Tahoma"/>
          <w:b/>
          <w:sz w:val="20"/>
        </w:rPr>
        <w:t>……..</w:t>
      </w:r>
      <w:r w:rsidR="00D71BBD" w:rsidRPr="00E52D2A">
        <w:rPr>
          <w:rFonts w:ascii="Tahoma" w:hAnsi="Tahoma" w:cs="Tahoma"/>
          <w:b/>
          <w:sz w:val="20"/>
        </w:rPr>
        <w:t xml:space="preserve">zł netto </w:t>
      </w:r>
      <w:r w:rsidR="007C5777" w:rsidRPr="00E52D2A">
        <w:rPr>
          <w:rFonts w:ascii="Tahoma" w:hAnsi="Tahoma" w:cs="Tahoma"/>
          <w:b/>
          <w:sz w:val="20"/>
        </w:rPr>
        <w:t xml:space="preserve">oraz </w:t>
      </w:r>
      <w:r w:rsidR="00D71BBD" w:rsidRPr="00E52D2A">
        <w:rPr>
          <w:rFonts w:ascii="Tahoma" w:hAnsi="Tahoma" w:cs="Tahoma"/>
          <w:b/>
          <w:sz w:val="20"/>
        </w:rPr>
        <w:t xml:space="preserve"> VAT, tj. </w:t>
      </w:r>
      <w:r w:rsidR="007C5777" w:rsidRPr="00E52D2A">
        <w:rPr>
          <w:rFonts w:ascii="Tahoma" w:hAnsi="Tahoma" w:cs="Tahoma"/>
          <w:b/>
          <w:sz w:val="20"/>
        </w:rPr>
        <w:t>……</w:t>
      </w:r>
      <w:r w:rsidR="00D71BBD" w:rsidRPr="00E52D2A">
        <w:rPr>
          <w:rFonts w:ascii="Tahoma" w:hAnsi="Tahoma" w:cs="Tahoma"/>
          <w:b/>
          <w:sz w:val="20"/>
        </w:rPr>
        <w:t xml:space="preserve"> zł</w:t>
      </w:r>
      <w:r w:rsidR="00D71BBD" w:rsidRPr="00E52D2A">
        <w:rPr>
          <w:rFonts w:ascii="Tahoma" w:hAnsi="Tahoma" w:cs="Tahoma"/>
          <w:sz w:val="20"/>
        </w:rPr>
        <w:t xml:space="preserve"> </w:t>
      </w:r>
      <w:r w:rsidR="00D71BBD" w:rsidRPr="00E52D2A">
        <w:rPr>
          <w:rFonts w:ascii="Tahoma" w:hAnsi="Tahoma" w:cs="Tahoma"/>
          <w:b/>
          <w:sz w:val="20"/>
        </w:rPr>
        <w:t>brutto</w:t>
      </w:r>
      <w:r w:rsidR="00D71BBD" w:rsidRPr="00E52D2A">
        <w:rPr>
          <w:rFonts w:ascii="Tahoma" w:hAnsi="Tahoma" w:cs="Tahoma"/>
          <w:sz w:val="20"/>
        </w:rPr>
        <w:t>,</w:t>
      </w:r>
      <w:r w:rsidR="003542F7" w:rsidRPr="00E52D2A">
        <w:rPr>
          <w:rFonts w:ascii="Tahoma" w:hAnsi="Tahoma" w:cs="Tahoma"/>
          <w:sz w:val="20"/>
        </w:rPr>
        <w:t xml:space="preserve"> </w:t>
      </w:r>
      <w:r w:rsidRPr="00E52D2A">
        <w:rPr>
          <w:rFonts w:ascii="Tahoma" w:hAnsi="Tahoma" w:cs="Tahoma"/>
          <w:sz w:val="20"/>
        </w:rPr>
        <w:t>na zasadach określonych</w:t>
      </w:r>
      <w:r w:rsidR="006B52C0" w:rsidRPr="00E52D2A">
        <w:rPr>
          <w:rFonts w:ascii="Tahoma" w:hAnsi="Tahoma" w:cs="Tahoma"/>
          <w:sz w:val="20"/>
        </w:rPr>
        <w:t xml:space="preserve"> </w:t>
      </w:r>
      <w:r w:rsidRPr="00E52D2A">
        <w:rPr>
          <w:rFonts w:ascii="Tahoma" w:hAnsi="Tahoma" w:cs="Tahoma"/>
          <w:sz w:val="20"/>
        </w:rPr>
        <w:t xml:space="preserve">w § </w:t>
      </w:r>
      <w:r w:rsidR="0070276E">
        <w:rPr>
          <w:rFonts w:ascii="Tahoma" w:hAnsi="Tahoma" w:cs="Tahoma"/>
          <w:sz w:val="20"/>
        </w:rPr>
        <w:t>7</w:t>
      </w:r>
      <w:r w:rsidRPr="00E52D2A">
        <w:rPr>
          <w:rFonts w:ascii="Tahoma" w:hAnsi="Tahoma" w:cs="Tahoma"/>
          <w:sz w:val="20"/>
        </w:rPr>
        <w:t xml:space="preserve"> Umowy.</w:t>
      </w:r>
    </w:p>
    <w:p w14:paraId="018F7FB2" w14:textId="34058BB1" w:rsidR="00ED582F" w:rsidRPr="00ED582F" w:rsidRDefault="00045446" w:rsidP="00ED582F">
      <w:pPr>
        <w:numPr>
          <w:ilvl w:val="0"/>
          <w:numId w:val="13"/>
        </w:numPr>
        <w:tabs>
          <w:tab w:val="clear" w:pos="1080"/>
          <w:tab w:val="num" w:pos="360"/>
        </w:tabs>
        <w:spacing w:before="120"/>
        <w:ind w:left="360"/>
        <w:jc w:val="both"/>
        <w:rPr>
          <w:rFonts w:ascii="Tahoma" w:hAnsi="Tahoma" w:cs="Tahoma"/>
          <w:sz w:val="20"/>
        </w:rPr>
      </w:pPr>
      <w:r w:rsidRPr="00ED582F">
        <w:rPr>
          <w:rFonts w:ascii="Tahoma" w:hAnsi="Tahoma" w:cs="Tahoma"/>
          <w:b/>
          <w:bCs/>
          <w:sz w:val="20"/>
        </w:rPr>
        <w:t xml:space="preserve">Termin wykonania umowy </w:t>
      </w:r>
      <w:r w:rsidR="00ED582F" w:rsidRPr="00ED582F">
        <w:rPr>
          <w:rFonts w:ascii="Tahoma" w:hAnsi="Tahoma" w:cs="Tahoma"/>
          <w:b/>
          <w:bCs/>
          <w:sz w:val="20"/>
        </w:rPr>
        <w:t xml:space="preserve"> - </w:t>
      </w:r>
      <w:r w:rsidR="00ED582F" w:rsidRPr="00ED582F">
        <w:rPr>
          <w:rFonts w:ascii="Tahoma" w:hAnsi="Tahoma" w:cs="Tahoma"/>
          <w:sz w:val="20"/>
        </w:rPr>
        <w:t xml:space="preserve"> </w:t>
      </w:r>
      <w:r w:rsidR="006B603E">
        <w:rPr>
          <w:rFonts w:ascii="Tahoma" w:hAnsi="Tahoma" w:cs="Tahoma"/>
          <w:sz w:val="20"/>
        </w:rPr>
        <w:t xml:space="preserve">40 </w:t>
      </w:r>
      <w:r w:rsidR="00ED582F" w:rsidRPr="00ED582F">
        <w:rPr>
          <w:rFonts w:ascii="Tahoma" w:eastAsia="Calibri" w:hAnsi="Tahoma" w:cs="Tahoma"/>
          <w:sz w:val="20"/>
        </w:rPr>
        <w:t xml:space="preserve"> tygodni</w:t>
      </w:r>
      <w:r w:rsidR="006B603E">
        <w:rPr>
          <w:rFonts w:ascii="Tahoma" w:eastAsia="Calibri" w:hAnsi="Tahoma" w:cs="Tahoma"/>
          <w:sz w:val="20"/>
        </w:rPr>
        <w:t>,</w:t>
      </w:r>
      <w:r w:rsidR="00ED582F" w:rsidRPr="00ED582F">
        <w:rPr>
          <w:rFonts w:ascii="Tahoma" w:eastAsia="Calibri" w:hAnsi="Tahoma" w:cs="Tahoma"/>
          <w:sz w:val="20"/>
        </w:rPr>
        <w:t xml:space="preserve"> od daty podpisania umowy.</w:t>
      </w:r>
    </w:p>
    <w:p w14:paraId="792288FB" w14:textId="77777777" w:rsidR="00D71BBD" w:rsidRPr="00ED582F" w:rsidRDefault="00D71BBD" w:rsidP="00ED582F">
      <w:pPr>
        <w:pStyle w:val="Default"/>
        <w:tabs>
          <w:tab w:val="left" w:pos="426"/>
        </w:tabs>
        <w:spacing w:before="120"/>
        <w:ind w:left="360"/>
        <w:rPr>
          <w:rFonts w:ascii="Tahoma" w:hAnsi="Tahoma" w:cs="Tahoma"/>
          <w:sz w:val="22"/>
          <w:szCs w:val="22"/>
        </w:rPr>
      </w:pPr>
    </w:p>
    <w:p w14:paraId="3CEE03AA" w14:textId="77777777" w:rsidR="007C5777" w:rsidRDefault="007C5777" w:rsidP="00D71BBD">
      <w:pPr>
        <w:tabs>
          <w:tab w:val="left" w:pos="426"/>
        </w:tabs>
        <w:spacing w:before="120"/>
        <w:jc w:val="center"/>
        <w:rPr>
          <w:rFonts w:ascii="Tahoma" w:hAnsi="Tahoma" w:cs="Tahoma"/>
          <w:sz w:val="22"/>
          <w:szCs w:val="22"/>
        </w:rPr>
      </w:pPr>
    </w:p>
    <w:p w14:paraId="120F6727" w14:textId="77777777" w:rsidR="007C5777" w:rsidRDefault="007C5777" w:rsidP="00D71BBD">
      <w:pPr>
        <w:tabs>
          <w:tab w:val="left" w:pos="426"/>
        </w:tabs>
        <w:spacing w:before="120"/>
        <w:jc w:val="center"/>
        <w:rPr>
          <w:rFonts w:ascii="Tahoma" w:hAnsi="Tahoma" w:cs="Tahoma"/>
          <w:sz w:val="22"/>
          <w:szCs w:val="22"/>
        </w:rPr>
      </w:pPr>
    </w:p>
    <w:p w14:paraId="73F50733" w14:textId="77777777" w:rsidR="007C5777" w:rsidRDefault="007C5777" w:rsidP="00D71BBD">
      <w:pPr>
        <w:tabs>
          <w:tab w:val="left" w:pos="426"/>
        </w:tabs>
        <w:spacing w:before="120"/>
        <w:jc w:val="center"/>
        <w:rPr>
          <w:rFonts w:ascii="Tahoma" w:hAnsi="Tahoma" w:cs="Tahoma"/>
          <w:b/>
          <w:szCs w:val="24"/>
        </w:rPr>
      </w:pPr>
    </w:p>
    <w:p w14:paraId="20CE64D9" w14:textId="77777777" w:rsidR="007C5777" w:rsidRDefault="007C5777" w:rsidP="00451BA4">
      <w:pPr>
        <w:tabs>
          <w:tab w:val="left" w:pos="426"/>
        </w:tabs>
        <w:spacing w:before="120"/>
        <w:rPr>
          <w:rFonts w:ascii="Tahoma" w:hAnsi="Tahoma" w:cs="Tahoma"/>
          <w:b/>
          <w:szCs w:val="24"/>
        </w:rPr>
      </w:pPr>
    </w:p>
    <w:p w14:paraId="28FF8A49" w14:textId="77777777" w:rsidR="00D71BBD" w:rsidRDefault="00D71BBD" w:rsidP="00D71BBD">
      <w:pPr>
        <w:tabs>
          <w:tab w:val="left" w:pos="426"/>
        </w:tabs>
        <w:spacing w:before="120"/>
        <w:jc w:val="center"/>
        <w:rPr>
          <w:rFonts w:ascii="Tahoma" w:hAnsi="Tahoma" w:cs="Tahoma"/>
          <w:b/>
          <w:szCs w:val="24"/>
        </w:rPr>
      </w:pPr>
    </w:p>
    <w:p w14:paraId="6E68E7DC" w14:textId="77777777" w:rsidR="00F74D2B" w:rsidRPr="007C5777" w:rsidRDefault="00045446" w:rsidP="00D71BBD">
      <w:pPr>
        <w:tabs>
          <w:tab w:val="left" w:pos="426"/>
        </w:tabs>
        <w:spacing w:before="120"/>
        <w:jc w:val="center"/>
        <w:rPr>
          <w:rFonts w:ascii="Tahoma" w:hAnsi="Tahoma" w:cs="Tahoma"/>
          <w:b/>
          <w:sz w:val="20"/>
        </w:rPr>
      </w:pPr>
      <w:r w:rsidRPr="007C5777">
        <w:rPr>
          <w:rFonts w:ascii="Tahoma" w:hAnsi="Tahoma" w:cs="Tahoma"/>
          <w:b/>
          <w:sz w:val="20"/>
        </w:rPr>
        <w:t>§1</w:t>
      </w:r>
    </w:p>
    <w:p w14:paraId="4993DEDA" w14:textId="77777777" w:rsidR="00045446" w:rsidRDefault="000F19DB" w:rsidP="00D71BBD">
      <w:pPr>
        <w:pStyle w:val="Nagwek1"/>
        <w:spacing w:before="120"/>
        <w:rPr>
          <w:rFonts w:ascii="Tahoma" w:hAnsi="Tahoma" w:cs="Tahoma"/>
        </w:rPr>
      </w:pPr>
      <w:r w:rsidRPr="007C5777">
        <w:rPr>
          <w:rFonts w:ascii="Tahoma" w:hAnsi="Tahoma" w:cs="Tahoma"/>
        </w:rPr>
        <w:t>PRZEDMIOT UMOWY</w:t>
      </w:r>
    </w:p>
    <w:p w14:paraId="7644006F" w14:textId="3E9494D3" w:rsidR="00A634A8" w:rsidRPr="00A634A8" w:rsidRDefault="001274DF" w:rsidP="005E1881">
      <w:pPr>
        <w:widowControl w:val="0"/>
        <w:numPr>
          <w:ilvl w:val="0"/>
          <w:numId w:val="30"/>
        </w:numPr>
        <w:autoSpaceDE w:val="0"/>
        <w:autoSpaceDN w:val="0"/>
        <w:adjustRightInd w:val="0"/>
        <w:spacing w:after="80"/>
        <w:ind w:left="426" w:hanging="426"/>
        <w:jc w:val="both"/>
        <w:rPr>
          <w:rFonts w:ascii="Tahoma" w:hAnsi="Tahoma" w:cs="Tahoma"/>
          <w:color w:val="000000"/>
          <w:sz w:val="20"/>
        </w:rPr>
      </w:pPr>
      <w:r w:rsidRPr="00A634A8">
        <w:rPr>
          <w:rFonts w:ascii="Tahoma" w:hAnsi="Tahoma" w:cs="Tahoma"/>
          <w:sz w:val="20"/>
        </w:rPr>
        <w:t xml:space="preserve">Zamawiający zamawia, a Wykonawca zobowiązuje się do </w:t>
      </w:r>
      <w:r w:rsidRPr="00A634A8">
        <w:rPr>
          <w:rFonts w:ascii="Tahoma" w:hAnsi="Tahoma" w:cs="Tahoma"/>
          <w:b/>
          <w:sz w:val="20"/>
        </w:rPr>
        <w:t>dostawy systemu akwizycji danych i sterownika sekwencyjnego wyzwalania zdarzeń wraz z oprogramowaniem dla laboratorium badawczego</w:t>
      </w:r>
      <w:r w:rsidRPr="00A634A8">
        <w:rPr>
          <w:rFonts w:ascii="Tahoma" w:hAnsi="Tahoma" w:cs="Tahoma"/>
          <w:sz w:val="20"/>
        </w:rPr>
        <w:t xml:space="preserve">, zwanej dalej „systemem” oraz przeszkolenia w obsłudze systemu osób wskazanych przez Zamawiającego. Szczegółowy opis przedmiotu zamówienia zawiera </w:t>
      </w:r>
      <w:r w:rsidR="0070276E" w:rsidRPr="00A634A8">
        <w:rPr>
          <w:rFonts w:ascii="Tahoma" w:hAnsi="Tahoma" w:cs="Tahoma"/>
          <w:sz w:val="20"/>
        </w:rPr>
        <w:t xml:space="preserve">treść </w:t>
      </w:r>
      <w:r w:rsidRPr="00A634A8">
        <w:rPr>
          <w:rFonts w:ascii="Tahoma" w:hAnsi="Tahoma" w:cs="Tahoma"/>
          <w:sz w:val="20"/>
        </w:rPr>
        <w:t>załącznik</w:t>
      </w:r>
      <w:r w:rsidR="0070276E" w:rsidRPr="00A634A8">
        <w:rPr>
          <w:rFonts w:ascii="Tahoma" w:hAnsi="Tahoma" w:cs="Tahoma"/>
          <w:sz w:val="20"/>
        </w:rPr>
        <w:t>a</w:t>
      </w:r>
      <w:r w:rsidRPr="00A634A8">
        <w:rPr>
          <w:rFonts w:ascii="Tahoma" w:hAnsi="Tahoma" w:cs="Tahoma"/>
          <w:sz w:val="20"/>
        </w:rPr>
        <w:t xml:space="preserve"> nr </w:t>
      </w:r>
      <w:r w:rsidR="00815556">
        <w:rPr>
          <w:rFonts w:ascii="Tahoma" w:hAnsi="Tahoma" w:cs="Tahoma"/>
          <w:sz w:val="20"/>
        </w:rPr>
        <w:t>3</w:t>
      </w:r>
      <w:r w:rsidRPr="00A634A8">
        <w:rPr>
          <w:rFonts w:ascii="Tahoma" w:hAnsi="Tahoma" w:cs="Tahoma"/>
          <w:sz w:val="20"/>
        </w:rPr>
        <w:t xml:space="preserve"> do umowy - opis przedmiotu zamówienia (załącznik nr 2 do SIWZ). Oferta Wykonawcy stanowi załącznik nr 1 do umowy.</w:t>
      </w:r>
    </w:p>
    <w:p w14:paraId="64156197" w14:textId="2B92A4EE" w:rsidR="00A634A8" w:rsidRPr="006C462E" w:rsidRDefault="00A634A8" w:rsidP="00A634A8">
      <w:pPr>
        <w:numPr>
          <w:ilvl w:val="0"/>
          <w:numId w:val="30"/>
        </w:numPr>
        <w:tabs>
          <w:tab w:val="left" w:pos="426"/>
        </w:tabs>
        <w:spacing w:after="80"/>
        <w:ind w:left="426" w:hanging="284"/>
        <w:contextualSpacing/>
        <w:jc w:val="both"/>
        <w:rPr>
          <w:rFonts w:ascii="Tahoma" w:hAnsi="Tahoma" w:cs="Tahoma"/>
          <w:sz w:val="20"/>
        </w:rPr>
      </w:pPr>
      <w:r w:rsidRPr="006C462E">
        <w:rPr>
          <w:rFonts w:ascii="Tahoma" w:hAnsi="Tahoma" w:cs="Tahoma"/>
          <w:sz w:val="20"/>
        </w:rPr>
        <w:t>Wykonawca zobowiązany będzie przedłożyć Zamawiającemu kopię polisy ubezpieczeniowej OC w zakresie prowadzonej działalności związanej z przedmiotem zamówienia, z okresem jej obowiązywania przez czas trwania zamówi</w:t>
      </w:r>
      <w:r w:rsidR="00167D41">
        <w:rPr>
          <w:rFonts w:ascii="Tahoma" w:hAnsi="Tahoma" w:cs="Tahoma"/>
          <w:sz w:val="20"/>
        </w:rPr>
        <w:t>enia w wysokości co najmniej 3</w:t>
      </w:r>
      <w:r>
        <w:rPr>
          <w:rFonts w:ascii="Tahoma" w:hAnsi="Tahoma" w:cs="Tahoma"/>
          <w:sz w:val="20"/>
        </w:rPr>
        <w:t> </w:t>
      </w:r>
      <w:r w:rsidRPr="006C462E">
        <w:rPr>
          <w:rFonts w:ascii="Tahoma" w:hAnsi="Tahoma" w:cs="Tahoma"/>
          <w:sz w:val="20"/>
        </w:rPr>
        <w:t>000</w:t>
      </w:r>
      <w:r w:rsidR="00167D41">
        <w:rPr>
          <w:rFonts w:ascii="Tahoma" w:hAnsi="Tahoma" w:cs="Tahoma"/>
          <w:sz w:val="20"/>
        </w:rPr>
        <w:t xml:space="preserve"> </w:t>
      </w:r>
      <w:r>
        <w:rPr>
          <w:rFonts w:ascii="Tahoma" w:hAnsi="Tahoma" w:cs="Tahoma"/>
          <w:sz w:val="20"/>
        </w:rPr>
        <w:t>000,00</w:t>
      </w:r>
      <w:r w:rsidRPr="006C462E">
        <w:rPr>
          <w:rFonts w:ascii="Tahoma" w:hAnsi="Tahoma" w:cs="Tahoma"/>
          <w:sz w:val="20"/>
        </w:rPr>
        <w:t xml:space="preserve"> wraz z potwierdzeniem dokonania wymaganych opłat w terminie do 3 dni od daty podpisania umowy lub upływu terminu opłaty w przypadku gdy opłata przewidziana jest transzami. W przypadku krótszego terminu obowiązywania polisy (okres obowiązywania polisy nie obejmuje okresu realizacji zamówienia) Wykonawca jest zobowiązany zapewnić i udokumentować Zamawiającemu ciągłość polis OC w ww. zakresie.</w:t>
      </w:r>
    </w:p>
    <w:p w14:paraId="50D8ACF9" w14:textId="29D19D0F" w:rsidR="00AA2599" w:rsidRPr="00A634A8" w:rsidRDefault="00434AF6" w:rsidP="005E1881">
      <w:pPr>
        <w:widowControl w:val="0"/>
        <w:numPr>
          <w:ilvl w:val="0"/>
          <w:numId w:val="30"/>
        </w:numPr>
        <w:autoSpaceDE w:val="0"/>
        <w:autoSpaceDN w:val="0"/>
        <w:adjustRightInd w:val="0"/>
        <w:spacing w:after="80"/>
        <w:ind w:left="426" w:hanging="426"/>
        <w:jc w:val="both"/>
        <w:rPr>
          <w:rFonts w:ascii="Tahoma" w:hAnsi="Tahoma" w:cs="Tahoma"/>
          <w:color w:val="000000"/>
          <w:sz w:val="20"/>
        </w:rPr>
      </w:pPr>
      <w:r w:rsidRPr="00A634A8">
        <w:rPr>
          <w:rFonts w:ascii="Tahoma" w:hAnsi="Tahoma" w:cs="Tahoma"/>
          <w:sz w:val="20"/>
        </w:rPr>
        <w:t>Wszelkie prace nie ujęte w umowie, a dostarczane przez Wykonawcę bez pisemnej umowy, traktowane będą jako prace wykonane przez Wykonawcę na własny koszt (należność za te prace nie zostanie zapłacona).</w:t>
      </w:r>
    </w:p>
    <w:p w14:paraId="2370A373" w14:textId="77777777" w:rsidR="00D264FC" w:rsidRPr="007C5777" w:rsidRDefault="00EB084D" w:rsidP="00D71BBD">
      <w:pPr>
        <w:tabs>
          <w:tab w:val="left" w:pos="426"/>
        </w:tabs>
        <w:spacing w:before="120"/>
        <w:jc w:val="center"/>
        <w:rPr>
          <w:rFonts w:ascii="Tahoma" w:hAnsi="Tahoma" w:cs="Tahoma"/>
          <w:sz w:val="20"/>
        </w:rPr>
      </w:pPr>
      <w:r w:rsidRPr="007C5777">
        <w:rPr>
          <w:rFonts w:ascii="Tahoma" w:hAnsi="Tahoma" w:cs="Tahoma"/>
          <w:b/>
          <w:sz w:val="20"/>
        </w:rPr>
        <w:t>§2</w:t>
      </w:r>
    </w:p>
    <w:p w14:paraId="333B4832" w14:textId="77777777" w:rsidR="00045446" w:rsidRDefault="000F19DB" w:rsidP="00D71BBD">
      <w:pPr>
        <w:pStyle w:val="Nagwek1"/>
        <w:spacing w:before="120"/>
        <w:rPr>
          <w:rFonts w:ascii="Tahoma" w:hAnsi="Tahoma" w:cs="Tahoma"/>
        </w:rPr>
      </w:pPr>
      <w:r w:rsidRPr="007C5777">
        <w:rPr>
          <w:rFonts w:ascii="Tahoma" w:hAnsi="Tahoma" w:cs="Tahoma"/>
        </w:rPr>
        <w:t>WARUNKI REALIZACJI UMOWY</w:t>
      </w:r>
    </w:p>
    <w:p w14:paraId="044D82B4" w14:textId="051F1D77" w:rsidR="00ED582F" w:rsidRPr="00ED582F" w:rsidRDefault="00ED582F" w:rsidP="00ED582F">
      <w:pPr>
        <w:pStyle w:val="Zwykytekst"/>
        <w:numPr>
          <w:ilvl w:val="0"/>
          <w:numId w:val="31"/>
        </w:numPr>
        <w:tabs>
          <w:tab w:val="clear" w:pos="720"/>
          <w:tab w:val="num" w:pos="284"/>
        </w:tabs>
        <w:ind w:left="284" w:hanging="426"/>
        <w:jc w:val="both"/>
        <w:rPr>
          <w:rFonts w:ascii="Tahoma" w:hAnsi="Tahoma" w:cs="Tahoma"/>
          <w:sz w:val="20"/>
        </w:rPr>
      </w:pPr>
      <w:r w:rsidRPr="00ED582F">
        <w:rPr>
          <w:rFonts w:ascii="Tahoma" w:hAnsi="Tahoma" w:cs="Tahoma"/>
          <w:bCs/>
          <w:sz w:val="20"/>
          <w:szCs w:val="20"/>
        </w:rPr>
        <w:t>Termin wykonania umowy</w:t>
      </w:r>
      <w:r w:rsidR="0070276E">
        <w:rPr>
          <w:rFonts w:ascii="Tahoma" w:hAnsi="Tahoma" w:cs="Tahoma"/>
          <w:bCs/>
          <w:sz w:val="20"/>
          <w:szCs w:val="20"/>
        </w:rPr>
        <w:t>:</w:t>
      </w:r>
      <w:r w:rsidR="006B603E">
        <w:rPr>
          <w:rFonts w:ascii="Tahoma" w:hAnsi="Tahoma" w:cs="Tahoma"/>
          <w:bCs/>
          <w:sz w:val="20"/>
          <w:szCs w:val="20"/>
        </w:rPr>
        <w:t xml:space="preserve"> 40</w:t>
      </w:r>
      <w:r w:rsidR="0070276E">
        <w:rPr>
          <w:rFonts w:ascii="Tahoma" w:hAnsi="Tahoma" w:cs="Tahoma"/>
          <w:sz w:val="20"/>
        </w:rPr>
        <w:t xml:space="preserve"> </w:t>
      </w:r>
      <w:r w:rsidRPr="00ED582F">
        <w:rPr>
          <w:rFonts w:ascii="Tahoma" w:hAnsi="Tahoma" w:cs="Tahoma"/>
          <w:sz w:val="20"/>
        </w:rPr>
        <w:t>tygodni</w:t>
      </w:r>
      <w:r w:rsidR="006B603E">
        <w:rPr>
          <w:rFonts w:ascii="Tahoma" w:hAnsi="Tahoma" w:cs="Tahoma"/>
          <w:sz w:val="20"/>
        </w:rPr>
        <w:t>,</w:t>
      </w:r>
      <w:r w:rsidRPr="00ED582F">
        <w:rPr>
          <w:rFonts w:ascii="Tahoma" w:hAnsi="Tahoma" w:cs="Tahoma"/>
          <w:sz w:val="20"/>
        </w:rPr>
        <w:t xml:space="preserve"> od daty podpisania umowy.</w:t>
      </w:r>
    </w:p>
    <w:p w14:paraId="2C9BF362" w14:textId="77777777" w:rsidR="00457882" w:rsidRPr="00BE2A1E" w:rsidRDefault="00457882" w:rsidP="00457882">
      <w:pPr>
        <w:pStyle w:val="Tekstpodstawowy3"/>
        <w:numPr>
          <w:ilvl w:val="0"/>
          <w:numId w:val="31"/>
        </w:numPr>
        <w:tabs>
          <w:tab w:val="clear" w:pos="720"/>
          <w:tab w:val="num" w:pos="284"/>
        </w:tabs>
        <w:spacing w:after="80"/>
        <w:ind w:left="284" w:hanging="426"/>
        <w:jc w:val="both"/>
        <w:rPr>
          <w:rFonts w:ascii="Tahoma" w:hAnsi="Tahoma" w:cs="Tahoma"/>
          <w:sz w:val="20"/>
          <w:szCs w:val="20"/>
        </w:rPr>
      </w:pPr>
      <w:bookmarkStart w:id="0" w:name="_Toc99179630"/>
      <w:r w:rsidRPr="00BE2A1E">
        <w:rPr>
          <w:rFonts w:ascii="Tahoma" w:hAnsi="Tahoma" w:cs="Tahoma"/>
          <w:sz w:val="20"/>
          <w:szCs w:val="20"/>
        </w:rPr>
        <w:t xml:space="preserve">Wykonawca oświadcza, że posiada wszelkie kwalifikacje, doświadczenie środki materialne, urządzenia oraz zasoby ludzkie w postaci wyspecjalizowanej kadry niezbędne do </w:t>
      </w:r>
      <w:r w:rsidR="0070276E">
        <w:rPr>
          <w:rFonts w:ascii="Tahoma" w:hAnsi="Tahoma" w:cs="Tahoma"/>
          <w:sz w:val="20"/>
          <w:szCs w:val="20"/>
        </w:rPr>
        <w:t xml:space="preserve">należytego </w:t>
      </w:r>
      <w:r w:rsidRPr="00BE2A1E">
        <w:rPr>
          <w:rFonts w:ascii="Tahoma" w:hAnsi="Tahoma" w:cs="Tahoma"/>
          <w:sz w:val="20"/>
          <w:szCs w:val="20"/>
        </w:rPr>
        <w:t>wykonania umowy oraz zobowiązuje się do jej wykonania z zachowaniem najwyższej staranności przyjętej w stosunkach tego rodzaju.</w:t>
      </w:r>
    </w:p>
    <w:p w14:paraId="75D4AEB8" w14:textId="55BE2B87" w:rsidR="00457882" w:rsidRPr="00BE2A1E" w:rsidRDefault="00457882" w:rsidP="00457882">
      <w:pPr>
        <w:pStyle w:val="Tekstpodstawowy3"/>
        <w:numPr>
          <w:ilvl w:val="0"/>
          <w:numId w:val="31"/>
        </w:numPr>
        <w:tabs>
          <w:tab w:val="clear" w:pos="720"/>
          <w:tab w:val="num" w:pos="284"/>
        </w:tabs>
        <w:spacing w:after="80"/>
        <w:ind w:left="284" w:hanging="426"/>
        <w:jc w:val="both"/>
        <w:rPr>
          <w:rFonts w:ascii="Tahoma" w:hAnsi="Tahoma" w:cs="Tahoma"/>
          <w:sz w:val="20"/>
          <w:szCs w:val="20"/>
        </w:rPr>
      </w:pPr>
      <w:r w:rsidRPr="00BE2A1E">
        <w:rPr>
          <w:rFonts w:ascii="Tahoma" w:hAnsi="Tahoma" w:cs="Tahoma"/>
          <w:sz w:val="20"/>
          <w:szCs w:val="20"/>
        </w:rPr>
        <w:t xml:space="preserve">Wykonawca oświadcza, że system jest nowy i spełnia wszelkie przewidziane przepisami prawa oraz treścią załącznika nr </w:t>
      </w:r>
      <w:r w:rsidR="00815556">
        <w:rPr>
          <w:rFonts w:ascii="Tahoma" w:hAnsi="Tahoma" w:cs="Tahoma"/>
          <w:sz w:val="20"/>
          <w:szCs w:val="20"/>
        </w:rPr>
        <w:t>3</w:t>
      </w:r>
      <w:bookmarkStart w:id="1" w:name="_GoBack"/>
      <w:bookmarkEnd w:id="1"/>
      <w:r w:rsidRPr="00BE2A1E">
        <w:rPr>
          <w:rFonts w:ascii="Tahoma" w:hAnsi="Tahoma" w:cs="Tahoma"/>
          <w:sz w:val="20"/>
          <w:szCs w:val="20"/>
        </w:rPr>
        <w:t xml:space="preserve"> do umowy wymagania i normy w zakresie przewidzianym dla tego typu systemów. </w:t>
      </w:r>
    </w:p>
    <w:p w14:paraId="7B3FCAEA" w14:textId="77777777" w:rsidR="00457882" w:rsidRPr="00457882" w:rsidRDefault="00457882" w:rsidP="00457882">
      <w:pPr>
        <w:pStyle w:val="Nagwek"/>
        <w:numPr>
          <w:ilvl w:val="0"/>
          <w:numId w:val="31"/>
        </w:numPr>
        <w:tabs>
          <w:tab w:val="clear" w:pos="720"/>
          <w:tab w:val="clear" w:pos="4536"/>
          <w:tab w:val="clear" w:pos="9072"/>
          <w:tab w:val="num" w:pos="284"/>
        </w:tabs>
        <w:spacing w:after="80"/>
        <w:ind w:left="284" w:hanging="426"/>
        <w:jc w:val="both"/>
        <w:rPr>
          <w:rFonts w:ascii="Tahoma" w:hAnsi="Tahoma" w:cs="Tahoma"/>
          <w:sz w:val="20"/>
        </w:rPr>
      </w:pPr>
      <w:r w:rsidRPr="00457882">
        <w:rPr>
          <w:rFonts w:ascii="Tahoma" w:hAnsi="Tahoma" w:cs="Tahoma"/>
          <w:sz w:val="20"/>
        </w:rPr>
        <w:t>Za powierzone osobom trzecim czynności Wykonawca odpowiada jak za własne działania lub zaniechania.</w:t>
      </w:r>
    </w:p>
    <w:p w14:paraId="59587FCC" w14:textId="77777777" w:rsidR="00457882" w:rsidRPr="00BE2A1E" w:rsidRDefault="00457882" w:rsidP="00457882">
      <w:pPr>
        <w:pStyle w:val="Tekstpodstawowy3"/>
        <w:numPr>
          <w:ilvl w:val="0"/>
          <w:numId w:val="31"/>
        </w:numPr>
        <w:tabs>
          <w:tab w:val="clear" w:pos="720"/>
          <w:tab w:val="num" w:pos="284"/>
        </w:tabs>
        <w:spacing w:after="80"/>
        <w:ind w:left="284" w:hanging="426"/>
        <w:jc w:val="both"/>
        <w:rPr>
          <w:rFonts w:ascii="Tahoma" w:hAnsi="Tahoma" w:cs="Tahoma"/>
          <w:sz w:val="20"/>
          <w:szCs w:val="20"/>
        </w:rPr>
      </w:pPr>
      <w:r w:rsidRPr="00BE2A1E">
        <w:rPr>
          <w:rFonts w:ascii="Tahoma" w:hAnsi="Tahoma" w:cs="Tahoma"/>
          <w:sz w:val="20"/>
          <w:szCs w:val="20"/>
        </w:rPr>
        <w:t>Wykonawca jest zobowiązany do udzielania Zamawiającemu, na jego żądanie, wszelkich wiadomości o przebiegu wykonywania przez Wykonawcę przedmiotu umowy i umożliwienia mu dokonywania kontroli prawidłowości jego wykonania, na każdym etapie.</w:t>
      </w:r>
    </w:p>
    <w:p w14:paraId="332B9AA3" w14:textId="77777777" w:rsidR="00457882" w:rsidRPr="00BE2A1E" w:rsidRDefault="00457882" w:rsidP="00457882">
      <w:pPr>
        <w:pStyle w:val="Tekstpodstawowy3"/>
        <w:numPr>
          <w:ilvl w:val="0"/>
          <w:numId w:val="31"/>
        </w:numPr>
        <w:tabs>
          <w:tab w:val="clear" w:pos="720"/>
          <w:tab w:val="num" w:pos="284"/>
        </w:tabs>
        <w:spacing w:after="80"/>
        <w:ind w:left="284" w:hanging="426"/>
        <w:jc w:val="both"/>
        <w:rPr>
          <w:rFonts w:ascii="Tahoma" w:hAnsi="Tahoma" w:cs="Tahoma"/>
          <w:sz w:val="20"/>
          <w:szCs w:val="20"/>
        </w:rPr>
      </w:pPr>
      <w:r w:rsidRPr="00BE2A1E">
        <w:rPr>
          <w:rFonts w:ascii="Tahoma" w:hAnsi="Tahoma" w:cs="Tahoma"/>
          <w:sz w:val="20"/>
          <w:szCs w:val="20"/>
        </w:rPr>
        <w:t>Wykonawca jest zobowiązany niezwłocznie, na piśmie, informować Zamawiającego o wszelkich okolicznościach, które mogą mieć wpływ na realizację postanowień umowy.</w:t>
      </w:r>
    </w:p>
    <w:p w14:paraId="2AD83DC7" w14:textId="77777777" w:rsidR="00457882" w:rsidRPr="00BE2A1E" w:rsidRDefault="00457882" w:rsidP="00457882">
      <w:pPr>
        <w:pStyle w:val="Tekstpodstawowy3"/>
        <w:numPr>
          <w:ilvl w:val="0"/>
          <w:numId w:val="31"/>
        </w:numPr>
        <w:tabs>
          <w:tab w:val="clear" w:pos="720"/>
          <w:tab w:val="num" w:pos="284"/>
        </w:tabs>
        <w:spacing w:after="80"/>
        <w:ind w:left="284" w:hanging="426"/>
        <w:jc w:val="both"/>
        <w:rPr>
          <w:rFonts w:ascii="Tahoma" w:hAnsi="Tahoma" w:cs="Tahoma"/>
          <w:sz w:val="20"/>
          <w:szCs w:val="20"/>
        </w:rPr>
      </w:pPr>
      <w:r w:rsidRPr="00BE2A1E">
        <w:rPr>
          <w:rFonts w:ascii="Tahoma" w:hAnsi="Tahoma" w:cs="Tahoma"/>
          <w:sz w:val="20"/>
          <w:szCs w:val="20"/>
        </w:rPr>
        <w:t>W przypadku zaistnienia sytuacji uniemożliwiającej lub utrudniającej, czy to czasowo czy permanentnie, realizację przedmiotu umowy, Wykonawca jest zobowiązany niezwłocznie powiadomić o tym fakcie Zamawiającego na piśmie, pod rygorem nieważności, na adres wskazany w umowie, nie później niż w ciągu 3 dni</w:t>
      </w:r>
      <w:r w:rsidRPr="00BE2A1E">
        <w:rPr>
          <w:rFonts w:ascii="Tahoma" w:hAnsi="Tahoma" w:cs="Tahoma"/>
          <w:b/>
          <w:sz w:val="20"/>
          <w:szCs w:val="20"/>
        </w:rPr>
        <w:t xml:space="preserve"> </w:t>
      </w:r>
      <w:r w:rsidRPr="00BE2A1E">
        <w:rPr>
          <w:rFonts w:ascii="Tahoma" w:hAnsi="Tahoma" w:cs="Tahoma"/>
          <w:sz w:val="20"/>
          <w:szCs w:val="20"/>
        </w:rPr>
        <w:t>roboczych od zaistnienia ww. sytuacji.</w:t>
      </w:r>
    </w:p>
    <w:p w14:paraId="44C6B79C" w14:textId="77777777" w:rsidR="00457882" w:rsidRPr="00BE2A1E" w:rsidRDefault="00457882" w:rsidP="00457882">
      <w:pPr>
        <w:numPr>
          <w:ilvl w:val="0"/>
          <w:numId w:val="31"/>
        </w:numPr>
        <w:tabs>
          <w:tab w:val="clear" w:pos="720"/>
          <w:tab w:val="num" w:pos="284"/>
          <w:tab w:val="left" w:pos="360"/>
        </w:tabs>
        <w:spacing w:after="80"/>
        <w:ind w:left="284" w:hanging="426"/>
        <w:jc w:val="both"/>
        <w:rPr>
          <w:rFonts w:ascii="Tahoma" w:hAnsi="Tahoma" w:cs="Tahoma"/>
          <w:sz w:val="20"/>
        </w:rPr>
      </w:pPr>
      <w:r w:rsidRPr="00BE2A1E">
        <w:rPr>
          <w:rFonts w:ascii="Tahoma" w:hAnsi="Tahoma" w:cs="Tahoma"/>
          <w:sz w:val="20"/>
        </w:rPr>
        <w:t>Wykonawca zobowiązuje się do zachowania w poufności wszystkich informacji uzyskanych przez niego w związku z zawarciem umowy zarówno w trakcie jej trwania jak i po jej zakończeniu.</w:t>
      </w:r>
    </w:p>
    <w:p w14:paraId="167EBDFB" w14:textId="77777777" w:rsidR="003A3734" w:rsidRDefault="00457882" w:rsidP="00457882">
      <w:pPr>
        <w:pStyle w:val="Tekstpodstawowy3"/>
        <w:numPr>
          <w:ilvl w:val="0"/>
          <w:numId w:val="31"/>
        </w:numPr>
        <w:tabs>
          <w:tab w:val="clear" w:pos="720"/>
          <w:tab w:val="num" w:pos="284"/>
        </w:tabs>
        <w:spacing w:after="80"/>
        <w:ind w:left="284" w:hanging="426"/>
        <w:jc w:val="both"/>
        <w:rPr>
          <w:rFonts w:ascii="Tahoma" w:hAnsi="Tahoma" w:cs="Tahoma"/>
          <w:sz w:val="20"/>
          <w:szCs w:val="20"/>
        </w:rPr>
      </w:pPr>
      <w:r w:rsidRPr="00BE2A1E">
        <w:rPr>
          <w:rFonts w:ascii="Tahoma" w:hAnsi="Tahoma" w:cs="Tahoma"/>
          <w:sz w:val="20"/>
          <w:szCs w:val="20"/>
        </w:rPr>
        <w:t>Wykonawca ponosi pełną odpowiedzialność za zachowanie w poufności informacji przez podmioty, którym Wykonawca powierzył realizację obowiązków wynikających z umowy.</w:t>
      </w:r>
    </w:p>
    <w:p w14:paraId="174B05A7" w14:textId="77777777" w:rsidR="00451BA4" w:rsidRDefault="00451BA4" w:rsidP="00457882">
      <w:pPr>
        <w:pStyle w:val="Tekstpodstawowy3"/>
        <w:numPr>
          <w:ilvl w:val="0"/>
          <w:numId w:val="31"/>
        </w:numPr>
        <w:tabs>
          <w:tab w:val="clear" w:pos="720"/>
          <w:tab w:val="num" w:pos="284"/>
        </w:tabs>
        <w:spacing w:after="80"/>
        <w:ind w:left="284" w:hanging="426"/>
        <w:jc w:val="both"/>
        <w:rPr>
          <w:rFonts w:ascii="Tahoma" w:hAnsi="Tahoma" w:cs="Tahoma"/>
          <w:sz w:val="20"/>
          <w:szCs w:val="20"/>
        </w:rPr>
      </w:pPr>
      <w:r>
        <w:rPr>
          <w:rFonts w:ascii="Arial" w:hAnsi="Arial" w:cs="Arial"/>
          <w:sz w:val="20"/>
          <w:szCs w:val="22"/>
        </w:rPr>
        <w:t>Zamawiający zgłosi gotowość do przeprowadze</w:t>
      </w:r>
      <w:r w:rsidR="001A39F4">
        <w:rPr>
          <w:rFonts w:ascii="Arial" w:hAnsi="Arial" w:cs="Arial"/>
          <w:sz w:val="20"/>
          <w:szCs w:val="22"/>
        </w:rPr>
        <w:t>nia prób odbiorczych w terminie</w:t>
      </w:r>
      <w:r w:rsidR="00ED582F">
        <w:rPr>
          <w:rFonts w:ascii="Arial" w:hAnsi="Arial" w:cs="Arial"/>
          <w:sz w:val="20"/>
          <w:szCs w:val="22"/>
        </w:rPr>
        <w:t xml:space="preserve"> do </w:t>
      </w:r>
      <w:r w:rsidR="0042534B">
        <w:rPr>
          <w:rFonts w:ascii="Arial" w:hAnsi="Arial" w:cs="Arial"/>
          <w:sz w:val="20"/>
          <w:szCs w:val="22"/>
        </w:rPr>
        <w:t>.....</w:t>
      </w:r>
      <w:r>
        <w:rPr>
          <w:rFonts w:ascii="Arial" w:hAnsi="Arial" w:cs="Arial"/>
          <w:sz w:val="20"/>
          <w:szCs w:val="22"/>
        </w:rPr>
        <w:t xml:space="preserve"> tygodni, po zakończeniu dostaw sprzętowych.</w:t>
      </w:r>
    </w:p>
    <w:p w14:paraId="34248560" w14:textId="77777777" w:rsidR="00457882" w:rsidRDefault="00457882" w:rsidP="00457882">
      <w:pPr>
        <w:tabs>
          <w:tab w:val="left" w:pos="426"/>
        </w:tabs>
        <w:spacing w:before="120"/>
        <w:ind w:left="360"/>
        <w:jc w:val="center"/>
        <w:rPr>
          <w:rFonts w:ascii="Tahoma" w:hAnsi="Tahoma" w:cs="Tahoma"/>
          <w:b/>
          <w:sz w:val="20"/>
        </w:rPr>
      </w:pPr>
      <w:r w:rsidRPr="007C5777">
        <w:rPr>
          <w:rFonts w:ascii="Tahoma" w:hAnsi="Tahoma" w:cs="Tahoma"/>
          <w:b/>
          <w:sz w:val="20"/>
        </w:rPr>
        <w:t>§</w:t>
      </w:r>
      <w:r>
        <w:rPr>
          <w:rFonts w:ascii="Tahoma" w:hAnsi="Tahoma" w:cs="Tahoma"/>
          <w:b/>
          <w:sz w:val="20"/>
        </w:rPr>
        <w:t>3</w:t>
      </w:r>
    </w:p>
    <w:p w14:paraId="781D8611" w14:textId="77777777" w:rsidR="00D806FC" w:rsidRPr="007C5777" w:rsidRDefault="00D806FC" w:rsidP="00457882">
      <w:pPr>
        <w:tabs>
          <w:tab w:val="left" w:pos="426"/>
        </w:tabs>
        <w:spacing w:before="120"/>
        <w:ind w:left="360"/>
        <w:jc w:val="center"/>
        <w:rPr>
          <w:rFonts w:ascii="Tahoma" w:hAnsi="Tahoma" w:cs="Tahoma"/>
          <w:sz w:val="20"/>
        </w:rPr>
      </w:pPr>
    </w:p>
    <w:p w14:paraId="1FAD4459" w14:textId="77777777" w:rsidR="00457882" w:rsidRPr="00D806FC" w:rsidRDefault="00D806FC" w:rsidP="00D806FC">
      <w:pPr>
        <w:pStyle w:val="Tekstpodstawowy3"/>
        <w:spacing w:after="80"/>
        <w:ind w:left="-142"/>
        <w:jc w:val="center"/>
        <w:rPr>
          <w:rFonts w:ascii="Tahoma" w:hAnsi="Tahoma" w:cs="Tahoma"/>
          <w:b/>
          <w:sz w:val="20"/>
          <w:szCs w:val="20"/>
        </w:rPr>
      </w:pPr>
      <w:r w:rsidRPr="00D806FC">
        <w:rPr>
          <w:rFonts w:ascii="Tahoma" w:hAnsi="Tahoma" w:cs="Tahoma"/>
          <w:b/>
          <w:sz w:val="20"/>
          <w:szCs w:val="20"/>
        </w:rPr>
        <w:t>OPROGRAMOWANIE I LICENCJA</w:t>
      </w:r>
    </w:p>
    <w:p w14:paraId="5523BBB5" w14:textId="77777777" w:rsidR="002B3D02" w:rsidRDefault="002B3D02" w:rsidP="001A39F4">
      <w:pPr>
        <w:pStyle w:val="Akapitzlist"/>
        <w:spacing w:before="0" w:beforeAutospacing="0" w:after="80" w:afterAutospacing="0"/>
        <w:ind w:left="284"/>
        <w:jc w:val="both"/>
        <w:rPr>
          <w:rFonts w:ascii="Tahoma" w:hAnsi="Tahoma" w:cs="Tahoma"/>
          <w:sz w:val="20"/>
        </w:rPr>
      </w:pPr>
    </w:p>
    <w:p w14:paraId="56E5037E" w14:textId="77777777" w:rsidR="00D5702F" w:rsidRDefault="002B3D02" w:rsidP="001A39F4">
      <w:pPr>
        <w:pStyle w:val="Akapitzlist"/>
        <w:spacing w:before="0" w:beforeAutospacing="0" w:after="80" w:afterAutospacing="0"/>
        <w:ind w:left="284"/>
        <w:jc w:val="both"/>
        <w:rPr>
          <w:rFonts w:ascii="Tahoma" w:hAnsi="Tahoma" w:cs="Tahoma"/>
          <w:sz w:val="20"/>
          <w:szCs w:val="20"/>
        </w:rPr>
      </w:pPr>
      <w:r>
        <w:rPr>
          <w:rFonts w:ascii="Tahoma" w:hAnsi="Tahoma" w:cs="Tahoma"/>
          <w:sz w:val="20"/>
        </w:rPr>
        <w:lastRenderedPageBreak/>
        <w:t>Szczegółowe postanowienia dotyczące praw autorskich zawarte są w załączniku nr 2 do niniejszej umowy.</w:t>
      </w:r>
    </w:p>
    <w:p w14:paraId="2AC3D277" w14:textId="77777777" w:rsidR="006B050C" w:rsidRPr="0067447A" w:rsidRDefault="0067447A" w:rsidP="0067447A">
      <w:pPr>
        <w:tabs>
          <w:tab w:val="left" w:pos="426"/>
        </w:tabs>
        <w:spacing w:before="120"/>
        <w:ind w:left="720"/>
        <w:jc w:val="center"/>
        <w:rPr>
          <w:rFonts w:ascii="Tahoma" w:hAnsi="Tahoma" w:cs="Tahoma"/>
          <w:sz w:val="20"/>
        </w:rPr>
      </w:pPr>
      <w:r w:rsidRPr="007C5777">
        <w:rPr>
          <w:rFonts w:ascii="Tahoma" w:hAnsi="Tahoma" w:cs="Tahoma"/>
          <w:b/>
          <w:sz w:val="20"/>
        </w:rPr>
        <w:t>§</w:t>
      </w:r>
      <w:r w:rsidR="009E51EC">
        <w:rPr>
          <w:rFonts w:ascii="Tahoma" w:hAnsi="Tahoma" w:cs="Tahoma"/>
          <w:b/>
          <w:sz w:val="20"/>
        </w:rPr>
        <w:t>4</w:t>
      </w:r>
    </w:p>
    <w:p w14:paraId="356DE2F7" w14:textId="77777777" w:rsidR="0067447A" w:rsidRPr="0067447A" w:rsidRDefault="0067447A" w:rsidP="0067447A">
      <w:pPr>
        <w:keepNext/>
        <w:spacing w:before="240" w:after="60"/>
        <w:ind w:left="540" w:hanging="540"/>
        <w:jc w:val="center"/>
        <w:outlineLvl w:val="0"/>
        <w:rPr>
          <w:rFonts w:ascii="Tahoma" w:eastAsia="MS Mincho" w:hAnsi="Tahoma" w:cs="Tahoma"/>
          <w:b/>
          <w:bCs/>
          <w:kern w:val="32"/>
          <w:sz w:val="20"/>
        </w:rPr>
      </w:pPr>
      <w:r w:rsidRPr="0067447A">
        <w:rPr>
          <w:rFonts w:ascii="Tahoma" w:eastAsia="MS Mincho" w:hAnsi="Tahoma" w:cs="Tahoma"/>
          <w:b/>
          <w:bCs/>
          <w:kern w:val="32"/>
          <w:sz w:val="20"/>
        </w:rPr>
        <w:t>WYMAGANIA DOTYCZĄCE DOKUMENTACJI</w:t>
      </w:r>
    </w:p>
    <w:p w14:paraId="53A8FF5C" w14:textId="77777777" w:rsidR="009E51EC" w:rsidRDefault="0067447A" w:rsidP="00FE79E4">
      <w:pPr>
        <w:numPr>
          <w:ilvl w:val="0"/>
          <w:numId w:val="37"/>
        </w:numPr>
        <w:tabs>
          <w:tab w:val="left" w:pos="284"/>
        </w:tabs>
        <w:ind w:left="284" w:hanging="284"/>
        <w:jc w:val="both"/>
        <w:rPr>
          <w:rFonts w:ascii="Tahoma" w:eastAsia="MS Mincho" w:hAnsi="Tahoma" w:cs="Tahoma"/>
          <w:sz w:val="20"/>
        </w:rPr>
      </w:pPr>
      <w:r w:rsidRPr="0067447A">
        <w:rPr>
          <w:rFonts w:ascii="Tahoma" w:eastAsia="MS Mincho" w:hAnsi="Tahoma" w:cs="Tahoma"/>
          <w:sz w:val="20"/>
        </w:rPr>
        <w:t>Zamawiający wymaga dostarczenia dokumentacji w postaci plików elektronicznych</w:t>
      </w:r>
      <w:r w:rsidR="009E51EC">
        <w:rPr>
          <w:rFonts w:ascii="Tahoma" w:eastAsia="MS Mincho" w:hAnsi="Tahoma" w:cs="Tahoma"/>
          <w:sz w:val="20"/>
        </w:rPr>
        <w:t xml:space="preserve"> oraz instrukcji</w:t>
      </w:r>
      <w:r w:rsidRPr="0067447A">
        <w:rPr>
          <w:rFonts w:ascii="Tahoma" w:eastAsia="MS Mincho" w:hAnsi="Tahoma" w:cs="Tahoma"/>
          <w:sz w:val="20"/>
        </w:rPr>
        <w:t xml:space="preserve"> użytkownika urządzeń w języku polskim i/lub angielskim</w:t>
      </w:r>
      <w:r w:rsidR="009E51EC">
        <w:rPr>
          <w:rFonts w:ascii="Tahoma" w:eastAsia="MS Mincho" w:hAnsi="Tahoma" w:cs="Tahoma"/>
          <w:sz w:val="20"/>
        </w:rPr>
        <w:t>.</w:t>
      </w:r>
    </w:p>
    <w:p w14:paraId="15596044" w14:textId="77777777" w:rsidR="009E51EC" w:rsidRDefault="0067447A" w:rsidP="00FE79E4">
      <w:pPr>
        <w:numPr>
          <w:ilvl w:val="0"/>
          <w:numId w:val="37"/>
        </w:numPr>
        <w:ind w:left="284" w:hanging="284"/>
        <w:jc w:val="both"/>
        <w:rPr>
          <w:rFonts w:ascii="Tahoma" w:eastAsia="MS Mincho" w:hAnsi="Tahoma" w:cs="Tahoma"/>
          <w:sz w:val="20"/>
        </w:rPr>
      </w:pPr>
      <w:r w:rsidRPr="0067447A">
        <w:rPr>
          <w:rFonts w:ascii="Tahoma" w:eastAsia="MS Mincho" w:hAnsi="Tahoma" w:cs="Tahoma"/>
          <w:sz w:val="20"/>
        </w:rPr>
        <w:t>Dokumentacja dla protokołów komunikacji cyfrowej,</w:t>
      </w:r>
      <w:r w:rsidR="00FE79E4">
        <w:rPr>
          <w:rFonts w:ascii="Tahoma" w:eastAsia="MS Mincho" w:hAnsi="Tahoma" w:cs="Tahoma"/>
          <w:sz w:val="20"/>
        </w:rPr>
        <w:t xml:space="preserve"> r</w:t>
      </w:r>
      <w:r w:rsidRPr="0067447A">
        <w:rPr>
          <w:rFonts w:ascii="Tahoma" w:eastAsia="MS Mincho" w:hAnsi="Tahoma" w:cs="Tahoma"/>
          <w:sz w:val="20"/>
        </w:rPr>
        <w:t xml:space="preserve">ysunki gabarytowe i montażowe </w:t>
      </w:r>
      <w:r w:rsidR="00FE79E4">
        <w:rPr>
          <w:rFonts w:ascii="Tahoma" w:eastAsia="MS Mincho" w:hAnsi="Tahoma" w:cs="Tahoma"/>
          <w:sz w:val="20"/>
        </w:rPr>
        <w:t>do</w:t>
      </w:r>
      <w:r w:rsidRPr="0067447A">
        <w:rPr>
          <w:rFonts w:ascii="Tahoma" w:eastAsia="MS Mincho" w:hAnsi="Tahoma" w:cs="Tahoma"/>
          <w:sz w:val="20"/>
        </w:rPr>
        <w:t xml:space="preserve"> przygotowania interfejsów </w:t>
      </w:r>
      <w:r w:rsidR="00FE79E4">
        <w:rPr>
          <w:rFonts w:ascii="Tahoma" w:eastAsia="MS Mincho" w:hAnsi="Tahoma" w:cs="Tahoma"/>
          <w:sz w:val="20"/>
        </w:rPr>
        <w:t xml:space="preserve">oraz zabudowania urządzenia muszą być </w:t>
      </w:r>
      <w:r w:rsidRPr="0067447A">
        <w:rPr>
          <w:rFonts w:ascii="Tahoma" w:eastAsia="MS Mincho" w:hAnsi="Tahoma" w:cs="Tahoma"/>
          <w:sz w:val="20"/>
        </w:rPr>
        <w:t xml:space="preserve">dostarczenie </w:t>
      </w:r>
      <w:r w:rsidR="00FE79E4">
        <w:rPr>
          <w:rFonts w:ascii="Tahoma" w:eastAsia="MS Mincho" w:hAnsi="Tahoma" w:cs="Tahoma"/>
          <w:sz w:val="20"/>
        </w:rPr>
        <w:t xml:space="preserve">w postaci </w:t>
      </w:r>
      <w:r w:rsidRPr="0067447A">
        <w:rPr>
          <w:rFonts w:ascii="Tahoma" w:eastAsia="MS Mincho" w:hAnsi="Tahoma" w:cs="Tahoma"/>
          <w:sz w:val="20"/>
        </w:rPr>
        <w:t>rys</w:t>
      </w:r>
      <w:r w:rsidR="009E51EC">
        <w:rPr>
          <w:rFonts w:ascii="Tahoma" w:eastAsia="MS Mincho" w:hAnsi="Tahoma" w:cs="Tahoma"/>
          <w:sz w:val="20"/>
        </w:rPr>
        <w:t xml:space="preserve">unków płaskich i/lub modeli 3D </w:t>
      </w:r>
      <w:r w:rsidRPr="0067447A">
        <w:rPr>
          <w:rFonts w:ascii="Tahoma" w:eastAsia="MS Mincho" w:hAnsi="Tahoma" w:cs="Tahoma"/>
          <w:sz w:val="20"/>
        </w:rPr>
        <w:t>w jednym z formatów *.PRT (maks. NX10), *.IGS, *.IGES, *.</w:t>
      </w:r>
      <w:r w:rsidR="00FE79E4">
        <w:rPr>
          <w:rFonts w:ascii="Tahoma" w:eastAsia="MS Mincho" w:hAnsi="Tahoma" w:cs="Tahoma"/>
          <w:sz w:val="20"/>
        </w:rPr>
        <w:t>STP, *.STEP, *.MODEL, *.SLDPART.</w:t>
      </w:r>
    </w:p>
    <w:p w14:paraId="20CEBD23" w14:textId="77777777" w:rsidR="0067447A" w:rsidRPr="0067447A" w:rsidRDefault="00FE79E4" w:rsidP="00FE79E4">
      <w:pPr>
        <w:numPr>
          <w:ilvl w:val="0"/>
          <w:numId w:val="37"/>
        </w:numPr>
        <w:tabs>
          <w:tab w:val="left" w:pos="284"/>
        </w:tabs>
        <w:ind w:left="-142" w:firstLine="142"/>
        <w:jc w:val="both"/>
        <w:rPr>
          <w:rFonts w:ascii="Tahoma" w:eastAsia="MS Mincho" w:hAnsi="Tahoma" w:cs="Tahoma"/>
          <w:sz w:val="20"/>
        </w:rPr>
      </w:pPr>
      <w:r>
        <w:rPr>
          <w:rFonts w:ascii="Tahoma" w:eastAsia="MS Mincho" w:hAnsi="Tahoma" w:cs="Tahoma"/>
          <w:sz w:val="20"/>
        </w:rPr>
        <w:t>Zamawiający w</w:t>
      </w:r>
      <w:r w:rsidR="009E51EC">
        <w:rPr>
          <w:rFonts w:ascii="Tahoma" w:eastAsia="MS Mincho" w:hAnsi="Tahoma" w:cs="Tahoma"/>
          <w:sz w:val="20"/>
        </w:rPr>
        <w:t>ymaga</w:t>
      </w:r>
      <w:r>
        <w:rPr>
          <w:rFonts w:ascii="Tahoma" w:eastAsia="MS Mincho" w:hAnsi="Tahoma" w:cs="Tahoma"/>
          <w:sz w:val="20"/>
        </w:rPr>
        <w:t xml:space="preserve"> </w:t>
      </w:r>
      <w:r w:rsidR="009E51EC">
        <w:rPr>
          <w:rFonts w:ascii="Tahoma" w:eastAsia="MS Mincho" w:hAnsi="Tahoma" w:cs="Tahoma"/>
          <w:sz w:val="20"/>
        </w:rPr>
        <w:t>dostarczen</w:t>
      </w:r>
      <w:r>
        <w:rPr>
          <w:rFonts w:ascii="Tahoma" w:eastAsia="MS Mincho" w:hAnsi="Tahoma" w:cs="Tahoma"/>
          <w:sz w:val="20"/>
        </w:rPr>
        <w:t>ia</w:t>
      </w:r>
      <w:r w:rsidR="0067447A" w:rsidRPr="0067447A">
        <w:rPr>
          <w:rFonts w:ascii="Tahoma" w:eastAsia="MS Mincho" w:hAnsi="Tahoma" w:cs="Tahoma"/>
          <w:sz w:val="20"/>
        </w:rPr>
        <w:t xml:space="preserve"> kodów źródłowych dla aplikacji.</w:t>
      </w:r>
    </w:p>
    <w:p w14:paraId="363AB68A" w14:textId="77777777" w:rsidR="002A1082" w:rsidRPr="007C5777" w:rsidRDefault="002A1082" w:rsidP="00D71BBD">
      <w:pPr>
        <w:spacing w:before="120"/>
        <w:jc w:val="center"/>
        <w:rPr>
          <w:rFonts w:ascii="Tahoma" w:hAnsi="Tahoma" w:cs="Tahoma"/>
          <w:b/>
          <w:sz w:val="20"/>
        </w:rPr>
      </w:pPr>
      <w:r w:rsidRPr="007C5777">
        <w:rPr>
          <w:rFonts w:ascii="Tahoma" w:hAnsi="Tahoma" w:cs="Tahoma"/>
          <w:b/>
          <w:sz w:val="20"/>
        </w:rPr>
        <w:t>§</w:t>
      </w:r>
      <w:r w:rsidR="009E51EC">
        <w:rPr>
          <w:rFonts w:ascii="Tahoma" w:hAnsi="Tahoma" w:cs="Tahoma"/>
          <w:b/>
          <w:sz w:val="20"/>
        </w:rPr>
        <w:t>5</w:t>
      </w:r>
    </w:p>
    <w:p w14:paraId="0579A946" w14:textId="77777777" w:rsidR="002A1082" w:rsidRPr="007C5777" w:rsidRDefault="002A1082" w:rsidP="00D71BBD">
      <w:pPr>
        <w:tabs>
          <w:tab w:val="left" w:pos="814"/>
          <w:tab w:val="center" w:pos="4608"/>
        </w:tabs>
        <w:spacing w:before="120"/>
        <w:jc w:val="center"/>
        <w:rPr>
          <w:rFonts w:ascii="Tahoma" w:hAnsi="Tahoma" w:cs="Tahoma"/>
          <w:b/>
          <w:sz w:val="20"/>
        </w:rPr>
      </w:pPr>
      <w:r w:rsidRPr="007C5777">
        <w:rPr>
          <w:rFonts w:ascii="Tahoma" w:hAnsi="Tahoma" w:cs="Tahoma"/>
          <w:b/>
          <w:sz w:val="20"/>
        </w:rPr>
        <w:t>KOMUNIKACJA</w:t>
      </w:r>
    </w:p>
    <w:p w14:paraId="275F8D71" w14:textId="15BA141B" w:rsidR="00E6137D" w:rsidRPr="007C5777" w:rsidRDefault="002A1082" w:rsidP="004A1DDB">
      <w:pPr>
        <w:numPr>
          <w:ilvl w:val="0"/>
          <w:numId w:val="14"/>
        </w:numPr>
        <w:tabs>
          <w:tab w:val="clear" w:pos="720"/>
          <w:tab w:val="num" w:pos="360"/>
          <w:tab w:val="left" w:pos="426"/>
        </w:tabs>
        <w:spacing w:before="120"/>
        <w:ind w:left="360"/>
        <w:jc w:val="both"/>
        <w:rPr>
          <w:rFonts w:ascii="Tahoma" w:hAnsi="Tahoma" w:cs="Tahoma"/>
          <w:sz w:val="20"/>
        </w:rPr>
      </w:pPr>
      <w:r w:rsidRPr="007C5777">
        <w:rPr>
          <w:rFonts w:ascii="Tahoma" w:hAnsi="Tahoma" w:cs="Tahoma"/>
          <w:sz w:val="20"/>
        </w:rPr>
        <w:t xml:space="preserve">Osobą odpowiedzialną za </w:t>
      </w:r>
      <w:r w:rsidR="0042534B">
        <w:rPr>
          <w:rFonts w:ascii="Tahoma" w:hAnsi="Tahoma" w:cs="Tahoma"/>
          <w:sz w:val="20"/>
        </w:rPr>
        <w:t>p</w:t>
      </w:r>
      <w:r w:rsidR="006B603E">
        <w:rPr>
          <w:rFonts w:ascii="Tahoma" w:hAnsi="Tahoma" w:cs="Tahoma"/>
          <w:sz w:val="20"/>
        </w:rPr>
        <w:t>r</w:t>
      </w:r>
      <w:r w:rsidR="0042534B">
        <w:rPr>
          <w:rFonts w:ascii="Tahoma" w:hAnsi="Tahoma" w:cs="Tahoma"/>
          <w:sz w:val="20"/>
        </w:rPr>
        <w:t xml:space="preserve">awidłową </w:t>
      </w:r>
      <w:r w:rsidRPr="007C5777">
        <w:rPr>
          <w:rFonts w:ascii="Tahoma" w:hAnsi="Tahoma" w:cs="Tahoma"/>
          <w:sz w:val="20"/>
        </w:rPr>
        <w:t>realizację umowy, ze st</w:t>
      </w:r>
      <w:r w:rsidR="0046542B" w:rsidRPr="007C5777">
        <w:rPr>
          <w:rFonts w:ascii="Tahoma" w:hAnsi="Tahoma" w:cs="Tahoma"/>
          <w:sz w:val="20"/>
        </w:rPr>
        <w:t>rony Zamawiającego jest</w:t>
      </w:r>
      <w:r w:rsidR="00457882">
        <w:rPr>
          <w:rFonts w:ascii="Tahoma" w:hAnsi="Tahoma" w:cs="Tahoma"/>
          <w:sz w:val="20"/>
        </w:rPr>
        <w:t>/są</w:t>
      </w:r>
      <w:r w:rsidR="0046542B" w:rsidRPr="007C5777">
        <w:rPr>
          <w:rFonts w:ascii="Tahoma" w:hAnsi="Tahoma" w:cs="Tahoma"/>
          <w:sz w:val="20"/>
        </w:rPr>
        <w:t>:</w:t>
      </w:r>
      <w:r w:rsidR="00E6137D" w:rsidRPr="007C5777">
        <w:rPr>
          <w:rFonts w:ascii="Tahoma" w:hAnsi="Tahoma" w:cs="Tahoma"/>
          <w:sz w:val="20"/>
        </w:rPr>
        <w:t xml:space="preserve"> </w:t>
      </w:r>
      <w:r w:rsidR="00457882">
        <w:rPr>
          <w:rFonts w:ascii="Tahoma" w:hAnsi="Tahoma" w:cs="Tahoma"/>
          <w:sz w:val="20"/>
        </w:rPr>
        <w:t>………………….</w:t>
      </w:r>
    </w:p>
    <w:p w14:paraId="17C1E592" w14:textId="77777777" w:rsidR="00AA2599" w:rsidRPr="00195726" w:rsidRDefault="008D4718" w:rsidP="00195726">
      <w:pPr>
        <w:numPr>
          <w:ilvl w:val="0"/>
          <w:numId w:val="14"/>
        </w:numPr>
        <w:tabs>
          <w:tab w:val="clear" w:pos="720"/>
          <w:tab w:val="num" w:pos="360"/>
          <w:tab w:val="left" w:pos="426"/>
        </w:tabs>
        <w:spacing w:before="120"/>
        <w:ind w:left="360"/>
        <w:jc w:val="both"/>
        <w:rPr>
          <w:rFonts w:ascii="Tahoma" w:hAnsi="Tahoma" w:cs="Tahoma"/>
          <w:sz w:val="20"/>
        </w:rPr>
      </w:pPr>
      <w:r w:rsidRPr="007C5777">
        <w:rPr>
          <w:rFonts w:ascii="Tahoma" w:hAnsi="Tahoma" w:cs="Tahoma"/>
          <w:sz w:val="20"/>
        </w:rPr>
        <w:t>Osobą odpowiedzialną</w:t>
      </w:r>
      <w:r w:rsidR="002A1082" w:rsidRPr="007C5777">
        <w:rPr>
          <w:rFonts w:ascii="Tahoma" w:hAnsi="Tahoma" w:cs="Tahoma"/>
          <w:sz w:val="20"/>
        </w:rPr>
        <w:t xml:space="preserve"> za </w:t>
      </w:r>
      <w:r w:rsidR="0042534B">
        <w:rPr>
          <w:rFonts w:ascii="Tahoma" w:hAnsi="Tahoma" w:cs="Tahoma"/>
          <w:sz w:val="20"/>
        </w:rPr>
        <w:t xml:space="preserve">prawidłową </w:t>
      </w:r>
      <w:r w:rsidR="002A1082" w:rsidRPr="007C5777">
        <w:rPr>
          <w:rFonts w:ascii="Tahoma" w:hAnsi="Tahoma" w:cs="Tahoma"/>
          <w:sz w:val="20"/>
        </w:rPr>
        <w:t>realiz</w:t>
      </w:r>
      <w:r w:rsidRPr="007C5777">
        <w:rPr>
          <w:rFonts w:ascii="Tahoma" w:hAnsi="Tahoma" w:cs="Tahoma"/>
          <w:sz w:val="20"/>
        </w:rPr>
        <w:t>ację umowy, ze strony Wykonawcy</w:t>
      </w:r>
      <w:bookmarkEnd w:id="0"/>
      <w:r w:rsidR="0046542B" w:rsidRPr="007C5777">
        <w:rPr>
          <w:rFonts w:ascii="Tahoma" w:hAnsi="Tahoma" w:cs="Tahoma"/>
          <w:sz w:val="20"/>
        </w:rPr>
        <w:t>:</w:t>
      </w:r>
      <w:r w:rsidR="004929D5" w:rsidRPr="007C5777">
        <w:rPr>
          <w:rFonts w:ascii="Tahoma" w:hAnsi="Tahoma" w:cs="Tahoma"/>
          <w:sz w:val="20"/>
        </w:rPr>
        <w:t xml:space="preserve"> </w:t>
      </w:r>
      <w:r w:rsidR="00457882">
        <w:rPr>
          <w:rFonts w:ascii="Tahoma" w:hAnsi="Tahoma" w:cs="Tahoma"/>
          <w:sz w:val="20"/>
        </w:rPr>
        <w:t>jest/są:……………………….</w:t>
      </w:r>
    </w:p>
    <w:p w14:paraId="0490CA64" w14:textId="77777777" w:rsidR="00C75935" w:rsidRPr="007C5777" w:rsidRDefault="00C75935" w:rsidP="00D71BBD">
      <w:pPr>
        <w:jc w:val="center"/>
        <w:rPr>
          <w:rFonts w:ascii="Tahoma" w:hAnsi="Tahoma" w:cs="Tahoma"/>
          <w:b/>
          <w:sz w:val="20"/>
        </w:rPr>
      </w:pPr>
    </w:p>
    <w:p w14:paraId="41B10238" w14:textId="77777777" w:rsidR="00045446" w:rsidRPr="007C5777" w:rsidRDefault="00045446" w:rsidP="00D71BBD">
      <w:pPr>
        <w:jc w:val="center"/>
        <w:rPr>
          <w:rFonts w:ascii="Tahoma" w:hAnsi="Tahoma" w:cs="Tahoma"/>
          <w:b/>
          <w:sz w:val="20"/>
        </w:rPr>
      </w:pPr>
      <w:r w:rsidRPr="007C5777">
        <w:rPr>
          <w:rFonts w:ascii="Tahoma" w:hAnsi="Tahoma" w:cs="Tahoma"/>
          <w:b/>
          <w:sz w:val="20"/>
        </w:rPr>
        <w:t>§</w:t>
      </w:r>
      <w:r w:rsidR="009E51EC">
        <w:rPr>
          <w:rFonts w:ascii="Tahoma" w:hAnsi="Tahoma" w:cs="Tahoma"/>
          <w:b/>
          <w:sz w:val="20"/>
        </w:rPr>
        <w:t>6</w:t>
      </w:r>
    </w:p>
    <w:p w14:paraId="3EAEF868" w14:textId="77777777" w:rsidR="00045446" w:rsidRPr="007C5777" w:rsidRDefault="000F19DB" w:rsidP="00D71BBD">
      <w:pPr>
        <w:jc w:val="center"/>
        <w:rPr>
          <w:rFonts w:ascii="Tahoma" w:hAnsi="Tahoma" w:cs="Tahoma"/>
          <w:b/>
          <w:sz w:val="20"/>
        </w:rPr>
      </w:pPr>
      <w:r w:rsidRPr="007C5777">
        <w:rPr>
          <w:rFonts w:ascii="Tahoma" w:hAnsi="Tahoma" w:cs="Tahoma"/>
          <w:b/>
          <w:sz w:val="20"/>
        </w:rPr>
        <w:t>WARUNKI GWARANCJI I SERWISU</w:t>
      </w:r>
    </w:p>
    <w:p w14:paraId="597C945B" w14:textId="77777777" w:rsidR="00045446" w:rsidRPr="007C5777" w:rsidRDefault="008E1522" w:rsidP="00D71BBD">
      <w:pPr>
        <w:numPr>
          <w:ilvl w:val="0"/>
          <w:numId w:val="24"/>
        </w:numPr>
        <w:tabs>
          <w:tab w:val="clear" w:pos="720"/>
        </w:tabs>
        <w:spacing w:before="120"/>
        <w:ind w:left="426" w:hanging="426"/>
        <w:jc w:val="both"/>
        <w:rPr>
          <w:rFonts w:ascii="Tahoma" w:hAnsi="Tahoma" w:cs="Tahoma"/>
          <w:sz w:val="20"/>
        </w:rPr>
      </w:pPr>
      <w:r w:rsidRPr="007C5777">
        <w:rPr>
          <w:rFonts w:ascii="Tahoma" w:hAnsi="Tahoma" w:cs="Tahoma"/>
          <w:sz w:val="20"/>
        </w:rPr>
        <w:t xml:space="preserve">Na prawidłowe działanie </w:t>
      </w:r>
      <w:r w:rsidR="00AE6687">
        <w:rPr>
          <w:rFonts w:ascii="Tahoma" w:hAnsi="Tahoma" w:cs="Tahoma"/>
          <w:sz w:val="20"/>
        </w:rPr>
        <w:t>układów kondycjonowania naprężeń i wibracji</w:t>
      </w:r>
      <w:r w:rsidR="00E43D09">
        <w:rPr>
          <w:rFonts w:ascii="Tahoma" w:hAnsi="Tahoma" w:cs="Tahoma"/>
          <w:sz w:val="20"/>
        </w:rPr>
        <w:t>,</w:t>
      </w:r>
      <w:r w:rsidR="006C61BF" w:rsidRPr="007C5777">
        <w:rPr>
          <w:rFonts w:ascii="Tahoma" w:hAnsi="Tahoma" w:cs="Tahoma"/>
          <w:sz w:val="20"/>
        </w:rPr>
        <w:t xml:space="preserve"> </w:t>
      </w:r>
      <w:r w:rsidR="00045446" w:rsidRPr="007C5777">
        <w:rPr>
          <w:rFonts w:ascii="Tahoma" w:hAnsi="Tahoma" w:cs="Tahoma"/>
          <w:sz w:val="20"/>
        </w:rPr>
        <w:t>Wykonawca udziel</w:t>
      </w:r>
      <w:r w:rsidR="00460CD8" w:rsidRPr="007C5777">
        <w:rPr>
          <w:rFonts w:ascii="Tahoma" w:hAnsi="Tahoma" w:cs="Tahoma"/>
          <w:sz w:val="20"/>
        </w:rPr>
        <w:t>a</w:t>
      </w:r>
      <w:r w:rsidR="00D4392B" w:rsidRPr="007C5777">
        <w:rPr>
          <w:rFonts w:ascii="Tahoma" w:hAnsi="Tahoma" w:cs="Tahoma"/>
          <w:sz w:val="20"/>
        </w:rPr>
        <w:t xml:space="preserve"> gwarancji </w:t>
      </w:r>
      <w:r w:rsidR="004F2ECA" w:rsidRPr="007C5777">
        <w:rPr>
          <w:rFonts w:ascii="Tahoma" w:hAnsi="Tahoma" w:cs="Tahoma"/>
          <w:sz w:val="20"/>
        </w:rPr>
        <w:t xml:space="preserve">na okres </w:t>
      </w:r>
      <w:r w:rsidR="00AE6687">
        <w:rPr>
          <w:rFonts w:ascii="Tahoma" w:hAnsi="Tahoma" w:cs="Tahoma"/>
          <w:sz w:val="20"/>
        </w:rPr>
        <w:t>12</w:t>
      </w:r>
      <w:r w:rsidR="006C61BF" w:rsidRPr="007C5777">
        <w:rPr>
          <w:rFonts w:ascii="Tahoma" w:hAnsi="Tahoma" w:cs="Tahoma"/>
          <w:sz w:val="20"/>
        </w:rPr>
        <w:t xml:space="preserve"> miesięcy</w:t>
      </w:r>
      <w:r w:rsidR="004F6928" w:rsidRPr="007C5777">
        <w:rPr>
          <w:rFonts w:ascii="Tahoma" w:hAnsi="Tahoma" w:cs="Tahoma"/>
          <w:sz w:val="20"/>
        </w:rPr>
        <w:t>,</w:t>
      </w:r>
      <w:r w:rsidR="00045446" w:rsidRPr="007C5777">
        <w:rPr>
          <w:rFonts w:ascii="Tahoma" w:hAnsi="Tahoma" w:cs="Tahoma"/>
          <w:sz w:val="20"/>
        </w:rPr>
        <w:t xml:space="preserve"> </w:t>
      </w:r>
      <w:r w:rsidR="00E43D09">
        <w:rPr>
          <w:rFonts w:ascii="Tahoma" w:hAnsi="Tahoma" w:cs="Tahoma"/>
          <w:sz w:val="20"/>
        </w:rPr>
        <w:t xml:space="preserve">na pozostałe urządzenia </w:t>
      </w:r>
      <w:r w:rsidR="00E43D09" w:rsidRPr="007C5777">
        <w:rPr>
          <w:rFonts w:ascii="Tahoma" w:hAnsi="Tahoma" w:cs="Tahoma"/>
          <w:sz w:val="20"/>
        </w:rPr>
        <w:t>36 miesięcy</w:t>
      </w:r>
      <w:r w:rsidR="00E43D09">
        <w:rPr>
          <w:rFonts w:ascii="Tahoma" w:hAnsi="Tahoma" w:cs="Tahoma"/>
          <w:sz w:val="20"/>
        </w:rPr>
        <w:t>,</w:t>
      </w:r>
      <w:r w:rsidR="00E43D09" w:rsidRPr="007C5777">
        <w:rPr>
          <w:rFonts w:ascii="Tahoma" w:hAnsi="Tahoma" w:cs="Tahoma"/>
          <w:sz w:val="20"/>
        </w:rPr>
        <w:t xml:space="preserve"> </w:t>
      </w:r>
      <w:r w:rsidR="00045446" w:rsidRPr="007C5777">
        <w:rPr>
          <w:rFonts w:ascii="Tahoma" w:hAnsi="Tahoma" w:cs="Tahoma"/>
          <w:sz w:val="20"/>
        </w:rPr>
        <w:t>od daty podpisania protokołu odbioru</w:t>
      </w:r>
      <w:r w:rsidR="00872949" w:rsidRPr="007C5777">
        <w:rPr>
          <w:rFonts w:ascii="Tahoma" w:hAnsi="Tahoma" w:cs="Tahoma"/>
          <w:sz w:val="20"/>
        </w:rPr>
        <w:t xml:space="preserve"> </w:t>
      </w:r>
      <w:r w:rsidR="00593304" w:rsidRPr="007C5777">
        <w:rPr>
          <w:rFonts w:ascii="Tahoma" w:hAnsi="Tahoma" w:cs="Tahoma"/>
          <w:sz w:val="20"/>
        </w:rPr>
        <w:t>końcowego.</w:t>
      </w:r>
    </w:p>
    <w:p w14:paraId="1B545A73" w14:textId="77777777" w:rsidR="002141B1" w:rsidRPr="007C5777" w:rsidRDefault="00045446" w:rsidP="00D71BBD">
      <w:pPr>
        <w:numPr>
          <w:ilvl w:val="0"/>
          <w:numId w:val="24"/>
        </w:numPr>
        <w:tabs>
          <w:tab w:val="clear" w:pos="720"/>
        </w:tabs>
        <w:spacing w:before="120"/>
        <w:ind w:left="426" w:hanging="426"/>
        <w:jc w:val="both"/>
        <w:rPr>
          <w:rFonts w:ascii="Tahoma" w:hAnsi="Tahoma" w:cs="Tahoma"/>
          <w:sz w:val="20"/>
        </w:rPr>
      </w:pPr>
      <w:r w:rsidRPr="007C5777">
        <w:rPr>
          <w:rFonts w:ascii="Tahoma" w:hAnsi="Tahoma" w:cs="Tahoma"/>
          <w:sz w:val="20"/>
        </w:rPr>
        <w:t>J</w:t>
      </w:r>
      <w:r w:rsidR="00172664" w:rsidRPr="007C5777">
        <w:rPr>
          <w:rFonts w:ascii="Tahoma" w:hAnsi="Tahoma" w:cs="Tahoma"/>
          <w:sz w:val="20"/>
        </w:rPr>
        <w:t>eżeli w okresie gwarancji oprogramowanie</w:t>
      </w:r>
      <w:r w:rsidR="000B6E98" w:rsidRPr="007C5777">
        <w:rPr>
          <w:rFonts w:ascii="Tahoma" w:hAnsi="Tahoma" w:cs="Tahoma"/>
          <w:sz w:val="20"/>
        </w:rPr>
        <w:t xml:space="preserve">, </w:t>
      </w:r>
      <w:r w:rsidR="006C61BF" w:rsidRPr="007C5777">
        <w:rPr>
          <w:rFonts w:ascii="Tahoma" w:hAnsi="Tahoma" w:cs="Tahoma"/>
          <w:sz w:val="20"/>
        </w:rPr>
        <w:t>sprzęt/materiały okażą</w:t>
      </w:r>
      <w:r w:rsidRPr="007C5777">
        <w:rPr>
          <w:rFonts w:ascii="Tahoma" w:hAnsi="Tahoma" w:cs="Tahoma"/>
          <w:sz w:val="20"/>
        </w:rPr>
        <w:t xml:space="preserve"> się </w:t>
      </w:r>
      <w:r w:rsidR="00F267E4" w:rsidRPr="007C5777">
        <w:rPr>
          <w:rFonts w:ascii="Tahoma" w:hAnsi="Tahoma" w:cs="Tahoma"/>
          <w:sz w:val="20"/>
        </w:rPr>
        <w:t>wadliwe</w:t>
      </w:r>
      <w:r w:rsidRPr="007C5777">
        <w:rPr>
          <w:rFonts w:ascii="Tahoma" w:hAnsi="Tahoma" w:cs="Tahoma"/>
          <w:sz w:val="20"/>
        </w:rPr>
        <w:t>, Wyk</w:t>
      </w:r>
      <w:r w:rsidR="000B6E98" w:rsidRPr="007C5777">
        <w:rPr>
          <w:rFonts w:ascii="Tahoma" w:hAnsi="Tahoma" w:cs="Tahoma"/>
          <w:sz w:val="20"/>
        </w:rPr>
        <w:t>onawca zobowiązany będzie do ich</w:t>
      </w:r>
      <w:r w:rsidRPr="007C5777">
        <w:rPr>
          <w:rFonts w:ascii="Tahoma" w:hAnsi="Tahoma" w:cs="Tahoma"/>
          <w:sz w:val="20"/>
        </w:rPr>
        <w:t xml:space="preserve"> </w:t>
      </w:r>
      <w:r w:rsidR="00F267E4" w:rsidRPr="007C5777">
        <w:rPr>
          <w:rFonts w:ascii="Tahoma" w:hAnsi="Tahoma" w:cs="Tahoma"/>
          <w:sz w:val="20"/>
        </w:rPr>
        <w:t xml:space="preserve">naprawy lub </w:t>
      </w:r>
      <w:r w:rsidRPr="007C5777">
        <w:rPr>
          <w:rFonts w:ascii="Tahoma" w:hAnsi="Tahoma" w:cs="Tahoma"/>
          <w:sz w:val="20"/>
        </w:rPr>
        <w:t>wymiany na nowy wolny od wad,</w:t>
      </w:r>
      <w:r w:rsidR="00F267E4" w:rsidRPr="007C5777">
        <w:rPr>
          <w:rFonts w:ascii="Tahoma" w:hAnsi="Tahoma" w:cs="Tahoma"/>
          <w:sz w:val="20"/>
        </w:rPr>
        <w:t xml:space="preserve"> </w:t>
      </w:r>
      <w:r w:rsidRPr="007C5777">
        <w:rPr>
          <w:rFonts w:ascii="Tahoma" w:hAnsi="Tahoma" w:cs="Tahoma"/>
          <w:sz w:val="20"/>
        </w:rPr>
        <w:t>o identycznych parametrach.</w:t>
      </w:r>
    </w:p>
    <w:p w14:paraId="0E1EBD21" w14:textId="77777777" w:rsidR="00045446" w:rsidRPr="007C5777" w:rsidRDefault="00045446" w:rsidP="00D71BBD">
      <w:pPr>
        <w:numPr>
          <w:ilvl w:val="0"/>
          <w:numId w:val="24"/>
        </w:numPr>
        <w:tabs>
          <w:tab w:val="clear" w:pos="720"/>
        </w:tabs>
        <w:spacing w:before="120"/>
        <w:ind w:left="426" w:hanging="426"/>
        <w:jc w:val="both"/>
        <w:rPr>
          <w:rFonts w:ascii="Tahoma" w:hAnsi="Tahoma" w:cs="Tahoma"/>
          <w:sz w:val="20"/>
        </w:rPr>
      </w:pPr>
      <w:r w:rsidRPr="007C5777">
        <w:rPr>
          <w:rFonts w:ascii="Tahoma" w:hAnsi="Tahoma" w:cs="Tahoma"/>
          <w:sz w:val="20"/>
        </w:rPr>
        <w:t>W przypadku stwierdzenia wad nośnika oprogramowania w okresie objętym gwarancją, Wykonawca zobowiązuje się do wymiany na swój koszt nośnika na wolny od wad, w terminie do 7 dni od dnia pisemnego</w:t>
      </w:r>
      <w:r w:rsidR="00E961D7" w:rsidRPr="007C5777">
        <w:rPr>
          <w:rFonts w:ascii="Tahoma" w:hAnsi="Tahoma" w:cs="Tahoma"/>
          <w:sz w:val="20"/>
        </w:rPr>
        <w:t xml:space="preserve"> </w:t>
      </w:r>
      <w:r w:rsidRPr="007C5777">
        <w:rPr>
          <w:rFonts w:ascii="Tahoma" w:hAnsi="Tahoma" w:cs="Tahoma"/>
          <w:sz w:val="20"/>
        </w:rPr>
        <w:t>zgłoszenia reklamacji.</w:t>
      </w:r>
    </w:p>
    <w:p w14:paraId="4C4A5C2D" w14:textId="77777777" w:rsidR="00045446" w:rsidRPr="007C5777" w:rsidRDefault="00045446" w:rsidP="00D71BBD">
      <w:pPr>
        <w:numPr>
          <w:ilvl w:val="0"/>
          <w:numId w:val="24"/>
        </w:numPr>
        <w:tabs>
          <w:tab w:val="clear" w:pos="720"/>
        </w:tabs>
        <w:spacing w:before="120"/>
        <w:ind w:left="426" w:hanging="426"/>
        <w:jc w:val="both"/>
        <w:rPr>
          <w:rFonts w:ascii="Tahoma" w:hAnsi="Tahoma" w:cs="Tahoma"/>
          <w:sz w:val="20"/>
        </w:rPr>
      </w:pPr>
      <w:r w:rsidRPr="007C5777">
        <w:rPr>
          <w:rFonts w:ascii="Tahoma" w:hAnsi="Tahoma" w:cs="Tahoma"/>
          <w:sz w:val="20"/>
        </w:rPr>
        <w:t xml:space="preserve">Każda naprawa gwarancyjna przedłuży gwarancję o czas </w:t>
      </w:r>
      <w:r w:rsidR="009570A6" w:rsidRPr="007C5777">
        <w:rPr>
          <w:rFonts w:ascii="Tahoma" w:hAnsi="Tahoma" w:cs="Tahoma"/>
          <w:sz w:val="20"/>
        </w:rPr>
        <w:t>naprawy</w:t>
      </w:r>
      <w:r w:rsidRPr="007C5777">
        <w:rPr>
          <w:rFonts w:ascii="Tahoma" w:hAnsi="Tahoma" w:cs="Tahoma"/>
          <w:sz w:val="20"/>
        </w:rPr>
        <w:t>.</w:t>
      </w:r>
    </w:p>
    <w:p w14:paraId="5BBF053C" w14:textId="77777777" w:rsidR="00FC012D" w:rsidRPr="007C5777" w:rsidRDefault="00FC012D" w:rsidP="00D71BBD">
      <w:pPr>
        <w:numPr>
          <w:ilvl w:val="0"/>
          <w:numId w:val="24"/>
        </w:numPr>
        <w:tabs>
          <w:tab w:val="clear" w:pos="720"/>
        </w:tabs>
        <w:spacing w:before="120"/>
        <w:ind w:left="426" w:hanging="426"/>
        <w:jc w:val="both"/>
        <w:rPr>
          <w:rFonts w:ascii="Tahoma" w:hAnsi="Tahoma" w:cs="Tahoma"/>
          <w:sz w:val="20"/>
        </w:rPr>
      </w:pPr>
      <w:r w:rsidRPr="007C5777">
        <w:rPr>
          <w:rFonts w:ascii="Tahoma" w:hAnsi="Tahoma" w:cs="Tahoma"/>
          <w:sz w:val="20"/>
        </w:rPr>
        <w:t xml:space="preserve">Czas reakcji na </w:t>
      </w:r>
      <w:r w:rsidR="009570A6" w:rsidRPr="007C5777">
        <w:rPr>
          <w:rFonts w:ascii="Tahoma" w:hAnsi="Tahoma" w:cs="Tahoma"/>
          <w:sz w:val="20"/>
        </w:rPr>
        <w:t xml:space="preserve">zgłoszenie </w:t>
      </w:r>
      <w:r w:rsidRPr="007C5777">
        <w:rPr>
          <w:rFonts w:ascii="Tahoma" w:hAnsi="Tahoma" w:cs="Tahoma"/>
          <w:sz w:val="20"/>
        </w:rPr>
        <w:t xml:space="preserve">wady przez Wykonawcę, wynosił będzie maksymalnie </w:t>
      </w:r>
      <w:r w:rsidR="00F267E4" w:rsidRPr="007C5777">
        <w:rPr>
          <w:rFonts w:ascii="Tahoma" w:hAnsi="Tahoma" w:cs="Tahoma"/>
          <w:sz w:val="20"/>
        </w:rPr>
        <w:t>1</w:t>
      </w:r>
      <w:r w:rsidRPr="007C5777">
        <w:rPr>
          <w:rFonts w:ascii="Tahoma" w:hAnsi="Tahoma" w:cs="Tahoma"/>
          <w:sz w:val="20"/>
        </w:rPr>
        <w:t xml:space="preserve"> d</w:t>
      </w:r>
      <w:r w:rsidR="00F267E4" w:rsidRPr="007C5777">
        <w:rPr>
          <w:rFonts w:ascii="Tahoma" w:hAnsi="Tahoma" w:cs="Tahoma"/>
          <w:sz w:val="20"/>
        </w:rPr>
        <w:t>zień</w:t>
      </w:r>
      <w:r w:rsidRPr="007C5777">
        <w:rPr>
          <w:rFonts w:ascii="Tahoma" w:hAnsi="Tahoma" w:cs="Tahoma"/>
          <w:sz w:val="20"/>
        </w:rPr>
        <w:t xml:space="preserve"> robocz</w:t>
      </w:r>
      <w:r w:rsidR="00F267E4" w:rsidRPr="007C5777">
        <w:rPr>
          <w:rFonts w:ascii="Tahoma" w:hAnsi="Tahoma" w:cs="Tahoma"/>
          <w:sz w:val="20"/>
        </w:rPr>
        <w:t>y</w:t>
      </w:r>
      <w:r w:rsidRPr="007C5777">
        <w:rPr>
          <w:rFonts w:ascii="Tahoma" w:hAnsi="Tahoma" w:cs="Tahoma"/>
          <w:sz w:val="20"/>
        </w:rPr>
        <w:t xml:space="preserve">, </w:t>
      </w:r>
      <w:r w:rsidR="00F267E4" w:rsidRPr="007C5777">
        <w:rPr>
          <w:rFonts w:ascii="Tahoma" w:hAnsi="Tahoma" w:cs="Tahoma"/>
          <w:sz w:val="20"/>
        </w:rPr>
        <w:t xml:space="preserve">liczony </w:t>
      </w:r>
      <w:r w:rsidRPr="007C5777">
        <w:rPr>
          <w:rFonts w:ascii="Tahoma" w:hAnsi="Tahoma" w:cs="Tahoma"/>
          <w:sz w:val="20"/>
        </w:rPr>
        <w:t>od dnia</w:t>
      </w:r>
      <w:r w:rsidR="006B46FE" w:rsidRPr="007C5777">
        <w:rPr>
          <w:rFonts w:ascii="Tahoma" w:hAnsi="Tahoma" w:cs="Tahoma"/>
          <w:sz w:val="20"/>
        </w:rPr>
        <w:t xml:space="preserve"> roboczego</w:t>
      </w:r>
      <w:r w:rsidRPr="007C5777">
        <w:rPr>
          <w:rFonts w:ascii="Tahoma" w:hAnsi="Tahoma" w:cs="Tahoma"/>
          <w:sz w:val="20"/>
        </w:rPr>
        <w:t xml:space="preserve"> następującego po dniu zawiadomienia</w:t>
      </w:r>
      <w:r w:rsidR="007D506F" w:rsidRPr="007C5777">
        <w:rPr>
          <w:rFonts w:ascii="Tahoma" w:hAnsi="Tahoma" w:cs="Tahoma"/>
          <w:sz w:val="20"/>
        </w:rPr>
        <w:t xml:space="preserve"> </w:t>
      </w:r>
      <w:r w:rsidRPr="007C5777">
        <w:rPr>
          <w:rFonts w:ascii="Tahoma" w:hAnsi="Tahoma" w:cs="Tahoma"/>
          <w:sz w:val="20"/>
        </w:rPr>
        <w:t xml:space="preserve">Wykonawcy o wystąpienia usterki i jej rodzaju. </w:t>
      </w:r>
    </w:p>
    <w:p w14:paraId="4A38B54C" w14:textId="77777777" w:rsidR="009F0038" w:rsidRPr="007C5777" w:rsidRDefault="00FC012D" w:rsidP="007D506F">
      <w:pPr>
        <w:numPr>
          <w:ilvl w:val="0"/>
          <w:numId w:val="24"/>
        </w:numPr>
        <w:tabs>
          <w:tab w:val="clear" w:pos="720"/>
        </w:tabs>
        <w:spacing w:before="120"/>
        <w:ind w:left="426" w:hanging="426"/>
        <w:jc w:val="both"/>
        <w:rPr>
          <w:rFonts w:ascii="Tahoma" w:hAnsi="Tahoma" w:cs="Tahoma"/>
          <w:sz w:val="20"/>
        </w:rPr>
      </w:pPr>
      <w:r w:rsidRPr="007C5777">
        <w:rPr>
          <w:rFonts w:ascii="Tahoma" w:hAnsi="Tahoma" w:cs="Tahoma"/>
          <w:sz w:val="20"/>
        </w:rPr>
        <w:t xml:space="preserve">Czas </w:t>
      </w:r>
      <w:r w:rsidR="00A759CB">
        <w:rPr>
          <w:rFonts w:ascii="Tahoma" w:hAnsi="Tahoma" w:cs="Tahoma"/>
          <w:sz w:val="20"/>
        </w:rPr>
        <w:t xml:space="preserve">usunięcia usterki lub wykonanie </w:t>
      </w:r>
      <w:r w:rsidRPr="007C5777">
        <w:rPr>
          <w:rFonts w:ascii="Tahoma" w:hAnsi="Tahoma" w:cs="Tahoma"/>
          <w:sz w:val="20"/>
        </w:rPr>
        <w:t>naprawy nie będzie dłuższ</w:t>
      </w:r>
      <w:r w:rsidR="00A759CB">
        <w:rPr>
          <w:rFonts w:ascii="Tahoma" w:hAnsi="Tahoma" w:cs="Tahoma"/>
          <w:sz w:val="20"/>
        </w:rPr>
        <w:t>y</w:t>
      </w:r>
      <w:r w:rsidRPr="007C5777">
        <w:rPr>
          <w:rFonts w:ascii="Tahoma" w:hAnsi="Tahoma" w:cs="Tahoma"/>
          <w:sz w:val="20"/>
        </w:rPr>
        <w:t xml:space="preserve"> niż </w:t>
      </w:r>
      <w:r w:rsidR="00A759CB">
        <w:rPr>
          <w:rFonts w:ascii="Tahoma" w:hAnsi="Tahoma" w:cs="Tahoma"/>
          <w:sz w:val="20"/>
        </w:rPr>
        <w:t>3</w:t>
      </w:r>
      <w:r w:rsidR="00B13A33" w:rsidRPr="007C5777">
        <w:rPr>
          <w:rFonts w:ascii="Tahoma" w:hAnsi="Tahoma" w:cs="Tahoma"/>
          <w:sz w:val="20"/>
        </w:rPr>
        <w:t xml:space="preserve">0 </w:t>
      </w:r>
      <w:r w:rsidRPr="007C5777">
        <w:rPr>
          <w:rFonts w:ascii="Tahoma" w:hAnsi="Tahoma" w:cs="Tahoma"/>
          <w:sz w:val="20"/>
        </w:rPr>
        <w:t xml:space="preserve">dni </w:t>
      </w:r>
      <w:r w:rsidR="00A759CB">
        <w:rPr>
          <w:rFonts w:ascii="Tahoma" w:hAnsi="Tahoma" w:cs="Tahoma"/>
          <w:sz w:val="20"/>
        </w:rPr>
        <w:t>kalendarzowych</w:t>
      </w:r>
      <w:r w:rsidRPr="007C5777">
        <w:rPr>
          <w:rFonts w:ascii="Tahoma" w:hAnsi="Tahoma" w:cs="Tahoma"/>
          <w:sz w:val="20"/>
        </w:rPr>
        <w:t xml:space="preserve">, od dnia </w:t>
      </w:r>
      <w:r w:rsidR="00A759CB">
        <w:rPr>
          <w:rFonts w:ascii="Tahoma" w:hAnsi="Tahoma" w:cs="Tahoma"/>
          <w:sz w:val="20"/>
        </w:rPr>
        <w:t xml:space="preserve">przesłania drogą e-mailową lub </w:t>
      </w:r>
      <w:r w:rsidR="00E64C72">
        <w:rPr>
          <w:rFonts w:ascii="Tahoma" w:hAnsi="Tahoma" w:cs="Tahoma"/>
          <w:sz w:val="20"/>
        </w:rPr>
        <w:t xml:space="preserve">poprzez </w:t>
      </w:r>
      <w:r w:rsidR="00A759CB">
        <w:rPr>
          <w:rFonts w:ascii="Tahoma" w:hAnsi="Tahoma" w:cs="Tahoma"/>
          <w:sz w:val="20"/>
        </w:rPr>
        <w:t>wypełnienie formularza zgłoszenia na portalu serwisowym Wykonawcy (jeśli Wykonawca dysponuje takim portalem)</w:t>
      </w:r>
      <w:r w:rsidR="009F0038" w:rsidRPr="007C5777">
        <w:rPr>
          <w:rFonts w:ascii="Tahoma" w:hAnsi="Tahoma" w:cs="Tahoma"/>
          <w:sz w:val="20"/>
        </w:rPr>
        <w:t xml:space="preserve">. </w:t>
      </w:r>
    </w:p>
    <w:p w14:paraId="7C901107" w14:textId="77777777" w:rsidR="00045446" w:rsidRPr="007C5777" w:rsidRDefault="00045446" w:rsidP="00D71BBD">
      <w:pPr>
        <w:spacing w:before="120"/>
        <w:jc w:val="center"/>
        <w:rPr>
          <w:rFonts w:ascii="Tahoma" w:hAnsi="Tahoma" w:cs="Tahoma"/>
          <w:b/>
          <w:sz w:val="20"/>
        </w:rPr>
      </w:pPr>
      <w:r w:rsidRPr="007C5777">
        <w:rPr>
          <w:rFonts w:ascii="Tahoma" w:hAnsi="Tahoma" w:cs="Tahoma"/>
          <w:b/>
          <w:sz w:val="20"/>
        </w:rPr>
        <w:t>§</w:t>
      </w:r>
      <w:r w:rsidR="009E51EC">
        <w:rPr>
          <w:rFonts w:ascii="Tahoma" w:hAnsi="Tahoma" w:cs="Tahoma"/>
          <w:b/>
          <w:sz w:val="20"/>
        </w:rPr>
        <w:t>7</w:t>
      </w:r>
    </w:p>
    <w:p w14:paraId="3DEA3360" w14:textId="77777777" w:rsidR="00BA439F" w:rsidRPr="007C5777" w:rsidRDefault="000F19DB" w:rsidP="00D71BBD">
      <w:pPr>
        <w:pStyle w:val="Nagwek1"/>
        <w:spacing w:before="120"/>
        <w:rPr>
          <w:rFonts w:ascii="Tahoma" w:hAnsi="Tahoma" w:cs="Tahoma"/>
        </w:rPr>
      </w:pPr>
      <w:r w:rsidRPr="007C5777">
        <w:rPr>
          <w:rFonts w:ascii="Tahoma" w:hAnsi="Tahoma" w:cs="Tahoma"/>
        </w:rPr>
        <w:t>CENY I WARUNKI PŁATNOŚCI</w:t>
      </w:r>
    </w:p>
    <w:p w14:paraId="5CC1D133" w14:textId="77777777" w:rsidR="0093251D" w:rsidRPr="00BE2A1E" w:rsidRDefault="0093251D" w:rsidP="00406E35">
      <w:pPr>
        <w:pStyle w:val="Tekstpodstawowywcity"/>
        <w:numPr>
          <w:ilvl w:val="0"/>
          <w:numId w:val="35"/>
        </w:numPr>
        <w:spacing w:after="80" w:line="276" w:lineRule="auto"/>
        <w:ind w:left="357" w:hanging="357"/>
        <w:jc w:val="both"/>
        <w:rPr>
          <w:rFonts w:ascii="Tahoma" w:hAnsi="Tahoma" w:cs="Tahoma"/>
          <w:sz w:val="20"/>
          <w:szCs w:val="20"/>
        </w:rPr>
      </w:pPr>
      <w:r w:rsidRPr="0093251D">
        <w:rPr>
          <w:rFonts w:ascii="Tahoma" w:hAnsi="Tahoma" w:cs="Tahoma"/>
          <w:sz w:val="20"/>
          <w:szCs w:val="20"/>
        </w:rPr>
        <w:t>Za prawidłowe wykonanie przedmiotu umowy Zamawiający zapłaci Wykonawcy wynagrodzenie w wysokości  ……………. zł netto oraz VAT w</w:t>
      </w:r>
      <w:r w:rsidRPr="0093251D">
        <w:rPr>
          <w:rFonts w:ascii="Tahoma" w:hAnsi="Tahoma" w:cs="Tahoma"/>
        </w:rPr>
        <w:t xml:space="preserve"> </w:t>
      </w:r>
      <w:r w:rsidR="00AA3252" w:rsidRPr="0093251D">
        <w:rPr>
          <w:rFonts w:ascii="Tahoma" w:hAnsi="Tahoma" w:cs="Tahoma"/>
          <w:sz w:val="20"/>
          <w:szCs w:val="20"/>
        </w:rPr>
        <w:t>wysokości obowiązującej w dniu wystawienia faktury, co daje łączną kwotę …………… zł brutto</w:t>
      </w:r>
      <w:r w:rsidR="00AA3252">
        <w:rPr>
          <w:rFonts w:ascii="Tahoma" w:hAnsi="Tahoma" w:cs="Tahoma"/>
          <w:sz w:val="20"/>
          <w:szCs w:val="20"/>
        </w:rPr>
        <w:t>.</w:t>
      </w:r>
      <w:r w:rsidR="00AA3252" w:rsidRPr="00BE2A1E">
        <w:rPr>
          <w:rFonts w:ascii="Tahoma" w:hAnsi="Tahoma" w:cs="Tahoma"/>
          <w:sz w:val="20"/>
          <w:szCs w:val="20"/>
        </w:rPr>
        <w:t xml:space="preserve"> </w:t>
      </w:r>
      <w:r w:rsidRPr="00BE2A1E">
        <w:rPr>
          <w:rFonts w:ascii="Tahoma" w:hAnsi="Tahoma" w:cs="Tahoma"/>
          <w:sz w:val="20"/>
          <w:szCs w:val="20"/>
        </w:rPr>
        <w:t xml:space="preserve">Wynagrodzenie, o którym mowa w zdaniu poprzedzającym zawiera  wynagrodzenie za udzielenie licencji, o której mowa w § </w:t>
      </w:r>
      <w:r w:rsidR="00AA3252">
        <w:rPr>
          <w:rFonts w:ascii="Tahoma" w:hAnsi="Tahoma" w:cs="Tahoma"/>
          <w:sz w:val="20"/>
          <w:szCs w:val="20"/>
        </w:rPr>
        <w:t>3</w:t>
      </w:r>
      <w:r w:rsidRPr="00BE2A1E">
        <w:rPr>
          <w:rFonts w:ascii="Tahoma" w:hAnsi="Tahoma" w:cs="Tahoma"/>
          <w:sz w:val="20"/>
          <w:szCs w:val="20"/>
        </w:rPr>
        <w:t>.</w:t>
      </w:r>
    </w:p>
    <w:p w14:paraId="12837DE0" w14:textId="77777777" w:rsidR="00AA3252" w:rsidRDefault="0093251D" w:rsidP="00AA3252">
      <w:pPr>
        <w:numPr>
          <w:ilvl w:val="0"/>
          <w:numId w:val="35"/>
        </w:numPr>
        <w:spacing w:after="120" w:line="276" w:lineRule="auto"/>
        <w:jc w:val="both"/>
        <w:rPr>
          <w:rFonts w:ascii="Tahoma" w:hAnsi="Tahoma" w:cs="Tahoma"/>
          <w:sz w:val="20"/>
        </w:rPr>
      </w:pPr>
      <w:r w:rsidRPr="0093251D">
        <w:rPr>
          <w:rFonts w:ascii="Tahoma" w:hAnsi="Tahoma" w:cs="Tahoma"/>
          <w:sz w:val="20"/>
        </w:rPr>
        <w:t>Wynagrodzenie określone w ust. 1 obejmuje wszelkie koszty związane z realizacją przedmiotu umowy, w tym wartość dostarczenia, ubezpieczenia na czas transportu oraz wszelkie należne cła i podatki oraz inne obciążenia publicznoprawne.</w:t>
      </w:r>
    </w:p>
    <w:p w14:paraId="24264D4F" w14:textId="52DA08B0" w:rsidR="00084E2B" w:rsidRPr="006C462E" w:rsidRDefault="00084E2B" w:rsidP="00084E2B">
      <w:pPr>
        <w:numPr>
          <w:ilvl w:val="0"/>
          <w:numId w:val="35"/>
        </w:numPr>
        <w:spacing w:after="80"/>
        <w:jc w:val="both"/>
        <w:rPr>
          <w:rFonts w:ascii="Tahoma" w:hAnsi="Tahoma" w:cs="Tahoma"/>
          <w:sz w:val="20"/>
        </w:rPr>
      </w:pPr>
      <w:r w:rsidRPr="006C462E">
        <w:rPr>
          <w:rFonts w:ascii="Tahoma" w:hAnsi="Tahoma" w:cs="Tahoma"/>
          <w:sz w:val="20"/>
        </w:rPr>
        <w:t xml:space="preserve">Płatność nastąpi </w:t>
      </w:r>
      <w:r>
        <w:rPr>
          <w:rFonts w:ascii="Tahoma" w:hAnsi="Tahoma" w:cs="Tahoma"/>
          <w:sz w:val="20"/>
        </w:rPr>
        <w:t xml:space="preserve"> na podstawie </w:t>
      </w:r>
      <w:r w:rsidR="00406E35">
        <w:rPr>
          <w:rFonts w:ascii="Tahoma" w:hAnsi="Tahoma" w:cs="Tahoma"/>
          <w:sz w:val="20"/>
        </w:rPr>
        <w:t xml:space="preserve">faktur </w:t>
      </w:r>
      <w:r>
        <w:rPr>
          <w:rFonts w:ascii="Tahoma" w:hAnsi="Tahoma" w:cs="Tahoma"/>
          <w:sz w:val="20"/>
        </w:rPr>
        <w:t>częściow</w:t>
      </w:r>
      <w:r w:rsidR="00406E35">
        <w:rPr>
          <w:rFonts w:ascii="Tahoma" w:hAnsi="Tahoma" w:cs="Tahoma"/>
          <w:sz w:val="20"/>
        </w:rPr>
        <w:t>ych,</w:t>
      </w:r>
      <w:r w:rsidRPr="006C462E">
        <w:rPr>
          <w:rFonts w:ascii="Tahoma" w:hAnsi="Tahoma" w:cs="Tahoma"/>
          <w:sz w:val="20"/>
        </w:rPr>
        <w:t xml:space="preserve"> w ciągu </w:t>
      </w:r>
      <w:r>
        <w:rPr>
          <w:rFonts w:ascii="Tahoma" w:hAnsi="Tahoma" w:cs="Tahoma"/>
          <w:sz w:val="20"/>
        </w:rPr>
        <w:t>30</w:t>
      </w:r>
      <w:r w:rsidRPr="006C462E">
        <w:rPr>
          <w:rFonts w:ascii="Tahoma" w:hAnsi="Tahoma" w:cs="Tahoma"/>
          <w:sz w:val="20"/>
        </w:rPr>
        <w:t xml:space="preserve"> dni kalendarzowych od dnia otrzymania prawidłowo wystawionej faktury VAT, przelewem na konto Wykonawcy wskazane w fakturze.</w:t>
      </w:r>
    </w:p>
    <w:p w14:paraId="5980C6E0" w14:textId="31DD6E68" w:rsidR="00AA3252" w:rsidRPr="00084E2B" w:rsidRDefault="008D5DBE" w:rsidP="00084E2B">
      <w:pPr>
        <w:numPr>
          <w:ilvl w:val="0"/>
          <w:numId w:val="35"/>
        </w:numPr>
        <w:spacing w:after="80"/>
        <w:jc w:val="both"/>
        <w:rPr>
          <w:rFonts w:ascii="Tahoma" w:hAnsi="Tahoma" w:cs="Tahoma"/>
          <w:sz w:val="20"/>
        </w:rPr>
      </w:pPr>
      <w:r>
        <w:rPr>
          <w:rFonts w:ascii="Tahoma" w:hAnsi="Tahoma" w:cs="Tahoma"/>
          <w:sz w:val="20"/>
        </w:rPr>
        <w:lastRenderedPageBreak/>
        <w:t>Każdorazowo p</w:t>
      </w:r>
      <w:r w:rsidR="00084E2B" w:rsidRPr="006C462E">
        <w:rPr>
          <w:rFonts w:ascii="Tahoma" w:hAnsi="Tahoma" w:cs="Tahoma"/>
          <w:sz w:val="20"/>
        </w:rPr>
        <w:t>odstawą do wystawiania faktur jest protok</w:t>
      </w:r>
      <w:r w:rsidR="00084E2B">
        <w:rPr>
          <w:rFonts w:ascii="Tahoma" w:hAnsi="Tahoma" w:cs="Tahoma"/>
          <w:sz w:val="20"/>
        </w:rPr>
        <w:t>ół odbioru, o którym mowa w § 12</w:t>
      </w:r>
      <w:r w:rsidR="00084E2B" w:rsidRPr="006C462E">
        <w:rPr>
          <w:rFonts w:ascii="Tahoma" w:hAnsi="Tahoma" w:cs="Tahoma"/>
          <w:sz w:val="20"/>
        </w:rPr>
        <w:t xml:space="preserve"> ust. </w:t>
      </w:r>
      <w:r w:rsidR="00084E2B">
        <w:rPr>
          <w:rFonts w:ascii="Tahoma" w:hAnsi="Tahoma" w:cs="Tahoma"/>
          <w:sz w:val="20"/>
        </w:rPr>
        <w:t xml:space="preserve">5 </w:t>
      </w:r>
      <w:r w:rsidR="00084E2B" w:rsidRPr="006C462E">
        <w:rPr>
          <w:rFonts w:ascii="Tahoma" w:hAnsi="Tahoma" w:cs="Tahoma"/>
          <w:sz w:val="20"/>
        </w:rPr>
        <w:t>umowy, podpisany przez osoby upoważnione do działania w imieniu Zamawiającego i Wykonawcy.</w:t>
      </w:r>
    </w:p>
    <w:p w14:paraId="3C5A6AAC" w14:textId="77777777" w:rsidR="00AA3252" w:rsidRDefault="0093251D" w:rsidP="00AA3252">
      <w:pPr>
        <w:numPr>
          <w:ilvl w:val="0"/>
          <w:numId w:val="35"/>
        </w:numPr>
        <w:spacing w:after="120" w:line="276" w:lineRule="auto"/>
        <w:jc w:val="both"/>
        <w:rPr>
          <w:rFonts w:ascii="Tahoma" w:hAnsi="Tahoma" w:cs="Tahoma"/>
          <w:sz w:val="20"/>
        </w:rPr>
      </w:pPr>
      <w:r w:rsidRPr="00AA3252">
        <w:rPr>
          <w:rFonts w:ascii="Tahoma" w:hAnsi="Tahoma" w:cs="Tahoma"/>
          <w:sz w:val="20"/>
        </w:rPr>
        <w:t>Dniem zapłaty jest dzień obciążenia rachunku bankowego Zamawiającego.</w:t>
      </w:r>
    </w:p>
    <w:p w14:paraId="73BB2684" w14:textId="77777777" w:rsidR="00AA3252" w:rsidRDefault="0093251D" w:rsidP="00AA3252">
      <w:pPr>
        <w:numPr>
          <w:ilvl w:val="0"/>
          <w:numId w:val="35"/>
        </w:numPr>
        <w:spacing w:after="120" w:line="276" w:lineRule="auto"/>
        <w:jc w:val="both"/>
        <w:rPr>
          <w:rFonts w:ascii="Tahoma" w:hAnsi="Tahoma" w:cs="Tahoma"/>
          <w:sz w:val="20"/>
        </w:rPr>
      </w:pPr>
      <w:r w:rsidRPr="00AA3252">
        <w:rPr>
          <w:rFonts w:ascii="Tahoma" w:hAnsi="Tahoma" w:cs="Tahoma"/>
          <w:sz w:val="20"/>
        </w:rPr>
        <w:t xml:space="preserve">Na poczet wynagrodzenia, o którym mowa w § </w:t>
      </w:r>
      <w:r w:rsidR="009E51EC">
        <w:rPr>
          <w:rFonts w:ascii="Tahoma" w:hAnsi="Tahoma" w:cs="Tahoma"/>
          <w:sz w:val="20"/>
        </w:rPr>
        <w:t xml:space="preserve">7 </w:t>
      </w:r>
      <w:r w:rsidRPr="00AA3252">
        <w:rPr>
          <w:rFonts w:ascii="Tahoma" w:hAnsi="Tahoma" w:cs="Tahoma"/>
          <w:sz w:val="20"/>
        </w:rPr>
        <w:t xml:space="preserve">ust. 1 umowy, Zamawiający dopuszcza możliwość udzielenia Wykonawcy zaliczki w wysokości 30% wartości określonej w § </w:t>
      </w:r>
      <w:r w:rsidR="009E51EC">
        <w:rPr>
          <w:rFonts w:ascii="Tahoma" w:hAnsi="Tahoma" w:cs="Tahoma"/>
          <w:sz w:val="20"/>
        </w:rPr>
        <w:t>7</w:t>
      </w:r>
      <w:r w:rsidRPr="00AA3252">
        <w:rPr>
          <w:rFonts w:ascii="Tahoma" w:hAnsi="Tahoma" w:cs="Tahoma"/>
          <w:sz w:val="20"/>
        </w:rPr>
        <w:t xml:space="preserve"> ust. 1 umowy. </w:t>
      </w:r>
    </w:p>
    <w:p w14:paraId="6DC19494" w14:textId="77777777" w:rsidR="00AA3252" w:rsidRDefault="0093251D" w:rsidP="00AA3252">
      <w:pPr>
        <w:numPr>
          <w:ilvl w:val="0"/>
          <w:numId w:val="35"/>
        </w:numPr>
        <w:spacing w:after="120" w:line="276" w:lineRule="auto"/>
        <w:jc w:val="both"/>
        <w:rPr>
          <w:rFonts w:ascii="Tahoma" w:hAnsi="Tahoma" w:cs="Tahoma"/>
          <w:sz w:val="20"/>
        </w:rPr>
      </w:pPr>
      <w:r w:rsidRPr="00AA3252">
        <w:rPr>
          <w:rFonts w:ascii="Tahoma" w:hAnsi="Tahoma" w:cs="Tahoma"/>
          <w:sz w:val="20"/>
        </w:rPr>
        <w:t xml:space="preserve">Warunkiem udzielenia zaliczki Wykonawcy wniesienie przez Wykonawcę zabezpieczenia zaliczki, na okres realizacji zamówienia albo rozliczenia zaliczki. Zamawiający dopuszcza zabezpieczenie zaliczki w następującej postaci: weksel in blanco z uzgodnioną przez strony deklaracją wekslową, gwarancji bankowej, gwarancji ubezpieczeniowej wystawionej na kwotę co najmniej udzielanej zaliczki o jaką wnioskuje Wykonawca zawierające klauzule zapłaty sumy gwarancyjnej na rzecz Zamawiającego bezwarunkowo i na pierwsze żądanie. </w:t>
      </w:r>
    </w:p>
    <w:p w14:paraId="366DF112" w14:textId="77777777" w:rsidR="0093251D" w:rsidRPr="00AA3252" w:rsidRDefault="0093251D" w:rsidP="00AA3252">
      <w:pPr>
        <w:numPr>
          <w:ilvl w:val="0"/>
          <w:numId w:val="35"/>
        </w:numPr>
        <w:spacing w:after="120" w:line="276" w:lineRule="auto"/>
        <w:jc w:val="both"/>
        <w:rPr>
          <w:rFonts w:ascii="Tahoma" w:hAnsi="Tahoma" w:cs="Tahoma"/>
          <w:sz w:val="20"/>
        </w:rPr>
      </w:pPr>
      <w:r w:rsidRPr="00AA3252">
        <w:rPr>
          <w:rFonts w:ascii="Tahoma" w:hAnsi="Tahoma" w:cs="Tahoma"/>
          <w:sz w:val="20"/>
        </w:rPr>
        <w:t xml:space="preserve">Płatność zaliczki nastąpi na podstawie wystawionej przez Wykonawcę faktury zaliczkowej, przelewem w terminie 30 dni kalendarzowych od dnia otrzymania faktury zaliczkowej wraz z wekslem in blanco oraz podpisaną przez osobę upoważnioną do reprezentacji Wykonawcy uzgodnioną treścią deklaracji wekslowej albo oryginałem gwarancji ubezpieczeniowej lub bankowej wystawionej w zakresie określonym w ust. </w:t>
      </w:r>
      <w:r w:rsidR="004E1FF5">
        <w:rPr>
          <w:rFonts w:ascii="Tahoma" w:hAnsi="Tahoma" w:cs="Tahoma"/>
          <w:sz w:val="20"/>
        </w:rPr>
        <w:t>6</w:t>
      </w:r>
      <w:r w:rsidRPr="00AA3252">
        <w:rPr>
          <w:rFonts w:ascii="Tahoma" w:hAnsi="Tahoma" w:cs="Tahoma"/>
          <w:sz w:val="20"/>
        </w:rPr>
        <w:t>.</w:t>
      </w:r>
    </w:p>
    <w:p w14:paraId="32C60A65" w14:textId="77777777" w:rsidR="00493080" w:rsidRPr="007C5777" w:rsidRDefault="009F4146" w:rsidP="00D71BBD">
      <w:pPr>
        <w:pStyle w:val="Paragraf"/>
        <w:spacing w:before="120" w:after="0"/>
        <w:rPr>
          <w:rFonts w:ascii="Tahoma" w:hAnsi="Tahoma" w:cs="Tahoma"/>
          <w:sz w:val="20"/>
          <w:szCs w:val="20"/>
        </w:rPr>
      </w:pPr>
      <w:r w:rsidRPr="007C5777">
        <w:rPr>
          <w:rFonts w:ascii="Tahoma" w:hAnsi="Tahoma" w:cs="Tahoma"/>
          <w:sz w:val="20"/>
          <w:szCs w:val="20"/>
        </w:rPr>
        <w:t xml:space="preserve">§ </w:t>
      </w:r>
      <w:r w:rsidR="009E51EC">
        <w:rPr>
          <w:rFonts w:ascii="Tahoma" w:hAnsi="Tahoma" w:cs="Tahoma"/>
          <w:sz w:val="20"/>
          <w:szCs w:val="20"/>
        </w:rPr>
        <w:t>8</w:t>
      </w:r>
    </w:p>
    <w:p w14:paraId="728989C6" w14:textId="77777777" w:rsidR="00493080" w:rsidRPr="007C5777" w:rsidRDefault="00493080" w:rsidP="00D71BBD">
      <w:pPr>
        <w:pStyle w:val="Paragraf"/>
        <w:spacing w:before="120" w:after="0"/>
        <w:rPr>
          <w:rFonts w:ascii="Tahoma" w:hAnsi="Tahoma" w:cs="Tahoma"/>
          <w:sz w:val="20"/>
          <w:szCs w:val="20"/>
        </w:rPr>
      </w:pPr>
      <w:r w:rsidRPr="007C5777">
        <w:rPr>
          <w:rFonts w:ascii="Tahoma" w:hAnsi="Tahoma" w:cs="Tahoma"/>
          <w:sz w:val="20"/>
          <w:szCs w:val="20"/>
        </w:rPr>
        <w:t xml:space="preserve">OBOWIĄZKI </w:t>
      </w:r>
      <w:r w:rsidR="00C3220C" w:rsidRPr="007C5777">
        <w:rPr>
          <w:rFonts w:ascii="Tahoma" w:hAnsi="Tahoma" w:cs="Tahoma"/>
          <w:sz w:val="20"/>
          <w:szCs w:val="20"/>
        </w:rPr>
        <w:t>ZAMAWIAJĄCEGO</w:t>
      </w:r>
    </w:p>
    <w:p w14:paraId="21775CE7" w14:textId="77777777" w:rsidR="00493080" w:rsidRPr="007C5777" w:rsidRDefault="00C3220C" w:rsidP="00D71BBD">
      <w:pPr>
        <w:numPr>
          <w:ilvl w:val="0"/>
          <w:numId w:val="18"/>
        </w:numPr>
        <w:tabs>
          <w:tab w:val="clear" w:pos="720"/>
          <w:tab w:val="num" w:pos="360"/>
          <w:tab w:val="left" w:pos="426"/>
        </w:tabs>
        <w:spacing w:before="120"/>
        <w:ind w:left="360"/>
        <w:jc w:val="both"/>
        <w:rPr>
          <w:rFonts w:ascii="Tahoma" w:hAnsi="Tahoma" w:cs="Tahoma"/>
          <w:sz w:val="20"/>
        </w:rPr>
      </w:pPr>
      <w:r w:rsidRPr="007C5777">
        <w:rPr>
          <w:rFonts w:ascii="Tahoma" w:hAnsi="Tahoma" w:cs="Tahoma"/>
          <w:sz w:val="20"/>
        </w:rPr>
        <w:t>Zamawiający</w:t>
      </w:r>
      <w:r w:rsidR="00493080" w:rsidRPr="007C5777">
        <w:rPr>
          <w:rFonts w:ascii="Tahoma" w:hAnsi="Tahoma" w:cs="Tahoma"/>
          <w:sz w:val="20"/>
        </w:rPr>
        <w:t xml:space="preserve"> zobowiązuje </w:t>
      </w:r>
      <w:r w:rsidRPr="007C5777">
        <w:rPr>
          <w:rFonts w:ascii="Tahoma" w:hAnsi="Tahoma" w:cs="Tahoma"/>
          <w:sz w:val="20"/>
        </w:rPr>
        <w:t>się do terminowej zapłaty Wykonawcy</w:t>
      </w:r>
      <w:r w:rsidR="00493080" w:rsidRPr="007C5777">
        <w:rPr>
          <w:rFonts w:ascii="Tahoma" w:hAnsi="Tahoma" w:cs="Tahoma"/>
          <w:sz w:val="20"/>
        </w:rPr>
        <w:t xml:space="preserve"> wynagrodzenia, o którym mowa w § </w:t>
      </w:r>
      <w:r w:rsidR="00E64C72">
        <w:rPr>
          <w:rFonts w:ascii="Tahoma" w:hAnsi="Tahoma" w:cs="Tahoma"/>
          <w:sz w:val="20"/>
        </w:rPr>
        <w:t>7</w:t>
      </w:r>
      <w:r w:rsidR="00493080" w:rsidRPr="007C5777">
        <w:rPr>
          <w:rFonts w:ascii="Tahoma" w:hAnsi="Tahoma" w:cs="Tahoma"/>
          <w:sz w:val="20"/>
        </w:rPr>
        <w:t>.</w:t>
      </w:r>
    </w:p>
    <w:p w14:paraId="7B33DA03" w14:textId="77777777" w:rsidR="00806380" w:rsidRPr="007C5777" w:rsidRDefault="0049742B" w:rsidP="00377441">
      <w:pPr>
        <w:numPr>
          <w:ilvl w:val="0"/>
          <w:numId w:val="18"/>
        </w:numPr>
        <w:tabs>
          <w:tab w:val="clear" w:pos="720"/>
          <w:tab w:val="num" w:pos="360"/>
          <w:tab w:val="left" w:pos="426"/>
        </w:tabs>
        <w:spacing w:before="120"/>
        <w:ind w:left="360"/>
        <w:jc w:val="both"/>
        <w:rPr>
          <w:rFonts w:ascii="Tahoma" w:hAnsi="Tahoma" w:cs="Tahoma"/>
          <w:sz w:val="20"/>
        </w:rPr>
      </w:pPr>
      <w:r w:rsidRPr="007C5777">
        <w:rPr>
          <w:rFonts w:ascii="Tahoma" w:hAnsi="Tahoma" w:cs="Tahoma"/>
          <w:sz w:val="20"/>
        </w:rPr>
        <w:t xml:space="preserve">Zamawiający </w:t>
      </w:r>
      <w:r w:rsidR="00493080" w:rsidRPr="007C5777">
        <w:rPr>
          <w:rFonts w:ascii="Tahoma" w:hAnsi="Tahoma" w:cs="Tahoma"/>
          <w:sz w:val="20"/>
        </w:rPr>
        <w:t xml:space="preserve">zobowiązuje się udostępniać, w odpowiedzi na żądanie pracowników </w:t>
      </w:r>
      <w:r w:rsidRPr="007C5777">
        <w:rPr>
          <w:rFonts w:ascii="Tahoma" w:hAnsi="Tahoma" w:cs="Tahoma"/>
          <w:sz w:val="20"/>
        </w:rPr>
        <w:t>Wykonawcy</w:t>
      </w:r>
      <w:r w:rsidR="00493080" w:rsidRPr="007C5777">
        <w:rPr>
          <w:rFonts w:ascii="Tahoma" w:hAnsi="Tahoma" w:cs="Tahoma"/>
          <w:sz w:val="20"/>
        </w:rPr>
        <w:t xml:space="preserve">, informacje niezbędne do realizacji niniejszej Umowy, w szczególności do udzielania informacji zwrotnej dotyczącej poprawności wprowadzonych zmian i zatwierdzania każdej z nich w formie pisemnej w terminie do </w:t>
      </w:r>
      <w:r w:rsidR="00377441" w:rsidRPr="007C5777">
        <w:rPr>
          <w:rFonts w:ascii="Tahoma" w:hAnsi="Tahoma" w:cs="Tahoma"/>
          <w:sz w:val="20"/>
        </w:rPr>
        <w:t xml:space="preserve">5 </w:t>
      </w:r>
      <w:r w:rsidR="00493080" w:rsidRPr="007C5777">
        <w:rPr>
          <w:rFonts w:ascii="Tahoma" w:hAnsi="Tahoma" w:cs="Tahoma"/>
          <w:sz w:val="20"/>
        </w:rPr>
        <w:t xml:space="preserve">dni roboczych </w:t>
      </w:r>
      <w:r w:rsidR="006B46FE" w:rsidRPr="007C5777">
        <w:rPr>
          <w:rFonts w:ascii="Tahoma" w:hAnsi="Tahoma" w:cs="Tahoma"/>
          <w:sz w:val="20"/>
        </w:rPr>
        <w:t xml:space="preserve">liczone od dnia roboczego następującego po dniu </w:t>
      </w:r>
      <w:r w:rsidR="00493080" w:rsidRPr="007C5777">
        <w:rPr>
          <w:rFonts w:ascii="Tahoma" w:hAnsi="Tahoma" w:cs="Tahoma"/>
          <w:sz w:val="20"/>
        </w:rPr>
        <w:t>otrzymania powiadomienia o ich wprowadzeniu</w:t>
      </w:r>
      <w:r w:rsidR="006562FA" w:rsidRPr="007C5777">
        <w:rPr>
          <w:rFonts w:ascii="Tahoma" w:hAnsi="Tahoma" w:cs="Tahoma"/>
          <w:sz w:val="20"/>
        </w:rPr>
        <w:t xml:space="preserve"> oraz zobowiązuje się do </w:t>
      </w:r>
      <w:r w:rsidR="00EB6624" w:rsidRPr="007C5777">
        <w:rPr>
          <w:rFonts w:ascii="Tahoma" w:hAnsi="Tahoma" w:cs="Tahoma"/>
          <w:sz w:val="20"/>
        </w:rPr>
        <w:t xml:space="preserve">realizacji innych zobowiązań </w:t>
      </w:r>
      <w:r w:rsidR="006562FA" w:rsidRPr="007C5777">
        <w:rPr>
          <w:rFonts w:ascii="Tahoma" w:hAnsi="Tahoma" w:cs="Tahoma"/>
          <w:sz w:val="20"/>
        </w:rPr>
        <w:t>wynikających z treści niniejszej umowy</w:t>
      </w:r>
      <w:r w:rsidR="00493080" w:rsidRPr="007C5777">
        <w:rPr>
          <w:rFonts w:ascii="Tahoma" w:hAnsi="Tahoma" w:cs="Tahoma"/>
          <w:sz w:val="20"/>
        </w:rPr>
        <w:t>.</w:t>
      </w:r>
    </w:p>
    <w:p w14:paraId="0F3FABF7" w14:textId="77777777" w:rsidR="000C1CAA" w:rsidRPr="007C5777" w:rsidRDefault="000C1CAA" w:rsidP="00D71BBD">
      <w:pPr>
        <w:tabs>
          <w:tab w:val="left" w:pos="735"/>
          <w:tab w:val="center" w:pos="4536"/>
        </w:tabs>
        <w:spacing w:before="120"/>
        <w:jc w:val="center"/>
        <w:rPr>
          <w:rFonts w:ascii="Tahoma" w:hAnsi="Tahoma" w:cs="Tahoma"/>
          <w:b/>
          <w:sz w:val="20"/>
        </w:rPr>
      </w:pPr>
      <w:r w:rsidRPr="007C5777">
        <w:rPr>
          <w:rFonts w:ascii="Tahoma" w:hAnsi="Tahoma" w:cs="Tahoma"/>
          <w:b/>
          <w:sz w:val="20"/>
        </w:rPr>
        <w:t>§</w:t>
      </w:r>
      <w:r w:rsidR="009E51EC">
        <w:rPr>
          <w:rFonts w:ascii="Tahoma" w:hAnsi="Tahoma" w:cs="Tahoma"/>
          <w:b/>
          <w:sz w:val="20"/>
        </w:rPr>
        <w:t>9</w:t>
      </w:r>
    </w:p>
    <w:p w14:paraId="18B4D469" w14:textId="77777777" w:rsidR="00886271" w:rsidRPr="007C5777" w:rsidRDefault="000C1CAA" w:rsidP="00D71BBD">
      <w:pPr>
        <w:tabs>
          <w:tab w:val="left" w:pos="426"/>
        </w:tabs>
        <w:spacing w:before="120"/>
        <w:jc w:val="center"/>
        <w:rPr>
          <w:rFonts w:ascii="Tahoma" w:hAnsi="Tahoma" w:cs="Tahoma"/>
          <w:b/>
          <w:sz w:val="20"/>
        </w:rPr>
      </w:pPr>
      <w:r w:rsidRPr="007C5777">
        <w:rPr>
          <w:rFonts w:ascii="Tahoma" w:hAnsi="Tahoma" w:cs="Tahoma"/>
          <w:b/>
          <w:sz w:val="20"/>
        </w:rPr>
        <w:t>OBOWIĄZKI WYKONAWCY</w:t>
      </w:r>
    </w:p>
    <w:p w14:paraId="6C458407" w14:textId="77777777" w:rsidR="00BD3580" w:rsidRPr="007C5777" w:rsidRDefault="00BD3580" w:rsidP="00932096">
      <w:pPr>
        <w:numPr>
          <w:ilvl w:val="0"/>
          <w:numId w:val="11"/>
        </w:numPr>
        <w:tabs>
          <w:tab w:val="left" w:pos="426"/>
        </w:tabs>
        <w:spacing w:before="120"/>
        <w:ind w:left="426" w:hanging="426"/>
        <w:jc w:val="both"/>
        <w:rPr>
          <w:rFonts w:ascii="Tahoma" w:hAnsi="Tahoma" w:cs="Tahoma"/>
          <w:sz w:val="20"/>
        </w:rPr>
      </w:pPr>
      <w:r w:rsidRPr="007C5777">
        <w:rPr>
          <w:rFonts w:ascii="Tahoma" w:hAnsi="Tahoma" w:cs="Tahoma"/>
          <w:sz w:val="20"/>
        </w:rPr>
        <w:t xml:space="preserve">Wykonawca zobowiązuje się wykonać przedmiot Umowy z należytą starannością, zgodnie z </w:t>
      </w:r>
      <w:r w:rsidR="00817777" w:rsidRPr="007C5777">
        <w:rPr>
          <w:rFonts w:ascii="Tahoma" w:hAnsi="Tahoma" w:cs="Tahoma"/>
          <w:sz w:val="20"/>
        </w:rPr>
        <w:t>obowiązującymi przepisami prawa.</w:t>
      </w:r>
    </w:p>
    <w:p w14:paraId="41E6F01D" w14:textId="77777777" w:rsidR="00BD3580" w:rsidRPr="007C5777" w:rsidRDefault="00BD3580" w:rsidP="00932096">
      <w:pPr>
        <w:numPr>
          <w:ilvl w:val="0"/>
          <w:numId w:val="11"/>
        </w:numPr>
        <w:tabs>
          <w:tab w:val="left" w:pos="426"/>
        </w:tabs>
        <w:spacing w:before="120"/>
        <w:ind w:hanging="1145"/>
        <w:jc w:val="both"/>
        <w:rPr>
          <w:rFonts w:ascii="Tahoma" w:hAnsi="Tahoma" w:cs="Tahoma"/>
          <w:sz w:val="20"/>
        </w:rPr>
      </w:pPr>
      <w:r w:rsidRPr="007C5777">
        <w:rPr>
          <w:rFonts w:ascii="Tahoma" w:hAnsi="Tahoma" w:cs="Tahoma"/>
          <w:sz w:val="20"/>
        </w:rPr>
        <w:t>Wykonawca odpowiada za jakość i termino</w:t>
      </w:r>
      <w:r w:rsidR="00817777" w:rsidRPr="007C5777">
        <w:rPr>
          <w:rFonts w:ascii="Tahoma" w:hAnsi="Tahoma" w:cs="Tahoma"/>
          <w:sz w:val="20"/>
        </w:rPr>
        <w:t>wość wykonania przedmiotu Umowy.</w:t>
      </w:r>
    </w:p>
    <w:p w14:paraId="53964DD8" w14:textId="77777777" w:rsidR="00BD3580" w:rsidRPr="007C5777" w:rsidRDefault="00BD3580" w:rsidP="00932096">
      <w:pPr>
        <w:numPr>
          <w:ilvl w:val="0"/>
          <w:numId w:val="11"/>
        </w:numPr>
        <w:spacing w:before="120"/>
        <w:ind w:left="426" w:hanging="426"/>
        <w:jc w:val="both"/>
        <w:rPr>
          <w:rFonts w:ascii="Tahoma" w:hAnsi="Tahoma" w:cs="Tahoma"/>
          <w:sz w:val="20"/>
        </w:rPr>
      </w:pPr>
      <w:r w:rsidRPr="007C5777">
        <w:rPr>
          <w:rFonts w:ascii="Tahoma" w:hAnsi="Tahoma" w:cs="Tahoma"/>
          <w:sz w:val="20"/>
        </w:rPr>
        <w:t xml:space="preserve">Wykonawca odpowiada za działania i zaniechania osób skierowanych </w:t>
      </w:r>
      <w:r w:rsidR="00FF7AF1" w:rsidRPr="007C5777">
        <w:rPr>
          <w:rFonts w:ascii="Tahoma" w:hAnsi="Tahoma" w:cs="Tahoma"/>
          <w:color w:val="000000"/>
          <w:sz w:val="20"/>
        </w:rPr>
        <w:t>przez niego</w:t>
      </w:r>
      <w:r w:rsidR="00FF7AF1" w:rsidRPr="007C5777">
        <w:rPr>
          <w:rFonts w:ascii="Tahoma" w:hAnsi="Tahoma" w:cs="Tahoma"/>
          <w:sz w:val="20"/>
        </w:rPr>
        <w:t xml:space="preserve"> </w:t>
      </w:r>
      <w:r w:rsidRPr="007C5777">
        <w:rPr>
          <w:rFonts w:ascii="Tahoma" w:hAnsi="Tahoma" w:cs="Tahoma"/>
          <w:sz w:val="20"/>
        </w:rPr>
        <w:t>do realizacji Umowy jak za</w:t>
      </w:r>
      <w:r w:rsidR="00817777" w:rsidRPr="007C5777">
        <w:rPr>
          <w:rFonts w:ascii="Tahoma" w:hAnsi="Tahoma" w:cs="Tahoma"/>
          <w:sz w:val="20"/>
        </w:rPr>
        <w:t xml:space="preserve"> własne działania i zaniechania.</w:t>
      </w:r>
    </w:p>
    <w:p w14:paraId="483531FB" w14:textId="77777777" w:rsidR="006E6FDF" w:rsidRDefault="00BD3580" w:rsidP="00932096">
      <w:pPr>
        <w:numPr>
          <w:ilvl w:val="0"/>
          <w:numId w:val="11"/>
        </w:numPr>
        <w:tabs>
          <w:tab w:val="left" w:pos="426"/>
        </w:tabs>
        <w:spacing w:before="120"/>
        <w:ind w:left="426" w:hanging="426"/>
        <w:jc w:val="both"/>
        <w:rPr>
          <w:rFonts w:ascii="Tahoma" w:eastAsia="Calibri" w:hAnsi="Tahoma" w:cs="Tahoma"/>
          <w:sz w:val="20"/>
        </w:rPr>
      </w:pPr>
      <w:r w:rsidRPr="007C5777">
        <w:rPr>
          <w:rFonts w:ascii="Tahoma" w:hAnsi="Tahoma" w:cs="Tahoma"/>
          <w:sz w:val="20"/>
        </w:rPr>
        <w:t>Wykonawca zobowiązany jest do informowania Zamawiającego o wszystkich zdarzeniach mających lub mogących mieć wpływ na wykonanie przedmiotu Umowy, w tym o wszczęciu wobec niego postępowania: egzekucyjnego, naprawczego, likwidacyjnego lub innego</w:t>
      </w:r>
      <w:r w:rsidR="00C44088" w:rsidRPr="007C5777">
        <w:rPr>
          <w:rFonts w:ascii="Tahoma" w:eastAsia="Calibri" w:hAnsi="Tahoma" w:cs="Tahoma"/>
          <w:sz w:val="20"/>
        </w:rPr>
        <w:t>.</w:t>
      </w:r>
    </w:p>
    <w:p w14:paraId="0E220F81" w14:textId="77777777" w:rsidR="008D5DBE" w:rsidRDefault="008D5DBE" w:rsidP="008D5DBE">
      <w:pPr>
        <w:tabs>
          <w:tab w:val="left" w:pos="426"/>
        </w:tabs>
        <w:spacing w:before="120"/>
        <w:jc w:val="both"/>
        <w:rPr>
          <w:rFonts w:ascii="Tahoma" w:eastAsia="Calibri" w:hAnsi="Tahoma" w:cs="Tahoma"/>
          <w:sz w:val="20"/>
        </w:rPr>
      </w:pPr>
    </w:p>
    <w:p w14:paraId="17B6D413" w14:textId="5BF2A3A2" w:rsidR="008D5DBE" w:rsidRPr="008D5DBE" w:rsidRDefault="008D5DBE" w:rsidP="008D5DBE">
      <w:pPr>
        <w:autoSpaceDE w:val="0"/>
        <w:autoSpaceDN w:val="0"/>
        <w:adjustRightInd w:val="0"/>
        <w:jc w:val="center"/>
        <w:rPr>
          <w:rFonts w:ascii="Tahoma" w:eastAsia="Calibri" w:hAnsi="Tahoma" w:cs="Tahoma"/>
          <w:b/>
          <w:bCs/>
          <w:color w:val="000000"/>
          <w:sz w:val="20"/>
        </w:rPr>
      </w:pPr>
      <w:r w:rsidRPr="008D5DBE">
        <w:rPr>
          <w:rFonts w:ascii="Tahoma" w:eastAsia="Calibri" w:hAnsi="Tahoma" w:cs="Tahoma"/>
          <w:b/>
          <w:bCs/>
          <w:color w:val="000000"/>
          <w:sz w:val="20"/>
        </w:rPr>
        <w:t>§1</w:t>
      </w:r>
      <w:r>
        <w:rPr>
          <w:rFonts w:ascii="Tahoma" w:eastAsia="Calibri" w:hAnsi="Tahoma" w:cs="Tahoma"/>
          <w:b/>
          <w:bCs/>
          <w:color w:val="000000"/>
          <w:sz w:val="20"/>
        </w:rPr>
        <w:t>0</w:t>
      </w:r>
    </w:p>
    <w:p w14:paraId="4A6D4BB6" w14:textId="3D2C10F2" w:rsidR="008D5DBE" w:rsidRDefault="008D5DBE" w:rsidP="008D5DBE">
      <w:pPr>
        <w:autoSpaceDE w:val="0"/>
        <w:autoSpaceDN w:val="0"/>
        <w:adjustRightInd w:val="0"/>
        <w:jc w:val="center"/>
        <w:rPr>
          <w:rFonts w:ascii="Tahoma" w:eastAsia="Calibri" w:hAnsi="Tahoma" w:cs="Tahoma"/>
          <w:b/>
          <w:bCs/>
          <w:color w:val="000000"/>
          <w:sz w:val="20"/>
        </w:rPr>
      </w:pPr>
      <w:r w:rsidRPr="008D5DBE">
        <w:rPr>
          <w:rFonts w:ascii="Tahoma" w:eastAsia="Calibri" w:hAnsi="Tahoma" w:cs="Tahoma"/>
          <w:b/>
          <w:bCs/>
          <w:color w:val="000000"/>
          <w:sz w:val="20"/>
        </w:rPr>
        <w:t>Z</w:t>
      </w:r>
      <w:r>
        <w:rPr>
          <w:rFonts w:ascii="Tahoma" w:eastAsia="Calibri" w:hAnsi="Tahoma" w:cs="Tahoma"/>
          <w:b/>
          <w:bCs/>
          <w:color w:val="000000"/>
          <w:sz w:val="20"/>
        </w:rPr>
        <w:t>ABEZPIECZENIE NALEŻYTEGO WYKONANIA UMOWY</w:t>
      </w:r>
    </w:p>
    <w:p w14:paraId="40CFBB18" w14:textId="77777777" w:rsidR="008D5DBE" w:rsidRPr="008D5DBE" w:rsidRDefault="008D5DBE" w:rsidP="008D5DBE">
      <w:pPr>
        <w:autoSpaceDE w:val="0"/>
        <w:autoSpaceDN w:val="0"/>
        <w:adjustRightInd w:val="0"/>
        <w:jc w:val="center"/>
        <w:rPr>
          <w:rFonts w:ascii="Tahoma" w:eastAsia="Calibri" w:hAnsi="Tahoma" w:cs="Tahoma"/>
          <w:color w:val="000000"/>
          <w:sz w:val="20"/>
        </w:rPr>
      </w:pPr>
    </w:p>
    <w:p w14:paraId="5DFE50F1" w14:textId="446A65C9" w:rsidR="008D5DBE" w:rsidRPr="008D5DBE" w:rsidRDefault="008D5DBE" w:rsidP="008D5DBE">
      <w:pPr>
        <w:autoSpaceDE w:val="0"/>
        <w:autoSpaceDN w:val="0"/>
        <w:adjustRightInd w:val="0"/>
        <w:spacing w:after="18" w:line="276" w:lineRule="auto"/>
        <w:jc w:val="both"/>
        <w:rPr>
          <w:rFonts w:ascii="Tahoma" w:eastAsia="Calibri" w:hAnsi="Tahoma" w:cs="Tahoma"/>
          <w:color w:val="000000"/>
          <w:sz w:val="20"/>
        </w:rPr>
      </w:pPr>
      <w:r w:rsidRPr="008D5DBE">
        <w:rPr>
          <w:rFonts w:ascii="Tahoma" w:eastAsia="Calibri" w:hAnsi="Tahoma" w:cs="Tahoma"/>
          <w:color w:val="000000"/>
          <w:sz w:val="20"/>
        </w:rPr>
        <w:t xml:space="preserve">1. Wykonawca wraz z zawarciem niniejszej umowy składa zabezpieczenie należytego jej wykonania w postaci …………………….. w wysokości </w:t>
      </w:r>
      <w:r>
        <w:rPr>
          <w:rFonts w:ascii="Tahoma" w:eastAsia="Calibri" w:hAnsi="Tahoma" w:cs="Tahoma"/>
          <w:color w:val="000000"/>
          <w:sz w:val="20"/>
        </w:rPr>
        <w:t>10</w:t>
      </w:r>
      <w:r w:rsidRPr="008D5DBE">
        <w:rPr>
          <w:rFonts w:ascii="Tahoma" w:eastAsia="Calibri" w:hAnsi="Tahoma" w:cs="Tahoma"/>
          <w:color w:val="000000"/>
          <w:sz w:val="20"/>
        </w:rPr>
        <w:t xml:space="preserve">% wynagrodzenia Wykonawcy, o którym mowa w § 6 ust. 1 umowy. </w:t>
      </w:r>
    </w:p>
    <w:p w14:paraId="007426DD" w14:textId="77777777" w:rsidR="008D5DBE" w:rsidRPr="008D5DBE" w:rsidRDefault="008D5DBE" w:rsidP="008D5DBE">
      <w:pPr>
        <w:autoSpaceDE w:val="0"/>
        <w:autoSpaceDN w:val="0"/>
        <w:adjustRightInd w:val="0"/>
        <w:spacing w:after="18" w:line="276" w:lineRule="auto"/>
        <w:jc w:val="both"/>
        <w:rPr>
          <w:rFonts w:ascii="Tahoma" w:eastAsia="Calibri" w:hAnsi="Tahoma" w:cs="Tahoma"/>
          <w:color w:val="000000"/>
          <w:sz w:val="20"/>
        </w:rPr>
      </w:pPr>
      <w:r w:rsidRPr="008D5DBE">
        <w:rPr>
          <w:rFonts w:ascii="Tahoma" w:eastAsia="Calibri" w:hAnsi="Tahoma" w:cs="Tahoma"/>
          <w:color w:val="000000"/>
          <w:sz w:val="20"/>
        </w:rPr>
        <w:t xml:space="preserve">2. Zabezpieczenie służy pokryciu roszczeń z tytułu niewykonania lub nienależytego wykonania umowy. </w:t>
      </w:r>
    </w:p>
    <w:p w14:paraId="3BCB5435" w14:textId="2B4023FD" w:rsidR="00932096" w:rsidRPr="008D5DBE" w:rsidRDefault="008D5DBE" w:rsidP="008D5DBE">
      <w:pPr>
        <w:autoSpaceDE w:val="0"/>
        <w:autoSpaceDN w:val="0"/>
        <w:adjustRightInd w:val="0"/>
        <w:spacing w:line="276" w:lineRule="auto"/>
        <w:jc w:val="both"/>
        <w:rPr>
          <w:rFonts w:ascii="Tahoma" w:eastAsia="Calibri" w:hAnsi="Tahoma" w:cs="Tahoma"/>
          <w:color w:val="000000"/>
          <w:sz w:val="20"/>
        </w:rPr>
      </w:pPr>
      <w:r w:rsidRPr="008D5DBE">
        <w:rPr>
          <w:rFonts w:ascii="Tahoma" w:eastAsia="Calibri" w:hAnsi="Tahoma" w:cs="Tahoma"/>
          <w:color w:val="000000"/>
          <w:sz w:val="20"/>
        </w:rPr>
        <w:t xml:space="preserve">3. Zabezpieczenie zostanie zwrócone na zasadach określonych w art. 151 ustawy Pzp. </w:t>
      </w:r>
    </w:p>
    <w:p w14:paraId="026A4FEC" w14:textId="5539DE0C" w:rsidR="00045446" w:rsidRPr="007C5777" w:rsidRDefault="00045446" w:rsidP="00000D49">
      <w:pPr>
        <w:tabs>
          <w:tab w:val="left" w:pos="735"/>
          <w:tab w:val="center" w:pos="4536"/>
        </w:tabs>
        <w:spacing w:before="120"/>
        <w:jc w:val="center"/>
        <w:rPr>
          <w:rFonts w:ascii="Tahoma" w:hAnsi="Tahoma" w:cs="Tahoma"/>
          <w:b/>
          <w:sz w:val="20"/>
        </w:rPr>
      </w:pPr>
      <w:r w:rsidRPr="007C5777">
        <w:rPr>
          <w:rFonts w:ascii="Tahoma" w:hAnsi="Tahoma" w:cs="Tahoma"/>
          <w:b/>
          <w:sz w:val="20"/>
        </w:rPr>
        <w:t>§</w:t>
      </w:r>
      <w:r w:rsidR="009E51EC">
        <w:rPr>
          <w:rFonts w:ascii="Tahoma" w:hAnsi="Tahoma" w:cs="Tahoma"/>
          <w:b/>
          <w:sz w:val="20"/>
        </w:rPr>
        <w:t>1</w:t>
      </w:r>
      <w:r w:rsidR="008D5DBE">
        <w:rPr>
          <w:rFonts w:ascii="Tahoma" w:hAnsi="Tahoma" w:cs="Tahoma"/>
          <w:b/>
          <w:sz w:val="20"/>
        </w:rPr>
        <w:t>1</w:t>
      </w:r>
    </w:p>
    <w:p w14:paraId="4388BBF8" w14:textId="77777777" w:rsidR="00045446" w:rsidRPr="007C5777" w:rsidRDefault="000F19DB" w:rsidP="00D71BBD">
      <w:pPr>
        <w:pStyle w:val="Nagwek1"/>
        <w:spacing w:before="120"/>
        <w:rPr>
          <w:rFonts w:ascii="Tahoma" w:hAnsi="Tahoma" w:cs="Tahoma"/>
        </w:rPr>
      </w:pPr>
      <w:r w:rsidRPr="007C5777">
        <w:rPr>
          <w:rFonts w:ascii="Tahoma" w:hAnsi="Tahoma" w:cs="Tahoma"/>
        </w:rPr>
        <w:lastRenderedPageBreak/>
        <w:t>KARY UMOWNE I ODSZKODOWANIA</w:t>
      </w:r>
    </w:p>
    <w:p w14:paraId="6F9FEB84" w14:textId="77777777" w:rsidR="00045446" w:rsidRPr="00EE3BB5" w:rsidRDefault="00045446" w:rsidP="00377441">
      <w:pPr>
        <w:numPr>
          <w:ilvl w:val="0"/>
          <w:numId w:val="1"/>
        </w:numPr>
        <w:spacing w:before="120"/>
        <w:jc w:val="both"/>
        <w:rPr>
          <w:rFonts w:ascii="Tahoma" w:hAnsi="Tahoma" w:cs="Tahoma"/>
          <w:sz w:val="20"/>
        </w:rPr>
      </w:pPr>
      <w:r w:rsidRPr="00EE3BB5">
        <w:rPr>
          <w:rFonts w:ascii="Tahoma" w:hAnsi="Tahoma" w:cs="Tahoma"/>
          <w:sz w:val="20"/>
        </w:rPr>
        <w:t xml:space="preserve">Za </w:t>
      </w:r>
      <w:r w:rsidR="004E1FF5" w:rsidRPr="00EE3BB5">
        <w:rPr>
          <w:rFonts w:ascii="Tahoma" w:hAnsi="Tahoma" w:cs="Tahoma"/>
          <w:sz w:val="20"/>
        </w:rPr>
        <w:t xml:space="preserve">zwłokę </w:t>
      </w:r>
      <w:r w:rsidRPr="00EE3BB5">
        <w:rPr>
          <w:rFonts w:ascii="Tahoma" w:hAnsi="Tahoma" w:cs="Tahoma"/>
          <w:sz w:val="20"/>
        </w:rPr>
        <w:t>w wykonaniu przedmiotu Umowy</w:t>
      </w:r>
      <w:r w:rsidR="0005190D" w:rsidRPr="00EE3BB5">
        <w:rPr>
          <w:rFonts w:ascii="Tahoma" w:hAnsi="Tahoma" w:cs="Tahoma"/>
          <w:sz w:val="20"/>
        </w:rPr>
        <w:t>,</w:t>
      </w:r>
      <w:r w:rsidRPr="00EE3BB5">
        <w:rPr>
          <w:rFonts w:ascii="Tahoma" w:hAnsi="Tahoma" w:cs="Tahoma"/>
          <w:sz w:val="20"/>
        </w:rPr>
        <w:t xml:space="preserve"> Wykonawca zapłaci karę umowną w wysokości 0,</w:t>
      </w:r>
      <w:r w:rsidR="00BC281A">
        <w:rPr>
          <w:rFonts w:ascii="Tahoma" w:hAnsi="Tahoma" w:cs="Tahoma"/>
          <w:sz w:val="20"/>
        </w:rPr>
        <w:t>2</w:t>
      </w:r>
      <w:r w:rsidRPr="00EE3BB5">
        <w:rPr>
          <w:rFonts w:ascii="Tahoma" w:hAnsi="Tahoma" w:cs="Tahoma"/>
          <w:sz w:val="20"/>
        </w:rPr>
        <w:t xml:space="preserve">% </w:t>
      </w:r>
      <w:r w:rsidR="00223F04" w:rsidRPr="00EE3BB5">
        <w:rPr>
          <w:rFonts w:ascii="Tahoma" w:hAnsi="Tahoma" w:cs="Tahoma"/>
          <w:sz w:val="20"/>
        </w:rPr>
        <w:t xml:space="preserve">kwoty </w:t>
      </w:r>
      <w:r w:rsidR="002E54DF" w:rsidRPr="00EE3BB5">
        <w:rPr>
          <w:rFonts w:ascii="Tahoma" w:hAnsi="Tahoma" w:cs="Tahoma"/>
          <w:sz w:val="20"/>
        </w:rPr>
        <w:t xml:space="preserve">netto </w:t>
      </w:r>
      <w:r w:rsidR="00223F04" w:rsidRPr="00EE3BB5">
        <w:rPr>
          <w:rFonts w:ascii="Tahoma" w:hAnsi="Tahoma" w:cs="Tahoma"/>
          <w:sz w:val="20"/>
        </w:rPr>
        <w:t xml:space="preserve">określonej w § </w:t>
      </w:r>
      <w:r w:rsidR="00EE3BB5" w:rsidRPr="00EE3BB5">
        <w:rPr>
          <w:rFonts w:ascii="Tahoma" w:hAnsi="Tahoma" w:cs="Tahoma"/>
          <w:sz w:val="20"/>
        </w:rPr>
        <w:t>7</w:t>
      </w:r>
      <w:r w:rsidR="00223F04" w:rsidRPr="00EE3BB5">
        <w:rPr>
          <w:rFonts w:ascii="Tahoma" w:hAnsi="Tahoma" w:cs="Tahoma"/>
          <w:sz w:val="20"/>
        </w:rPr>
        <w:t xml:space="preserve"> ust. 1</w:t>
      </w:r>
      <w:r w:rsidR="0005190D" w:rsidRPr="00EE3BB5">
        <w:rPr>
          <w:rFonts w:ascii="Tahoma" w:hAnsi="Tahoma" w:cs="Tahoma"/>
          <w:sz w:val="20"/>
        </w:rPr>
        <w:t xml:space="preserve"> Umowy</w:t>
      </w:r>
      <w:r w:rsidR="00223F04" w:rsidRPr="00EE3BB5">
        <w:rPr>
          <w:rFonts w:ascii="Tahoma" w:hAnsi="Tahoma" w:cs="Tahoma"/>
          <w:sz w:val="20"/>
        </w:rPr>
        <w:t xml:space="preserve">, </w:t>
      </w:r>
      <w:r w:rsidRPr="00EE3BB5">
        <w:rPr>
          <w:rFonts w:ascii="Tahoma" w:hAnsi="Tahoma" w:cs="Tahoma"/>
          <w:sz w:val="20"/>
        </w:rPr>
        <w:t>za każdy dzień zwłoki.</w:t>
      </w:r>
      <w:r w:rsidR="00714642" w:rsidRPr="00EE3BB5">
        <w:rPr>
          <w:rFonts w:ascii="Tahoma" w:hAnsi="Tahoma" w:cs="Tahoma"/>
          <w:sz w:val="20"/>
        </w:rPr>
        <w:t xml:space="preserve"> </w:t>
      </w:r>
    </w:p>
    <w:p w14:paraId="651B104D" w14:textId="77777777" w:rsidR="00EE5014" w:rsidRPr="007C5777" w:rsidRDefault="00045446" w:rsidP="00377441">
      <w:pPr>
        <w:numPr>
          <w:ilvl w:val="0"/>
          <w:numId w:val="1"/>
        </w:numPr>
        <w:spacing w:before="120"/>
        <w:jc w:val="both"/>
        <w:rPr>
          <w:rFonts w:ascii="Tahoma" w:hAnsi="Tahoma" w:cs="Tahoma"/>
          <w:sz w:val="20"/>
        </w:rPr>
      </w:pPr>
      <w:r w:rsidRPr="00EE3BB5">
        <w:rPr>
          <w:rFonts w:ascii="Tahoma" w:hAnsi="Tahoma" w:cs="Tahoma"/>
          <w:sz w:val="20"/>
        </w:rPr>
        <w:t>W przypadku</w:t>
      </w:r>
      <w:r w:rsidR="007A34CD" w:rsidRPr="00EE3BB5">
        <w:rPr>
          <w:rFonts w:ascii="Tahoma" w:hAnsi="Tahoma" w:cs="Tahoma"/>
          <w:sz w:val="20"/>
        </w:rPr>
        <w:t>,</w:t>
      </w:r>
      <w:r w:rsidRPr="00EE3BB5">
        <w:rPr>
          <w:rFonts w:ascii="Tahoma" w:hAnsi="Tahoma" w:cs="Tahoma"/>
          <w:sz w:val="20"/>
        </w:rPr>
        <w:t xml:space="preserve"> gdy zwłoka</w:t>
      </w:r>
      <w:r w:rsidR="004E1FF5" w:rsidRPr="00EE3BB5">
        <w:rPr>
          <w:rFonts w:ascii="Tahoma" w:hAnsi="Tahoma" w:cs="Tahoma"/>
          <w:sz w:val="20"/>
        </w:rPr>
        <w:t>, o której mowa w ust. 1,</w:t>
      </w:r>
      <w:r w:rsidRPr="00EE3BB5">
        <w:rPr>
          <w:rFonts w:ascii="Tahoma" w:hAnsi="Tahoma" w:cs="Tahoma"/>
          <w:sz w:val="20"/>
        </w:rPr>
        <w:t xml:space="preserve"> w wykonaniu przedmiotu Umowy będzie dłuższa niż </w:t>
      </w:r>
      <w:r w:rsidR="004E1FF5" w:rsidRPr="00EE3BB5">
        <w:rPr>
          <w:rFonts w:ascii="Tahoma" w:hAnsi="Tahoma" w:cs="Tahoma"/>
          <w:sz w:val="20"/>
        </w:rPr>
        <w:t>7</w:t>
      </w:r>
      <w:r w:rsidRPr="00EE3BB5">
        <w:rPr>
          <w:rFonts w:ascii="Tahoma" w:hAnsi="Tahoma" w:cs="Tahoma"/>
          <w:sz w:val="20"/>
        </w:rPr>
        <w:t xml:space="preserve"> dni kalendarzowych, Zamawiający będzie miał prawo odstąpić od umowy</w:t>
      </w:r>
      <w:r w:rsidR="004E1FF5" w:rsidRPr="00EE3BB5">
        <w:rPr>
          <w:rFonts w:ascii="Tahoma" w:hAnsi="Tahoma" w:cs="Tahoma"/>
          <w:sz w:val="20"/>
        </w:rPr>
        <w:t xml:space="preserve"> </w:t>
      </w:r>
      <w:r w:rsidR="00EE3BB5">
        <w:rPr>
          <w:rFonts w:ascii="Tahoma" w:hAnsi="Tahoma" w:cs="Tahoma"/>
          <w:sz w:val="20"/>
        </w:rPr>
        <w:t>w terminie 30 dni od dnia zaist</w:t>
      </w:r>
      <w:r w:rsidR="004E1FF5" w:rsidRPr="00EE3BB5">
        <w:rPr>
          <w:rFonts w:ascii="Tahoma" w:hAnsi="Tahoma" w:cs="Tahoma"/>
          <w:sz w:val="20"/>
        </w:rPr>
        <w:t>ni</w:t>
      </w:r>
      <w:r w:rsidR="00EE3BB5">
        <w:rPr>
          <w:rFonts w:ascii="Tahoma" w:hAnsi="Tahoma" w:cs="Tahoma"/>
          <w:sz w:val="20"/>
        </w:rPr>
        <w:t>eni</w:t>
      </w:r>
      <w:r w:rsidR="004E1FF5" w:rsidRPr="00EE3BB5">
        <w:rPr>
          <w:rFonts w:ascii="Tahoma" w:hAnsi="Tahoma" w:cs="Tahoma"/>
          <w:sz w:val="20"/>
        </w:rPr>
        <w:t>a ww. stanu faktycznego</w:t>
      </w:r>
      <w:r w:rsidRPr="00EE3BB5">
        <w:rPr>
          <w:rFonts w:ascii="Tahoma" w:hAnsi="Tahoma" w:cs="Tahoma"/>
          <w:sz w:val="20"/>
        </w:rPr>
        <w:t xml:space="preserve">, a Wykonawca będzie </w:t>
      </w:r>
      <w:r w:rsidR="004E1FF5" w:rsidRPr="00EE3BB5">
        <w:rPr>
          <w:rFonts w:ascii="Tahoma" w:hAnsi="Tahoma" w:cs="Tahoma"/>
          <w:sz w:val="20"/>
        </w:rPr>
        <w:t>zobowiązany</w:t>
      </w:r>
      <w:r w:rsidRPr="00EE3BB5">
        <w:rPr>
          <w:rFonts w:ascii="Tahoma" w:hAnsi="Tahoma" w:cs="Tahoma"/>
          <w:sz w:val="20"/>
        </w:rPr>
        <w:t xml:space="preserve"> zapłacić Zamawiającemu karę umowną w wysokości </w:t>
      </w:r>
      <w:r w:rsidR="004E1FF5" w:rsidRPr="00EE3BB5">
        <w:rPr>
          <w:rFonts w:ascii="Tahoma" w:hAnsi="Tahoma" w:cs="Tahoma"/>
          <w:sz w:val="20"/>
        </w:rPr>
        <w:t>20</w:t>
      </w:r>
      <w:r w:rsidR="008D4718" w:rsidRPr="00EE3BB5">
        <w:rPr>
          <w:rFonts w:ascii="Tahoma" w:hAnsi="Tahoma" w:cs="Tahoma"/>
          <w:sz w:val="20"/>
        </w:rPr>
        <w:t>% wartości</w:t>
      </w:r>
      <w:r w:rsidR="00CF31E9" w:rsidRPr="00EE3BB5">
        <w:rPr>
          <w:rFonts w:ascii="Tahoma" w:hAnsi="Tahoma" w:cs="Tahoma"/>
          <w:sz w:val="20"/>
        </w:rPr>
        <w:t xml:space="preserve"> </w:t>
      </w:r>
      <w:r w:rsidR="00341904" w:rsidRPr="00EE3BB5">
        <w:rPr>
          <w:rFonts w:ascii="Tahoma" w:hAnsi="Tahoma" w:cs="Tahoma"/>
          <w:sz w:val="20"/>
        </w:rPr>
        <w:t>wy</w:t>
      </w:r>
      <w:r w:rsidR="00341904" w:rsidRPr="007C5777">
        <w:rPr>
          <w:rFonts w:ascii="Tahoma" w:hAnsi="Tahoma" w:cs="Tahoma"/>
          <w:sz w:val="20"/>
        </w:rPr>
        <w:t xml:space="preserve">nagrodzenia </w:t>
      </w:r>
      <w:r w:rsidR="002E54DF" w:rsidRPr="007C5777">
        <w:rPr>
          <w:rFonts w:ascii="Tahoma" w:hAnsi="Tahoma" w:cs="Tahoma"/>
          <w:sz w:val="20"/>
        </w:rPr>
        <w:t xml:space="preserve">netto określonego w § </w:t>
      </w:r>
      <w:r w:rsidR="004E1FF5">
        <w:rPr>
          <w:rFonts w:ascii="Tahoma" w:hAnsi="Tahoma" w:cs="Tahoma"/>
          <w:sz w:val="20"/>
        </w:rPr>
        <w:t>7</w:t>
      </w:r>
      <w:r w:rsidR="002E54DF" w:rsidRPr="007C5777">
        <w:rPr>
          <w:rFonts w:ascii="Tahoma" w:hAnsi="Tahoma" w:cs="Tahoma"/>
          <w:sz w:val="20"/>
        </w:rPr>
        <w:t xml:space="preserve"> ust. 1 Umowy</w:t>
      </w:r>
      <w:r w:rsidRPr="007C5777">
        <w:rPr>
          <w:rFonts w:ascii="Tahoma" w:hAnsi="Tahoma" w:cs="Tahoma"/>
          <w:sz w:val="20"/>
        </w:rPr>
        <w:t>.</w:t>
      </w:r>
    </w:p>
    <w:p w14:paraId="5A4D42CC" w14:textId="77777777" w:rsidR="00D5702F" w:rsidRDefault="00045446" w:rsidP="00FD69A7">
      <w:pPr>
        <w:numPr>
          <w:ilvl w:val="0"/>
          <w:numId w:val="1"/>
        </w:numPr>
        <w:spacing w:before="120"/>
        <w:jc w:val="both"/>
        <w:rPr>
          <w:rFonts w:ascii="Tahoma" w:hAnsi="Tahoma" w:cs="Tahoma"/>
          <w:sz w:val="20"/>
        </w:rPr>
      </w:pPr>
      <w:r w:rsidRPr="007C5777">
        <w:rPr>
          <w:rFonts w:ascii="Tahoma" w:hAnsi="Tahoma" w:cs="Tahoma"/>
          <w:sz w:val="20"/>
        </w:rPr>
        <w:t xml:space="preserve">W przypadku zwłoki </w:t>
      </w:r>
      <w:r w:rsidR="00EE3BB5">
        <w:rPr>
          <w:rFonts w:ascii="Tahoma" w:hAnsi="Tahoma" w:cs="Tahoma"/>
          <w:sz w:val="20"/>
        </w:rPr>
        <w:t xml:space="preserve">Wykonawcy </w:t>
      </w:r>
      <w:r w:rsidRPr="007C5777">
        <w:rPr>
          <w:rFonts w:ascii="Tahoma" w:hAnsi="Tahoma" w:cs="Tahoma"/>
          <w:sz w:val="20"/>
        </w:rPr>
        <w:t>w usunięciu wad przedmiotu Umowy (niedotrzymania warunków gwarancji), Wykonawca zapłaci karę umowną w wysokości 0,</w:t>
      </w:r>
      <w:r w:rsidR="002E54DF" w:rsidRPr="007C5777">
        <w:rPr>
          <w:rFonts w:ascii="Tahoma" w:hAnsi="Tahoma" w:cs="Tahoma"/>
          <w:sz w:val="20"/>
        </w:rPr>
        <w:t>0</w:t>
      </w:r>
      <w:r w:rsidR="00EE3BB5">
        <w:rPr>
          <w:rFonts w:ascii="Tahoma" w:hAnsi="Tahoma" w:cs="Tahoma"/>
          <w:sz w:val="20"/>
        </w:rPr>
        <w:t>2</w:t>
      </w:r>
      <w:r w:rsidRPr="007C5777">
        <w:rPr>
          <w:rFonts w:ascii="Tahoma" w:hAnsi="Tahoma" w:cs="Tahoma"/>
          <w:sz w:val="20"/>
        </w:rPr>
        <w:t xml:space="preserve">% </w:t>
      </w:r>
      <w:r w:rsidR="00EE3BB5" w:rsidRPr="007C5777">
        <w:rPr>
          <w:rFonts w:ascii="Tahoma" w:hAnsi="Tahoma" w:cs="Tahoma"/>
          <w:sz w:val="20"/>
        </w:rPr>
        <w:t xml:space="preserve">kwoty netto określonej w § </w:t>
      </w:r>
      <w:r w:rsidR="00EE3BB5">
        <w:rPr>
          <w:rFonts w:ascii="Tahoma" w:hAnsi="Tahoma" w:cs="Tahoma"/>
          <w:sz w:val="20"/>
        </w:rPr>
        <w:t>7</w:t>
      </w:r>
      <w:r w:rsidR="00EE3BB5" w:rsidRPr="007C5777">
        <w:rPr>
          <w:rFonts w:ascii="Tahoma" w:hAnsi="Tahoma" w:cs="Tahoma"/>
          <w:sz w:val="20"/>
        </w:rPr>
        <w:t xml:space="preserve"> ust. 1 Umowy, za każdy dzień zwłoki</w:t>
      </w:r>
      <w:r w:rsidRPr="007C5777">
        <w:rPr>
          <w:rFonts w:ascii="Tahoma" w:hAnsi="Tahoma" w:cs="Tahoma"/>
          <w:sz w:val="20"/>
        </w:rPr>
        <w:t>.</w:t>
      </w:r>
      <w:r w:rsidR="00EE5014" w:rsidRPr="007C5777">
        <w:rPr>
          <w:rFonts w:ascii="Tahoma" w:hAnsi="Tahoma" w:cs="Tahoma"/>
          <w:sz w:val="20"/>
        </w:rPr>
        <w:t xml:space="preserve"> </w:t>
      </w:r>
    </w:p>
    <w:p w14:paraId="61086A5E" w14:textId="77777777" w:rsidR="00045446" w:rsidRPr="007C5777" w:rsidRDefault="00045446" w:rsidP="00E94F30">
      <w:pPr>
        <w:numPr>
          <w:ilvl w:val="0"/>
          <w:numId w:val="1"/>
        </w:numPr>
        <w:spacing w:before="120"/>
        <w:jc w:val="both"/>
        <w:rPr>
          <w:rFonts w:ascii="Tahoma" w:hAnsi="Tahoma" w:cs="Tahoma"/>
          <w:sz w:val="20"/>
        </w:rPr>
      </w:pPr>
      <w:r w:rsidRPr="007C5777">
        <w:rPr>
          <w:rFonts w:ascii="Tahoma" w:hAnsi="Tahoma" w:cs="Tahoma"/>
          <w:sz w:val="20"/>
        </w:rPr>
        <w:t xml:space="preserve">Za odstąpienie od umowy z przyczyn leżących </w:t>
      </w:r>
      <w:r w:rsidR="00E451CB" w:rsidRPr="007C5777">
        <w:rPr>
          <w:rFonts w:ascii="Tahoma" w:hAnsi="Tahoma" w:cs="Tahoma"/>
          <w:sz w:val="20"/>
        </w:rPr>
        <w:t xml:space="preserve">wyłącznie </w:t>
      </w:r>
      <w:r w:rsidRPr="007C5777">
        <w:rPr>
          <w:rFonts w:ascii="Tahoma" w:hAnsi="Tahoma" w:cs="Tahoma"/>
          <w:sz w:val="20"/>
        </w:rPr>
        <w:t xml:space="preserve">po stronie Wykonawcy, Wykonawca zapłaci Zamawiającemu karę umowną w wysokości </w:t>
      </w:r>
      <w:r w:rsidR="00EE3BB5">
        <w:rPr>
          <w:rFonts w:ascii="Tahoma" w:hAnsi="Tahoma" w:cs="Tahoma"/>
          <w:sz w:val="20"/>
        </w:rPr>
        <w:t>2</w:t>
      </w:r>
      <w:r w:rsidR="00D273B7" w:rsidRPr="007C5777">
        <w:rPr>
          <w:rFonts w:ascii="Tahoma" w:hAnsi="Tahoma" w:cs="Tahoma"/>
          <w:sz w:val="20"/>
        </w:rPr>
        <w:t>0</w:t>
      </w:r>
      <w:r w:rsidRPr="007C5777">
        <w:rPr>
          <w:rFonts w:ascii="Tahoma" w:hAnsi="Tahoma" w:cs="Tahoma"/>
          <w:sz w:val="20"/>
        </w:rPr>
        <w:t xml:space="preserve">% </w:t>
      </w:r>
      <w:r w:rsidR="00341904" w:rsidRPr="007C5777">
        <w:rPr>
          <w:rFonts w:ascii="Tahoma" w:hAnsi="Tahoma" w:cs="Tahoma"/>
          <w:sz w:val="20"/>
        </w:rPr>
        <w:t xml:space="preserve">wynagrodzenia </w:t>
      </w:r>
      <w:r w:rsidR="002E54DF" w:rsidRPr="007C5777">
        <w:rPr>
          <w:rFonts w:ascii="Tahoma" w:hAnsi="Tahoma" w:cs="Tahoma"/>
          <w:sz w:val="20"/>
        </w:rPr>
        <w:t xml:space="preserve">netto określonego w § </w:t>
      </w:r>
      <w:r w:rsidR="00EE3BB5">
        <w:rPr>
          <w:rFonts w:ascii="Tahoma" w:hAnsi="Tahoma" w:cs="Tahoma"/>
          <w:sz w:val="20"/>
        </w:rPr>
        <w:t>7</w:t>
      </w:r>
      <w:r w:rsidR="002E54DF" w:rsidRPr="007C5777">
        <w:rPr>
          <w:rFonts w:ascii="Tahoma" w:hAnsi="Tahoma" w:cs="Tahoma"/>
          <w:sz w:val="20"/>
        </w:rPr>
        <w:t xml:space="preserve"> ust. 1 Umowy</w:t>
      </w:r>
      <w:r w:rsidRPr="007C5777">
        <w:rPr>
          <w:rFonts w:ascii="Tahoma" w:hAnsi="Tahoma" w:cs="Tahoma"/>
          <w:sz w:val="20"/>
        </w:rPr>
        <w:t>.</w:t>
      </w:r>
    </w:p>
    <w:p w14:paraId="1AE58552" w14:textId="77777777" w:rsidR="00045446" w:rsidRPr="007C5777" w:rsidRDefault="00045446" w:rsidP="00D71BBD">
      <w:pPr>
        <w:numPr>
          <w:ilvl w:val="0"/>
          <w:numId w:val="1"/>
        </w:numPr>
        <w:spacing w:before="120"/>
        <w:jc w:val="both"/>
        <w:rPr>
          <w:rFonts w:ascii="Tahoma" w:hAnsi="Tahoma" w:cs="Tahoma"/>
          <w:sz w:val="20"/>
        </w:rPr>
      </w:pPr>
      <w:r w:rsidRPr="007C5777">
        <w:rPr>
          <w:rFonts w:ascii="Tahoma" w:hAnsi="Tahoma" w:cs="Tahoma"/>
          <w:sz w:val="20"/>
        </w:rPr>
        <w:t>Oświadczenie o odstąpieniu od umowy wymaga formy pisemnej z podaniem uzasadnienia.</w:t>
      </w:r>
    </w:p>
    <w:p w14:paraId="72386737" w14:textId="77777777" w:rsidR="00045446" w:rsidRPr="007C5777" w:rsidRDefault="00045446" w:rsidP="00D71BBD">
      <w:pPr>
        <w:numPr>
          <w:ilvl w:val="0"/>
          <w:numId w:val="1"/>
        </w:numPr>
        <w:spacing w:before="120"/>
        <w:jc w:val="both"/>
        <w:rPr>
          <w:rFonts w:ascii="Tahoma" w:hAnsi="Tahoma" w:cs="Tahoma"/>
          <w:sz w:val="20"/>
        </w:rPr>
      </w:pPr>
      <w:r w:rsidRPr="007C5777">
        <w:rPr>
          <w:rFonts w:ascii="Tahoma" w:hAnsi="Tahoma" w:cs="Tahoma"/>
          <w:sz w:val="20"/>
        </w:rPr>
        <w:t>W razie naruszenia przez Wykonawcę lub jego pracowników, konsultantów, doradców, podwykonawców lub inne osoby, przy pomocy których Wykonawca realizuje przedmiot Umowy, obowiązków dotyczących zachowania poufności określonych</w:t>
      </w:r>
      <w:r w:rsidR="00000D49" w:rsidRPr="007C5777">
        <w:rPr>
          <w:rFonts w:ascii="Tahoma" w:hAnsi="Tahoma" w:cs="Tahoma"/>
          <w:sz w:val="20"/>
        </w:rPr>
        <w:t xml:space="preserve"> </w:t>
      </w:r>
      <w:r w:rsidRPr="007C5777">
        <w:rPr>
          <w:rFonts w:ascii="Tahoma" w:hAnsi="Tahoma" w:cs="Tahoma"/>
          <w:sz w:val="20"/>
        </w:rPr>
        <w:t xml:space="preserve">w § 3, Wykonawca zapłaci karę umowną w wysokości 3% wartości </w:t>
      </w:r>
      <w:r w:rsidR="00CF31E9" w:rsidRPr="007C5777">
        <w:rPr>
          <w:rFonts w:ascii="Tahoma" w:hAnsi="Tahoma" w:cs="Tahoma"/>
          <w:sz w:val="20"/>
        </w:rPr>
        <w:t xml:space="preserve">wynagrodzenia </w:t>
      </w:r>
      <w:r w:rsidR="00EE3BB5">
        <w:rPr>
          <w:rFonts w:ascii="Tahoma" w:hAnsi="Tahoma" w:cs="Tahoma"/>
          <w:sz w:val="20"/>
        </w:rPr>
        <w:t>netto, o którym mowa w § 7 ust. 1,</w:t>
      </w:r>
      <w:r w:rsidR="00EE3BB5" w:rsidRPr="007C5777">
        <w:rPr>
          <w:rFonts w:ascii="Tahoma" w:hAnsi="Tahoma" w:cs="Tahoma"/>
          <w:sz w:val="20"/>
        </w:rPr>
        <w:t xml:space="preserve"> </w:t>
      </w:r>
      <w:r w:rsidR="00CB39FE" w:rsidRPr="007C5777">
        <w:rPr>
          <w:rFonts w:ascii="Tahoma" w:hAnsi="Tahoma" w:cs="Tahoma"/>
          <w:sz w:val="20"/>
        </w:rPr>
        <w:t>za każdy przypadek naruszenia</w:t>
      </w:r>
      <w:r w:rsidRPr="007C5777">
        <w:rPr>
          <w:rFonts w:ascii="Tahoma" w:hAnsi="Tahoma" w:cs="Tahoma"/>
          <w:sz w:val="20"/>
        </w:rPr>
        <w:t>.</w:t>
      </w:r>
    </w:p>
    <w:p w14:paraId="78DC8D4E" w14:textId="77777777" w:rsidR="00D264FC" w:rsidRPr="007C5777" w:rsidRDefault="00045446" w:rsidP="00D71BBD">
      <w:pPr>
        <w:numPr>
          <w:ilvl w:val="0"/>
          <w:numId w:val="1"/>
        </w:numPr>
        <w:spacing w:before="120"/>
        <w:jc w:val="both"/>
        <w:rPr>
          <w:rFonts w:ascii="Tahoma" w:hAnsi="Tahoma" w:cs="Tahoma"/>
          <w:b/>
          <w:sz w:val="20"/>
        </w:rPr>
      </w:pPr>
      <w:r w:rsidRPr="007C5777">
        <w:rPr>
          <w:rFonts w:ascii="Tahoma" w:hAnsi="Tahoma" w:cs="Tahoma"/>
          <w:sz w:val="20"/>
        </w:rPr>
        <w:t xml:space="preserve">Kary umowne nie wykluczają dochodzenia od Wykonawcy </w:t>
      </w:r>
      <w:r w:rsidR="00CF31E9" w:rsidRPr="007C5777">
        <w:rPr>
          <w:rFonts w:ascii="Tahoma" w:hAnsi="Tahoma" w:cs="Tahoma"/>
          <w:sz w:val="20"/>
        </w:rPr>
        <w:t xml:space="preserve">lub Zamawiającego </w:t>
      </w:r>
      <w:r w:rsidRPr="007C5777">
        <w:rPr>
          <w:rFonts w:ascii="Tahoma" w:hAnsi="Tahoma" w:cs="Tahoma"/>
          <w:sz w:val="20"/>
        </w:rPr>
        <w:t>odszkodowania na zasadach ogólnych, przewyższającego wysokość kary umownej, jeżeli kara umowna nie pokryje wyrządzonej szkody</w:t>
      </w:r>
      <w:r w:rsidR="00D264FC" w:rsidRPr="007C5777">
        <w:rPr>
          <w:rFonts w:ascii="Tahoma" w:hAnsi="Tahoma" w:cs="Tahoma"/>
          <w:sz w:val="20"/>
        </w:rPr>
        <w:t>.</w:t>
      </w:r>
    </w:p>
    <w:p w14:paraId="4025F1EE" w14:textId="77777777" w:rsidR="004E701D" w:rsidRPr="007C5777" w:rsidRDefault="004D1DC7" w:rsidP="00D71BBD">
      <w:pPr>
        <w:numPr>
          <w:ilvl w:val="0"/>
          <w:numId w:val="1"/>
        </w:numPr>
        <w:spacing w:before="120"/>
        <w:jc w:val="both"/>
        <w:rPr>
          <w:rFonts w:ascii="Tahoma" w:hAnsi="Tahoma" w:cs="Tahoma"/>
          <w:sz w:val="20"/>
        </w:rPr>
      </w:pPr>
      <w:r w:rsidRPr="007C5777">
        <w:rPr>
          <w:rFonts w:ascii="Tahoma" w:hAnsi="Tahoma" w:cs="Tahoma"/>
          <w:sz w:val="20"/>
        </w:rPr>
        <w:t xml:space="preserve">Odpowiedzialność </w:t>
      </w:r>
      <w:r w:rsidR="007D2ACC" w:rsidRPr="007C5777">
        <w:rPr>
          <w:rFonts w:ascii="Tahoma" w:hAnsi="Tahoma" w:cs="Tahoma"/>
          <w:sz w:val="20"/>
        </w:rPr>
        <w:t>Wykonawcy</w:t>
      </w:r>
      <w:r w:rsidRPr="007C5777">
        <w:rPr>
          <w:rFonts w:ascii="Tahoma" w:hAnsi="Tahoma" w:cs="Tahoma"/>
          <w:sz w:val="20"/>
        </w:rPr>
        <w:t xml:space="preserve"> jest wyłąc</w:t>
      </w:r>
      <w:r w:rsidR="007D2ACC" w:rsidRPr="007C5777">
        <w:rPr>
          <w:rFonts w:ascii="Tahoma" w:hAnsi="Tahoma" w:cs="Tahoma"/>
          <w:sz w:val="20"/>
        </w:rPr>
        <w:t xml:space="preserve">zona w zakresie, w jakim </w:t>
      </w:r>
      <w:r w:rsidR="00CF31E9" w:rsidRPr="007C5777">
        <w:rPr>
          <w:rFonts w:ascii="Tahoma" w:hAnsi="Tahoma" w:cs="Tahoma"/>
          <w:sz w:val="20"/>
        </w:rPr>
        <w:t>Zamawiający</w:t>
      </w:r>
      <w:r w:rsidR="007D2ACC" w:rsidRPr="007C5777">
        <w:rPr>
          <w:rFonts w:ascii="Tahoma" w:hAnsi="Tahoma" w:cs="Tahoma"/>
          <w:sz w:val="20"/>
        </w:rPr>
        <w:t xml:space="preserve"> korzysta z przedmiotu Umowy</w:t>
      </w:r>
      <w:r w:rsidRPr="007C5777">
        <w:rPr>
          <w:rFonts w:ascii="Tahoma" w:hAnsi="Tahoma" w:cs="Tahoma"/>
          <w:sz w:val="20"/>
        </w:rPr>
        <w:t xml:space="preserve"> </w:t>
      </w:r>
      <w:r w:rsidR="004E701D" w:rsidRPr="007C5777">
        <w:rPr>
          <w:rFonts w:ascii="Tahoma" w:hAnsi="Tahoma" w:cs="Tahoma"/>
          <w:sz w:val="20"/>
        </w:rPr>
        <w:t>niezgodnie z jej przeznaczeniem.</w:t>
      </w:r>
    </w:p>
    <w:p w14:paraId="0ABF1666" w14:textId="77777777" w:rsidR="008D4718" w:rsidRPr="00FD69A7" w:rsidRDefault="00A135B9" w:rsidP="00D71BBD">
      <w:pPr>
        <w:numPr>
          <w:ilvl w:val="0"/>
          <w:numId w:val="1"/>
        </w:numPr>
        <w:spacing w:before="120"/>
        <w:jc w:val="both"/>
        <w:rPr>
          <w:rFonts w:ascii="Tahoma" w:hAnsi="Tahoma" w:cs="Tahoma"/>
          <w:b/>
          <w:bCs/>
          <w:sz w:val="20"/>
        </w:rPr>
      </w:pPr>
      <w:r w:rsidRPr="007C5777">
        <w:rPr>
          <w:rFonts w:ascii="Tahoma" w:hAnsi="Tahoma" w:cs="Tahoma"/>
          <w:sz w:val="20"/>
        </w:rPr>
        <w:t xml:space="preserve">W przypadku, gdy jedna ze Stron rażąco narusza postanowienia Umowy, </w:t>
      </w:r>
      <w:r w:rsidR="00F57050" w:rsidRPr="007C5777">
        <w:rPr>
          <w:rFonts w:ascii="Tahoma" w:hAnsi="Tahoma" w:cs="Tahoma"/>
          <w:sz w:val="20"/>
        </w:rPr>
        <w:br/>
      </w:r>
      <w:r w:rsidRPr="007C5777">
        <w:rPr>
          <w:rFonts w:ascii="Tahoma" w:hAnsi="Tahoma" w:cs="Tahoma"/>
          <w:sz w:val="20"/>
        </w:rPr>
        <w:t xml:space="preserve">w szczególności nie uiszcza w terminie należności z tytułu realizacji Umowy, narusza postanowienia zawarte w § 3 </w:t>
      </w:r>
      <w:r w:rsidR="004B1854" w:rsidRPr="007C5777">
        <w:rPr>
          <w:rFonts w:ascii="Tahoma" w:hAnsi="Tahoma" w:cs="Tahoma"/>
          <w:sz w:val="20"/>
        </w:rPr>
        <w:t xml:space="preserve">Umowy </w:t>
      </w:r>
      <w:r w:rsidRPr="007C5777">
        <w:rPr>
          <w:rFonts w:ascii="Tahoma" w:hAnsi="Tahoma" w:cs="Tahoma"/>
          <w:sz w:val="20"/>
        </w:rPr>
        <w:t>lub działa na szkodę drugiej Strony i nie zaprzestanie tych naruszeń w ciągu 14 (czternastu) dni roboczych od dnia otrzymania od drugiej Strony pisemnego żądania do ich zaprzestania, drugiej Stronie przysługuje prawo wypowiedzenia Umowy ze skutkiem natychmiastowym. Wypowiedzenie powinno być dokonane w formie pisemnej pod rygorem nieważności.</w:t>
      </w:r>
    </w:p>
    <w:p w14:paraId="09C61BE6" w14:textId="12969824" w:rsidR="00D5702F" w:rsidRPr="00DE553F" w:rsidRDefault="00EE3BB5" w:rsidP="00DE553F">
      <w:pPr>
        <w:numPr>
          <w:ilvl w:val="0"/>
          <w:numId w:val="1"/>
        </w:numPr>
        <w:spacing w:before="120"/>
        <w:jc w:val="both"/>
        <w:rPr>
          <w:rFonts w:ascii="Tahoma" w:hAnsi="Tahoma" w:cs="Tahoma"/>
          <w:b/>
          <w:bCs/>
          <w:sz w:val="20"/>
        </w:rPr>
      </w:pPr>
      <w:r>
        <w:rPr>
          <w:rFonts w:ascii="Tahoma" w:hAnsi="Tahoma" w:cs="Tahoma"/>
          <w:sz w:val="20"/>
        </w:rPr>
        <w:t>Należności z tytułu kar umownych będą potrącane z wynagrodzenia przysługującego Wykonawcy.</w:t>
      </w:r>
      <w:r w:rsidRPr="00DE553F">
        <w:rPr>
          <w:rFonts w:ascii="Tahoma" w:hAnsi="Tahoma" w:cs="Tahoma"/>
          <w:sz w:val="20"/>
        </w:rPr>
        <w:t xml:space="preserve"> </w:t>
      </w:r>
    </w:p>
    <w:p w14:paraId="102907E5" w14:textId="6E01BFFD" w:rsidR="007D2ACC" w:rsidRPr="007C5777" w:rsidRDefault="007D2ACC" w:rsidP="007C5777">
      <w:pPr>
        <w:spacing w:before="120"/>
        <w:jc w:val="center"/>
        <w:rPr>
          <w:rFonts w:ascii="Tahoma" w:hAnsi="Tahoma" w:cs="Tahoma"/>
          <w:b/>
          <w:bCs/>
          <w:sz w:val="20"/>
        </w:rPr>
      </w:pPr>
      <w:r w:rsidRPr="007C5777">
        <w:rPr>
          <w:rFonts w:ascii="Tahoma" w:hAnsi="Tahoma" w:cs="Tahoma"/>
          <w:b/>
          <w:bCs/>
          <w:sz w:val="20"/>
        </w:rPr>
        <w:t xml:space="preserve">§ </w:t>
      </w:r>
      <w:r w:rsidR="004E701D" w:rsidRPr="007C5777">
        <w:rPr>
          <w:rFonts w:ascii="Tahoma" w:hAnsi="Tahoma" w:cs="Tahoma"/>
          <w:b/>
          <w:bCs/>
          <w:sz w:val="20"/>
        </w:rPr>
        <w:t>1</w:t>
      </w:r>
      <w:r w:rsidR="008D5DBE">
        <w:rPr>
          <w:rFonts w:ascii="Tahoma" w:hAnsi="Tahoma" w:cs="Tahoma"/>
          <w:b/>
          <w:bCs/>
          <w:sz w:val="20"/>
        </w:rPr>
        <w:t>2</w:t>
      </w:r>
    </w:p>
    <w:p w14:paraId="11209EA8" w14:textId="77777777" w:rsidR="007D2ACC" w:rsidRPr="007C5777" w:rsidRDefault="007D2ACC" w:rsidP="00D71BBD">
      <w:pPr>
        <w:spacing w:before="120"/>
        <w:jc w:val="center"/>
        <w:rPr>
          <w:rFonts w:ascii="Tahoma" w:hAnsi="Tahoma" w:cs="Tahoma"/>
          <w:b/>
          <w:bCs/>
          <w:sz w:val="20"/>
        </w:rPr>
      </w:pPr>
      <w:r w:rsidRPr="007C5777">
        <w:rPr>
          <w:rFonts w:ascii="Tahoma" w:hAnsi="Tahoma" w:cs="Tahoma"/>
          <w:b/>
          <w:bCs/>
          <w:sz w:val="20"/>
        </w:rPr>
        <w:t>SIŁA WYŻSZA</w:t>
      </w:r>
    </w:p>
    <w:p w14:paraId="2B734AEE" w14:textId="77777777" w:rsidR="007D2ACC" w:rsidRPr="007C5777" w:rsidRDefault="007D2ACC" w:rsidP="00D71BBD">
      <w:pPr>
        <w:numPr>
          <w:ilvl w:val="0"/>
          <w:numId w:val="19"/>
        </w:numPr>
        <w:spacing w:before="120"/>
        <w:jc w:val="both"/>
        <w:rPr>
          <w:rFonts w:ascii="Tahoma" w:hAnsi="Tahoma" w:cs="Tahoma"/>
          <w:sz w:val="20"/>
        </w:rPr>
      </w:pPr>
      <w:r w:rsidRPr="007C5777">
        <w:rPr>
          <w:rFonts w:ascii="Tahoma" w:hAnsi="Tahoma" w:cs="Tahoma"/>
          <w:sz w:val="20"/>
        </w:rPr>
        <w:t xml:space="preserve">Żadna ze Stron nie ponosi odpowiedzialności za niewykonanie lub nienależyte wykonanie zobowiązań wynikających z Umowy, jeżeli jest ono następstwem siły wyższej rozumianej jako zdarzenie obiektywne, zewnętrzne, nie posiadające swojego źródła wewnątrz przedsiębiorstwa, niemożliwe do przewidzenia, nieoczekiwane, którego skutków nie da się przewidzieć i nie można im zapobiec, które wystąpiło mimo dołożenia należytej staranności w celu należytego spełnienia świadczenia. </w:t>
      </w:r>
    </w:p>
    <w:p w14:paraId="010E5346" w14:textId="77777777" w:rsidR="007D2ACC" w:rsidRPr="007C5777" w:rsidRDefault="007D2ACC" w:rsidP="00D71BBD">
      <w:pPr>
        <w:numPr>
          <w:ilvl w:val="0"/>
          <w:numId w:val="19"/>
        </w:numPr>
        <w:spacing w:before="120"/>
        <w:jc w:val="both"/>
        <w:rPr>
          <w:rFonts w:ascii="Tahoma" w:hAnsi="Tahoma" w:cs="Tahoma"/>
          <w:sz w:val="20"/>
        </w:rPr>
      </w:pPr>
      <w:r w:rsidRPr="007C5777">
        <w:rPr>
          <w:rFonts w:ascii="Tahoma" w:hAnsi="Tahoma" w:cs="Tahoma"/>
          <w:sz w:val="20"/>
        </w:rPr>
        <w:t>Strona powołująca się na zaistnienie przeszkody, o której mowa w ust. 1, zobowiązana jest, niezwłocznie po jej zaistnieniu oraz po powzięciu wiadomości o wpływie przeszkody na swoją zdolność do wykonania zobowiązań wynikających z niniejszej Umowy, zawiadomić w najbliższym możliwym terminie drugą Stronę o zaistnieniu przeszkody i jej wpływie na swoją zdolność do wykonania zobowiązań wynikających z Umowy. Do dokonania zawiadomienia Strona zobowiązana jest również w razie ustąpienia przeszkody, o której mowa w ust. 1.</w:t>
      </w:r>
    </w:p>
    <w:p w14:paraId="1D9D4A7F" w14:textId="77777777" w:rsidR="007D2ACC" w:rsidRPr="007C5777" w:rsidRDefault="007D2ACC" w:rsidP="00D71BBD">
      <w:pPr>
        <w:numPr>
          <w:ilvl w:val="0"/>
          <w:numId w:val="19"/>
        </w:numPr>
        <w:spacing w:before="120"/>
        <w:jc w:val="both"/>
        <w:rPr>
          <w:rFonts w:ascii="Tahoma" w:hAnsi="Tahoma" w:cs="Tahoma"/>
          <w:sz w:val="20"/>
        </w:rPr>
      </w:pPr>
      <w:r w:rsidRPr="007C5777">
        <w:rPr>
          <w:rFonts w:ascii="Tahoma" w:hAnsi="Tahoma" w:cs="Tahoma"/>
          <w:sz w:val="20"/>
        </w:rPr>
        <w:t>Przyczyna zwolnienia wymieniona w ust. 1 jest skuteczna od momentu zaistnienia wydarzenia. Strona, która nie zawiadomi o wydarzeniu jest odpowiedzialna za szkody poniesione przez drugą Stronę, których można było uniknąć w przypadku terminowego zawiadomienia.</w:t>
      </w:r>
    </w:p>
    <w:p w14:paraId="363FA81B" w14:textId="77777777" w:rsidR="007D2ACC" w:rsidRPr="007C5777" w:rsidRDefault="007D2ACC" w:rsidP="00D71BBD">
      <w:pPr>
        <w:numPr>
          <w:ilvl w:val="0"/>
          <w:numId w:val="19"/>
        </w:numPr>
        <w:spacing w:before="120"/>
        <w:jc w:val="both"/>
        <w:rPr>
          <w:rFonts w:ascii="Tahoma" w:hAnsi="Tahoma" w:cs="Tahoma"/>
          <w:sz w:val="20"/>
        </w:rPr>
      </w:pPr>
      <w:r w:rsidRPr="007C5777">
        <w:rPr>
          <w:rFonts w:ascii="Tahoma" w:hAnsi="Tahoma" w:cs="Tahoma"/>
          <w:sz w:val="20"/>
        </w:rPr>
        <w:lastRenderedPageBreak/>
        <w:t>Przyczyna zwolnienia od odpowiedzialności wymieniona w ust. 1 zwalnia Stronę nie wywiązującą się, z obowiązku zapłaty odszkodowania, kar umownych oraz innych odszkodowań tak długo, jak utrzymują się przyczyny wyłączenia odpowiedzialności oraz w proporcji do stopnia, w jakim istnienie tych przyczyn realnie uniemożliwia realizację zobowiązań Strony w pełnym zakresie przewidzianym Umową.</w:t>
      </w:r>
    </w:p>
    <w:p w14:paraId="4320DB1A" w14:textId="77777777" w:rsidR="007D2ACC" w:rsidRPr="007C5777" w:rsidRDefault="007D2ACC" w:rsidP="00D71BBD">
      <w:pPr>
        <w:numPr>
          <w:ilvl w:val="0"/>
          <w:numId w:val="19"/>
        </w:numPr>
        <w:spacing w:before="120"/>
        <w:jc w:val="both"/>
        <w:rPr>
          <w:rFonts w:ascii="Tahoma" w:hAnsi="Tahoma" w:cs="Tahoma"/>
          <w:sz w:val="20"/>
        </w:rPr>
      </w:pPr>
      <w:r w:rsidRPr="007C5777">
        <w:rPr>
          <w:rFonts w:ascii="Tahoma" w:hAnsi="Tahoma" w:cs="Tahoma"/>
          <w:sz w:val="20"/>
        </w:rPr>
        <w:t>Przyczyna zwolnienia od odpowiedzialności wymieniona w ust. 1 przedłuża termin realizacji Umowy o okres, przez jaki wykonywanie przedmiotu Umowy było niem</w:t>
      </w:r>
      <w:r w:rsidR="00F57050" w:rsidRPr="007C5777">
        <w:rPr>
          <w:rFonts w:ascii="Tahoma" w:hAnsi="Tahoma" w:cs="Tahoma"/>
          <w:sz w:val="20"/>
        </w:rPr>
        <w:t>ożliwe ze względu na działanie siły w</w:t>
      </w:r>
      <w:r w:rsidRPr="007C5777">
        <w:rPr>
          <w:rFonts w:ascii="Tahoma" w:hAnsi="Tahoma" w:cs="Tahoma"/>
          <w:sz w:val="20"/>
        </w:rPr>
        <w:t>yższej, tym samym wyłączając, z zastrzeżeniem ust.</w:t>
      </w:r>
      <w:r w:rsidR="00D273B7" w:rsidRPr="007C5777">
        <w:rPr>
          <w:rFonts w:ascii="Tahoma" w:hAnsi="Tahoma" w:cs="Tahoma"/>
          <w:sz w:val="20"/>
        </w:rPr>
        <w:t xml:space="preserve"> </w:t>
      </w:r>
      <w:r w:rsidRPr="007C5777">
        <w:rPr>
          <w:rFonts w:ascii="Tahoma" w:hAnsi="Tahoma" w:cs="Tahoma"/>
          <w:sz w:val="20"/>
        </w:rPr>
        <w:t>6 poniżej, prawo drugiej Strony do odstąpienia od Umowy. Przy określaniu uzasadnionego okresu należy wziąć pod uwagę zdolność Strony nie wykonującej świadczenia do ponownego rozpoczęcia realizacji Umowy oraz zainteresowanie drugiej Strony otrzymaniem świadczenia pomimo opóźnienia. W czasie oczekiwania na kontynuację wykonania przez Stronę, która je przerwała, druga Strona może zawiesić wykonanie swoich zobowiązań.</w:t>
      </w:r>
    </w:p>
    <w:p w14:paraId="5E825AF2" w14:textId="77777777" w:rsidR="007D2ACC" w:rsidRPr="007C5777" w:rsidRDefault="007D2ACC" w:rsidP="00D71BBD">
      <w:pPr>
        <w:numPr>
          <w:ilvl w:val="0"/>
          <w:numId w:val="19"/>
        </w:numPr>
        <w:spacing w:before="120"/>
        <w:jc w:val="both"/>
        <w:rPr>
          <w:rFonts w:ascii="Tahoma" w:hAnsi="Tahoma" w:cs="Tahoma"/>
          <w:sz w:val="20"/>
        </w:rPr>
      </w:pPr>
      <w:r w:rsidRPr="007C5777">
        <w:rPr>
          <w:rFonts w:ascii="Tahoma" w:hAnsi="Tahoma" w:cs="Tahoma"/>
          <w:sz w:val="20"/>
        </w:rPr>
        <w:t>Jeżeli przyczyna zwolnienia wymieniona w ust. 1 trwa dłużej niż okres trzech miesięcy, każda ze Stron posiada prawo do rozwiązania Umowy ze skutkiem natychmiastowym.</w:t>
      </w:r>
    </w:p>
    <w:p w14:paraId="49E7E256" w14:textId="30C03BFB" w:rsidR="00F32EAA" w:rsidRPr="007C5777" w:rsidRDefault="00F32EAA" w:rsidP="00D71BBD">
      <w:pPr>
        <w:pStyle w:val="Paragraf"/>
        <w:spacing w:before="120" w:after="0"/>
        <w:rPr>
          <w:rFonts w:ascii="Tahoma" w:hAnsi="Tahoma" w:cs="Tahoma"/>
          <w:sz w:val="20"/>
          <w:szCs w:val="20"/>
        </w:rPr>
      </w:pPr>
      <w:r w:rsidRPr="007C5777">
        <w:rPr>
          <w:rFonts w:ascii="Tahoma" w:hAnsi="Tahoma" w:cs="Tahoma"/>
          <w:sz w:val="20"/>
          <w:szCs w:val="20"/>
        </w:rPr>
        <w:t xml:space="preserve">§ </w:t>
      </w:r>
      <w:r w:rsidR="009F4146" w:rsidRPr="007C5777">
        <w:rPr>
          <w:rFonts w:ascii="Tahoma" w:hAnsi="Tahoma" w:cs="Tahoma"/>
          <w:sz w:val="20"/>
          <w:szCs w:val="20"/>
        </w:rPr>
        <w:t>1</w:t>
      </w:r>
      <w:r w:rsidR="008D5DBE">
        <w:rPr>
          <w:rFonts w:ascii="Tahoma" w:hAnsi="Tahoma" w:cs="Tahoma"/>
          <w:sz w:val="20"/>
          <w:szCs w:val="20"/>
        </w:rPr>
        <w:t>3</w:t>
      </w:r>
    </w:p>
    <w:p w14:paraId="5FE2D0B6" w14:textId="77777777" w:rsidR="00F32EAA" w:rsidRPr="007C5777" w:rsidRDefault="00F32EAA" w:rsidP="00D71BBD">
      <w:pPr>
        <w:pStyle w:val="Paragraf"/>
        <w:spacing w:before="120" w:after="0"/>
        <w:rPr>
          <w:rFonts w:ascii="Tahoma" w:hAnsi="Tahoma" w:cs="Tahoma"/>
          <w:sz w:val="20"/>
          <w:szCs w:val="20"/>
        </w:rPr>
      </w:pPr>
      <w:r w:rsidRPr="007C5777">
        <w:rPr>
          <w:rFonts w:ascii="Tahoma" w:hAnsi="Tahoma" w:cs="Tahoma"/>
          <w:sz w:val="20"/>
          <w:szCs w:val="20"/>
        </w:rPr>
        <w:t>ODBIÓR PRZEDMIOTU UMOWY – PROTOKÓŁ ODBIORU</w:t>
      </w:r>
    </w:p>
    <w:p w14:paraId="1B6DBD4C" w14:textId="77777777" w:rsidR="00F32EAA" w:rsidRPr="007C5777" w:rsidRDefault="005C4FD0" w:rsidP="00D71BBD">
      <w:pPr>
        <w:numPr>
          <w:ilvl w:val="0"/>
          <w:numId w:val="21"/>
        </w:numPr>
        <w:spacing w:before="120"/>
        <w:jc w:val="both"/>
        <w:rPr>
          <w:rFonts w:ascii="Tahoma" w:hAnsi="Tahoma" w:cs="Tahoma"/>
          <w:sz w:val="20"/>
        </w:rPr>
      </w:pPr>
      <w:bookmarkStart w:id="2" w:name="_Ref472825491"/>
      <w:r w:rsidRPr="007C5777">
        <w:rPr>
          <w:rFonts w:ascii="Tahoma" w:hAnsi="Tahoma" w:cs="Tahoma"/>
          <w:sz w:val="20"/>
        </w:rPr>
        <w:t xml:space="preserve">O </w:t>
      </w:r>
      <w:r w:rsidR="00F32EAA" w:rsidRPr="007C5777">
        <w:rPr>
          <w:rFonts w:ascii="Tahoma" w:hAnsi="Tahoma" w:cs="Tahoma"/>
          <w:sz w:val="20"/>
        </w:rPr>
        <w:t>zakończeniu wykonania przedmiotu umowy</w:t>
      </w:r>
      <w:r w:rsidR="00B43338" w:rsidRPr="007C5777">
        <w:rPr>
          <w:rFonts w:ascii="Tahoma" w:hAnsi="Tahoma" w:cs="Tahoma"/>
          <w:sz w:val="20"/>
        </w:rPr>
        <w:t xml:space="preserve"> lub jego części </w:t>
      </w:r>
      <w:r w:rsidR="00F32EAA" w:rsidRPr="007C5777">
        <w:rPr>
          <w:rFonts w:ascii="Tahoma" w:hAnsi="Tahoma" w:cs="Tahoma"/>
          <w:sz w:val="20"/>
        </w:rPr>
        <w:t>Wykonawca zobowiązany jest powiadomić Zamawiającego w formie pisemnej i przekazać upoważnionym pracownikom Zamawiającego dokumenty świadczące o zakończeniu prac</w:t>
      </w:r>
      <w:bookmarkEnd w:id="2"/>
      <w:r w:rsidR="00F32EAA" w:rsidRPr="007C5777">
        <w:rPr>
          <w:rFonts w:ascii="Tahoma" w:hAnsi="Tahoma" w:cs="Tahoma"/>
          <w:sz w:val="20"/>
        </w:rPr>
        <w:t xml:space="preserve">, </w:t>
      </w:r>
      <w:r w:rsidR="00061F93" w:rsidRPr="007C5777">
        <w:rPr>
          <w:rFonts w:ascii="Tahoma" w:hAnsi="Tahoma" w:cs="Tahoma"/>
          <w:sz w:val="20"/>
        </w:rPr>
        <w:t xml:space="preserve">najpóźniej </w:t>
      </w:r>
      <w:r w:rsidRPr="007C5777">
        <w:rPr>
          <w:rFonts w:ascii="Tahoma" w:hAnsi="Tahoma" w:cs="Tahoma"/>
          <w:sz w:val="20"/>
        </w:rPr>
        <w:br/>
      </w:r>
      <w:r w:rsidR="00061F93" w:rsidRPr="007C5777">
        <w:rPr>
          <w:rFonts w:ascii="Tahoma" w:hAnsi="Tahoma" w:cs="Tahoma"/>
          <w:sz w:val="20"/>
        </w:rPr>
        <w:t>w dniu upływu terminu wykonania umowy zgodnie z § 2 ust.</w:t>
      </w:r>
      <w:r w:rsidR="008E6E07" w:rsidRPr="007C5777">
        <w:rPr>
          <w:rFonts w:ascii="Tahoma" w:hAnsi="Tahoma" w:cs="Tahoma"/>
          <w:sz w:val="20"/>
        </w:rPr>
        <w:t xml:space="preserve"> </w:t>
      </w:r>
      <w:r w:rsidR="00061F93" w:rsidRPr="007C5777">
        <w:rPr>
          <w:rFonts w:ascii="Tahoma" w:hAnsi="Tahoma" w:cs="Tahoma"/>
          <w:sz w:val="20"/>
        </w:rPr>
        <w:t>1</w:t>
      </w:r>
      <w:r w:rsidR="00F32EAA" w:rsidRPr="007C5777">
        <w:rPr>
          <w:rFonts w:ascii="Tahoma" w:hAnsi="Tahoma" w:cs="Tahoma"/>
          <w:sz w:val="20"/>
        </w:rPr>
        <w:t xml:space="preserve">. </w:t>
      </w:r>
    </w:p>
    <w:p w14:paraId="5C03C4A8" w14:textId="77777777" w:rsidR="00E0135C" w:rsidRPr="007C5777" w:rsidRDefault="00F32EAA" w:rsidP="00D71BBD">
      <w:pPr>
        <w:numPr>
          <w:ilvl w:val="0"/>
          <w:numId w:val="21"/>
        </w:numPr>
        <w:spacing w:before="120"/>
        <w:jc w:val="both"/>
        <w:rPr>
          <w:rFonts w:ascii="Tahoma" w:hAnsi="Tahoma" w:cs="Tahoma"/>
          <w:sz w:val="20"/>
        </w:rPr>
      </w:pPr>
      <w:r w:rsidRPr="007C5777">
        <w:rPr>
          <w:rFonts w:ascii="Tahoma" w:hAnsi="Tahoma" w:cs="Tahoma"/>
          <w:sz w:val="20"/>
        </w:rPr>
        <w:t xml:space="preserve">Forma pisemna określona w ust. </w:t>
      </w:r>
      <w:r w:rsidR="00F25B1E">
        <w:fldChar w:fldCharType="begin"/>
      </w:r>
      <w:r w:rsidR="00F25B1E">
        <w:instrText xml:space="preserve"> REF _Ref472825491 \r \h  \* MERGEFORMAT </w:instrText>
      </w:r>
      <w:r w:rsidR="00F25B1E">
        <w:fldChar w:fldCharType="separate"/>
      </w:r>
      <w:r w:rsidR="00076979" w:rsidRPr="007C5777">
        <w:t>1</w:t>
      </w:r>
      <w:r w:rsidR="00F25B1E">
        <w:fldChar w:fldCharType="end"/>
      </w:r>
      <w:r w:rsidRPr="007C5777">
        <w:rPr>
          <w:rFonts w:ascii="Tahoma" w:hAnsi="Tahoma" w:cs="Tahoma"/>
          <w:sz w:val="20"/>
        </w:rPr>
        <w:t xml:space="preserve"> jest zachowana, jeżeli oświadczenie o zakończeniu prac zostanie przesłane do siedziby Zamawiającego za pośrednictwem e-mail</w:t>
      </w:r>
      <w:r w:rsidR="00AD16BC">
        <w:rPr>
          <w:rFonts w:ascii="Tahoma" w:hAnsi="Tahoma" w:cs="Tahoma"/>
          <w:sz w:val="20"/>
        </w:rPr>
        <w:t>a</w:t>
      </w:r>
      <w:r w:rsidRPr="007C5777">
        <w:rPr>
          <w:rFonts w:ascii="Tahoma" w:hAnsi="Tahoma" w:cs="Tahoma"/>
          <w:sz w:val="20"/>
        </w:rPr>
        <w:t xml:space="preserve">. </w:t>
      </w:r>
      <w:bookmarkStart w:id="3" w:name="_Ref499369216"/>
      <w:r w:rsidR="001B239B" w:rsidRPr="007C5777">
        <w:rPr>
          <w:rFonts w:ascii="Tahoma" w:hAnsi="Tahoma" w:cs="Tahoma"/>
          <w:sz w:val="20"/>
        </w:rPr>
        <w:t xml:space="preserve">Zamawiający </w:t>
      </w:r>
      <w:r w:rsidR="00061F93" w:rsidRPr="007C5777">
        <w:rPr>
          <w:rFonts w:ascii="Tahoma" w:hAnsi="Tahoma" w:cs="Tahoma"/>
          <w:sz w:val="20"/>
        </w:rPr>
        <w:t xml:space="preserve">zobowiązany jest do </w:t>
      </w:r>
      <w:r w:rsidR="001B239B" w:rsidRPr="007C5777">
        <w:rPr>
          <w:rFonts w:ascii="Tahoma" w:hAnsi="Tahoma" w:cs="Tahoma"/>
          <w:sz w:val="20"/>
        </w:rPr>
        <w:t>niezwłocznego</w:t>
      </w:r>
      <w:r w:rsidR="00061F93" w:rsidRPr="007C5777">
        <w:rPr>
          <w:rFonts w:ascii="Tahoma" w:hAnsi="Tahoma" w:cs="Tahoma"/>
          <w:sz w:val="20"/>
        </w:rPr>
        <w:t xml:space="preserve"> potwierdzenia otrzymania </w:t>
      </w:r>
      <w:r w:rsidR="001B239B" w:rsidRPr="007C5777">
        <w:rPr>
          <w:rFonts w:ascii="Tahoma" w:hAnsi="Tahoma" w:cs="Tahoma"/>
          <w:sz w:val="20"/>
        </w:rPr>
        <w:t xml:space="preserve">oświadczenia Wykonawcy wysłanego </w:t>
      </w:r>
      <w:r w:rsidR="00061F93" w:rsidRPr="007C5777">
        <w:rPr>
          <w:rFonts w:ascii="Tahoma" w:hAnsi="Tahoma" w:cs="Tahoma"/>
          <w:sz w:val="20"/>
        </w:rPr>
        <w:t>przez e-mail.</w:t>
      </w:r>
    </w:p>
    <w:p w14:paraId="179C35C7" w14:textId="77777777" w:rsidR="000F4235" w:rsidRPr="007C5777" w:rsidRDefault="00F32EAA" w:rsidP="000F4235">
      <w:pPr>
        <w:numPr>
          <w:ilvl w:val="0"/>
          <w:numId w:val="21"/>
        </w:numPr>
        <w:spacing w:before="120"/>
        <w:jc w:val="both"/>
        <w:rPr>
          <w:rFonts w:ascii="Tahoma" w:hAnsi="Tahoma" w:cs="Tahoma"/>
          <w:sz w:val="20"/>
        </w:rPr>
      </w:pPr>
      <w:r w:rsidRPr="007C5777">
        <w:rPr>
          <w:rFonts w:ascii="Tahoma" w:hAnsi="Tahoma" w:cs="Tahoma"/>
          <w:sz w:val="20"/>
        </w:rPr>
        <w:t xml:space="preserve">Odbiór </w:t>
      </w:r>
      <w:r w:rsidR="005C0F23" w:rsidRPr="007C5777">
        <w:rPr>
          <w:rFonts w:ascii="Tahoma" w:hAnsi="Tahoma" w:cs="Tahoma"/>
          <w:sz w:val="20"/>
        </w:rPr>
        <w:t>przedmiotu Umowy</w:t>
      </w:r>
      <w:r w:rsidR="00061F93" w:rsidRPr="007C5777">
        <w:rPr>
          <w:rFonts w:ascii="Tahoma" w:hAnsi="Tahoma" w:cs="Tahoma"/>
          <w:sz w:val="20"/>
        </w:rPr>
        <w:t xml:space="preserve">, nastąpi w siedzibie Zamawiającego, </w:t>
      </w:r>
      <w:r w:rsidRPr="007C5777">
        <w:rPr>
          <w:rFonts w:ascii="Tahoma" w:hAnsi="Tahoma" w:cs="Tahoma"/>
          <w:sz w:val="20"/>
        </w:rPr>
        <w:t xml:space="preserve">będzie dokonywany przez komisję odbiorczą, składająca się z przedstawicieli </w:t>
      </w:r>
      <w:r w:rsidR="00E0135C" w:rsidRPr="007C5777">
        <w:rPr>
          <w:rFonts w:ascii="Tahoma" w:hAnsi="Tahoma" w:cs="Tahoma"/>
          <w:sz w:val="20"/>
        </w:rPr>
        <w:t>Wykonawcy i Zamawiającego,</w:t>
      </w:r>
      <w:r w:rsidRPr="007C5777">
        <w:rPr>
          <w:rFonts w:ascii="Tahoma" w:hAnsi="Tahoma" w:cs="Tahoma"/>
          <w:sz w:val="20"/>
        </w:rPr>
        <w:t xml:space="preserve"> po co najmniej jednej upoważnionej osobie z </w:t>
      </w:r>
      <w:r w:rsidR="00E0135C" w:rsidRPr="007C5777">
        <w:rPr>
          <w:rFonts w:ascii="Tahoma" w:hAnsi="Tahoma" w:cs="Tahoma"/>
          <w:sz w:val="20"/>
        </w:rPr>
        <w:t xml:space="preserve">każdej ze Stron, w terminie do </w:t>
      </w:r>
      <w:r w:rsidR="002342F5" w:rsidRPr="007C5777">
        <w:rPr>
          <w:rFonts w:ascii="Tahoma" w:hAnsi="Tahoma" w:cs="Tahoma"/>
          <w:sz w:val="20"/>
        </w:rPr>
        <w:t>5</w:t>
      </w:r>
      <w:r w:rsidR="00D273B7" w:rsidRPr="007C5777">
        <w:rPr>
          <w:rFonts w:ascii="Tahoma" w:hAnsi="Tahoma" w:cs="Tahoma"/>
          <w:sz w:val="20"/>
        </w:rPr>
        <w:t xml:space="preserve"> d</w:t>
      </w:r>
      <w:r w:rsidRPr="007C5777">
        <w:rPr>
          <w:rFonts w:ascii="Tahoma" w:hAnsi="Tahoma" w:cs="Tahoma"/>
          <w:sz w:val="20"/>
        </w:rPr>
        <w:t xml:space="preserve">ni </w:t>
      </w:r>
      <w:r w:rsidR="00D273B7" w:rsidRPr="007C5777">
        <w:rPr>
          <w:rFonts w:ascii="Tahoma" w:hAnsi="Tahoma" w:cs="Tahoma"/>
          <w:sz w:val="20"/>
        </w:rPr>
        <w:t>r</w:t>
      </w:r>
      <w:r w:rsidRPr="007C5777">
        <w:rPr>
          <w:rFonts w:ascii="Tahoma" w:hAnsi="Tahoma" w:cs="Tahoma"/>
          <w:sz w:val="20"/>
        </w:rPr>
        <w:t>oboczych</w:t>
      </w:r>
      <w:r w:rsidR="00E0135C" w:rsidRPr="007C5777">
        <w:rPr>
          <w:rFonts w:ascii="Tahoma" w:hAnsi="Tahoma" w:cs="Tahoma"/>
          <w:sz w:val="20"/>
        </w:rPr>
        <w:t xml:space="preserve"> od daty zgłoszenia przez Wykonawcę</w:t>
      </w:r>
      <w:r w:rsidRPr="007C5777">
        <w:rPr>
          <w:rFonts w:ascii="Tahoma" w:hAnsi="Tahoma" w:cs="Tahoma"/>
          <w:sz w:val="20"/>
        </w:rPr>
        <w:t xml:space="preserve"> gotowości do odbioru, na zasadach określonych w ust. 4–</w:t>
      </w:r>
      <w:r w:rsidR="00C73CD1" w:rsidRPr="007C5777">
        <w:rPr>
          <w:rFonts w:ascii="Tahoma" w:hAnsi="Tahoma" w:cs="Tahoma"/>
          <w:sz w:val="20"/>
        </w:rPr>
        <w:t>6</w:t>
      </w:r>
      <w:r w:rsidRPr="007C5777">
        <w:rPr>
          <w:rFonts w:ascii="Tahoma" w:hAnsi="Tahoma" w:cs="Tahoma"/>
          <w:sz w:val="20"/>
        </w:rPr>
        <w:t>.</w:t>
      </w:r>
      <w:bookmarkEnd w:id="3"/>
      <w:r w:rsidRPr="007C5777">
        <w:rPr>
          <w:rFonts w:ascii="Tahoma" w:hAnsi="Tahoma" w:cs="Tahoma"/>
          <w:sz w:val="20"/>
        </w:rPr>
        <w:t xml:space="preserve"> </w:t>
      </w:r>
    </w:p>
    <w:p w14:paraId="5EC7D77A" w14:textId="77777777" w:rsidR="000F4235" w:rsidRPr="007C5777" w:rsidRDefault="000F4235" w:rsidP="00377441">
      <w:pPr>
        <w:numPr>
          <w:ilvl w:val="0"/>
          <w:numId w:val="21"/>
        </w:numPr>
        <w:spacing w:before="120"/>
        <w:jc w:val="both"/>
        <w:rPr>
          <w:rFonts w:ascii="Tahoma" w:hAnsi="Tahoma" w:cs="Tahoma"/>
          <w:sz w:val="20"/>
        </w:rPr>
      </w:pPr>
      <w:r w:rsidRPr="007C5777">
        <w:rPr>
          <w:rFonts w:ascii="Tahoma" w:hAnsi="Tahoma" w:cs="Tahoma"/>
          <w:sz w:val="20"/>
        </w:rPr>
        <w:t>Odbiór przedmiotu Umowy następuje w formie protokołu odbioru. W przypadku rozbieżności</w:t>
      </w:r>
      <w:r w:rsidR="00564596" w:rsidRPr="007C5777">
        <w:rPr>
          <w:rFonts w:ascii="Tahoma" w:hAnsi="Tahoma" w:cs="Tahoma"/>
          <w:sz w:val="20"/>
        </w:rPr>
        <w:t xml:space="preserve"> </w:t>
      </w:r>
      <w:r w:rsidRPr="007C5777">
        <w:rPr>
          <w:rFonts w:ascii="Tahoma" w:hAnsi="Tahoma" w:cs="Tahoma"/>
          <w:sz w:val="20"/>
        </w:rPr>
        <w:t>co do jakości i zakresu wykonanych prac, Strony sporządzą protokół rozbieżności.</w:t>
      </w:r>
    </w:p>
    <w:p w14:paraId="33A24866" w14:textId="77777777" w:rsidR="00F32EAA" w:rsidRPr="007C5777" w:rsidRDefault="003116B1" w:rsidP="00D71BBD">
      <w:pPr>
        <w:numPr>
          <w:ilvl w:val="0"/>
          <w:numId w:val="21"/>
        </w:numPr>
        <w:spacing w:before="120"/>
        <w:jc w:val="both"/>
        <w:rPr>
          <w:rFonts w:ascii="Tahoma" w:hAnsi="Tahoma" w:cs="Tahoma"/>
          <w:sz w:val="20"/>
        </w:rPr>
      </w:pPr>
      <w:r w:rsidRPr="007C5777">
        <w:rPr>
          <w:rFonts w:ascii="Tahoma" w:hAnsi="Tahoma" w:cs="Tahoma"/>
          <w:sz w:val="20"/>
        </w:rPr>
        <w:t>Protokoły</w:t>
      </w:r>
      <w:r w:rsidR="00F32EAA" w:rsidRPr="007C5777">
        <w:rPr>
          <w:rFonts w:ascii="Tahoma" w:hAnsi="Tahoma" w:cs="Tahoma"/>
          <w:sz w:val="20"/>
        </w:rPr>
        <w:t xml:space="preserve"> </w:t>
      </w:r>
      <w:r w:rsidR="002342F5" w:rsidRPr="007C5777">
        <w:rPr>
          <w:rFonts w:ascii="Tahoma" w:hAnsi="Tahoma" w:cs="Tahoma"/>
          <w:sz w:val="20"/>
        </w:rPr>
        <w:t>odbioru</w:t>
      </w:r>
      <w:r w:rsidRPr="007C5777">
        <w:rPr>
          <w:rFonts w:ascii="Tahoma" w:hAnsi="Tahoma" w:cs="Tahoma"/>
          <w:sz w:val="20"/>
        </w:rPr>
        <w:t xml:space="preserve"> sporządzone i podpisane</w:t>
      </w:r>
      <w:r w:rsidR="00F32EAA" w:rsidRPr="007C5777">
        <w:rPr>
          <w:rFonts w:ascii="Tahoma" w:hAnsi="Tahoma" w:cs="Tahoma"/>
          <w:sz w:val="20"/>
        </w:rPr>
        <w:t xml:space="preserve"> na zasadach określonych w ustępach poprzedzających stanowi</w:t>
      </w:r>
      <w:r w:rsidRPr="007C5777">
        <w:rPr>
          <w:rFonts w:ascii="Tahoma" w:hAnsi="Tahoma" w:cs="Tahoma"/>
          <w:sz w:val="20"/>
        </w:rPr>
        <w:t>ą</w:t>
      </w:r>
      <w:r w:rsidR="00F32EAA" w:rsidRPr="007C5777">
        <w:rPr>
          <w:rFonts w:ascii="Tahoma" w:hAnsi="Tahoma" w:cs="Tahoma"/>
          <w:sz w:val="20"/>
        </w:rPr>
        <w:t xml:space="preserve"> dowód prawidłowego i kompletnego wykonania prac </w:t>
      </w:r>
      <w:r w:rsidR="00AD16BC">
        <w:rPr>
          <w:rFonts w:ascii="Tahoma" w:hAnsi="Tahoma" w:cs="Tahoma"/>
          <w:sz w:val="20"/>
        </w:rPr>
        <w:t xml:space="preserve">i </w:t>
      </w:r>
      <w:r w:rsidRPr="007C5777">
        <w:rPr>
          <w:rFonts w:ascii="Tahoma" w:hAnsi="Tahoma" w:cs="Tahoma"/>
          <w:sz w:val="20"/>
        </w:rPr>
        <w:t xml:space="preserve">są </w:t>
      </w:r>
      <w:r w:rsidR="00F32EAA" w:rsidRPr="007C5777">
        <w:rPr>
          <w:rFonts w:ascii="Tahoma" w:hAnsi="Tahoma" w:cs="Tahoma"/>
          <w:sz w:val="20"/>
        </w:rPr>
        <w:t xml:space="preserve">podstawą do wystawienia Faktury za wykonane prace. </w:t>
      </w:r>
    </w:p>
    <w:p w14:paraId="73C04C2A" w14:textId="77777777" w:rsidR="005C4FD0" w:rsidRPr="007C5777" w:rsidRDefault="00F32EAA" w:rsidP="00D71BBD">
      <w:pPr>
        <w:numPr>
          <w:ilvl w:val="0"/>
          <w:numId w:val="21"/>
        </w:numPr>
        <w:spacing w:before="120"/>
        <w:jc w:val="both"/>
        <w:rPr>
          <w:rFonts w:ascii="Tahoma" w:hAnsi="Tahoma" w:cs="Tahoma"/>
          <w:sz w:val="20"/>
        </w:rPr>
      </w:pPr>
      <w:r w:rsidRPr="007C5777">
        <w:rPr>
          <w:rFonts w:ascii="Tahoma" w:hAnsi="Tahoma" w:cs="Tahoma"/>
          <w:sz w:val="20"/>
        </w:rPr>
        <w:t>W przypadku podpisania protokołu rozbieżności, Strony przystąpią do usunięcia wyszczególnionych w protokole wad i zastrzeżeń. Po wykonaniu ww. prac uzupełniających zostanie powtórzona procedura odbioru przewi</w:t>
      </w:r>
      <w:r w:rsidR="00061F93" w:rsidRPr="007C5777">
        <w:rPr>
          <w:rFonts w:ascii="Tahoma" w:hAnsi="Tahoma" w:cs="Tahoma"/>
          <w:sz w:val="20"/>
        </w:rPr>
        <w:t>dziana w niniejszym paragrafie.</w:t>
      </w:r>
    </w:p>
    <w:p w14:paraId="2196820B" w14:textId="77777777" w:rsidR="00DE553F" w:rsidRDefault="00DE553F" w:rsidP="00DE553F">
      <w:pPr>
        <w:keepNext/>
        <w:spacing w:after="80"/>
        <w:jc w:val="center"/>
        <w:outlineLvl w:val="2"/>
        <w:rPr>
          <w:rFonts w:ascii="Tahoma" w:hAnsi="Tahoma" w:cs="Tahoma"/>
          <w:b/>
          <w:color w:val="000000"/>
          <w:sz w:val="20"/>
        </w:rPr>
      </w:pPr>
      <w:r w:rsidRPr="00DE553F">
        <w:rPr>
          <w:rFonts w:ascii="Tahoma" w:hAnsi="Tahoma" w:cs="Tahoma"/>
          <w:b/>
          <w:sz w:val="20"/>
          <w:szCs w:val="24"/>
        </w:rPr>
        <w:t xml:space="preserve">§ </w:t>
      </w:r>
      <w:r>
        <w:rPr>
          <w:rFonts w:ascii="Tahoma" w:hAnsi="Tahoma" w:cs="Tahoma"/>
          <w:b/>
          <w:sz w:val="20"/>
          <w:szCs w:val="24"/>
        </w:rPr>
        <w:t xml:space="preserve">14 </w:t>
      </w:r>
      <w:r w:rsidRPr="00DE553F">
        <w:rPr>
          <w:rFonts w:ascii="Tahoma" w:hAnsi="Tahoma" w:cs="Tahoma"/>
          <w:b/>
          <w:color w:val="000000"/>
          <w:sz w:val="20"/>
        </w:rPr>
        <w:t xml:space="preserve"> </w:t>
      </w:r>
    </w:p>
    <w:p w14:paraId="1B3B93E4" w14:textId="0D2CC990" w:rsidR="00DE553F" w:rsidRPr="00DE553F" w:rsidRDefault="00DE553F" w:rsidP="00DE553F">
      <w:pPr>
        <w:keepNext/>
        <w:spacing w:after="80"/>
        <w:jc w:val="center"/>
        <w:outlineLvl w:val="2"/>
        <w:rPr>
          <w:rFonts w:ascii="Tahoma" w:hAnsi="Tahoma" w:cs="Tahoma"/>
          <w:b/>
          <w:color w:val="000000"/>
          <w:sz w:val="20"/>
        </w:rPr>
      </w:pPr>
      <w:r>
        <w:rPr>
          <w:rFonts w:ascii="Tahoma" w:hAnsi="Tahoma" w:cs="Tahoma"/>
          <w:b/>
          <w:color w:val="000000"/>
          <w:sz w:val="20"/>
        </w:rPr>
        <w:t>ZMIANY UMOWY W SPRAWIE ZAMÓWIENIA PUBLICZNEGO</w:t>
      </w:r>
    </w:p>
    <w:p w14:paraId="57A550C4" w14:textId="77777777" w:rsidR="00DE553F" w:rsidRPr="00DE553F" w:rsidRDefault="00DE553F" w:rsidP="00DE553F">
      <w:pPr>
        <w:numPr>
          <w:ilvl w:val="0"/>
          <w:numId w:val="42"/>
        </w:numPr>
        <w:spacing w:after="80" w:line="276" w:lineRule="auto"/>
        <w:ind w:left="284" w:hanging="284"/>
        <w:contextualSpacing/>
        <w:jc w:val="both"/>
        <w:rPr>
          <w:rFonts w:ascii="Tahoma" w:eastAsia="Calibri" w:hAnsi="Tahoma" w:cs="Tahoma"/>
          <w:color w:val="000000"/>
          <w:sz w:val="20"/>
          <w:lang w:eastAsia="en-US"/>
        </w:rPr>
      </w:pPr>
      <w:r w:rsidRPr="00DE553F">
        <w:rPr>
          <w:rFonts w:ascii="Tahoma" w:eastAsia="Calibri" w:hAnsi="Tahoma" w:cs="Tahoma"/>
          <w:color w:val="000000"/>
          <w:sz w:val="20"/>
          <w:lang w:eastAsia="en-US"/>
        </w:rPr>
        <w:t>Na podstawie art. 144 ust. 1 ustawy Zamawiający dopuszcza możliwość wprowadzenia zmian w umowie w przypadku:</w:t>
      </w:r>
    </w:p>
    <w:p w14:paraId="7C185F38" w14:textId="77777777" w:rsidR="00DE553F" w:rsidRPr="00DE553F" w:rsidRDefault="00DE553F" w:rsidP="00DE553F">
      <w:pPr>
        <w:numPr>
          <w:ilvl w:val="0"/>
          <w:numId w:val="44"/>
        </w:numPr>
        <w:autoSpaceDE w:val="0"/>
        <w:autoSpaceDN w:val="0"/>
        <w:adjustRightInd w:val="0"/>
        <w:spacing w:after="80" w:line="276" w:lineRule="auto"/>
        <w:jc w:val="both"/>
        <w:rPr>
          <w:rFonts w:ascii="Tahoma" w:hAnsi="Tahoma" w:cs="Tahoma"/>
          <w:color w:val="000000"/>
          <w:sz w:val="20"/>
        </w:rPr>
      </w:pPr>
      <w:r w:rsidRPr="00DE553F">
        <w:rPr>
          <w:rFonts w:ascii="Tahoma" w:hAnsi="Tahoma" w:cs="Tahoma"/>
          <w:color w:val="000000"/>
          <w:sz w:val="20"/>
        </w:rPr>
        <w:t>zmiany terminów wykonania umowy; w przypadku zaistnienia okoliczności lub zdarzeń uniemożliwiających realizację umowy w wyznaczonym terminie, bez możliwości zmiany wynagrodzenia określonego w umowie o udzielenie zamówienia publicznego spowodowane m.in.:</w:t>
      </w:r>
    </w:p>
    <w:p w14:paraId="4E09D663" w14:textId="77777777" w:rsidR="00DE553F" w:rsidRPr="00DE553F" w:rsidRDefault="00DE553F" w:rsidP="00DE553F">
      <w:pPr>
        <w:numPr>
          <w:ilvl w:val="1"/>
          <w:numId w:val="43"/>
        </w:numPr>
        <w:suppressAutoHyphens/>
        <w:spacing w:after="80" w:line="276" w:lineRule="auto"/>
        <w:ind w:left="1134" w:hanging="425"/>
        <w:contextualSpacing/>
        <w:jc w:val="both"/>
        <w:rPr>
          <w:rFonts w:ascii="Tahoma" w:eastAsia="Calibri" w:hAnsi="Tahoma" w:cs="Tahoma"/>
          <w:color w:val="000000"/>
          <w:sz w:val="20"/>
          <w:szCs w:val="22"/>
          <w:lang w:eastAsia="ar-SA"/>
        </w:rPr>
      </w:pPr>
      <w:r w:rsidRPr="00DE553F">
        <w:rPr>
          <w:rFonts w:ascii="Tahoma" w:eastAsia="Calibri" w:hAnsi="Tahoma" w:cs="Tahoma"/>
          <w:color w:val="000000"/>
          <w:sz w:val="20"/>
          <w:szCs w:val="22"/>
          <w:lang w:eastAsia="ar-SA"/>
        </w:rPr>
        <w:t xml:space="preserve">wstrzymania jednostronną decyzją Zamawiającego realizacji zamówienia, </w:t>
      </w:r>
    </w:p>
    <w:p w14:paraId="6A72754B" w14:textId="77777777" w:rsidR="00DE553F" w:rsidRPr="00DE553F" w:rsidRDefault="00DE553F" w:rsidP="00DE553F">
      <w:pPr>
        <w:numPr>
          <w:ilvl w:val="1"/>
          <w:numId w:val="43"/>
        </w:numPr>
        <w:suppressAutoHyphens/>
        <w:spacing w:after="80" w:line="276" w:lineRule="auto"/>
        <w:ind w:left="1134" w:hanging="425"/>
        <w:contextualSpacing/>
        <w:jc w:val="both"/>
        <w:rPr>
          <w:rFonts w:ascii="Tahoma" w:eastAsia="Calibri" w:hAnsi="Tahoma" w:cs="Tahoma"/>
          <w:color w:val="000000"/>
          <w:sz w:val="20"/>
          <w:szCs w:val="22"/>
          <w:lang w:eastAsia="ar-SA"/>
        </w:rPr>
      </w:pPr>
      <w:r w:rsidRPr="00DE553F">
        <w:rPr>
          <w:rFonts w:ascii="Tahoma" w:eastAsia="Calibri" w:hAnsi="Tahoma" w:cs="Tahoma"/>
          <w:color w:val="000000"/>
          <w:sz w:val="20"/>
          <w:szCs w:val="22"/>
          <w:lang w:eastAsia="ar-SA"/>
        </w:rPr>
        <w:t xml:space="preserve">działania siły wyższej (np. strajki generalne lub lokalne), mającej bezpośredni wpływ na terminowość wykonania zamówienia, </w:t>
      </w:r>
    </w:p>
    <w:p w14:paraId="440ABC93" w14:textId="77777777" w:rsidR="00DE553F" w:rsidRPr="00DE553F" w:rsidRDefault="00DE553F" w:rsidP="00DE553F">
      <w:pPr>
        <w:numPr>
          <w:ilvl w:val="1"/>
          <w:numId w:val="43"/>
        </w:numPr>
        <w:suppressAutoHyphens/>
        <w:spacing w:after="80" w:line="276" w:lineRule="auto"/>
        <w:ind w:left="1134" w:hanging="425"/>
        <w:contextualSpacing/>
        <w:jc w:val="both"/>
        <w:rPr>
          <w:rFonts w:ascii="Tahoma" w:eastAsia="Calibri" w:hAnsi="Tahoma" w:cs="Tahoma"/>
          <w:color w:val="000000"/>
          <w:sz w:val="20"/>
          <w:szCs w:val="22"/>
          <w:lang w:eastAsia="ar-SA"/>
        </w:rPr>
      </w:pPr>
      <w:r w:rsidRPr="00DE553F">
        <w:rPr>
          <w:rFonts w:ascii="Tahoma" w:eastAsia="Calibri" w:hAnsi="Tahoma" w:cs="Tahoma"/>
          <w:color w:val="000000"/>
          <w:sz w:val="20"/>
          <w:szCs w:val="22"/>
          <w:lang w:eastAsia="ar-SA"/>
        </w:rPr>
        <w:lastRenderedPageBreak/>
        <w:t xml:space="preserve">wystąpienia okoliczności, których strony umowy nie były w stanie przewidzieć, pomimo zachowania należytej staranności, mające bezpośredni wpływ na terminowość wykonania zamówienia, </w:t>
      </w:r>
    </w:p>
    <w:p w14:paraId="6AF136AE" w14:textId="77777777" w:rsidR="00DE553F" w:rsidRPr="00DE553F" w:rsidRDefault="00DE553F" w:rsidP="00DE553F">
      <w:pPr>
        <w:numPr>
          <w:ilvl w:val="1"/>
          <w:numId w:val="43"/>
        </w:numPr>
        <w:suppressAutoHyphens/>
        <w:spacing w:after="80" w:line="276" w:lineRule="auto"/>
        <w:ind w:left="1134" w:hanging="425"/>
        <w:contextualSpacing/>
        <w:jc w:val="both"/>
        <w:rPr>
          <w:rFonts w:ascii="Tahoma" w:eastAsia="Calibri" w:hAnsi="Tahoma" w:cs="Tahoma"/>
          <w:color w:val="000000"/>
          <w:sz w:val="20"/>
          <w:szCs w:val="22"/>
          <w:lang w:eastAsia="ar-SA"/>
        </w:rPr>
      </w:pPr>
      <w:r w:rsidRPr="00DE553F">
        <w:rPr>
          <w:rFonts w:ascii="Tahoma" w:eastAsia="Calibri" w:hAnsi="Tahoma" w:cs="Tahoma"/>
          <w:color w:val="000000"/>
          <w:sz w:val="20"/>
          <w:szCs w:val="22"/>
          <w:lang w:eastAsia="ar-SA"/>
        </w:rPr>
        <w:t xml:space="preserve">działań osób trzecich lub organów władzy publicznej, które spowodują przerwanie lub czasowe zawieszenie realizacji zamówienia. </w:t>
      </w:r>
    </w:p>
    <w:p w14:paraId="42CBA4E6" w14:textId="77777777" w:rsidR="00DE553F" w:rsidRPr="00DE553F" w:rsidRDefault="00DE553F" w:rsidP="00DE553F">
      <w:pPr>
        <w:numPr>
          <w:ilvl w:val="0"/>
          <w:numId w:val="44"/>
        </w:numPr>
        <w:autoSpaceDE w:val="0"/>
        <w:autoSpaceDN w:val="0"/>
        <w:adjustRightInd w:val="0"/>
        <w:spacing w:after="80" w:line="276" w:lineRule="auto"/>
        <w:ind w:hanging="283"/>
        <w:jc w:val="both"/>
        <w:rPr>
          <w:rFonts w:ascii="Tahoma" w:hAnsi="Tahoma" w:cs="Tahoma"/>
          <w:color w:val="000000"/>
          <w:sz w:val="20"/>
        </w:rPr>
      </w:pPr>
      <w:r w:rsidRPr="00DE553F">
        <w:rPr>
          <w:rFonts w:ascii="Tahoma" w:hAnsi="Tahoma" w:cs="Tahoma"/>
          <w:color w:val="000000"/>
          <w:sz w:val="20"/>
        </w:rPr>
        <w:t>możliwości zastosowania nowszych i korzystniejszych dla Zamawiającego rozwiązań technologicznych lub technicznych, niż te istniejące w chwili podpisania umowy, bez zmiany wynagrodzenia za realizację przedmiotu zamówienia. Jako korzystniejsze dla Zamawiającego należy traktować rozwiązania odpowiadające wymaganiom Zamawiającego w większym stopniu z punktu widzenia kosztów utrzymania, wydajności lub wyższej użyteczności;</w:t>
      </w:r>
    </w:p>
    <w:p w14:paraId="1981F6C8" w14:textId="77777777" w:rsidR="00DE553F" w:rsidRPr="00DE553F" w:rsidRDefault="00DE553F" w:rsidP="00DE553F">
      <w:pPr>
        <w:numPr>
          <w:ilvl w:val="0"/>
          <w:numId w:val="44"/>
        </w:numPr>
        <w:autoSpaceDE w:val="0"/>
        <w:autoSpaceDN w:val="0"/>
        <w:adjustRightInd w:val="0"/>
        <w:spacing w:after="80" w:line="276" w:lineRule="auto"/>
        <w:ind w:hanging="283"/>
        <w:contextualSpacing/>
        <w:jc w:val="both"/>
        <w:rPr>
          <w:rFonts w:ascii="Tahoma" w:hAnsi="Tahoma" w:cs="Tahoma"/>
          <w:color w:val="000000"/>
          <w:sz w:val="20"/>
        </w:rPr>
      </w:pPr>
      <w:r w:rsidRPr="00DE553F">
        <w:rPr>
          <w:rFonts w:ascii="Tahoma" w:eastAsia="Calibri" w:hAnsi="Tahoma" w:cs="Tahoma"/>
          <w:color w:val="000000"/>
          <w:sz w:val="20"/>
          <w:lang w:eastAsia="en-US"/>
        </w:rPr>
        <w:t>zmian technologii lub parametrów charakterystycznych dla danego elementu składowego przedmiotu zamówienia, wprowadzonych na wniosek wykonawcy, zatwierdzony przez zamawiającego z zastrzeżeniem, że nie spowoduje ona zmiany wynagrodzenia za realizacje przedmiotu umowy oraz że zmiana technologii lub parametrów nie spowoduje uszczerbku dla jakości wykonanych prac;</w:t>
      </w:r>
    </w:p>
    <w:p w14:paraId="29E5075C" w14:textId="77777777" w:rsidR="00DE553F" w:rsidRPr="00DE553F" w:rsidRDefault="00DE553F" w:rsidP="00DE553F">
      <w:pPr>
        <w:numPr>
          <w:ilvl w:val="0"/>
          <w:numId w:val="44"/>
        </w:numPr>
        <w:autoSpaceDE w:val="0"/>
        <w:autoSpaceDN w:val="0"/>
        <w:adjustRightInd w:val="0"/>
        <w:spacing w:after="80" w:line="276" w:lineRule="auto"/>
        <w:ind w:hanging="283"/>
        <w:jc w:val="both"/>
        <w:rPr>
          <w:rFonts w:ascii="Tahoma" w:hAnsi="Tahoma" w:cs="Tahoma"/>
          <w:color w:val="000000"/>
          <w:sz w:val="20"/>
        </w:rPr>
      </w:pPr>
      <w:r w:rsidRPr="00DE553F">
        <w:rPr>
          <w:rFonts w:ascii="Tahoma" w:hAnsi="Tahoma" w:cs="Tahoma"/>
          <w:color w:val="000000"/>
          <w:sz w:val="20"/>
        </w:rPr>
        <w:t>zmiany sposobu i warunków płatności w przypadku zaistnienia okoliczności lub zdarzeń uniemożliwiających prawidłową realizację umowy, na które Strony nie miały wpływu, bez możliwości zwiększenia wynagrodzenia Wykonawcy;</w:t>
      </w:r>
    </w:p>
    <w:p w14:paraId="525830CF" w14:textId="77777777" w:rsidR="00DE553F" w:rsidRPr="00DE553F" w:rsidRDefault="00DE553F" w:rsidP="00DE553F">
      <w:pPr>
        <w:numPr>
          <w:ilvl w:val="0"/>
          <w:numId w:val="44"/>
        </w:numPr>
        <w:autoSpaceDE w:val="0"/>
        <w:autoSpaceDN w:val="0"/>
        <w:adjustRightInd w:val="0"/>
        <w:spacing w:after="80" w:line="276" w:lineRule="auto"/>
        <w:ind w:hanging="283"/>
        <w:jc w:val="both"/>
        <w:rPr>
          <w:rFonts w:ascii="Tahoma" w:hAnsi="Tahoma" w:cs="Tahoma"/>
          <w:color w:val="000000"/>
          <w:sz w:val="20"/>
        </w:rPr>
      </w:pPr>
      <w:r w:rsidRPr="00DE553F">
        <w:rPr>
          <w:rFonts w:ascii="Tahoma" w:hAnsi="Tahoma" w:cs="Tahoma"/>
          <w:color w:val="000000"/>
          <w:sz w:val="20"/>
        </w:rPr>
        <w:t>zmiany powszechnie obowiązujących przepisów prawa w zakresie mającym wpływ na koszt wykonania zamówienia tj. zmiany w zakresie: wysokości stawki podatku od towarów i usług VAT, wysokości minimalnego wynagrodzenia za pracę ustalonego na podstawie art. 2 ust. 3-5 ustawy z dnia 10 października 2002 r. o minimalnym wynagrodzeniu za pracę /Dz.U. z 2002, Nr 16 poz. 1679 z późn. zm./, zasad podlegania ubezpieczeniom społecznym lub ubezpieczeniu zdrowotnemu lub wysokości stawki składki na ubezpieczenie społeczne lub zdrowotne;</w:t>
      </w:r>
    </w:p>
    <w:p w14:paraId="3336E2AA" w14:textId="3162DF22" w:rsidR="003A3734" w:rsidRPr="00DE553F" w:rsidRDefault="00DE553F" w:rsidP="00DE553F">
      <w:pPr>
        <w:numPr>
          <w:ilvl w:val="2"/>
          <w:numId w:val="43"/>
        </w:numPr>
        <w:autoSpaceDE w:val="0"/>
        <w:autoSpaceDN w:val="0"/>
        <w:adjustRightInd w:val="0"/>
        <w:spacing w:after="80" w:line="276" w:lineRule="auto"/>
        <w:ind w:left="284" w:hanging="284"/>
        <w:jc w:val="both"/>
        <w:rPr>
          <w:rFonts w:ascii="Tahoma" w:hAnsi="Tahoma" w:cs="Tahoma"/>
          <w:color w:val="000000"/>
          <w:sz w:val="20"/>
        </w:rPr>
      </w:pPr>
      <w:r w:rsidRPr="00DE553F">
        <w:rPr>
          <w:rFonts w:ascii="Tahoma" w:hAnsi="Tahoma" w:cs="Tahoma"/>
          <w:color w:val="000000"/>
          <w:sz w:val="20"/>
        </w:rPr>
        <w:t xml:space="preserve">zmiany określone w ust. 1 pkt. 5 powyżej wymagają wystąpienia z zasadnym pisemnym wnioskiem o jej dokonanie przez Wykonawcę do Zamawiającego i będą obowiązywały od dnia podpisania aneksu do umowy lub w innym terminie określonym w treści aneksu z zastrzeżeniem, że strony będą dążyć aby podpisanie aneksu nie nastąpiło później, niż w terminie do 7 dni od dnia wystąpienia </w:t>
      </w:r>
      <w:r>
        <w:rPr>
          <w:rFonts w:ascii="Tahoma" w:hAnsi="Tahoma" w:cs="Tahoma"/>
          <w:color w:val="000000"/>
          <w:sz w:val="20"/>
        </w:rPr>
        <w:br/>
      </w:r>
      <w:r w:rsidRPr="00DE553F">
        <w:rPr>
          <w:rFonts w:ascii="Tahoma" w:hAnsi="Tahoma" w:cs="Tahoma"/>
          <w:color w:val="000000"/>
          <w:sz w:val="20"/>
        </w:rPr>
        <w:t>z wnioskiem przez Wykonawcę.</w:t>
      </w:r>
    </w:p>
    <w:p w14:paraId="5BA273E4" w14:textId="01D748AB" w:rsidR="00714642" w:rsidRPr="007C5777" w:rsidRDefault="00045446" w:rsidP="00D71BBD">
      <w:pPr>
        <w:spacing w:before="120"/>
        <w:jc w:val="center"/>
        <w:rPr>
          <w:rFonts w:ascii="Tahoma" w:hAnsi="Tahoma" w:cs="Tahoma"/>
          <w:b/>
          <w:sz w:val="20"/>
        </w:rPr>
      </w:pPr>
      <w:r w:rsidRPr="007C5777">
        <w:rPr>
          <w:rFonts w:ascii="Tahoma" w:hAnsi="Tahoma" w:cs="Tahoma"/>
          <w:b/>
          <w:sz w:val="20"/>
        </w:rPr>
        <w:t>§</w:t>
      </w:r>
      <w:r w:rsidR="000F4235" w:rsidRPr="007C5777">
        <w:rPr>
          <w:rFonts w:ascii="Tahoma" w:hAnsi="Tahoma" w:cs="Tahoma"/>
          <w:b/>
          <w:sz w:val="20"/>
        </w:rPr>
        <w:t>1</w:t>
      </w:r>
      <w:r w:rsidR="00DE553F">
        <w:rPr>
          <w:rFonts w:ascii="Tahoma" w:hAnsi="Tahoma" w:cs="Tahoma"/>
          <w:b/>
          <w:sz w:val="20"/>
        </w:rPr>
        <w:t>5</w:t>
      </w:r>
    </w:p>
    <w:p w14:paraId="0244CD65" w14:textId="77777777" w:rsidR="00045446" w:rsidRPr="007C5777" w:rsidRDefault="000F19DB" w:rsidP="00D71BBD">
      <w:pPr>
        <w:spacing w:before="120"/>
        <w:jc w:val="center"/>
        <w:rPr>
          <w:rFonts w:ascii="Tahoma" w:hAnsi="Tahoma" w:cs="Tahoma"/>
          <w:b/>
          <w:sz w:val="20"/>
        </w:rPr>
      </w:pPr>
      <w:r w:rsidRPr="007C5777">
        <w:rPr>
          <w:rFonts w:ascii="Tahoma" w:hAnsi="Tahoma" w:cs="Tahoma"/>
          <w:b/>
          <w:sz w:val="20"/>
        </w:rPr>
        <w:t>INNE POSTANOWIENIA</w:t>
      </w:r>
    </w:p>
    <w:p w14:paraId="24884DD2" w14:textId="77777777" w:rsidR="00045446" w:rsidRPr="007C5777" w:rsidRDefault="00045446" w:rsidP="00DE553F">
      <w:pPr>
        <w:numPr>
          <w:ilvl w:val="0"/>
          <w:numId w:val="2"/>
        </w:numPr>
        <w:spacing w:before="120" w:line="276" w:lineRule="auto"/>
        <w:jc w:val="both"/>
        <w:rPr>
          <w:rFonts w:ascii="Tahoma" w:hAnsi="Tahoma" w:cs="Tahoma"/>
          <w:sz w:val="20"/>
        </w:rPr>
      </w:pPr>
      <w:r w:rsidRPr="007C5777">
        <w:rPr>
          <w:rFonts w:ascii="Tahoma" w:hAnsi="Tahoma" w:cs="Tahoma"/>
          <w:sz w:val="20"/>
        </w:rPr>
        <w:t>Wszystkie zmiany niniejszej Umowy, jak również wszelkie zawiadomienia, zapytania lub informacje odnoszące się lub wynikające z wykonania przedmiotu Umowy, wymagają formy pisemnej, pod rygorem nieważności.</w:t>
      </w:r>
    </w:p>
    <w:p w14:paraId="1C1E38A0" w14:textId="77777777" w:rsidR="00045446" w:rsidRPr="007C5777" w:rsidRDefault="00045446" w:rsidP="00DE553F">
      <w:pPr>
        <w:numPr>
          <w:ilvl w:val="0"/>
          <w:numId w:val="2"/>
        </w:numPr>
        <w:spacing w:before="120" w:line="276" w:lineRule="auto"/>
        <w:jc w:val="both"/>
        <w:rPr>
          <w:rFonts w:ascii="Tahoma" w:hAnsi="Tahoma" w:cs="Tahoma"/>
          <w:sz w:val="20"/>
        </w:rPr>
      </w:pPr>
      <w:r w:rsidRPr="007C5777">
        <w:rPr>
          <w:rFonts w:ascii="Tahoma" w:hAnsi="Tahoma" w:cs="Tahoma"/>
          <w:sz w:val="20"/>
        </w:rPr>
        <w:t>Strony będą dążyć do ugodowego rozstrzygnięcia sporów, jakie mogą wyniknąć w związku z realizacją Umowy.</w:t>
      </w:r>
    </w:p>
    <w:p w14:paraId="4E6F199B" w14:textId="77777777" w:rsidR="00045446" w:rsidRPr="007C5777" w:rsidRDefault="00045446" w:rsidP="00DE553F">
      <w:pPr>
        <w:numPr>
          <w:ilvl w:val="0"/>
          <w:numId w:val="2"/>
        </w:numPr>
        <w:spacing w:before="120" w:line="276" w:lineRule="auto"/>
        <w:jc w:val="both"/>
        <w:rPr>
          <w:rFonts w:ascii="Tahoma" w:hAnsi="Tahoma" w:cs="Tahoma"/>
          <w:sz w:val="20"/>
        </w:rPr>
      </w:pPr>
      <w:r w:rsidRPr="007C5777">
        <w:rPr>
          <w:rFonts w:ascii="Tahoma" w:hAnsi="Tahoma" w:cs="Tahoma"/>
          <w:sz w:val="20"/>
        </w:rPr>
        <w:t xml:space="preserve">W przypadku nie osiągnięcia porozumienia, Strony poddadzą spór rozstrzygnięciu sądowi powszechnemu właściwemu miejscowo dla </w:t>
      </w:r>
      <w:r w:rsidR="00AD16BC">
        <w:rPr>
          <w:rFonts w:ascii="Tahoma" w:hAnsi="Tahoma" w:cs="Tahoma"/>
          <w:sz w:val="20"/>
        </w:rPr>
        <w:t>Zamawiającego</w:t>
      </w:r>
      <w:r w:rsidRPr="007C5777">
        <w:rPr>
          <w:rFonts w:ascii="Tahoma" w:hAnsi="Tahoma" w:cs="Tahoma"/>
          <w:sz w:val="20"/>
        </w:rPr>
        <w:t>.</w:t>
      </w:r>
    </w:p>
    <w:p w14:paraId="17363417" w14:textId="77777777" w:rsidR="00B47AD6" w:rsidRPr="007C5777" w:rsidRDefault="00B47AD6" w:rsidP="00DE553F">
      <w:pPr>
        <w:numPr>
          <w:ilvl w:val="0"/>
          <w:numId w:val="2"/>
        </w:numPr>
        <w:spacing w:before="120" w:line="276" w:lineRule="auto"/>
        <w:jc w:val="both"/>
        <w:rPr>
          <w:rFonts w:ascii="Tahoma" w:hAnsi="Tahoma" w:cs="Tahoma"/>
          <w:sz w:val="20"/>
        </w:rPr>
      </w:pPr>
      <w:r w:rsidRPr="007C5777">
        <w:rPr>
          <w:rFonts w:ascii="Tahoma" w:hAnsi="Tahoma" w:cs="Tahoma"/>
          <w:sz w:val="20"/>
        </w:rPr>
        <w:t>Wszelkie oświadczenia składane w wykonaniu niniejszej Umowy powinny być składane w formie pisemnej listem poleconym na adresy siedziby każdej ze Stron. Zmiana adresu wymaga niezwłocznego poinformowania o tym drugiej Strony w formie pisemnej (listem poleconym) pod rygorem uznania oświadczenia złożonego na poprzedni adres za doręczone.</w:t>
      </w:r>
    </w:p>
    <w:p w14:paraId="15791599" w14:textId="77777777" w:rsidR="00B47AD6" w:rsidRPr="007C5777" w:rsidRDefault="00B47AD6" w:rsidP="00DE553F">
      <w:pPr>
        <w:numPr>
          <w:ilvl w:val="0"/>
          <w:numId w:val="2"/>
        </w:numPr>
        <w:spacing w:before="120" w:line="276" w:lineRule="auto"/>
        <w:jc w:val="both"/>
        <w:rPr>
          <w:rFonts w:ascii="Tahoma" w:hAnsi="Tahoma" w:cs="Tahoma"/>
          <w:sz w:val="20"/>
        </w:rPr>
      </w:pPr>
      <w:r w:rsidRPr="007C5777">
        <w:rPr>
          <w:rFonts w:ascii="Tahoma" w:hAnsi="Tahoma" w:cs="Tahoma"/>
          <w:sz w:val="20"/>
        </w:rPr>
        <w:t>W granicach wyznaczonych przez bezwzględnie obowiązujące przepisy prawa, nieważność któregokolwiek z postanowień Umowy (włączając w to także postanowienia zawarte w Załącznikach), pozostaje bez wpływu na ważność pozostałych postanowień Umowy. W przypadku uznania niektórych postanowień Umowy za nieważne, Strony będą dążyć do zastąpienia nieważnych postanowieniami wywołującymi taki sam skutek gospodarczy.</w:t>
      </w:r>
    </w:p>
    <w:p w14:paraId="613E4DBF" w14:textId="77777777" w:rsidR="00B47AD6" w:rsidRPr="007C5777" w:rsidRDefault="00B47AD6" w:rsidP="00DE553F">
      <w:pPr>
        <w:numPr>
          <w:ilvl w:val="0"/>
          <w:numId w:val="2"/>
        </w:numPr>
        <w:spacing w:before="120" w:line="276" w:lineRule="auto"/>
        <w:jc w:val="both"/>
        <w:rPr>
          <w:rFonts w:ascii="Tahoma" w:hAnsi="Tahoma" w:cs="Tahoma"/>
          <w:sz w:val="20"/>
        </w:rPr>
      </w:pPr>
      <w:r w:rsidRPr="007C5777">
        <w:rPr>
          <w:rFonts w:ascii="Tahoma" w:hAnsi="Tahoma" w:cs="Tahoma"/>
          <w:sz w:val="20"/>
        </w:rPr>
        <w:lastRenderedPageBreak/>
        <w:t xml:space="preserve">Osoby podpisujące niniejszą Umowę w imieniu i na rzecz jej Stron, oświadczają, iż są należycie uprawnione do składania oświadczeń woli i zaciągania zobowiązań w ich imieniu. </w:t>
      </w:r>
    </w:p>
    <w:p w14:paraId="2E3976F3" w14:textId="77777777" w:rsidR="00B47AD6" w:rsidRPr="007C5777" w:rsidRDefault="00B47AD6" w:rsidP="00DE553F">
      <w:pPr>
        <w:numPr>
          <w:ilvl w:val="0"/>
          <w:numId w:val="2"/>
        </w:numPr>
        <w:spacing w:before="120" w:line="276" w:lineRule="auto"/>
        <w:jc w:val="both"/>
        <w:rPr>
          <w:rFonts w:ascii="Tahoma" w:hAnsi="Tahoma" w:cs="Tahoma"/>
          <w:sz w:val="20"/>
        </w:rPr>
      </w:pPr>
      <w:r w:rsidRPr="007C5777">
        <w:rPr>
          <w:rFonts w:ascii="Tahoma" w:hAnsi="Tahoma" w:cs="Tahoma"/>
          <w:sz w:val="20"/>
        </w:rPr>
        <w:t xml:space="preserve">W sprawach nieuregulowanych niniejszą umową zastosowanie mają przepisy Kodeksu cywilnego oraz ustawy o prawie autorskim i prawach pokrewnych. </w:t>
      </w:r>
    </w:p>
    <w:p w14:paraId="6D950498" w14:textId="77777777" w:rsidR="0049742B" w:rsidRPr="007C5777" w:rsidRDefault="0049742B" w:rsidP="00DE553F">
      <w:pPr>
        <w:numPr>
          <w:ilvl w:val="0"/>
          <w:numId w:val="2"/>
        </w:numPr>
        <w:spacing w:before="120" w:line="276" w:lineRule="auto"/>
        <w:jc w:val="both"/>
        <w:rPr>
          <w:rFonts w:ascii="Tahoma" w:hAnsi="Tahoma" w:cs="Tahoma"/>
          <w:sz w:val="20"/>
        </w:rPr>
      </w:pPr>
      <w:r w:rsidRPr="007C5777">
        <w:rPr>
          <w:rFonts w:ascii="Tahoma" w:hAnsi="Tahoma" w:cs="Tahoma"/>
          <w:sz w:val="20"/>
        </w:rPr>
        <w:t xml:space="preserve">Strony ustalają, że pisma przesyłane na adresy Stron określone w niniejszej Umowie uważa się za skutecznie doręczone, a nieodebrane przez odbiorcę pismo wysłane na właściwy adres uważa się za odebrane 14 dni od daty złożenia pierwszego awiza przez doręczyciela. W przypadku odmowy odbioru pisma, pismo uważa się za skutecznie doręczone w dniu odmowy odbioru. </w:t>
      </w:r>
    </w:p>
    <w:p w14:paraId="08DE1D87" w14:textId="77777777" w:rsidR="00045446" w:rsidRPr="007C5777" w:rsidRDefault="00045446" w:rsidP="00DE553F">
      <w:pPr>
        <w:numPr>
          <w:ilvl w:val="0"/>
          <w:numId w:val="2"/>
        </w:numPr>
        <w:spacing w:before="120" w:line="276" w:lineRule="auto"/>
        <w:jc w:val="both"/>
        <w:rPr>
          <w:rFonts w:ascii="Tahoma" w:hAnsi="Tahoma" w:cs="Tahoma"/>
          <w:sz w:val="20"/>
        </w:rPr>
      </w:pPr>
      <w:r w:rsidRPr="007C5777">
        <w:rPr>
          <w:rFonts w:ascii="Tahoma" w:hAnsi="Tahoma" w:cs="Tahoma"/>
          <w:sz w:val="20"/>
        </w:rPr>
        <w:t>Umowę sporządzono w dwóch jednobrzmiących egzemplarzach, po egzemplarzu dla każdej ze Stron.</w:t>
      </w:r>
    </w:p>
    <w:p w14:paraId="4C1F8382" w14:textId="77777777" w:rsidR="007C5777" w:rsidRDefault="007C5777" w:rsidP="00D71BBD">
      <w:pPr>
        <w:rPr>
          <w:rFonts w:ascii="Tahoma" w:hAnsi="Tahoma" w:cs="Tahoma"/>
          <w:sz w:val="20"/>
        </w:rPr>
      </w:pPr>
    </w:p>
    <w:p w14:paraId="7004E64B" w14:textId="77777777" w:rsidR="007C5777" w:rsidRPr="007C5777" w:rsidRDefault="007C5777" w:rsidP="00D71BBD">
      <w:pPr>
        <w:rPr>
          <w:rFonts w:ascii="Tahoma" w:hAnsi="Tahoma" w:cs="Tahoma"/>
          <w:sz w:val="20"/>
        </w:rPr>
      </w:pPr>
    </w:p>
    <w:p w14:paraId="0703C3CF" w14:textId="77777777" w:rsidR="00045446" w:rsidRDefault="00045446" w:rsidP="00D71BBD">
      <w:pPr>
        <w:tabs>
          <w:tab w:val="left" w:pos="6237"/>
        </w:tabs>
        <w:spacing w:before="120"/>
        <w:jc w:val="center"/>
        <w:rPr>
          <w:rFonts w:ascii="Tahoma" w:hAnsi="Tahoma" w:cs="Tahoma"/>
          <w:b/>
          <w:sz w:val="20"/>
        </w:rPr>
      </w:pPr>
      <w:r w:rsidRPr="007C5777">
        <w:rPr>
          <w:rFonts w:ascii="Tahoma" w:hAnsi="Tahoma" w:cs="Tahoma"/>
          <w:b/>
          <w:sz w:val="20"/>
        </w:rPr>
        <w:t>ZAMAWIAJĄCY:</w:t>
      </w:r>
      <w:r w:rsidRPr="007C5777">
        <w:rPr>
          <w:rFonts w:ascii="Tahoma" w:hAnsi="Tahoma" w:cs="Tahoma"/>
          <w:b/>
          <w:sz w:val="20"/>
        </w:rPr>
        <w:tab/>
      </w:r>
      <w:r w:rsidRPr="007C5777">
        <w:rPr>
          <w:rFonts w:ascii="Tahoma" w:hAnsi="Tahoma" w:cs="Tahoma"/>
          <w:b/>
          <w:sz w:val="20"/>
        </w:rPr>
        <w:tab/>
        <w:t>WYKONAWCA:</w:t>
      </w:r>
    </w:p>
    <w:p w14:paraId="367B99B7" w14:textId="77777777" w:rsidR="00412811" w:rsidRDefault="00412811" w:rsidP="00D71BBD">
      <w:pPr>
        <w:tabs>
          <w:tab w:val="left" w:pos="6237"/>
        </w:tabs>
        <w:spacing w:before="120"/>
        <w:jc w:val="center"/>
        <w:rPr>
          <w:rFonts w:ascii="Tahoma" w:hAnsi="Tahoma" w:cs="Tahoma"/>
          <w:b/>
          <w:sz w:val="20"/>
        </w:rPr>
      </w:pPr>
    </w:p>
    <w:p w14:paraId="3EC4E031" w14:textId="77777777" w:rsidR="00412811" w:rsidRDefault="00412811" w:rsidP="00D71BBD">
      <w:pPr>
        <w:tabs>
          <w:tab w:val="left" w:pos="6237"/>
        </w:tabs>
        <w:spacing w:before="120"/>
        <w:jc w:val="center"/>
        <w:rPr>
          <w:rFonts w:ascii="Tahoma" w:hAnsi="Tahoma" w:cs="Tahoma"/>
          <w:b/>
          <w:sz w:val="20"/>
        </w:rPr>
      </w:pPr>
    </w:p>
    <w:p w14:paraId="21D9820F" w14:textId="77777777" w:rsidR="00412811" w:rsidRDefault="00412811">
      <w:pPr>
        <w:rPr>
          <w:rFonts w:ascii="Tahoma" w:hAnsi="Tahoma" w:cs="Tahoma"/>
          <w:b/>
          <w:sz w:val="20"/>
        </w:rPr>
      </w:pPr>
      <w:r>
        <w:rPr>
          <w:rFonts w:ascii="Tahoma" w:hAnsi="Tahoma" w:cs="Tahoma"/>
          <w:b/>
          <w:sz w:val="20"/>
        </w:rPr>
        <w:br w:type="page"/>
      </w:r>
    </w:p>
    <w:p w14:paraId="305F2D27" w14:textId="77777777" w:rsidR="00412811" w:rsidRPr="00473645" w:rsidRDefault="00412811" w:rsidP="00412811">
      <w:pPr>
        <w:autoSpaceDE w:val="0"/>
        <w:autoSpaceDN w:val="0"/>
        <w:adjustRightInd w:val="0"/>
        <w:spacing w:before="100" w:beforeAutospacing="1"/>
        <w:rPr>
          <w:rFonts w:ascii="Tahoma" w:hAnsi="Tahoma" w:cs="Tahoma"/>
          <w:color w:val="000000"/>
          <w:sz w:val="22"/>
          <w:szCs w:val="22"/>
        </w:rPr>
      </w:pPr>
      <w:r w:rsidRPr="00473645">
        <w:rPr>
          <w:rFonts w:ascii="Tahoma" w:hAnsi="Tahoma" w:cs="Tahoma"/>
          <w:b/>
          <w:bCs/>
          <w:color w:val="000000"/>
          <w:sz w:val="22"/>
          <w:szCs w:val="22"/>
        </w:rPr>
        <w:lastRenderedPageBreak/>
        <w:t>Załącznik nr 2</w:t>
      </w:r>
    </w:p>
    <w:p w14:paraId="4E53F162" w14:textId="77777777" w:rsidR="00412811" w:rsidRPr="00473645" w:rsidRDefault="00412811" w:rsidP="00412811">
      <w:pPr>
        <w:autoSpaceDE w:val="0"/>
        <w:autoSpaceDN w:val="0"/>
        <w:adjustRightInd w:val="0"/>
        <w:spacing w:before="100" w:beforeAutospacing="1"/>
        <w:jc w:val="center"/>
        <w:rPr>
          <w:rFonts w:ascii="Tahoma" w:hAnsi="Tahoma" w:cs="Tahoma"/>
          <w:color w:val="000000"/>
          <w:sz w:val="22"/>
          <w:szCs w:val="22"/>
        </w:rPr>
      </w:pPr>
      <w:r w:rsidRPr="00473645">
        <w:rPr>
          <w:rFonts w:ascii="Tahoma" w:hAnsi="Tahoma" w:cs="Tahoma"/>
          <w:b/>
          <w:bCs/>
          <w:color w:val="000000"/>
          <w:sz w:val="22"/>
          <w:szCs w:val="22"/>
        </w:rPr>
        <w:t xml:space="preserve">PRAWA AUTORSKIE </w:t>
      </w:r>
    </w:p>
    <w:p w14:paraId="056009A2" w14:textId="77777777" w:rsidR="00412811" w:rsidRPr="00473645" w:rsidRDefault="00412811" w:rsidP="00412811">
      <w:pPr>
        <w:autoSpaceDE w:val="0"/>
        <w:autoSpaceDN w:val="0"/>
        <w:adjustRightInd w:val="0"/>
        <w:spacing w:before="100" w:beforeAutospacing="1"/>
        <w:jc w:val="center"/>
        <w:rPr>
          <w:rFonts w:ascii="Tahoma" w:hAnsi="Tahoma" w:cs="Tahoma"/>
          <w:color w:val="000000"/>
          <w:sz w:val="22"/>
          <w:szCs w:val="22"/>
        </w:rPr>
      </w:pPr>
      <w:r w:rsidRPr="00473645">
        <w:rPr>
          <w:rFonts w:ascii="Tahoma" w:hAnsi="Tahoma" w:cs="Tahoma"/>
          <w:b/>
          <w:bCs/>
          <w:color w:val="000000"/>
          <w:sz w:val="22"/>
          <w:szCs w:val="22"/>
        </w:rPr>
        <w:t xml:space="preserve">do </w:t>
      </w:r>
      <w:r>
        <w:rPr>
          <w:rFonts w:ascii="Tahoma" w:hAnsi="Tahoma" w:cs="Tahoma"/>
          <w:b/>
          <w:bCs/>
          <w:color w:val="000000"/>
          <w:sz w:val="22"/>
          <w:szCs w:val="22"/>
        </w:rPr>
        <w:t>U</w:t>
      </w:r>
      <w:r w:rsidRPr="00473645">
        <w:rPr>
          <w:rFonts w:ascii="Tahoma" w:hAnsi="Tahoma" w:cs="Tahoma"/>
          <w:b/>
          <w:bCs/>
          <w:color w:val="000000"/>
          <w:sz w:val="22"/>
          <w:szCs w:val="22"/>
        </w:rPr>
        <w:t xml:space="preserve">mowy </w:t>
      </w:r>
    </w:p>
    <w:p w14:paraId="505E34D6" w14:textId="77777777" w:rsidR="00412811" w:rsidRPr="00473645" w:rsidRDefault="00412811" w:rsidP="00412811">
      <w:pPr>
        <w:autoSpaceDE w:val="0"/>
        <w:autoSpaceDN w:val="0"/>
        <w:adjustRightInd w:val="0"/>
        <w:spacing w:before="100" w:beforeAutospacing="1"/>
        <w:jc w:val="center"/>
        <w:rPr>
          <w:rFonts w:ascii="Tahoma" w:hAnsi="Tahoma" w:cs="Tahoma"/>
          <w:sz w:val="22"/>
          <w:szCs w:val="22"/>
        </w:rPr>
      </w:pPr>
      <w:r w:rsidRPr="00473645">
        <w:rPr>
          <w:rFonts w:ascii="Tahoma" w:hAnsi="Tahoma" w:cs="Tahoma"/>
          <w:sz w:val="22"/>
          <w:szCs w:val="22"/>
        </w:rPr>
        <w:t xml:space="preserve">na opracowanie i dostarczenie </w:t>
      </w:r>
      <w:r>
        <w:rPr>
          <w:rFonts w:ascii="Tahoma" w:hAnsi="Tahoma" w:cs="Tahoma"/>
          <w:sz w:val="22"/>
          <w:szCs w:val="22"/>
        </w:rPr>
        <w:t xml:space="preserve">oprogramowania </w:t>
      </w:r>
      <w:r w:rsidR="0022143B">
        <w:rPr>
          <w:rFonts w:ascii="Tahoma" w:hAnsi="Tahoma" w:cs="Tahoma"/>
          <w:sz w:val="22"/>
          <w:szCs w:val="22"/>
        </w:rPr>
        <w:t xml:space="preserve">systemu akwizycji danych </w:t>
      </w:r>
      <w:r>
        <w:rPr>
          <w:rFonts w:ascii="Tahoma" w:hAnsi="Tahoma" w:cs="Tahoma"/>
          <w:sz w:val="22"/>
          <w:szCs w:val="22"/>
        </w:rPr>
        <w:t>laboratorium układów wirujących</w:t>
      </w:r>
      <w:r w:rsidRPr="00473645">
        <w:rPr>
          <w:rFonts w:ascii="Tahoma" w:hAnsi="Tahoma" w:cs="Tahoma"/>
          <w:sz w:val="22"/>
          <w:szCs w:val="22"/>
        </w:rPr>
        <w:t xml:space="preserve"> (dalej</w:t>
      </w:r>
      <w:r w:rsidR="0022143B">
        <w:rPr>
          <w:rFonts w:ascii="Tahoma" w:hAnsi="Tahoma" w:cs="Tahoma"/>
          <w:sz w:val="22"/>
          <w:szCs w:val="22"/>
        </w:rPr>
        <w:t xml:space="preserve"> OSAD</w:t>
      </w:r>
      <w:r>
        <w:rPr>
          <w:rFonts w:ascii="Tahoma" w:hAnsi="Tahoma" w:cs="Tahoma"/>
          <w:sz w:val="22"/>
          <w:szCs w:val="22"/>
        </w:rPr>
        <w:t>LUW</w:t>
      </w:r>
      <w:r w:rsidRPr="00473645">
        <w:rPr>
          <w:rFonts w:ascii="Tahoma" w:hAnsi="Tahoma" w:cs="Tahoma"/>
          <w:sz w:val="22"/>
          <w:szCs w:val="22"/>
        </w:rPr>
        <w:t>)</w:t>
      </w:r>
    </w:p>
    <w:p w14:paraId="491DDD4B" w14:textId="77777777" w:rsidR="00412811" w:rsidRPr="00473645" w:rsidRDefault="00412811" w:rsidP="00412811">
      <w:pPr>
        <w:autoSpaceDE w:val="0"/>
        <w:autoSpaceDN w:val="0"/>
        <w:adjustRightInd w:val="0"/>
        <w:spacing w:before="100" w:beforeAutospacing="1"/>
        <w:jc w:val="center"/>
        <w:rPr>
          <w:rFonts w:ascii="Tahoma" w:hAnsi="Tahoma" w:cs="Tahoma"/>
          <w:color w:val="000000"/>
          <w:sz w:val="22"/>
          <w:szCs w:val="22"/>
        </w:rPr>
      </w:pPr>
      <w:r w:rsidRPr="00473645">
        <w:rPr>
          <w:rFonts w:ascii="Tahoma" w:hAnsi="Tahoma" w:cs="Tahoma"/>
          <w:b/>
          <w:bCs/>
          <w:color w:val="000000"/>
          <w:sz w:val="22"/>
          <w:szCs w:val="22"/>
        </w:rPr>
        <w:t xml:space="preserve">§1 </w:t>
      </w:r>
    </w:p>
    <w:p w14:paraId="19BF6123" w14:textId="77777777" w:rsidR="00412811" w:rsidRPr="00473645" w:rsidRDefault="00412811" w:rsidP="00412811">
      <w:pPr>
        <w:autoSpaceDE w:val="0"/>
        <w:autoSpaceDN w:val="0"/>
        <w:adjustRightInd w:val="0"/>
        <w:spacing w:before="100" w:beforeAutospacing="1"/>
        <w:ind w:left="284" w:hanging="284"/>
        <w:rPr>
          <w:rFonts w:ascii="Tahoma" w:hAnsi="Tahoma" w:cs="Tahoma"/>
          <w:color w:val="000000"/>
          <w:sz w:val="22"/>
          <w:szCs w:val="22"/>
        </w:rPr>
      </w:pPr>
      <w:r w:rsidRPr="00473645">
        <w:rPr>
          <w:rFonts w:ascii="Tahoma" w:hAnsi="Tahoma" w:cs="Tahoma"/>
          <w:color w:val="000000"/>
          <w:sz w:val="22"/>
          <w:szCs w:val="22"/>
        </w:rPr>
        <w:t xml:space="preserve">1. Na mocy Umowy i niniejszego załącznika Wykonawca gwarantuje w szczególności, iż: </w:t>
      </w:r>
    </w:p>
    <w:p w14:paraId="5DFE3BDA" w14:textId="77777777" w:rsidR="00412811" w:rsidRPr="00473645" w:rsidRDefault="00412811" w:rsidP="00412811">
      <w:pPr>
        <w:autoSpaceDE w:val="0"/>
        <w:autoSpaceDN w:val="0"/>
        <w:adjustRightInd w:val="0"/>
        <w:spacing w:before="100" w:beforeAutospacing="1"/>
        <w:ind w:left="1134" w:hanging="567"/>
        <w:jc w:val="both"/>
        <w:rPr>
          <w:rFonts w:ascii="Tahoma" w:hAnsi="Tahoma" w:cs="Tahoma"/>
          <w:sz w:val="22"/>
          <w:szCs w:val="22"/>
        </w:rPr>
      </w:pPr>
      <w:r w:rsidRPr="00473645">
        <w:rPr>
          <w:rFonts w:ascii="Tahoma" w:hAnsi="Tahoma" w:cs="Tahoma"/>
          <w:color w:val="000000"/>
          <w:sz w:val="22"/>
          <w:szCs w:val="22"/>
        </w:rPr>
        <w:t xml:space="preserve">a) </w:t>
      </w:r>
      <w:r w:rsidRPr="00473645">
        <w:rPr>
          <w:rFonts w:ascii="Tahoma" w:hAnsi="Tahoma" w:cs="Tahoma"/>
          <w:color w:val="000000"/>
          <w:sz w:val="22"/>
          <w:szCs w:val="22"/>
        </w:rPr>
        <w:tab/>
        <w:t xml:space="preserve">wszystkie prace w zakresie opisanym w Umowie wykona zgodnie </w:t>
      </w:r>
      <w:r w:rsidRPr="00473645">
        <w:rPr>
          <w:rFonts w:ascii="Tahoma" w:hAnsi="Tahoma" w:cs="Tahoma"/>
          <w:sz w:val="22"/>
          <w:szCs w:val="22"/>
        </w:rPr>
        <w:t xml:space="preserve">z </w:t>
      </w:r>
      <w:r w:rsidR="0022143B">
        <w:rPr>
          <w:rFonts w:ascii="Tahoma" w:hAnsi="Tahoma" w:cs="Tahoma"/>
          <w:sz w:val="22"/>
          <w:szCs w:val="22"/>
        </w:rPr>
        <w:t xml:space="preserve">wymaganiami opisu przedmiotu zamówienia. </w:t>
      </w:r>
    </w:p>
    <w:p w14:paraId="7D4B069D" w14:textId="77777777" w:rsidR="00412811" w:rsidRPr="00473645" w:rsidRDefault="00412811" w:rsidP="00412811">
      <w:pPr>
        <w:autoSpaceDE w:val="0"/>
        <w:autoSpaceDN w:val="0"/>
        <w:adjustRightInd w:val="0"/>
        <w:spacing w:before="100" w:beforeAutospacing="1"/>
        <w:ind w:left="1134" w:hanging="567"/>
        <w:jc w:val="both"/>
        <w:rPr>
          <w:rFonts w:ascii="Tahoma" w:hAnsi="Tahoma" w:cs="Tahoma"/>
          <w:color w:val="000000"/>
          <w:sz w:val="22"/>
          <w:szCs w:val="22"/>
        </w:rPr>
      </w:pPr>
      <w:r w:rsidRPr="00473645">
        <w:rPr>
          <w:rFonts w:ascii="Tahoma" w:hAnsi="Tahoma" w:cs="Tahoma"/>
          <w:color w:val="000000"/>
          <w:sz w:val="22"/>
          <w:szCs w:val="22"/>
        </w:rPr>
        <w:t xml:space="preserve">b) </w:t>
      </w:r>
      <w:r w:rsidRPr="00473645">
        <w:rPr>
          <w:rFonts w:ascii="Tahoma" w:hAnsi="Tahoma" w:cs="Tahoma"/>
          <w:color w:val="000000"/>
          <w:sz w:val="22"/>
          <w:szCs w:val="22"/>
        </w:rPr>
        <w:tab/>
        <w:t>dostarczy w ramach realizacji Umowy Dokumentację Powykonawczą (zwaną „Dokumentacją Powykonawczą”)</w:t>
      </w:r>
      <w:r>
        <w:rPr>
          <w:rFonts w:ascii="Tahoma" w:hAnsi="Tahoma" w:cs="Tahoma"/>
          <w:color w:val="000000"/>
          <w:sz w:val="22"/>
          <w:szCs w:val="22"/>
        </w:rPr>
        <w:t>,</w:t>
      </w:r>
      <w:r w:rsidRPr="00473645">
        <w:rPr>
          <w:rFonts w:ascii="Tahoma" w:hAnsi="Tahoma" w:cs="Tahoma"/>
          <w:color w:val="000000"/>
          <w:sz w:val="22"/>
          <w:szCs w:val="22"/>
        </w:rPr>
        <w:t xml:space="preserve"> obejmującą wszelkie istotne informacje wymagane do pełnego korzystania z możliwości systemu </w:t>
      </w:r>
      <w:r w:rsidR="0022143B">
        <w:rPr>
          <w:rFonts w:ascii="Tahoma" w:hAnsi="Tahoma" w:cs="Tahoma"/>
          <w:sz w:val="22"/>
          <w:szCs w:val="22"/>
        </w:rPr>
        <w:t>OSADLUW</w:t>
      </w:r>
      <w:r w:rsidRPr="00473645">
        <w:rPr>
          <w:rFonts w:ascii="Tahoma" w:hAnsi="Tahoma" w:cs="Tahoma"/>
          <w:color w:val="000000"/>
          <w:sz w:val="22"/>
          <w:szCs w:val="22"/>
        </w:rPr>
        <w:t xml:space="preserve">, w tym kody źródłowe oraz instrukcje, schematy połączeń sprzętu oraz inne informacje techniczne, których posiadanie jest konieczne do pełnego korzystania </w:t>
      </w:r>
      <w:r w:rsidR="00B11557">
        <w:rPr>
          <w:rFonts w:ascii="Tahoma" w:hAnsi="Tahoma" w:cs="Tahoma"/>
          <w:color w:val="000000"/>
          <w:sz w:val="22"/>
          <w:szCs w:val="22"/>
        </w:rPr>
        <w:br/>
      </w:r>
      <w:r w:rsidRPr="00473645">
        <w:rPr>
          <w:rFonts w:ascii="Tahoma" w:hAnsi="Tahoma" w:cs="Tahoma"/>
          <w:color w:val="000000"/>
          <w:sz w:val="22"/>
          <w:szCs w:val="22"/>
        </w:rPr>
        <w:t xml:space="preserve">z </w:t>
      </w:r>
      <w:r w:rsidR="0022143B">
        <w:rPr>
          <w:rFonts w:ascii="Tahoma" w:hAnsi="Tahoma" w:cs="Tahoma"/>
          <w:sz w:val="22"/>
          <w:szCs w:val="22"/>
        </w:rPr>
        <w:t>OSADLUW</w:t>
      </w:r>
      <w:r w:rsidRPr="00473645">
        <w:rPr>
          <w:rFonts w:ascii="Tahoma" w:hAnsi="Tahoma" w:cs="Tahoma"/>
          <w:sz w:val="22"/>
          <w:szCs w:val="22"/>
        </w:rPr>
        <w:t>,</w:t>
      </w:r>
      <w:r w:rsidRPr="00473645">
        <w:rPr>
          <w:rFonts w:ascii="Tahoma" w:hAnsi="Tahoma" w:cs="Tahoma"/>
          <w:color w:val="000000"/>
          <w:sz w:val="22"/>
          <w:szCs w:val="22"/>
        </w:rPr>
        <w:t xml:space="preserve"> a także udzieli wszelkich niezbędnych wyjaśnień w związku </w:t>
      </w:r>
      <w:r w:rsidR="00B11557">
        <w:rPr>
          <w:rFonts w:ascii="Tahoma" w:hAnsi="Tahoma" w:cs="Tahoma"/>
          <w:color w:val="000000"/>
          <w:sz w:val="22"/>
          <w:szCs w:val="22"/>
        </w:rPr>
        <w:br/>
      </w:r>
      <w:r w:rsidRPr="00473645">
        <w:rPr>
          <w:rFonts w:ascii="Tahoma" w:hAnsi="Tahoma" w:cs="Tahoma"/>
          <w:color w:val="000000"/>
          <w:sz w:val="22"/>
          <w:szCs w:val="22"/>
        </w:rPr>
        <w:t xml:space="preserve">z przekazywanymi informacjami. </w:t>
      </w:r>
    </w:p>
    <w:p w14:paraId="4249AEDE" w14:textId="77777777" w:rsidR="00412811" w:rsidRPr="00473645" w:rsidRDefault="00412811" w:rsidP="00412811">
      <w:pPr>
        <w:autoSpaceDE w:val="0"/>
        <w:autoSpaceDN w:val="0"/>
        <w:adjustRightInd w:val="0"/>
        <w:spacing w:before="100" w:beforeAutospacing="1"/>
        <w:ind w:left="284" w:hanging="284"/>
        <w:jc w:val="both"/>
        <w:rPr>
          <w:rFonts w:ascii="Tahoma" w:hAnsi="Tahoma" w:cs="Tahoma"/>
          <w:color w:val="000000"/>
          <w:sz w:val="22"/>
          <w:szCs w:val="22"/>
        </w:rPr>
      </w:pPr>
      <w:r w:rsidRPr="00473645">
        <w:rPr>
          <w:rFonts w:ascii="Tahoma" w:hAnsi="Tahoma" w:cs="Tahoma"/>
          <w:color w:val="000000"/>
          <w:sz w:val="22"/>
          <w:szCs w:val="22"/>
        </w:rPr>
        <w:t>2. W dacie określonej w ust. 3 poniżej Wykonawca udziela Zamawiającemu licencji</w:t>
      </w:r>
      <w:r>
        <w:rPr>
          <w:rFonts w:ascii="Tahoma" w:hAnsi="Tahoma" w:cs="Tahoma"/>
          <w:color w:val="000000"/>
          <w:sz w:val="22"/>
          <w:szCs w:val="22"/>
        </w:rPr>
        <w:t xml:space="preserve"> </w:t>
      </w:r>
      <w:r w:rsidRPr="00473645">
        <w:rPr>
          <w:rFonts w:ascii="Tahoma" w:hAnsi="Tahoma" w:cs="Tahoma"/>
          <w:color w:val="000000"/>
          <w:sz w:val="22"/>
          <w:szCs w:val="22"/>
        </w:rPr>
        <w:t xml:space="preserve">na korzystanie z całości opracowania </w:t>
      </w:r>
      <w:r w:rsidR="0022143B">
        <w:rPr>
          <w:rFonts w:ascii="Tahoma" w:hAnsi="Tahoma" w:cs="Tahoma"/>
          <w:sz w:val="22"/>
          <w:szCs w:val="22"/>
        </w:rPr>
        <w:t>OSADLUW</w:t>
      </w:r>
      <w:r>
        <w:rPr>
          <w:rFonts w:ascii="Tahoma" w:hAnsi="Tahoma" w:cs="Tahoma"/>
          <w:sz w:val="22"/>
          <w:szCs w:val="22"/>
        </w:rPr>
        <w:t>,</w:t>
      </w:r>
      <w:r w:rsidRPr="00473645">
        <w:rPr>
          <w:rFonts w:ascii="Tahoma" w:hAnsi="Tahoma" w:cs="Tahoma"/>
          <w:color w:val="000000"/>
          <w:sz w:val="22"/>
          <w:szCs w:val="22"/>
        </w:rPr>
        <w:t xml:space="preserve"> w tym do Dokumentacji Powykonawczej, zwanych dalej łącznie </w:t>
      </w:r>
      <w:r w:rsidRPr="00473645">
        <w:rPr>
          <w:rFonts w:ascii="Tahoma" w:hAnsi="Tahoma" w:cs="Tahoma"/>
          <w:bCs/>
          <w:color w:val="000000"/>
          <w:sz w:val="22"/>
          <w:szCs w:val="22"/>
        </w:rPr>
        <w:t xml:space="preserve">Utworami </w:t>
      </w:r>
      <w:r w:rsidRPr="00473645">
        <w:rPr>
          <w:rFonts w:ascii="Tahoma" w:hAnsi="Tahoma" w:cs="Tahoma"/>
          <w:color w:val="000000"/>
          <w:sz w:val="22"/>
          <w:szCs w:val="22"/>
        </w:rPr>
        <w:t xml:space="preserve">w rozumieniu </w:t>
      </w:r>
      <w:r>
        <w:rPr>
          <w:rFonts w:ascii="Tahoma" w:hAnsi="Tahoma" w:cs="Tahoma"/>
          <w:color w:val="000000"/>
          <w:sz w:val="22"/>
          <w:szCs w:val="22"/>
        </w:rPr>
        <w:t>u</w:t>
      </w:r>
      <w:r w:rsidRPr="00473645">
        <w:rPr>
          <w:rFonts w:ascii="Tahoma" w:hAnsi="Tahoma" w:cs="Tahoma"/>
          <w:color w:val="000000"/>
          <w:sz w:val="22"/>
          <w:szCs w:val="22"/>
        </w:rPr>
        <w:t xml:space="preserve">stawy o prawie autorskim i prawach pokrewnych (Dz. U. </w:t>
      </w:r>
      <w:r w:rsidRPr="00473645">
        <w:rPr>
          <w:rFonts w:ascii="Tahoma" w:hAnsi="Tahoma" w:cs="Tahoma"/>
          <w:sz w:val="22"/>
          <w:szCs w:val="22"/>
        </w:rPr>
        <w:t>z</w:t>
      </w:r>
      <w:r>
        <w:rPr>
          <w:rFonts w:ascii="Tahoma" w:hAnsi="Tahoma" w:cs="Tahoma"/>
          <w:sz w:val="22"/>
          <w:szCs w:val="22"/>
        </w:rPr>
        <w:t> </w:t>
      </w:r>
      <w:r w:rsidRPr="00473645">
        <w:rPr>
          <w:rFonts w:ascii="Tahoma" w:hAnsi="Tahoma" w:cs="Tahoma"/>
          <w:sz w:val="22"/>
          <w:szCs w:val="22"/>
        </w:rPr>
        <w:t>2006, Nr 90, poz. 631 ze zm.)</w:t>
      </w:r>
      <w:r>
        <w:rPr>
          <w:rFonts w:ascii="Tahoma" w:hAnsi="Tahoma" w:cs="Tahoma"/>
          <w:sz w:val="22"/>
          <w:szCs w:val="22"/>
        </w:rPr>
        <w:t>,</w:t>
      </w:r>
      <w:r w:rsidRPr="00473645">
        <w:rPr>
          <w:rFonts w:ascii="Tahoma" w:hAnsi="Tahoma" w:cs="Tahoma"/>
          <w:color w:val="000000"/>
          <w:sz w:val="22"/>
          <w:szCs w:val="22"/>
        </w:rPr>
        <w:t xml:space="preserve"> jakie powstaną w wyniku wykonywania niniejszej </w:t>
      </w:r>
      <w:r>
        <w:rPr>
          <w:rFonts w:ascii="Tahoma" w:hAnsi="Tahoma" w:cs="Tahoma"/>
          <w:color w:val="000000"/>
          <w:sz w:val="22"/>
          <w:szCs w:val="22"/>
        </w:rPr>
        <w:t>U</w:t>
      </w:r>
      <w:r w:rsidRPr="00473645">
        <w:rPr>
          <w:rFonts w:ascii="Tahoma" w:hAnsi="Tahoma" w:cs="Tahoma"/>
          <w:color w:val="000000"/>
          <w:sz w:val="22"/>
          <w:szCs w:val="22"/>
        </w:rPr>
        <w:t>mowy</w:t>
      </w:r>
      <w:r>
        <w:rPr>
          <w:rFonts w:ascii="Tahoma" w:hAnsi="Tahoma" w:cs="Tahoma"/>
          <w:color w:val="000000"/>
          <w:sz w:val="22"/>
          <w:szCs w:val="22"/>
        </w:rPr>
        <w:t xml:space="preserve"> (dalej Licencja)</w:t>
      </w:r>
      <w:r w:rsidRPr="00473645">
        <w:rPr>
          <w:rFonts w:ascii="Tahoma" w:hAnsi="Tahoma" w:cs="Tahoma"/>
          <w:color w:val="000000"/>
          <w:sz w:val="22"/>
          <w:szCs w:val="22"/>
        </w:rPr>
        <w:t xml:space="preserve">. W zakresie, w jakim rezultatem wykonania Umowy nie będą Utwory, należy stosować wprost przepisy Kodeksu Cywilnego o </w:t>
      </w:r>
      <w:r>
        <w:rPr>
          <w:rFonts w:ascii="Tahoma" w:hAnsi="Tahoma" w:cs="Tahoma"/>
          <w:color w:val="000000"/>
          <w:sz w:val="22"/>
          <w:szCs w:val="22"/>
        </w:rPr>
        <w:t>u</w:t>
      </w:r>
      <w:r w:rsidRPr="00473645">
        <w:rPr>
          <w:rFonts w:ascii="Tahoma" w:hAnsi="Tahoma" w:cs="Tahoma"/>
          <w:color w:val="000000"/>
          <w:sz w:val="22"/>
          <w:szCs w:val="22"/>
        </w:rPr>
        <w:t xml:space="preserve">mowie o dzieło. W takim przypadku poniższe postanowienia należy stosować w sposób odpowiedni, a w miejsce udzielenia </w:t>
      </w:r>
      <w:r>
        <w:rPr>
          <w:rFonts w:ascii="Tahoma" w:hAnsi="Tahoma" w:cs="Tahoma"/>
          <w:color w:val="000000"/>
          <w:sz w:val="22"/>
          <w:szCs w:val="22"/>
        </w:rPr>
        <w:t>L</w:t>
      </w:r>
      <w:r w:rsidRPr="00473645">
        <w:rPr>
          <w:rFonts w:ascii="Tahoma" w:hAnsi="Tahoma" w:cs="Tahoma"/>
          <w:color w:val="000000"/>
          <w:sz w:val="22"/>
          <w:szCs w:val="22"/>
        </w:rPr>
        <w:t xml:space="preserve">icencji nastąpi upoważnienie do korzystania z dzieła. </w:t>
      </w:r>
    </w:p>
    <w:p w14:paraId="1FC661FA" w14:textId="77777777" w:rsidR="00412811" w:rsidRPr="00473645" w:rsidRDefault="00412811" w:rsidP="00412811">
      <w:pPr>
        <w:autoSpaceDE w:val="0"/>
        <w:autoSpaceDN w:val="0"/>
        <w:adjustRightInd w:val="0"/>
        <w:spacing w:before="100" w:beforeAutospacing="1"/>
        <w:ind w:left="284" w:hanging="284"/>
        <w:jc w:val="both"/>
        <w:rPr>
          <w:rFonts w:ascii="Tahoma" w:hAnsi="Tahoma" w:cs="Tahoma"/>
          <w:color w:val="000000"/>
          <w:sz w:val="22"/>
          <w:szCs w:val="22"/>
        </w:rPr>
      </w:pPr>
      <w:r w:rsidRPr="00473645">
        <w:rPr>
          <w:rFonts w:ascii="Tahoma" w:hAnsi="Tahoma" w:cs="Tahoma"/>
          <w:color w:val="000000"/>
          <w:sz w:val="22"/>
          <w:szCs w:val="22"/>
        </w:rPr>
        <w:t xml:space="preserve">3. Udzielenie </w:t>
      </w:r>
      <w:r>
        <w:rPr>
          <w:rFonts w:ascii="Tahoma" w:hAnsi="Tahoma" w:cs="Tahoma"/>
          <w:color w:val="000000"/>
          <w:sz w:val="22"/>
          <w:szCs w:val="22"/>
        </w:rPr>
        <w:t>L</w:t>
      </w:r>
      <w:r w:rsidRPr="00473645">
        <w:rPr>
          <w:rFonts w:ascii="Tahoma" w:hAnsi="Tahoma" w:cs="Tahoma"/>
          <w:color w:val="000000"/>
          <w:sz w:val="22"/>
          <w:szCs w:val="22"/>
        </w:rPr>
        <w:t xml:space="preserve">icencji do Utworów (lub </w:t>
      </w:r>
      <w:r>
        <w:rPr>
          <w:rFonts w:ascii="Tahoma" w:hAnsi="Tahoma" w:cs="Tahoma"/>
          <w:color w:val="000000"/>
          <w:sz w:val="22"/>
          <w:szCs w:val="22"/>
        </w:rPr>
        <w:t>upoważnienia do korzystania z</w:t>
      </w:r>
      <w:r w:rsidRPr="00473645">
        <w:rPr>
          <w:rFonts w:ascii="Tahoma" w:hAnsi="Tahoma" w:cs="Tahoma"/>
          <w:color w:val="000000"/>
          <w:sz w:val="22"/>
          <w:szCs w:val="22"/>
        </w:rPr>
        <w:t xml:space="preserve"> dzieła w rozumieniu przepisów KC) nastąpi w chwili przekazania ich Zamawiającemu lub w chwili otrzymania za nie zapłaty, w zależności od tego, co nastąpi wcześniej, na czas nieoznaczony, bez żadnych ograniczeń terytorialnych, na wszystkich polach eksploatacji wymienionych poniżej w </w:t>
      </w:r>
      <w:r>
        <w:rPr>
          <w:rFonts w:ascii="Tahoma" w:hAnsi="Tahoma" w:cs="Tahoma"/>
          <w:color w:val="000000"/>
          <w:sz w:val="22"/>
          <w:szCs w:val="22"/>
        </w:rPr>
        <w:t>U</w:t>
      </w:r>
      <w:r w:rsidRPr="00473645">
        <w:rPr>
          <w:rFonts w:ascii="Tahoma" w:hAnsi="Tahoma" w:cs="Tahoma"/>
          <w:color w:val="000000"/>
          <w:sz w:val="22"/>
          <w:szCs w:val="22"/>
        </w:rPr>
        <w:t>mowie.</w:t>
      </w:r>
    </w:p>
    <w:p w14:paraId="18A979CE" w14:textId="77777777" w:rsidR="00412811" w:rsidRPr="00473645" w:rsidRDefault="00412811" w:rsidP="00412811">
      <w:pPr>
        <w:autoSpaceDE w:val="0"/>
        <w:autoSpaceDN w:val="0"/>
        <w:adjustRightInd w:val="0"/>
        <w:spacing w:before="100" w:beforeAutospacing="1"/>
        <w:jc w:val="center"/>
        <w:rPr>
          <w:rFonts w:ascii="Tahoma" w:hAnsi="Tahoma" w:cs="Tahoma"/>
          <w:color w:val="000000"/>
          <w:sz w:val="22"/>
          <w:szCs w:val="22"/>
        </w:rPr>
      </w:pPr>
      <w:r w:rsidRPr="00473645">
        <w:rPr>
          <w:rFonts w:ascii="Tahoma" w:hAnsi="Tahoma" w:cs="Tahoma"/>
          <w:b/>
          <w:bCs/>
          <w:color w:val="000000"/>
          <w:sz w:val="22"/>
          <w:szCs w:val="22"/>
        </w:rPr>
        <w:t xml:space="preserve">§2 </w:t>
      </w:r>
    </w:p>
    <w:p w14:paraId="38B2A057" w14:textId="77777777" w:rsidR="00412811" w:rsidRPr="00473645" w:rsidRDefault="00412811" w:rsidP="00412811">
      <w:pPr>
        <w:autoSpaceDE w:val="0"/>
        <w:autoSpaceDN w:val="0"/>
        <w:adjustRightInd w:val="0"/>
        <w:spacing w:before="100" w:beforeAutospacing="1"/>
        <w:ind w:left="284" w:hanging="284"/>
        <w:rPr>
          <w:rFonts w:ascii="Tahoma" w:hAnsi="Tahoma" w:cs="Tahoma"/>
          <w:color w:val="000000"/>
          <w:sz w:val="22"/>
          <w:szCs w:val="22"/>
        </w:rPr>
      </w:pPr>
      <w:r w:rsidRPr="00473645">
        <w:rPr>
          <w:rFonts w:ascii="Tahoma" w:hAnsi="Tahoma" w:cs="Tahoma"/>
          <w:color w:val="000000"/>
          <w:sz w:val="22"/>
          <w:szCs w:val="22"/>
        </w:rPr>
        <w:t>1. Wykonawca gwarantuje, że:</w:t>
      </w:r>
    </w:p>
    <w:p w14:paraId="37BDEE8A" w14:textId="77777777" w:rsidR="00412811" w:rsidRPr="00473645" w:rsidRDefault="00412811" w:rsidP="00412811">
      <w:pPr>
        <w:autoSpaceDE w:val="0"/>
        <w:autoSpaceDN w:val="0"/>
        <w:adjustRightInd w:val="0"/>
        <w:spacing w:before="100" w:beforeAutospacing="1"/>
        <w:ind w:left="1134" w:hanging="567"/>
        <w:jc w:val="both"/>
        <w:rPr>
          <w:rFonts w:ascii="Tahoma" w:hAnsi="Tahoma" w:cs="Tahoma"/>
          <w:color w:val="000000"/>
          <w:sz w:val="22"/>
          <w:szCs w:val="22"/>
        </w:rPr>
      </w:pPr>
      <w:r w:rsidRPr="00473645">
        <w:rPr>
          <w:rFonts w:ascii="Tahoma" w:hAnsi="Tahoma" w:cs="Tahoma"/>
          <w:color w:val="000000"/>
          <w:sz w:val="22"/>
          <w:szCs w:val="22"/>
        </w:rPr>
        <w:t xml:space="preserve">a) </w:t>
      </w:r>
      <w:r w:rsidRPr="00473645">
        <w:rPr>
          <w:rFonts w:ascii="Tahoma" w:hAnsi="Tahoma" w:cs="Tahoma"/>
          <w:color w:val="000000"/>
          <w:sz w:val="22"/>
          <w:szCs w:val="22"/>
        </w:rPr>
        <w:tab/>
        <w:t>posiada doświadczenie przy realizacji zamówień tego typu, pełne zaplecze techniczne (hardware) oraz programowe (software) wraz z możliwością swobodnego i legalnego korzystania</w:t>
      </w:r>
      <w:r>
        <w:rPr>
          <w:rFonts w:ascii="Tahoma" w:hAnsi="Tahoma" w:cs="Tahoma"/>
          <w:color w:val="000000"/>
          <w:sz w:val="22"/>
          <w:szCs w:val="22"/>
        </w:rPr>
        <w:t xml:space="preserve"> z</w:t>
      </w:r>
      <w:r w:rsidRPr="00473645">
        <w:rPr>
          <w:rFonts w:ascii="Tahoma" w:hAnsi="Tahoma" w:cs="Tahoma"/>
          <w:color w:val="000000"/>
          <w:sz w:val="22"/>
          <w:szCs w:val="22"/>
        </w:rPr>
        <w:t xml:space="preserve"> oprogramowania koniecznego dla opracowania i wykonania </w:t>
      </w:r>
      <w:r w:rsidR="0022143B">
        <w:rPr>
          <w:rFonts w:ascii="Tahoma" w:hAnsi="Tahoma" w:cs="Tahoma"/>
          <w:sz w:val="22"/>
          <w:szCs w:val="22"/>
        </w:rPr>
        <w:t>OSADLUW</w:t>
      </w:r>
      <w:r>
        <w:rPr>
          <w:rFonts w:ascii="Tahoma" w:hAnsi="Tahoma" w:cs="Tahoma"/>
          <w:color w:val="000000"/>
          <w:sz w:val="22"/>
          <w:szCs w:val="22"/>
        </w:rPr>
        <w:t>;</w:t>
      </w:r>
    </w:p>
    <w:p w14:paraId="0C75022C" w14:textId="77777777" w:rsidR="00412811" w:rsidRPr="00A4674E" w:rsidRDefault="00412811" w:rsidP="00412811">
      <w:pPr>
        <w:autoSpaceDE w:val="0"/>
        <w:autoSpaceDN w:val="0"/>
        <w:adjustRightInd w:val="0"/>
        <w:spacing w:before="100" w:beforeAutospacing="1"/>
        <w:ind w:left="1134" w:hanging="567"/>
        <w:jc w:val="both"/>
        <w:rPr>
          <w:rFonts w:ascii="Tahoma" w:hAnsi="Tahoma" w:cs="Tahoma"/>
          <w:color w:val="000000"/>
          <w:sz w:val="22"/>
          <w:szCs w:val="22"/>
        </w:rPr>
      </w:pPr>
      <w:r w:rsidRPr="00473645">
        <w:rPr>
          <w:rFonts w:ascii="Tahoma" w:hAnsi="Tahoma" w:cs="Tahoma"/>
          <w:color w:val="000000"/>
          <w:sz w:val="22"/>
          <w:szCs w:val="22"/>
        </w:rPr>
        <w:t xml:space="preserve">b) </w:t>
      </w:r>
      <w:r w:rsidRPr="00473645">
        <w:rPr>
          <w:rFonts w:ascii="Tahoma" w:hAnsi="Tahoma" w:cs="Tahoma"/>
          <w:color w:val="000000"/>
          <w:sz w:val="22"/>
          <w:szCs w:val="22"/>
        </w:rPr>
        <w:tab/>
        <w:t xml:space="preserve">dysponuje prawami autorskimi do wszelkich dóbr niematerialnych koniecznych dla opracowania i realizacji </w:t>
      </w:r>
      <w:r w:rsidR="0022143B">
        <w:rPr>
          <w:rFonts w:ascii="Tahoma" w:hAnsi="Tahoma" w:cs="Tahoma"/>
          <w:sz w:val="22"/>
          <w:szCs w:val="22"/>
        </w:rPr>
        <w:t>OSADLUW</w:t>
      </w:r>
      <w:r w:rsidR="00B11557" w:rsidRPr="00A4674E">
        <w:rPr>
          <w:rFonts w:ascii="Tahoma" w:hAnsi="Tahoma" w:cs="Tahoma"/>
          <w:sz w:val="22"/>
          <w:szCs w:val="22"/>
        </w:rPr>
        <w:t xml:space="preserve"> </w:t>
      </w:r>
      <w:r w:rsidRPr="00A4674E">
        <w:rPr>
          <w:rFonts w:ascii="Tahoma" w:hAnsi="Tahoma" w:cs="Tahoma"/>
          <w:color w:val="000000"/>
          <w:sz w:val="22"/>
          <w:szCs w:val="22"/>
        </w:rPr>
        <w:t xml:space="preserve">w odpowiednim zakresie, obejmujące możliwość korzystania i rozporządzania prawami na polach eksploatacji </w:t>
      </w:r>
      <w:r w:rsidR="00B11557">
        <w:rPr>
          <w:rFonts w:ascii="Tahoma" w:hAnsi="Tahoma" w:cs="Tahoma"/>
          <w:color w:val="000000"/>
          <w:sz w:val="22"/>
          <w:szCs w:val="22"/>
        </w:rPr>
        <w:br/>
      </w:r>
      <w:r w:rsidRPr="00A4674E">
        <w:rPr>
          <w:rFonts w:ascii="Tahoma" w:hAnsi="Tahoma" w:cs="Tahoma"/>
          <w:color w:val="000000"/>
          <w:sz w:val="22"/>
          <w:szCs w:val="22"/>
        </w:rPr>
        <w:lastRenderedPageBreak/>
        <w:t>w szczególności wymienionych w art. 50 oraz 74 ust. 4 ustawy o prawie autorskim i prawach pokrewnych</w:t>
      </w:r>
      <w:r>
        <w:rPr>
          <w:rFonts w:ascii="Tahoma" w:hAnsi="Tahoma" w:cs="Tahoma"/>
          <w:color w:val="000000"/>
          <w:sz w:val="22"/>
          <w:szCs w:val="22"/>
        </w:rPr>
        <w:t>.</w:t>
      </w:r>
    </w:p>
    <w:p w14:paraId="7FE103E2" w14:textId="77777777" w:rsidR="00412811" w:rsidRPr="00A4674E" w:rsidRDefault="00412811" w:rsidP="00412811">
      <w:pPr>
        <w:autoSpaceDE w:val="0"/>
        <w:autoSpaceDN w:val="0"/>
        <w:adjustRightInd w:val="0"/>
        <w:spacing w:before="100" w:beforeAutospacing="1"/>
        <w:ind w:left="284" w:hanging="284"/>
        <w:jc w:val="both"/>
        <w:rPr>
          <w:rFonts w:ascii="Tahoma" w:hAnsi="Tahoma" w:cs="Tahoma"/>
          <w:color w:val="000000"/>
          <w:sz w:val="22"/>
          <w:szCs w:val="22"/>
        </w:rPr>
      </w:pPr>
      <w:r w:rsidRPr="00A4674E">
        <w:rPr>
          <w:rFonts w:ascii="Tahoma" w:hAnsi="Tahoma" w:cs="Tahoma"/>
          <w:color w:val="000000"/>
          <w:sz w:val="22"/>
          <w:szCs w:val="22"/>
        </w:rPr>
        <w:t>2. Wykonawca wykona przedmiot Umowy w oparciu o posiadane najnowsze</w:t>
      </w:r>
      <w:r>
        <w:rPr>
          <w:rFonts w:ascii="Tahoma" w:hAnsi="Tahoma" w:cs="Tahoma"/>
          <w:color w:val="000000"/>
          <w:sz w:val="22"/>
          <w:szCs w:val="22"/>
        </w:rPr>
        <w:t xml:space="preserve"> (stabilnie działające)</w:t>
      </w:r>
      <w:r w:rsidRPr="00A4674E">
        <w:rPr>
          <w:rFonts w:ascii="Tahoma" w:hAnsi="Tahoma" w:cs="Tahoma"/>
          <w:color w:val="000000"/>
          <w:sz w:val="22"/>
          <w:szCs w:val="22"/>
        </w:rPr>
        <w:t xml:space="preserve"> technologie i legalne oprogramowanie</w:t>
      </w:r>
      <w:r>
        <w:rPr>
          <w:rFonts w:ascii="Tahoma" w:hAnsi="Tahoma" w:cs="Tahoma"/>
          <w:color w:val="000000"/>
          <w:sz w:val="22"/>
          <w:szCs w:val="22"/>
        </w:rPr>
        <w:t>, które zapewnią właściwe funkcjonowanie przedmiotu Umowy</w:t>
      </w:r>
      <w:r w:rsidRPr="00A4674E">
        <w:rPr>
          <w:rFonts w:ascii="Tahoma" w:hAnsi="Tahoma" w:cs="Tahoma"/>
          <w:color w:val="000000"/>
          <w:sz w:val="22"/>
          <w:szCs w:val="22"/>
        </w:rPr>
        <w:t xml:space="preserve">, zgodnie z najwyższym stanem wiedzy w danej dziedzinie. </w:t>
      </w:r>
    </w:p>
    <w:p w14:paraId="765EF440" w14:textId="77777777" w:rsidR="00412811" w:rsidRPr="00A4674E" w:rsidRDefault="00412811" w:rsidP="00412811">
      <w:pPr>
        <w:autoSpaceDE w:val="0"/>
        <w:autoSpaceDN w:val="0"/>
        <w:adjustRightInd w:val="0"/>
        <w:spacing w:before="100" w:beforeAutospacing="1"/>
        <w:ind w:left="284" w:hanging="284"/>
        <w:jc w:val="both"/>
        <w:rPr>
          <w:rFonts w:ascii="Tahoma" w:hAnsi="Tahoma" w:cs="Tahoma"/>
          <w:color w:val="000000"/>
          <w:sz w:val="22"/>
          <w:szCs w:val="22"/>
        </w:rPr>
      </w:pPr>
      <w:r w:rsidRPr="00A4674E">
        <w:rPr>
          <w:rFonts w:ascii="Tahoma" w:hAnsi="Tahoma" w:cs="Tahoma"/>
          <w:color w:val="000000"/>
          <w:sz w:val="22"/>
          <w:szCs w:val="22"/>
        </w:rPr>
        <w:t>3. Wykonawca</w:t>
      </w:r>
      <w:r>
        <w:rPr>
          <w:rFonts w:ascii="Tahoma" w:hAnsi="Tahoma" w:cs="Tahoma"/>
          <w:color w:val="000000"/>
          <w:sz w:val="22"/>
          <w:szCs w:val="22"/>
        </w:rPr>
        <w:t>,</w:t>
      </w:r>
      <w:r w:rsidRPr="00A4674E">
        <w:rPr>
          <w:rFonts w:ascii="Tahoma" w:hAnsi="Tahoma" w:cs="Tahoma"/>
          <w:color w:val="000000"/>
          <w:sz w:val="22"/>
          <w:szCs w:val="22"/>
        </w:rPr>
        <w:t xml:space="preserve"> wykorzystując swoje doświadczenie w realizacji systemów tego typu, może wesprzeć Zamawiającego przy podejmowaniu wszelkich decyzji dotyczących efektywności, funkcjonalności, rozwiązań technologicznych i informatycznych zastosowanych </w:t>
      </w:r>
      <w:r w:rsidR="00B11557">
        <w:rPr>
          <w:rFonts w:ascii="Tahoma" w:hAnsi="Tahoma" w:cs="Tahoma"/>
          <w:color w:val="000000"/>
          <w:sz w:val="22"/>
          <w:szCs w:val="22"/>
        </w:rPr>
        <w:br/>
      </w:r>
      <w:r w:rsidRPr="00A4674E">
        <w:rPr>
          <w:rFonts w:ascii="Tahoma" w:hAnsi="Tahoma" w:cs="Tahoma"/>
          <w:color w:val="000000"/>
          <w:sz w:val="22"/>
          <w:szCs w:val="22"/>
        </w:rPr>
        <w:t xml:space="preserve">w </w:t>
      </w:r>
      <w:r w:rsidR="0022143B">
        <w:rPr>
          <w:rFonts w:ascii="Tahoma" w:hAnsi="Tahoma" w:cs="Tahoma"/>
          <w:sz w:val="22"/>
          <w:szCs w:val="22"/>
        </w:rPr>
        <w:t>OSADLUW</w:t>
      </w:r>
      <w:r w:rsidRPr="00A4674E">
        <w:rPr>
          <w:rFonts w:ascii="Tahoma" w:hAnsi="Tahoma" w:cs="Tahoma"/>
          <w:sz w:val="22"/>
          <w:szCs w:val="22"/>
        </w:rPr>
        <w:t xml:space="preserve">. </w:t>
      </w:r>
      <w:r w:rsidRPr="00374125">
        <w:rPr>
          <w:rFonts w:ascii="Tahoma" w:hAnsi="Tahoma" w:cs="Tahoma"/>
          <w:sz w:val="22"/>
          <w:szCs w:val="22"/>
        </w:rPr>
        <w:t>Jednakże ustalenie warunków współpracy</w:t>
      </w:r>
      <w:r>
        <w:rPr>
          <w:rFonts w:ascii="Tahoma" w:hAnsi="Tahoma" w:cs="Tahoma"/>
          <w:sz w:val="22"/>
          <w:szCs w:val="22"/>
        </w:rPr>
        <w:t>,</w:t>
      </w:r>
      <w:r w:rsidRPr="00374125">
        <w:rPr>
          <w:rFonts w:ascii="Tahoma" w:hAnsi="Tahoma" w:cs="Tahoma"/>
          <w:sz w:val="22"/>
          <w:szCs w:val="22"/>
        </w:rPr>
        <w:t xml:space="preserve"> o jakiej mowa w zdaniu pierwszym</w:t>
      </w:r>
      <w:r>
        <w:rPr>
          <w:rFonts w:ascii="Tahoma" w:hAnsi="Tahoma" w:cs="Tahoma"/>
          <w:sz w:val="22"/>
          <w:szCs w:val="22"/>
        </w:rPr>
        <w:t>,</w:t>
      </w:r>
      <w:r w:rsidRPr="00374125">
        <w:rPr>
          <w:rFonts w:ascii="Tahoma" w:hAnsi="Tahoma" w:cs="Tahoma"/>
          <w:sz w:val="22"/>
          <w:szCs w:val="22"/>
        </w:rPr>
        <w:t xml:space="preserve"> nastąpi na podstawie odrębnej umowy</w:t>
      </w:r>
      <w:r>
        <w:rPr>
          <w:rFonts w:ascii="Tahoma" w:hAnsi="Tahoma" w:cs="Tahoma"/>
          <w:sz w:val="22"/>
          <w:szCs w:val="22"/>
        </w:rPr>
        <w:t>.</w:t>
      </w:r>
    </w:p>
    <w:p w14:paraId="33CD44E5" w14:textId="77777777" w:rsidR="00412811" w:rsidRPr="00A4674E" w:rsidRDefault="00412811" w:rsidP="00412811">
      <w:pPr>
        <w:autoSpaceDE w:val="0"/>
        <w:autoSpaceDN w:val="0"/>
        <w:adjustRightInd w:val="0"/>
        <w:spacing w:before="100" w:beforeAutospacing="1"/>
        <w:ind w:left="284" w:hanging="284"/>
        <w:jc w:val="both"/>
        <w:rPr>
          <w:rFonts w:ascii="Tahoma" w:hAnsi="Tahoma" w:cs="Tahoma"/>
          <w:color w:val="000000"/>
          <w:sz w:val="22"/>
          <w:szCs w:val="22"/>
        </w:rPr>
      </w:pPr>
      <w:r w:rsidRPr="00A4674E">
        <w:rPr>
          <w:rFonts w:ascii="Tahoma" w:hAnsi="Tahoma" w:cs="Tahoma"/>
          <w:color w:val="000000"/>
          <w:sz w:val="22"/>
          <w:szCs w:val="22"/>
        </w:rPr>
        <w:t>4. Wykonawca bezwarunkowo zwolni z odpowiedzialności majątkowej Zamawiającego</w:t>
      </w:r>
      <w:r>
        <w:rPr>
          <w:rFonts w:ascii="Tahoma" w:hAnsi="Tahoma" w:cs="Tahoma"/>
          <w:color w:val="000000"/>
          <w:sz w:val="22"/>
          <w:szCs w:val="22"/>
        </w:rPr>
        <w:t>,</w:t>
      </w:r>
      <w:r w:rsidRPr="00A4674E">
        <w:rPr>
          <w:rFonts w:ascii="Tahoma" w:hAnsi="Tahoma" w:cs="Tahoma"/>
          <w:color w:val="000000"/>
          <w:sz w:val="22"/>
          <w:szCs w:val="22"/>
        </w:rPr>
        <w:t xml:space="preserve"> </w:t>
      </w:r>
      <w:r w:rsidR="00B11557">
        <w:rPr>
          <w:rFonts w:ascii="Tahoma" w:hAnsi="Tahoma" w:cs="Tahoma"/>
          <w:color w:val="000000"/>
          <w:sz w:val="22"/>
          <w:szCs w:val="22"/>
        </w:rPr>
        <w:br/>
      </w:r>
      <w:r w:rsidRPr="00A4674E">
        <w:rPr>
          <w:rFonts w:ascii="Tahoma" w:hAnsi="Tahoma" w:cs="Tahoma"/>
          <w:color w:val="000000"/>
          <w:sz w:val="22"/>
          <w:szCs w:val="22"/>
        </w:rPr>
        <w:t xml:space="preserve">na jego pierwsze żądnie, za naruszenie praw osób trzecich, w tym także autorskich praw majątkowych, a także bierze odpowiedzialność za wszelkie roszczenia osób trzecich z tym związane, chyba że naruszenie tychże praw osób trzecich nastąpi z przyczyn leżących po stronie Zamawiającego. </w:t>
      </w:r>
    </w:p>
    <w:p w14:paraId="64D8D297" w14:textId="77777777" w:rsidR="00412811" w:rsidRPr="00A4674E" w:rsidRDefault="00412811" w:rsidP="00412811">
      <w:pPr>
        <w:autoSpaceDE w:val="0"/>
        <w:autoSpaceDN w:val="0"/>
        <w:adjustRightInd w:val="0"/>
        <w:spacing w:before="100" w:beforeAutospacing="1"/>
        <w:ind w:left="284" w:hanging="284"/>
        <w:jc w:val="both"/>
        <w:rPr>
          <w:rFonts w:ascii="Tahoma" w:hAnsi="Tahoma" w:cs="Tahoma"/>
          <w:color w:val="000000"/>
          <w:sz w:val="22"/>
          <w:szCs w:val="22"/>
        </w:rPr>
      </w:pPr>
      <w:r w:rsidRPr="00A4674E">
        <w:rPr>
          <w:rFonts w:ascii="Tahoma" w:hAnsi="Tahoma" w:cs="Tahoma"/>
          <w:color w:val="000000"/>
          <w:sz w:val="22"/>
          <w:szCs w:val="22"/>
        </w:rPr>
        <w:t xml:space="preserve">5. Strony gwarantują bezwzględne zachowanie w tajemnicy rozwiązań technicznych lub programistycznych, które mogą ułatwić próby naruszania integralności lub bezpieczeństwa </w:t>
      </w:r>
      <w:r w:rsidR="0022143B">
        <w:rPr>
          <w:rFonts w:ascii="Tahoma" w:hAnsi="Tahoma" w:cs="Tahoma"/>
          <w:sz w:val="22"/>
          <w:szCs w:val="22"/>
        </w:rPr>
        <w:t>OSADLUW</w:t>
      </w:r>
      <w:r w:rsidR="00B11557" w:rsidRPr="00A4674E">
        <w:rPr>
          <w:rFonts w:ascii="Tahoma" w:hAnsi="Tahoma" w:cs="Tahoma"/>
          <w:color w:val="000000"/>
          <w:sz w:val="22"/>
          <w:szCs w:val="22"/>
        </w:rPr>
        <w:t xml:space="preserve"> </w:t>
      </w:r>
      <w:r w:rsidRPr="00A4674E">
        <w:rPr>
          <w:rFonts w:ascii="Tahoma" w:hAnsi="Tahoma" w:cs="Tahoma"/>
          <w:color w:val="000000"/>
          <w:sz w:val="22"/>
          <w:szCs w:val="22"/>
        </w:rPr>
        <w:t xml:space="preserve">lub zgromadzonych w nim danych przez osoby niepowołane, a także współdziałać w przyszłości w celu eliminowania potencjalnych zagrożeń dotyczących ich nienaruszalności. </w:t>
      </w:r>
    </w:p>
    <w:p w14:paraId="6D13DD0B" w14:textId="77777777" w:rsidR="00412811" w:rsidRPr="00A4674E" w:rsidRDefault="00412811" w:rsidP="00412811">
      <w:pPr>
        <w:autoSpaceDE w:val="0"/>
        <w:autoSpaceDN w:val="0"/>
        <w:adjustRightInd w:val="0"/>
        <w:spacing w:before="100" w:beforeAutospacing="1"/>
        <w:jc w:val="center"/>
        <w:rPr>
          <w:rFonts w:ascii="Tahoma" w:hAnsi="Tahoma" w:cs="Tahoma"/>
          <w:b/>
          <w:bCs/>
          <w:color w:val="000000"/>
          <w:sz w:val="22"/>
          <w:szCs w:val="22"/>
        </w:rPr>
      </w:pPr>
      <w:r w:rsidRPr="00A4674E">
        <w:rPr>
          <w:rFonts w:ascii="Tahoma" w:hAnsi="Tahoma" w:cs="Tahoma"/>
          <w:b/>
          <w:bCs/>
          <w:color w:val="000000"/>
          <w:sz w:val="22"/>
          <w:szCs w:val="22"/>
        </w:rPr>
        <w:t>§3</w:t>
      </w:r>
    </w:p>
    <w:p w14:paraId="2E13E84E" w14:textId="77777777" w:rsidR="00412811" w:rsidRPr="00A4674E" w:rsidRDefault="00412811" w:rsidP="00412811">
      <w:pPr>
        <w:pStyle w:val="Akapitzlist"/>
        <w:numPr>
          <w:ilvl w:val="0"/>
          <w:numId w:val="28"/>
        </w:numPr>
        <w:autoSpaceDE w:val="0"/>
        <w:autoSpaceDN w:val="0"/>
        <w:adjustRightInd w:val="0"/>
        <w:spacing w:after="240" w:afterAutospacing="0"/>
        <w:ind w:left="284" w:hanging="284"/>
        <w:contextualSpacing w:val="0"/>
        <w:jc w:val="both"/>
        <w:rPr>
          <w:rFonts w:ascii="Tahoma" w:hAnsi="Tahoma" w:cs="Tahoma"/>
          <w:color w:val="000000"/>
        </w:rPr>
      </w:pPr>
      <w:r w:rsidRPr="00A4674E">
        <w:rPr>
          <w:rFonts w:ascii="Tahoma" w:hAnsi="Tahoma" w:cs="Tahoma"/>
          <w:color w:val="000000"/>
        </w:rPr>
        <w:t xml:space="preserve">Wykonawca zapewnia, iż stworzone przez niego </w:t>
      </w:r>
      <w:r>
        <w:rPr>
          <w:rFonts w:ascii="Tahoma" w:hAnsi="Tahoma" w:cs="Tahoma"/>
          <w:color w:val="000000"/>
        </w:rPr>
        <w:t>U</w:t>
      </w:r>
      <w:r w:rsidRPr="00A4674E">
        <w:rPr>
          <w:rFonts w:ascii="Tahoma" w:hAnsi="Tahoma" w:cs="Tahoma"/>
          <w:color w:val="000000"/>
        </w:rPr>
        <w:t>twory nie naruszają jakichkolwiek praw osób trzecich.</w:t>
      </w:r>
    </w:p>
    <w:p w14:paraId="4CC3D52C" w14:textId="77777777" w:rsidR="00412811" w:rsidRPr="00A4674E" w:rsidRDefault="00412811" w:rsidP="00412811">
      <w:pPr>
        <w:pStyle w:val="Akapitzlist"/>
        <w:numPr>
          <w:ilvl w:val="0"/>
          <w:numId w:val="28"/>
        </w:numPr>
        <w:autoSpaceDE w:val="0"/>
        <w:autoSpaceDN w:val="0"/>
        <w:adjustRightInd w:val="0"/>
        <w:spacing w:after="240" w:afterAutospacing="0"/>
        <w:ind w:left="284" w:hanging="284"/>
        <w:contextualSpacing w:val="0"/>
        <w:jc w:val="both"/>
        <w:rPr>
          <w:rFonts w:ascii="Tahoma" w:hAnsi="Tahoma" w:cs="Tahoma"/>
          <w:color w:val="000000"/>
        </w:rPr>
      </w:pPr>
      <w:r w:rsidRPr="00A4674E">
        <w:rPr>
          <w:rFonts w:ascii="Tahoma" w:hAnsi="Tahoma" w:cs="Tahoma"/>
          <w:color w:val="000000"/>
        </w:rPr>
        <w:t>Wykonawca gwarantuje nabycie autorskich praw majątkowych oraz uzyskanie zgód i</w:t>
      </w:r>
      <w:r>
        <w:rPr>
          <w:rFonts w:ascii="Tahoma" w:hAnsi="Tahoma" w:cs="Tahoma"/>
          <w:color w:val="000000"/>
        </w:rPr>
        <w:t> </w:t>
      </w:r>
      <w:r w:rsidRPr="00A4674E">
        <w:rPr>
          <w:rFonts w:ascii="Tahoma" w:hAnsi="Tahoma" w:cs="Tahoma"/>
          <w:color w:val="000000"/>
        </w:rPr>
        <w:t>zezwoleń od osób trzecich w zakresie umożliwiającym pełn</w:t>
      </w:r>
      <w:r>
        <w:rPr>
          <w:rFonts w:ascii="Tahoma" w:hAnsi="Tahoma" w:cs="Tahoma"/>
          <w:color w:val="000000"/>
        </w:rPr>
        <w:t>ą</w:t>
      </w:r>
      <w:r w:rsidRPr="00A4674E">
        <w:rPr>
          <w:rFonts w:ascii="Tahoma" w:hAnsi="Tahoma" w:cs="Tahoma"/>
          <w:color w:val="000000"/>
        </w:rPr>
        <w:t xml:space="preserve"> realizacj</w:t>
      </w:r>
      <w:r>
        <w:rPr>
          <w:rFonts w:ascii="Tahoma" w:hAnsi="Tahoma" w:cs="Tahoma"/>
          <w:color w:val="000000"/>
        </w:rPr>
        <w:t>ę</w:t>
      </w:r>
      <w:r w:rsidRPr="00A4674E">
        <w:rPr>
          <w:rFonts w:ascii="Tahoma" w:hAnsi="Tahoma" w:cs="Tahoma"/>
          <w:color w:val="000000"/>
        </w:rPr>
        <w:t xml:space="preserve"> niniejszej Umowy.</w:t>
      </w:r>
    </w:p>
    <w:p w14:paraId="0FD5D4DA" w14:textId="77777777" w:rsidR="00412811" w:rsidRPr="00A4674E" w:rsidRDefault="00412811" w:rsidP="00412811">
      <w:pPr>
        <w:pStyle w:val="Akapitzlist"/>
        <w:numPr>
          <w:ilvl w:val="0"/>
          <w:numId w:val="28"/>
        </w:numPr>
        <w:autoSpaceDE w:val="0"/>
        <w:autoSpaceDN w:val="0"/>
        <w:adjustRightInd w:val="0"/>
        <w:spacing w:after="240" w:afterAutospacing="0"/>
        <w:ind w:left="284" w:hanging="284"/>
        <w:contextualSpacing w:val="0"/>
        <w:jc w:val="both"/>
        <w:rPr>
          <w:rFonts w:ascii="Tahoma" w:hAnsi="Tahoma" w:cs="Tahoma"/>
          <w:color w:val="000000"/>
        </w:rPr>
      </w:pPr>
      <w:r w:rsidRPr="00A4674E">
        <w:rPr>
          <w:rFonts w:ascii="Tahoma" w:hAnsi="Tahoma" w:cs="Tahoma"/>
          <w:color w:val="000000"/>
        </w:rPr>
        <w:t xml:space="preserve">Z chwilą określoną w </w:t>
      </w:r>
      <w:r w:rsidRPr="00A4674E">
        <w:rPr>
          <w:rFonts w:ascii="Tahoma" w:hAnsi="Tahoma" w:cs="Tahoma"/>
          <w:bCs/>
          <w:color w:val="000000"/>
        </w:rPr>
        <w:t>§1 ust. 3 powyżej</w:t>
      </w:r>
      <w:r w:rsidRPr="00A4674E">
        <w:rPr>
          <w:rFonts w:ascii="Tahoma" w:hAnsi="Tahoma" w:cs="Tahoma"/>
          <w:b/>
          <w:bCs/>
          <w:color w:val="000000"/>
        </w:rPr>
        <w:t xml:space="preserve"> </w:t>
      </w:r>
      <w:r w:rsidRPr="00A4674E">
        <w:rPr>
          <w:rFonts w:ascii="Tahoma" w:hAnsi="Tahoma" w:cs="Tahoma"/>
          <w:color w:val="000000"/>
        </w:rPr>
        <w:t xml:space="preserve">Wykonawca udziela </w:t>
      </w:r>
      <w:r>
        <w:rPr>
          <w:rFonts w:ascii="Tahoma" w:hAnsi="Tahoma" w:cs="Tahoma"/>
          <w:color w:val="000000"/>
        </w:rPr>
        <w:t>L</w:t>
      </w:r>
      <w:r w:rsidRPr="00A4674E">
        <w:rPr>
          <w:rFonts w:ascii="Tahoma" w:hAnsi="Tahoma" w:cs="Tahoma"/>
          <w:color w:val="000000"/>
        </w:rPr>
        <w:t xml:space="preserve">icencji Zamawiającemu na korzystanie </w:t>
      </w:r>
      <w:r>
        <w:rPr>
          <w:rFonts w:ascii="Tahoma" w:hAnsi="Tahoma" w:cs="Tahoma"/>
          <w:color w:val="000000"/>
        </w:rPr>
        <w:t xml:space="preserve">z </w:t>
      </w:r>
      <w:r w:rsidRPr="00A4674E">
        <w:rPr>
          <w:rFonts w:ascii="Tahoma" w:hAnsi="Tahoma" w:cs="Tahoma"/>
          <w:color w:val="000000"/>
        </w:rPr>
        <w:t xml:space="preserve">Utworów. Udzielenie </w:t>
      </w:r>
      <w:r>
        <w:rPr>
          <w:rFonts w:ascii="Tahoma" w:hAnsi="Tahoma" w:cs="Tahoma"/>
          <w:color w:val="000000"/>
        </w:rPr>
        <w:t>L</w:t>
      </w:r>
      <w:r w:rsidRPr="00A4674E">
        <w:rPr>
          <w:rFonts w:ascii="Tahoma" w:hAnsi="Tahoma" w:cs="Tahoma"/>
          <w:color w:val="000000"/>
        </w:rPr>
        <w:t>icencji następuje na wszystkich polach eksploatacji, które w szczególności obejmują:</w:t>
      </w:r>
    </w:p>
    <w:p w14:paraId="195356D6" w14:textId="77777777" w:rsidR="00412811" w:rsidRPr="00A4674E" w:rsidRDefault="00412811" w:rsidP="00412811">
      <w:pPr>
        <w:autoSpaceDE w:val="0"/>
        <w:autoSpaceDN w:val="0"/>
        <w:adjustRightInd w:val="0"/>
        <w:spacing w:before="100" w:beforeAutospacing="1"/>
        <w:ind w:left="1134" w:hanging="567"/>
        <w:jc w:val="both"/>
        <w:rPr>
          <w:rFonts w:ascii="Tahoma" w:hAnsi="Tahoma" w:cs="Tahoma"/>
          <w:color w:val="000000"/>
          <w:sz w:val="22"/>
          <w:szCs w:val="22"/>
        </w:rPr>
      </w:pPr>
      <w:r w:rsidRPr="00A4674E">
        <w:rPr>
          <w:rFonts w:ascii="Tahoma" w:hAnsi="Tahoma" w:cs="Tahoma"/>
          <w:color w:val="000000"/>
          <w:sz w:val="22"/>
          <w:szCs w:val="22"/>
        </w:rPr>
        <w:t xml:space="preserve">a) </w:t>
      </w:r>
      <w:r w:rsidRPr="00A4674E">
        <w:rPr>
          <w:rFonts w:ascii="Tahoma" w:hAnsi="Tahoma" w:cs="Tahoma"/>
          <w:color w:val="000000"/>
          <w:sz w:val="22"/>
          <w:szCs w:val="22"/>
        </w:rPr>
        <w:tab/>
        <w:t>utrwalanie na jakimkolwiek nośniku informatycznym (w tym Internet)</w:t>
      </w:r>
      <w:r>
        <w:rPr>
          <w:rFonts w:ascii="Tahoma" w:hAnsi="Tahoma" w:cs="Tahoma"/>
          <w:color w:val="000000"/>
          <w:sz w:val="22"/>
          <w:szCs w:val="22"/>
        </w:rPr>
        <w:t>,</w:t>
      </w:r>
      <w:r w:rsidRPr="00A4674E">
        <w:rPr>
          <w:rFonts w:ascii="Tahoma" w:hAnsi="Tahoma" w:cs="Tahoma"/>
          <w:color w:val="000000"/>
          <w:sz w:val="22"/>
          <w:szCs w:val="22"/>
        </w:rPr>
        <w:t xml:space="preserve"> jak i na serwerach;</w:t>
      </w:r>
    </w:p>
    <w:p w14:paraId="2D370697" w14:textId="77777777" w:rsidR="00412811" w:rsidRPr="00A4674E" w:rsidRDefault="00412811" w:rsidP="00412811">
      <w:pPr>
        <w:autoSpaceDE w:val="0"/>
        <w:autoSpaceDN w:val="0"/>
        <w:adjustRightInd w:val="0"/>
        <w:spacing w:before="100" w:beforeAutospacing="1"/>
        <w:ind w:left="1134" w:hanging="567"/>
        <w:jc w:val="both"/>
        <w:rPr>
          <w:rFonts w:ascii="Tahoma" w:hAnsi="Tahoma" w:cs="Tahoma"/>
          <w:color w:val="000000"/>
          <w:sz w:val="22"/>
          <w:szCs w:val="22"/>
        </w:rPr>
      </w:pPr>
      <w:r w:rsidRPr="00A4674E">
        <w:rPr>
          <w:rFonts w:ascii="Tahoma" w:hAnsi="Tahoma" w:cs="Tahoma"/>
          <w:color w:val="000000"/>
          <w:sz w:val="22"/>
          <w:szCs w:val="22"/>
        </w:rPr>
        <w:t xml:space="preserve">b) </w:t>
      </w:r>
      <w:r w:rsidRPr="00A4674E">
        <w:rPr>
          <w:rFonts w:ascii="Tahoma" w:hAnsi="Tahoma" w:cs="Tahoma"/>
          <w:color w:val="000000"/>
          <w:sz w:val="22"/>
          <w:szCs w:val="22"/>
        </w:rPr>
        <w:tab/>
        <w:t xml:space="preserve">zwielokrotnianie jakąkolwiek techniką, w tym: techniką cyfrową, techniką zapisu komputerowego, w sieci multimedialnej (w tym </w:t>
      </w:r>
      <w:r>
        <w:rPr>
          <w:rFonts w:ascii="Tahoma" w:hAnsi="Tahoma" w:cs="Tahoma"/>
          <w:color w:val="000000"/>
          <w:sz w:val="22"/>
          <w:szCs w:val="22"/>
        </w:rPr>
        <w:t>I</w:t>
      </w:r>
      <w:r w:rsidRPr="00A4674E">
        <w:rPr>
          <w:rFonts w:ascii="Tahoma" w:hAnsi="Tahoma" w:cs="Tahoma"/>
          <w:color w:val="000000"/>
          <w:sz w:val="22"/>
          <w:szCs w:val="22"/>
        </w:rPr>
        <w:t>nternet), jak i przesyłu pomiędzy sieciami komputerowymi;</w:t>
      </w:r>
    </w:p>
    <w:p w14:paraId="3304A732" w14:textId="77777777" w:rsidR="00412811" w:rsidRPr="00A4674E" w:rsidRDefault="00412811" w:rsidP="00412811">
      <w:pPr>
        <w:autoSpaceDE w:val="0"/>
        <w:autoSpaceDN w:val="0"/>
        <w:adjustRightInd w:val="0"/>
        <w:spacing w:before="100" w:beforeAutospacing="1"/>
        <w:ind w:left="1134" w:hanging="567"/>
        <w:jc w:val="both"/>
        <w:rPr>
          <w:rFonts w:ascii="Tahoma" w:hAnsi="Tahoma" w:cs="Tahoma"/>
          <w:color w:val="000000"/>
          <w:sz w:val="22"/>
          <w:szCs w:val="22"/>
        </w:rPr>
      </w:pPr>
      <w:r>
        <w:rPr>
          <w:rFonts w:ascii="Tahoma" w:hAnsi="Tahoma" w:cs="Tahoma"/>
          <w:color w:val="000000"/>
          <w:sz w:val="22"/>
          <w:szCs w:val="22"/>
        </w:rPr>
        <w:t>c</w:t>
      </w:r>
      <w:r w:rsidRPr="00A4674E">
        <w:rPr>
          <w:rFonts w:ascii="Tahoma" w:hAnsi="Tahoma" w:cs="Tahoma"/>
          <w:color w:val="000000"/>
          <w:sz w:val="22"/>
          <w:szCs w:val="22"/>
        </w:rPr>
        <w:t xml:space="preserve">) </w:t>
      </w:r>
      <w:r w:rsidRPr="00A4674E">
        <w:rPr>
          <w:rFonts w:ascii="Tahoma" w:hAnsi="Tahoma" w:cs="Tahoma"/>
          <w:color w:val="000000"/>
          <w:sz w:val="22"/>
          <w:szCs w:val="22"/>
        </w:rPr>
        <w:tab/>
        <w:t>wprowadzanie na własny użytek do pamięci komputera;</w:t>
      </w:r>
    </w:p>
    <w:p w14:paraId="548F08EC" w14:textId="77777777" w:rsidR="00412811" w:rsidRPr="00A4674E" w:rsidRDefault="00412811" w:rsidP="00412811">
      <w:pPr>
        <w:autoSpaceDE w:val="0"/>
        <w:autoSpaceDN w:val="0"/>
        <w:adjustRightInd w:val="0"/>
        <w:spacing w:before="100" w:beforeAutospacing="1"/>
        <w:ind w:left="1134" w:hanging="567"/>
        <w:jc w:val="both"/>
        <w:rPr>
          <w:rFonts w:ascii="Tahoma" w:hAnsi="Tahoma" w:cs="Tahoma"/>
          <w:color w:val="000000"/>
          <w:sz w:val="22"/>
          <w:szCs w:val="22"/>
        </w:rPr>
      </w:pPr>
      <w:r>
        <w:rPr>
          <w:rFonts w:ascii="Tahoma" w:hAnsi="Tahoma" w:cs="Tahoma"/>
          <w:color w:val="000000"/>
          <w:sz w:val="22"/>
          <w:szCs w:val="22"/>
        </w:rPr>
        <w:t>d</w:t>
      </w:r>
      <w:r w:rsidRPr="00A4674E">
        <w:rPr>
          <w:rFonts w:ascii="Tahoma" w:hAnsi="Tahoma" w:cs="Tahoma"/>
          <w:color w:val="000000"/>
          <w:sz w:val="22"/>
          <w:szCs w:val="22"/>
        </w:rPr>
        <w:t xml:space="preserve">) </w:t>
      </w:r>
      <w:r w:rsidRPr="00A4674E">
        <w:rPr>
          <w:rFonts w:ascii="Tahoma" w:hAnsi="Tahoma" w:cs="Tahoma"/>
          <w:color w:val="000000"/>
          <w:sz w:val="22"/>
          <w:szCs w:val="22"/>
        </w:rPr>
        <w:tab/>
        <w:t>wykorzystanie do celów promocyjnych;</w:t>
      </w:r>
    </w:p>
    <w:p w14:paraId="0E5624D2" w14:textId="77777777" w:rsidR="00412811" w:rsidRPr="00A4674E" w:rsidRDefault="00412811" w:rsidP="00412811">
      <w:pPr>
        <w:autoSpaceDE w:val="0"/>
        <w:autoSpaceDN w:val="0"/>
        <w:adjustRightInd w:val="0"/>
        <w:spacing w:before="100" w:beforeAutospacing="1"/>
        <w:ind w:left="1134" w:hanging="567"/>
        <w:jc w:val="both"/>
        <w:rPr>
          <w:rFonts w:ascii="Tahoma" w:hAnsi="Tahoma" w:cs="Tahoma"/>
          <w:color w:val="000000"/>
          <w:sz w:val="22"/>
          <w:szCs w:val="22"/>
        </w:rPr>
      </w:pPr>
      <w:r>
        <w:rPr>
          <w:rFonts w:ascii="Tahoma" w:hAnsi="Tahoma" w:cs="Tahoma"/>
          <w:color w:val="000000"/>
          <w:sz w:val="22"/>
          <w:szCs w:val="22"/>
        </w:rPr>
        <w:t>e</w:t>
      </w:r>
      <w:r w:rsidRPr="00A4674E">
        <w:rPr>
          <w:rFonts w:ascii="Tahoma" w:hAnsi="Tahoma" w:cs="Tahoma"/>
          <w:color w:val="000000"/>
          <w:sz w:val="22"/>
          <w:szCs w:val="22"/>
        </w:rPr>
        <w:t>)</w:t>
      </w:r>
      <w:r w:rsidRPr="00A4674E">
        <w:rPr>
          <w:rFonts w:ascii="Tahoma" w:hAnsi="Tahoma" w:cs="Tahoma"/>
          <w:color w:val="000000"/>
          <w:sz w:val="22"/>
          <w:szCs w:val="22"/>
        </w:rPr>
        <w:tab/>
        <w:t>prezentacj</w:t>
      </w:r>
      <w:r>
        <w:rPr>
          <w:rFonts w:ascii="Tahoma" w:hAnsi="Tahoma" w:cs="Tahoma"/>
          <w:color w:val="000000"/>
          <w:sz w:val="22"/>
          <w:szCs w:val="22"/>
        </w:rPr>
        <w:t>ę</w:t>
      </w:r>
      <w:r w:rsidRPr="00A4674E">
        <w:rPr>
          <w:rFonts w:ascii="Tahoma" w:hAnsi="Tahoma" w:cs="Tahoma"/>
          <w:color w:val="000000"/>
          <w:sz w:val="22"/>
          <w:szCs w:val="22"/>
        </w:rPr>
        <w:t xml:space="preserve"> </w:t>
      </w:r>
      <w:r>
        <w:rPr>
          <w:rFonts w:ascii="Tahoma" w:hAnsi="Tahoma" w:cs="Tahoma"/>
          <w:color w:val="000000"/>
          <w:sz w:val="22"/>
          <w:szCs w:val="22"/>
        </w:rPr>
        <w:t>U</w:t>
      </w:r>
      <w:r w:rsidRPr="00A4674E">
        <w:rPr>
          <w:rFonts w:ascii="Tahoma" w:hAnsi="Tahoma" w:cs="Tahoma"/>
          <w:color w:val="000000"/>
          <w:sz w:val="22"/>
          <w:szCs w:val="22"/>
        </w:rPr>
        <w:t>tworu wykonania całościowego lub częściowego</w:t>
      </w:r>
      <w:r>
        <w:rPr>
          <w:rFonts w:ascii="Tahoma" w:hAnsi="Tahoma" w:cs="Tahoma"/>
          <w:color w:val="000000"/>
          <w:sz w:val="22"/>
          <w:szCs w:val="22"/>
        </w:rPr>
        <w:t>;</w:t>
      </w:r>
    </w:p>
    <w:p w14:paraId="19CF5306" w14:textId="77777777" w:rsidR="00412811" w:rsidRPr="00A4674E" w:rsidRDefault="00412811" w:rsidP="00412811">
      <w:pPr>
        <w:autoSpaceDE w:val="0"/>
        <w:autoSpaceDN w:val="0"/>
        <w:adjustRightInd w:val="0"/>
        <w:spacing w:before="100" w:beforeAutospacing="1"/>
        <w:ind w:left="1134" w:hanging="567"/>
        <w:jc w:val="both"/>
        <w:rPr>
          <w:rFonts w:ascii="Tahoma" w:hAnsi="Tahoma" w:cs="Tahoma"/>
          <w:color w:val="000000"/>
          <w:sz w:val="22"/>
          <w:szCs w:val="22"/>
        </w:rPr>
      </w:pPr>
      <w:r>
        <w:rPr>
          <w:rFonts w:ascii="Tahoma" w:hAnsi="Tahoma" w:cs="Tahoma"/>
          <w:color w:val="000000"/>
          <w:sz w:val="22"/>
          <w:szCs w:val="22"/>
        </w:rPr>
        <w:t>f</w:t>
      </w:r>
      <w:r w:rsidRPr="00A4674E">
        <w:rPr>
          <w:rFonts w:ascii="Tahoma" w:hAnsi="Tahoma" w:cs="Tahoma"/>
          <w:color w:val="000000"/>
          <w:sz w:val="22"/>
          <w:szCs w:val="22"/>
        </w:rPr>
        <w:t xml:space="preserve">) </w:t>
      </w:r>
      <w:r w:rsidRPr="00A4674E">
        <w:rPr>
          <w:rFonts w:ascii="Tahoma" w:hAnsi="Tahoma" w:cs="Tahoma"/>
          <w:color w:val="000000"/>
          <w:sz w:val="22"/>
          <w:szCs w:val="22"/>
        </w:rPr>
        <w:tab/>
        <w:t>przesyłani</w:t>
      </w:r>
      <w:r>
        <w:rPr>
          <w:rFonts w:ascii="Tahoma" w:hAnsi="Tahoma" w:cs="Tahoma"/>
          <w:color w:val="000000"/>
          <w:sz w:val="22"/>
          <w:szCs w:val="22"/>
        </w:rPr>
        <w:t>e</w:t>
      </w:r>
      <w:r w:rsidRPr="00A4674E">
        <w:rPr>
          <w:rFonts w:ascii="Tahoma" w:hAnsi="Tahoma" w:cs="Tahoma"/>
          <w:color w:val="000000"/>
          <w:sz w:val="22"/>
          <w:szCs w:val="22"/>
        </w:rPr>
        <w:t xml:space="preserve"> w sieciach informatycznych, w tym również, lecz nie wyłącznie</w:t>
      </w:r>
      <w:r>
        <w:rPr>
          <w:rFonts w:ascii="Tahoma" w:hAnsi="Tahoma" w:cs="Tahoma"/>
          <w:color w:val="000000"/>
          <w:sz w:val="22"/>
          <w:szCs w:val="22"/>
        </w:rPr>
        <w:t>,</w:t>
      </w:r>
      <w:r w:rsidRPr="00A4674E">
        <w:rPr>
          <w:rFonts w:ascii="Tahoma" w:hAnsi="Tahoma" w:cs="Tahoma"/>
          <w:color w:val="000000"/>
          <w:sz w:val="22"/>
          <w:szCs w:val="22"/>
        </w:rPr>
        <w:t xml:space="preserve"> </w:t>
      </w:r>
      <w:r w:rsidR="00B11557">
        <w:rPr>
          <w:rFonts w:ascii="Tahoma" w:hAnsi="Tahoma" w:cs="Tahoma"/>
          <w:color w:val="000000"/>
          <w:sz w:val="22"/>
          <w:szCs w:val="22"/>
        </w:rPr>
        <w:br/>
      </w:r>
      <w:r>
        <w:rPr>
          <w:rFonts w:ascii="Tahoma" w:hAnsi="Tahoma" w:cs="Tahoma"/>
          <w:color w:val="000000"/>
          <w:sz w:val="22"/>
          <w:szCs w:val="22"/>
        </w:rPr>
        <w:t xml:space="preserve">w </w:t>
      </w:r>
      <w:r w:rsidRPr="00A4674E">
        <w:rPr>
          <w:rFonts w:ascii="Tahoma" w:hAnsi="Tahoma" w:cs="Tahoma"/>
          <w:color w:val="000000"/>
          <w:sz w:val="22"/>
          <w:szCs w:val="22"/>
        </w:rPr>
        <w:t>sieci Internet, Intranet;</w:t>
      </w:r>
    </w:p>
    <w:p w14:paraId="41B0D2A3" w14:textId="77777777" w:rsidR="00412811" w:rsidRPr="00A4674E" w:rsidRDefault="00412811" w:rsidP="00412811">
      <w:pPr>
        <w:autoSpaceDE w:val="0"/>
        <w:autoSpaceDN w:val="0"/>
        <w:adjustRightInd w:val="0"/>
        <w:spacing w:before="100" w:beforeAutospacing="1"/>
        <w:ind w:left="1134" w:hanging="567"/>
        <w:jc w:val="both"/>
        <w:rPr>
          <w:rFonts w:ascii="Tahoma" w:hAnsi="Tahoma" w:cs="Tahoma"/>
          <w:color w:val="000000"/>
          <w:sz w:val="22"/>
          <w:szCs w:val="22"/>
        </w:rPr>
      </w:pPr>
      <w:r>
        <w:rPr>
          <w:rFonts w:ascii="Tahoma" w:hAnsi="Tahoma" w:cs="Tahoma"/>
          <w:color w:val="000000"/>
          <w:sz w:val="22"/>
          <w:szCs w:val="22"/>
        </w:rPr>
        <w:lastRenderedPageBreak/>
        <w:t>g</w:t>
      </w:r>
      <w:r w:rsidRPr="00A4674E">
        <w:rPr>
          <w:rFonts w:ascii="Tahoma" w:hAnsi="Tahoma" w:cs="Tahoma"/>
          <w:color w:val="000000"/>
          <w:sz w:val="22"/>
          <w:szCs w:val="22"/>
        </w:rPr>
        <w:t xml:space="preserve">) </w:t>
      </w:r>
      <w:r w:rsidRPr="00A4674E">
        <w:rPr>
          <w:rFonts w:ascii="Tahoma" w:hAnsi="Tahoma" w:cs="Tahoma"/>
          <w:color w:val="000000"/>
          <w:sz w:val="22"/>
          <w:szCs w:val="22"/>
        </w:rPr>
        <w:tab/>
        <w:t xml:space="preserve">wykorzystanie w systemie i w ramach funkcjonalności </w:t>
      </w:r>
      <w:r w:rsidRPr="00A4674E">
        <w:rPr>
          <w:rFonts w:ascii="Tahoma" w:hAnsi="Tahoma" w:cs="Tahoma"/>
          <w:sz w:val="22"/>
          <w:szCs w:val="22"/>
        </w:rPr>
        <w:t>SSPWDSP</w:t>
      </w:r>
      <w:r w:rsidRPr="00A4674E">
        <w:rPr>
          <w:rFonts w:ascii="Tahoma" w:hAnsi="Tahoma" w:cs="Tahoma"/>
          <w:color w:val="000000"/>
          <w:sz w:val="22"/>
          <w:szCs w:val="22"/>
        </w:rPr>
        <w:t>, w tym dla celów szkoleniowych</w:t>
      </w:r>
      <w:r>
        <w:rPr>
          <w:rFonts w:ascii="Tahoma" w:hAnsi="Tahoma" w:cs="Tahoma"/>
          <w:color w:val="000000"/>
          <w:sz w:val="22"/>
          <w:szCs w:val="22"/>
        </w:rPr>
        <w:t>;</w:t>
      </w:r>
    </w:p>
    <w:p w14:paraId="378D9FAA" w14:textId="77777777" w:rsidR="00412811" w:rsidRPr="00A4674E" w:rsidRDefault="00412811" w:rsidP="00412811">
      <w:pPr>
        <w:autoSpaceDE w:val="0"/>
        <w:autoSpaceDN w:val="0"/>
        <w:adjustRightInd w:val="0"/>
        <w:spacing w:before="100" w:beforeAutospacing="1"/>
        <w:ind w:left="284"/>
        <w:jc w:val="both"/>
        <w:rPr>
          <w:rFonts w:ascii="Tahoma" w:hAnsi="Tahoma" w:cs="Tahoma"/>
          <w:color w:val="000000"/>
          <w:sz w:val="22"/>
          <w:szCs w:val="22"/>
        </w:rPr>
      </w:pPr>
      <w:r w:rsidRPr="00A4674E">
        <w:rPr>
          <w:rFonts w:ascii="Tahoma" w:hAnsi="Tahoma" w:cs="Tahoma"/>
          <w:color w:val="000000"/>
          <w:sz w:val="22"/>
          <w:szCs w:val="22"/>
        </w:rPr>
        <w:t>w nieograniczonym czasie (godzinie, roku) i przestrzeni, nieograniczonym czasie przesyłu, nieograniczonej ilości nadań i wielkości nakładów i bez żadnych ograniczeń terytorialnych.</w:t>
      </w:r>
    </w:p>
    <w:p w14:paraId="4F331E8A" w14:textId="77777777" w:rsidR="00412811" w:rsidRPr="00E77AED" w:rsidRDefault="00412811" w:rsidP="00412811">
      <w:pPr>
        <w:pStyle w:val="Akapitzlist"/>
        <w:numPr>
          <w:ilvl w:val="0"/>
          <w:numId w:val="28"/>
        </w:numPr>
        <w:autoSpaceDE w:val="0"/>
        <w:autoSpaceDN w:val="0"/>
        <w:adjustRightInd w:val="0"/>
        <w:spacing w:after="240" w:afterAutospacing="0"/>
        <w:ind w:left="284" w:hanging="284"/>
        <w:contextualSpacing w:val="0"/>
        <w:jc w:val="both"/>
        <w:rPr>
          <w:rFonts w:ascii="Tahoma" w:hAnsi="Tahoma" w:cs="Tahoma"/>
          <w:color w:val="000000"/>
        </w:rPr>
      </w:pPr>
      <w:r w:rsidRPr="00E77AED">
        <w:rPr>
          <w:rFonts w:ascii="Tahoma" w:hAnsi="Tahoma" w:cs="Tahoma"/>
          <w:color w:val="000000"/>
        </w:rPr>
        <w:t>Prawo pełnej i swobodnej eksploatacji Utworu w zakresie</w:t>
      </w:r>
      <w:r>
        <w:rPr>
          <w:rFonts w:ascii="Tahoma" w:hAnsi="Tahoma" w:cs="Tahoma"/>
          <w:color w:val="000000"/>
        </w:rPr>
        <w:t>,</w:t>
      </w:r>
      <w:r w:rsidRPr="00E77AED">
        <w:rPr>
          <w:rFonts w:ascii="Tahoma" w:hAnsi="Tahoma" w:cs="Tahoma"/>
          <w:color w:val="000000"/>
        </w:rPr>
        <w:t xml:space="preserve"> o jakim mowa w niniejszej Umowie, nie jest ograniczone czasowo ani terytorialnie.</w:t>
      </w:r>
    </w:p>
    <w:p w14:paraId="77276F8B" w14:textId="77777777" w:rsidR="00412811" w:rsidRPr="00E77AED" w:rsidRDefault="00412811" w:rsidP="00412811">
      <w:pPr>
        <w:pStyle w:val="Akapitzlist"/>
        <w:numPr>
          <w:ilvl w:val="0"/>
          <w:numId w:val="28"/>
        </w:numPr>
        <w:autoSpaceDE w:val="0"/>
        <w:autoSpaceDN w:val="0"/>
        <w:adjustRightInd w:val="0"/>
        <w:spacing w:after="240" w:afterAutospacing="0"/>
        <w:ind w:left="284" w:hanging="284"/>
        <w:contextualSpacing w:val="0"/>
        <w:jc w:val="both"/>
        <w:rPr>
          <w:rFonts w:ascii="Tahoma" w:hAnsi="Tahoma" w:cs="Tahoma"/>
          <w:color w:val="000000"/>
        </w:rPr>
      </w:pPr>
      <w:r w:rsidRPr="00E77AED">
        <w:rPr>
          <w:rFonts w:ascii="Tahoma" w:hAnsi="Tahoma" w:cs="Tahoma"/>
          <w:color w:val="000000"/>
        </w:rPr>
        <w:t>Zamawiający zastrzega możliwość korzystania z Utworów lub jego fragmentów oraz innych materiałów powstałych z jego udziałem bez zapłaty jakiegokolwiek dodatkowego wynagrodzenia lub zwrotu kosztów.</w:t>
      </w:r>
    </w:p>
    <w:p w14:paraId="3EEF186A" w14:textId="77777777" w:rsidR="00412811" w:rsidRPr="00E77AED" w:rsidRDefault="00412811" w:rsidP="00412811">
      <w:pPr>
        <w:pStyle w:val="Akapitzlist"/>
        <w:numPr>
          <w:ilvl w:val="0"/>
          <w:numId w:val="28"/>
        </w:numPr>
        <w:autoSpaceDE w:val="0"/>
        <w:autoSpaceDN w:val="0"/>
        <w:adjustRightInd w:val="0"/>
        <w:spacing w:after="240" w:afterAutospacing="0"/>
        <w:ind w:left="284" w:hanging="284"/>
        <w:contextualSpacing w:val="0"/>
        <w:jc w:val="both"/>
        <w:rPr>
          <w:rFonts w:ascii="Tahoma" w:hAnsi="Tahoma" w:cs="Tahoma"/>
          <w:color w:val="000000"/>
        </w:rPr>
      </w:pPr>
      <w:r w:rsidRPr="00E77AED">
        <w:rPr>
          <w:rFonts w:ascii="Tahoma" w:hAnsi="Tahoma" w:cs="Tahoma"/>
          <w:color w:val="000000"/>
        </w:rPr>
        <w:t>Zamawiający może swobodnie dokonać wszelkiej niezbędnej modyfikacji Utworów. O dokonanej modyfikacji Zamawiający powiadomi Wykonawcę w terminie 14 dni kalendarzowych od dnia jej przeprowadzenia.</w:t>
      </w:r>
    </w:p>
    <w:p w14:paraId="75886A27" w14:textId="77777777" w:rsidR="00412811" w:rsidRPr="00E77AED" w:rsidRDefault="00412811" w:rsidP="00412811">
      <w:pPr>
        <w:pStyle w:val="Akapitzlist"/>
        <w:numPr>
          <w:ilvl w:val="0"/>
          <w:numId w:val="28"/>
        </w:numPr>
        <w:autoSpaceDE w:val="0"/>
        <w:autoSpaceDN w:val="0"/>
        <w:adjustRightInd w:val="0"/>
        <w:spacing w:after="240" w:afterAutospacing="0"/>
        <w:ind w:left="284" w:hanging="284"/>
        <w:contextualSpacing w:val="0"/>
        <w:jc w:val="both"/>
        <w:rPr>
          <w:rFonts w:ascii="Tahoma" w:hAnsi="Tahoma" w:cs="Tahoma"/>
          <w:bCs/>
          <w:color w:val="000000"/>
        </w:rPr>
      </w:pPr>
      <w:r w:rsidRPr="00E77AED">
        <w:rPr>
          <w:rFonts w:ascii="Tahoma" w:hAnsi="Tahoma" w:cs="Tahoma"/>
          <w:bCs/>
          <w:color w:val="000000"/>
        </w:rPr>
        <w:t xml:space="preserve">Zamawiający jest zobowiązany do respektowania autorskich praw osobistych, w szczególności jest zobowiązany do oznaczania autorstwa Utworów oraz rzetelnego </w:t>
      </w:r>
      <w:r>
        <w:rPr>
          <w:rFonts w:ascii="Tahoma" w:hAnsi="Tahoma" w:cs="Tahoma"/>
          <w:bCs/>
          <w:color w:val="000000"/>
        </w:rPr>
        <w:t>ich</w:t>
      </w:r>
      <w:r w:rsidRPr="00E77AED">
        <w:rPr>
          <w:rFonts w:ascii="Tahoma" w:hAnsi="Tahoma" w:cs="Tahoma"/>
          <w:bCs/>
          <w:color w:val="000000"/>
        </w:rPr>
        <w:t xml:space="preserve"> wykorzystywania.</w:t>
      </w:r>
    </w:p>
    <w:p w14:paraId="0D5D5D98" w14:textId="77777777" w:rsidR="00412811" w:rsidRPr="00E77AED" w:rsidRDefault="00412811" w:rsidP="00412811">
      <w:pPr>
        <w:pStyle w:val="Akapitzlist"/>
        <w:numPr>
          <w:ilvl w:val="0"/>
          <w:numId w:val="28"/>
        </w:numPr>
        <w:autoSpaceDE w:val="0"/>
        <w:autoSpaceDN w:val="0"/>
        <w:adjustRightInd w:val="0"/>
        <w:spacing w:after="240" w:afterAutospacing="0"/>
        <w:ind w:left="284" w:hanging="284"/>
        <w:contextualSpacing w:val="0"/>
        <w:jc w:val="both"/>
        <w:rPr>
          <w:rFonts w:ascii="Tahoma" w:hAnsi="Tahoma" w:cs="Tahoma"/>
          <w:bCs/>
          <w:color w:val="000000"/>
        </w:rPr>
      </w:pPr>
      <w:r w:rsidRPr="00E77AED">
        <w:rPr>
          <w:rFonts w:ascii="Tahoma" w:hAnsi="Tahoma" w:cs="Tahoma"/>
          <w:bCs/>
          <w:color w:val="000000"/>
        </w:rPr>
        <w:t>Zamawiający nie może przenieść na osoby trzecie praw i obowiązków wynikających z niniejszej Umowy bez uprzedniej pisemnej zgody Wykonawcy pod rygorem nieważności.</w:t>
      </w:r>
    </w:p>
    <w:p w14:paraId="51DC5AC6" w14:textId="77777777" w:rsidR="00412811" w:rsidRPr="00B02859" w:rsidRDefault="00412811" w:rsidP="00412811">
      <w:pPr>
        <w:autoSpaceDE w:val="0"/>
        <w:autoSpaceDN w:val="0"/>
        <w:adjustRightInd w:val="0"/>
        <w:spacing w:before="100" w:beforeAutospacing="1"/>
        <w:jc w:val="center"/>
        <w:rPr>
          <w:rFonts w:ascii="Tahoma" w:hAnsi="Tahoma" w:cs="Tahoma"/>
          <w:color w:val="000000"/>
          <w:sz w:val="22"/>
          <w:szCs w:val="22"/>
        </w:rPr>
      </w:pPr>
      <w:r w:rsidRPr="00B02859">
        <w:rPr>
          <w:rFonts w:ascii="Tahoma" w:hAnsi="Tahoma" w:cs="Tahoma"/>
          <w:b/>
          <w:bCs/>
          <w:color w:val="000000"/>
          <w:sz w:val="22"/>
          <w:szCs w:val="22"/>
        </w:rPr>
        <w:t xml:space="preserve">§4. </w:t>
      </w:r>
    </w:p>
    <w:p w14:paraId="0D932D82" w14:textId="77777777" w:rsidR="00412811" w:rsidRPr="00B02859" w:rsidRDefault="00412811" w:rsidP="00412811">
      <w:pPr>
        <w:autoSpaceDE w:val="0"/>
        <w:autoSpaceDN w:val="0"/>
        <w:adjustRightInd w:val="0"/>
        <w:spacing w:before="100" w:beforeAutospacing="1"/>
        <w:ind w:left="284" w:hanging="284"/>
        <w:jc w:val="both"/>
        <w:rPr>
          <w:rFonts w:ascii="Tahoma" w:hAnsi="Tahoma" w:cs="Tahoma"/>
          <w:color w:val="000000"/>
          <w:sz w:val="22"/>
          <w:szCs w:val="22"/>
        </w:rPr>
      </w:pPr>
      <w:r w:rsidRPr="00B02859">
        <w:rPr>
          <w:rFonts w:ascii="Tahoma" w:hAnsi="Tahoma" w:cs="Tahoma"/>
          <w:color w:val="000000"/>
          <w:sz w:val="22"/>
          <w:szCs w:val="22"/>
        </w:rPr>
        <w:t>1. Wynagrodzenie z tytułu wykonania Utworów i udzielenia licencji na korzystanie z nich na wymienionych w niniejszym załączniku polach eksploatacji, zostało ujęte w kwocie wyrażonej w Umowie. Udzielenie wszelkich zgód i zezwoleń</w:t>
      </w:r>
      <w:r>
        <w:rPr>
          <w:rFonts w:ascii="Tahoma" w:hAnsi="Tahoma" w:cs="Tahoma"/>
          <w:color w:val="000000"/>
          <w:sz w:val="22"/>
          <w:szCs w:val="22"/>
        </w:rPr>
        <w:t>,</w:t>
      </w:r>
      <w:r w:rsidRPr="00B02859">
        <w:rPr>
          <w:rFonts w:ascii="Tahoma" w:hAnsi="Tahoma" w:cs="Tahoma"/>
          <w:color w:val="000000"/>
          <w:sz w:val="22"/>
          <w:szCs w:val="22"/>
        </w:rPr>
        <w:t xml:space="preserve"> jakich wymaga lub będzie wymagało w przyszłości prawo</w:t>
      </w:r>
      <w:r>
        <w:rPr>
          <w:rFonts w:ascii="Tahoma" w:hAnsi="Tahoma" w:cs="Tahoma"/>
          <w:color w:val="000000"/>
          <w:sz w:val="22"/>
          <w:szCs w:val="22"/>
        </w:rPr>
        <w:t>,</w:t>
      </w:r>
      <w:r w:rsidRPr="00B02859">
        <w:rPr>
          <w:rFonts w:ascii="Tahoma" w:hAnsi="Tahoma" w:cs="Tahoma"/>
          <w:color w:val="000000"/>
          <w:sz w:val="22"/>
          <w:szCs w:val="22"/>
        </w:rPr>
        <w:t xml:space="preserve"> będzie negocjowane i regulowane w odrębnych umowach.</w:t>
      </w:r>
    </w:p>
    <w:p w14:paraId="624583F4" w14:textId="77777777" w:rsidR="00412811" w:rsidRPr="00B02859" w:rsidRDefault="00412811" w:rsidP="00412811">
      <w:pPr>
        <w:autoSpaceDE w:val="0"/>
        <w:autoSpaceDN w:val="0"/>
        <w:adjustRightInd w:val="0"/>
        <w:spacing w:before="100" w:beforeAutospacing="1"/>
        <w:ind w:left="284" w:hanging="284"/>
        <w:jc w:val="both"/>
        <w:rPr>
          <w:rFonts w:ascii="Tahoma" w:hAnsi="Tahoma" w:cs="Tahoma"/>
          <w:color w:val="000000"/>
          <w:sz w:val="22"/>
          <w:szCs w:val="22"/>
        </w:rPr>
      </w:pPr>
      <w:r w:rsidRPr="00B02859">
        <w:rPr>
          <w:rFonts w:ascii="Tahoma" w:hAnsi="Tahoma" w:cs="Tahoma"/>
          <w:color w:val="000000"/>
          <w:sz w:val="22"/>
          <w:szCs w:val="22"/>
        </w:rPr>
        <w:t xml:space="preserve">2. Wynagrodzenie powyższe wyczerpuje wszelkie roszczenia Wykonawcy z tytułu stworzenia </w:t>
      </w:r>
      <w:r>
        <w:rPr>
          <w:rFonts w:ascii="Tahoma" w:hAnsi="Tahoma" w:cs="Tahoma"/>
          <w:color w:val="000000"/>
          <w:sz w:val="22"/>
          <w:szCs w:val="22"/>
        </w:rPr>
        <w:t xml:space="preserve">Utworów </w:t>
      </w:r>
      <w:r w:rsidRPr="00B02859">
        <w:rPr>
          <w:rFonts w:ascii="Tahoma" w:hAnsi="Tahoma" w:cs="Tahoma"/>
          <w:color w:val="000000"/>
          <w:sz w:val="22"/>
          <w:szCs w:val="22"/>
        </w:rPr>
        <w:t xml:space="preserve">i udzielenia </w:t>
      </w:r>
      <w:r>
        <w:rPr>
          <w:rFonts w:ascii="Tahoma" w:hAnsi="Tahoma" w:cs="Tahoma"/>
          <w:color w:val="000000"/>
          <w:sz w:val="22"/>
          <w:szCs w:val="22"/>
        </w:rPr>
        <w:t>L</w:t>
      </w:r>
      <w:r w:rsidRPr="00B02859">
        <w:rPr>
          <w:rFonts w:ascii="Tahoma" w:hAnsi="Tahoma" w:cs="Tahoma"/>
          <w:color w:val="000000"/>
          <w:sz w:val="22"/>
          <w:szCs w:val="22"/>
        </w:rPr>
        <w:t>icencji na korzystanie z Utworów na wymienionych powyżej polach eksploatacji.</w:t>
      </w:r>
    </w:p>
    <w:p w14:paraId="1FE41C88" w14:textId="77777777" w:rsidR="00412811" w:rsidRPr="00B02859" w:rsidRDefault="00412811" w:rsidP="00412811">
      <w:pPr>
        <w:autoSpaceDE w:val="0"/>
        <w:autoSpaceDN w:val="0"/>
        <w:adjustRightInd w:val="0"/>
        <w:spacing w:before="100" w:beforeAutospacing="1"/>
        <w:jc w:val="center"/>
        <w:rPr>
          <w:rFonts w:ascii="Tahoma" w:hAnsi="Tahoma" w:cs="Tahoma"/>
          <w:color w:val="000000"/>
          <w:sz w:val="22"/>
          <w:szCs w:val="22"/>
        </w:rPr>
      </w:pPr>
      <w:r w:rsidRPr="00B02859">
        <w:rPr>
          <w:rFonts w:ascii="Tahoma" w:hAnsi="Tahoma" w:cs="Tahoma"/>
          <w:b/>
          <w:bCs/>
          <w:color w:val="000000"/>
          <w:sz w:val="22"/>
          <w:szCs w:val="22"/>
        </w:rPr>
        <w:t xml:space="preserve">§5. </w:t>
      </w:r>
    </w:p>
    <w:p w14:paraId="0D274EAC" w14:textId="77777777" w:rsidR="00412811" w:rsidRDefault="00412811" w:rsidP="0022143B">
      <w:pPr>
        <w:autoSpaceDE w:val="0"/>
        <w:autoSpaceDN w:val="0"/>
        <w:adjustRightInd w:val="0"/>
        <w:spacing w:before="100" w:beforeAutospacing="1"/>
        <w:jc w:val="both"/>
        <w:rPr>
          <w:rFonts w:ascii="Tahoma" w:hAnsi="Tahoma" w:cs="Tahoma"/>
          <w:color w:val="000000"/>
          <w:sz w:val="22"/>
          <w:szCs w:val="22"/>
        </w:rPr>
      </w:pPr>
      <w:r w:rsidRPr="00B02859">
        <w:rPr>
          <w:rFonts w:ascii="Tahoma" w:hAnsi="Tahoma" w:cs="Tahoma"/>
          <w:color w:val="000000"/>
          <w:sz w:val="22"/>
          <w:szCs w:val="22"/>
        </w:rPr>
        <w:t xml:space="preserve">Niniejszy załącznik stanowi integralną część </w:t>
      </w:r>
      <w:r>
        <w:rPr>
          <w:rFonts w:ascii="Tahoma" w:hAnsi="Tahoma" w:cs="Tahoma"/>
          <w:color w:val="000000"/>
          <w:sz w:val="22"/>
          <w:szCs w:val="22"/>
        </w:rPr>
        <w:t>U</w:t>
      </w:r>
      <w:r w:rsidRPr="00B02859">
        <w:rPr>
          <w:rFonts w:ascii="Tahoma" w:hAnsi="Tahoma" w:cs="Tahoma"/>
          <w:color w:val="000000"/>
          <w:sz w:val="22"/>
          <w:szCs w:val="22"/>
        </w:rPr>
        <w:t xml:space="preserve">mowy </w:t>
      </w:r>
      <w:r w:rsidRPr="00B02859">
        <w:rPr>
          <w:rFonts w:ascii="Tahoma" w:hAnsi="Tahoma" w:cs="Tahoma"/>
          <w:sz w:val="22"/>
          <w:szCs w:val="22"/>
        </w:rPr>
        <w:t xml:space="preserve">na opracowanie i dostarczenie oprogramowania oraz uruchomienia systemu sterowania procesem wytwarzania i dystrybucji sprężonego powietrza. </w:t>
      </w:r>
      <w:r w:rsidRPr="00B02859">
        <w:rPr>
          <w:rFonts w:ascii="Tahoma" w:hAnsi="Tahoma" w:cs="Tahoma"/>
          <w:color w:val="000000"/>
          <w:sz w:val="22"/>
          <w:szCs w:val="22"/>
        </w:rPr>
        <w:t xml:space="preserve">W kwestiach nieuregulowanych w niniejszym załączniku znajdują zastosowania wszystkie postanowienia Umowy oraz </w:t>
      </w:r>
      <w:r w:rsidR="0022143B">
        <w:rPr>
          <w:rFonts w:ascii="Tahoma" w:hAnsi="Tahoma" w:cs="Tahoma"/>
          <w:color w:val="000000"/>
          <w:sz w:val="22"/>
          <w:szCs w:val="22"/>
        </w:rPr>
        <w:t>opisu przedmiotu zamówienia.</w:t>
      </w:r>
    </w:p>
    <w:p w14:paraId="3801D7FA" w14:textId="77777777" w:rsidR="00B11557" w:rsidRPr="00B02859" w:rsidRDefault="00B11557" w:rsidP="0022143B">
      <w:pPr>
        <w:autoSpaceDE w:val="0"/>
        <w:autoSpaceDN w:val="0"/>
        <w:adjustRightInd w:val="0"/>
        <w:spacing w:before="100" w:beforeAutospacing="1"/>
        <w:jc w:val="both"/>
        <w:rPr>
          <w:rFonts w:ascii="Tahoma" w:hAnsi="Tahoma" w:cs="Tahoma"/>
          <w:color w:val="000000"/>
          <w:sz w:val="22"/>
          <w:szCs w:val="22"/>
        </w:rPr>
      </w:pPr>
    </w:p>
    <w:p w14:paraId="39C77434" w14:textId="77777777" w:rsidR="00412811" w:rsidRPr="007C5777" w:rsidRDefault="00412811" w:rsidP="0022143B">
      <w:pPr>
        <w:spacing w:before="120"/>
        <w:rPr>
          <w:rFonts w:ascii="Tahoma" w:hAnsi="Tahoma" w:cs="Tahoma"/>
          <w:sz w:val="20"/>
        </w:rPr>
      </w:pPr>
      <w:r w:rsidRPr="00B02859">
        <w:rPr>
          <w:rFonts w:ascii="Tahoma" w:hAnsi="Tahoma" w:cs="Tahoma"/>
          <w:b/>
          <w:color w:val="000000"/>
          <w:sz w:val="22"/>
          <w:szCs w:val="22"/>
        </w:rPr>
        <w:t xml:space="preserve">Zamawiający </w:t>
      </w:r>
      <w:r w:rsidRPr="00B02859">
        <w:rPr>
          <w:rFonts w:ascii="Tahoma" w:hAnsi="Tahoma" w:cs="Tahoma"/>
          <w:b/>
          <w:color w:val="000000"/>
          <w:sz w:val="22"/>
          <w:szCs w:val="22"/>
        </w:rPr>
        <w:tab/>
      </w:r>
      <w:r w:rsidRPr="00B02859">
        <w:rPr>
          <w:rFonts w:ascii="Tahoma" w:hAnsi="Tahoma" w:cs="Tahoma"/>
          <w:b/>
          <w:color w:val="000000"/>
          <w:sz w:val="22"/>
          <w:szCs w:val="22"/>
        </w:rPr>
        <w:tab/>
      </w:r>
      <w:r w:rsidRPr="00B02859">
        <w:rPr>
          <w:rFonts w:ascii="Tahoma" w:hAnsi="Tahoma" w:cs="Tahoma"/>
          <w:b/>
          <w:color w:val="000000"/>
          <w:sz w:val="22"/>
          <w:szCs w:val="22"/>
        </w:rPr>
        <w:tab/>
      </w:r>
      <w:r w:rsidRPr="00B02859">
        <w:rPr>
          <w:rFonts w:ascii="Tahoma" w:hAnsi="Tahoma" w:cs="Tahoma"/>
          <w:b/>
          <w:color w:val="000000"/>
          <w:sz w:val="22"/>
          <w:szCs w:val="22"/>
        </w:rPr>
        <w:tab/>
      </w:r>
      <w:r w:rsidRPr="00B02859">
        <w:rPr>
          <w:rFonts w:ascii="Tahoma" w:hAnsi="Tahoma" w:cs="Tahoma"/>
          <w:b/>
          <w:color w:val="000000"/>
          <w:sz w:val="22"/>
          <w:szCs w:val="22"/>
        </w:rPr>
        <w:tab/>
      </w:r>
      <w:r w:rsidRPr="00B02859">
        <w:rPr>
          <w:rFonts w:ascii="Tahoma" w:hAnsi="Tahoma" w:cs="Tahoma"/>
          <w:b/>
          <w:color w:val="000000"/>
          <w:sz w:val="22"/>
          <w:szCs w:val="22"/>
        </w:rPr>
        <w:tab/>
      </w:r>
      <w:r w:rsidRPr="00B02859">
        <w:rPr>
          <w:rFonts w:ascii="Tahoma" w:hAnsi="Tahoma" w:cs="Tahoma"/>
          <w:b/>
          <w:color w:val="000000"/>
          <w:sz w:val="22"/>
          <w:szCs w:val="22"/>
        </w:rPr>
        <w:tab/>
        <w:t>Wykonawca</w:t>
      </w:r>
    </w:p>
    <w:sectPr w:rsidR="00412811" w:rsidRPr="007C5777" w:rsidSect="00045446">
      <w:headerReference w:type="default" r:id="rId8"/>
      <w:footerReference w:type="default" r:id="rId9"/>
      <w:pgSz w:w="11906" w:h="16838"/>
      <w:pgMar w:top="1417" w:right="1417" w:bottom="568"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02A80" w14:textId="77777777" w:rsidR="00A040D5" w:rsidRDefault="00A040D5">
      <w:r>
        <w:separator/>
      </w:r>
    </w:p>
  </w:endnote>
  <w:endnote w:type="continuationSeparator" w:id="0">
    <w:p w14:paraId="444E4C78" w14:textId="77777777" w:rsidR="00A040D5" w:rsidRDefault="00A04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94D8C" w14:textId="77777777" w:rsidR="002D501B" w:rsidRDefault="00F25B1E">
    <w:pPr>
      <w:pStyle w:val="Stopka"/>
      <w:jc w:val="center"/>
    </w:pPr>
    <w:r>
      <w:fldChar w:fldCharType="begin"/>
    </w:r>
    <w:r>
      <w:instrText xml:space="preserve"> PAGE   \* MERGEFORMAT </w:instrText>
    </w:r>
    <w:r>
      <w:fldChar w:fldCharType="separate"/>
    </w:r>
    <w:r w:rsidR="00815556">
      <w:rPr>
        <w:noProof/>
      </w:rPr>
      <w:t>2</w:t>
    </w:r>
    <w:r>
      <w:rPr>
        <w:noProof/>
      </w:rPr>
      <w:fldChar w:fldCharType="end"/>
    </w:r>
  </w:p>
  <w:p w14:paraId="17F0F809" w14:textId="77777777" w:rsidR="002D501B" w:rsidRDefault="002D501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51504" w14:textId="77777777" w:rsidR="00A040D5" w:rsidRDefault="00A040D5">
      <w:r>
        <w:separator/>
      </w:r>
    </w:p>
  </w:footnote>
  <w:footnote w:type="continuationSeparator" w:id="0">
    <w:p w14:paraId="217287CC" w14:textId="77777777" w:rsidR="00A040D5" w:rsidRDefault="00A040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37DD6" w14:textId="77777777" w:rsidR="00E52D2A" w:rsidRDefault="00E52D2A">
    <w:pPr>
      <w:pStyle w:val="Nagwek"/>
    </w:pPr>
    <w:r>
      <w:rPr>
        <w:noProof/>
      </w:rPr>
      <w:tab/>
    </w:r>
    <w:r>
      <w:rPr>
        <w:noProof/>
      </w:rPr>
      <w:tab/>
    </w:r>
    <w:r w:rsidR="004E1FF5">
      <w:rPr>
        <w:noProof/>
      </w:rPr>
      <w:drawing>
        <wp:inline distT="0" distB="0" distL="0" distR="0" wp14:anchorId="248B1AA9" wp14:editId="078A9652">
          <wp:extent cx="2054225" cy="358775"/>
          <wp:effectExtent l="19050" t="0" r="3175" b="0"/>
          <wp:docPr id="1" name="Obraz 4"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prawe ciemne"/>
                  <pic:cNvPicPr>
                    <a:picLocks noChangeAspect="1" noChangeArrowheads="1"/>
                  </pic:cNvPicPr>
                </pic:nvPicPr>
                <pic:blipFill>
                  <a:blip r:embed="rId1"/>
                  <a:srcRect/>
                  <a:stretch>
                    <a:fillRect/>
                  </a:stretch>
                </pic:blipFill>
                <pic:spPr bwMode="auto">
                  <a:xfrm>
                    <a:off x="0" y="0"/>
                    <a:ext cx="2054225" cy="3587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7893"/>
    <w:multiLevelType w:val="hybridMultilevel"/>
    <w:tmpl w:val="D89C9104"/>
    <w:lvl w:ilvl="0" w:tplc="658AE848">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6A479E1"/>
    <w:multiLevelType w:val="hybridMultilevel"/>
    <w:tmpl w:val="59B03B08"/>
    <w:lvl w:ilvl="0" w:tplc="FE8E283A">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93B4984"/>
    <w:multiLevelType w:val="hybridMultilevel"/>
    <w:tmpl w:val="13248E52"/>
    <w:lvl w:ilvl="0" w:tplc="658AE848">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CAE1723"/>
    <w:multiLevelType w:val="hybridMultilevel"/>
    <w:tmpl w:val="9BEAEA66"/>
    <w:lvl w:ilvl="0" w:tplc="7DB857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F416863"/>
    <w:multiLevelType w:val="hybridMultilevel"/>
    <w:tmpl w:val="EF96EF7A"/>
    <w:lvl w:ilvl="0" w:tplc="2E3AE190">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5" w15:restartNumberingAfterBreak="0">
    <w:nsid w:val="13FC5B17"/>
    <w:multiLevelType w:val="multilevel"/>
    <w:tmpl w:val="0E04E9F8"/>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5C5509F"/>
    <w:multiLevelType w:val="hybridMultilevel"/>
    <w:tmpl w:val="97FE804E"/>
    <w:lvl w:ilvl="0" w:tplc="C1126684">
      <w:start w:val="1"/>
      <w:numFmt w:val="decimal"/>
      <w:lvlText w:val="%1."/>
      <w:lvlJc w:val="left"/>
      <w:pPr>
        <w:ind w:left="1080" w:hanging="360"/>
      </w:pPr>
      <w:rPr>
        <w:rFonts w:ascii="Tahoma" w:eastAsia="Calibri" w:hAnsi="Tahoma" w:cs="Tahoma"/>
      </w:rPr>
    </w:lvl>
    <w:lvl w:ilvl="1" w:tplc="CEA6405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510618"/>
    <w:multiLevelType w:val="hybridMultilevel"/>
    <w:tmpl w:val="9F9464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F92B82"/>
    <w:multiLevelType w:val="hybridMultilevel"/>
    <w:tmpl w:val="D9505E12"/>
    <w:lvl w:ilvl="0" w:tplc="7786D31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6BE49D54">
      <w:start w:val="6"/>
      <w:numFmt w:val="bullet"/>
      <w:lvlText w:val=""/>
      <w:lvlJc w:val="left"/>
      <w:pPr>
        <w:tabs>
          <w:tab w:val="num" w:pos="2340"/>
        </w:tabs>
        <w:ind w:left="2340" w:hanging="360"/>
      </w:pPr>
      <w:rPr>
        <w:rFonts w:ascii="Symbol" w:eastAsia="Times New Roman" w:hAnsi="Symbol" w:cs="Tahoma" w:hint="default"/>
      </w:rPr>
    </w:lvl>
    <w:lvl w:ilvl="3" w:tplc="2EDE5E4A">
      <w:start w:val="1"/>
      <w:numFmt w:val="decimal"/>
      <w:lvlText w:val="%4)"/>
      <w:lvlJc w:val="left"/>
      <w:pPr>
        <w:ind w:left="2880" w:hanging="360"/>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999325D"/>
    <w:multiLevelType w:val="singleLevel"/>
    <w:tmpl w:val="658AE848"/>
    <w:lvl w:ilvl="0">
      <w:start w:val="1"/>
      <w:numFmt w:val="decimal"/>
      <w:lvlText w:val="%1."/>
      <w:lvlJc w:val="left"/>
      <w:pPr>
        <w:tabs>
          <w:tab w:val="num" w:pos="567"/>
        </w:tabs>
        <w:ind w:left="567" w:hanging="567"/>
      </w:pPr>
      <w:rPr>
        <w:rFonts w:hint="default"/>
        <w:b w:val="0"/>
      </w:rPr>
    </w:lvl>
  </w:abstractNum>
  <w:abstractNum w:abstractNumId="10" w15:restartNumberingAfterBreak="0">
    <w:nsid w:val="1F6B70A5"/>
    <w:multiLevelType w:val="hybridMultilevel"/>
    <w:tmpl w:val="F7DEA73C"/>
    <w:lvl w:ilvl="0" w:tplc="10C803F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24AF7699"/>
    <w:multiLevelType w:val="hybridMultilevel"/>
    <w:tmpl w:val="5006798A"/>
    <w:lvl w:ilvl="0" w:tplc="2F927154">
      <w:start w:val="1"/>
      <w:numFmt w:val="decimal"/>
      <w:pStyle w:val="Punkt"/>
      <w:lvlText w:val="%1. "/>
      <w:legacy w:legacy="1" w:legacySpace="0" w:legacyIndent="283"/>
      <w:lvlJc w:val="left"/>
      <w:pPr>
        <w:ind w:left="283" w:hanging="283"/>
      </w:pPr>
      <w:rPr>
        <w:rFonts w:ascii="Calibri" w:hAnsi="Calibri" w:cs="Calibri" w:hint="default"/>
        <w:b w:val="0"/>
        <w:bCs w:val="0"/>
        <w:i w:val="0"/>
        <w:iCs w:val="0"/>
        <w:sz w:val="22"/>
        <w:szCs w:val="22"/>
        <w:u w:val="none"/>
      </w:rPr>
    </w:lvl>
    <w:lvl w:ilvl="1" w:tplc="04150003">
      <w:start w:val="1"/>
      <w:numFmt w:val="lowerLetter"/>
      <w:lvlText w:val="%2)"/>
      <w:lvlJc w:val="left"/>
      <w:pPr>
        <w:tabs>
          <w:tab w:val="num" w:pos="1440"/>
        </w:tabs>
        <w:ind w:left="1440" w:hanging="360"/>
      </w:pPr>
      <w:rPr>
        <w:rFonts w:hint="default"/>
      </w:rPr>
    </w:lvl>
    <w:lvl w:ilvl="2" w:tplc="04150005">
      <w:start w:val="1"/>
      <w:numFmt w:val="bullet"/>
      <w:lvlText w:val=""/>
      <w:lvlJc w:val="left"/>
      <w:pPr>
        <w:tabs>
          <w:tab w:val="num" w:pos="2340"/>
        </w:tabs>
        <w:ind w:left="2340" w:hanging="360"/>
      </w:pPr>
      <w:rPr>
        <w:rFonts w:ascii="Symbol" w:hAnsi="Symbol" w:cs="Symbol" w:hint="default"/>
      </w:r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12" w15:restartNumberingAfterBreak="0">
    <w:nsid w:val="26610D90"/>
    <w:multiLevelType w:val="hybridMultilevel"/>
    <w:tmpl w:val="04825902"/>
    <w:lvl w:ilvl="0" w:tplc="EC422DA4">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D4203E9"/>
    <w:multiLevelType w:val="hybridMultilevel"/>
    <w:tmpl w:val="D51632D6"/>
    <w:lvl w:ilvl="0" w:tplc="0415000F">
      <w:start w:val="1"/>
      <w:numFmt w:val="decimal"/>
      <w:lvlText w:val="%1."/>
      <w:lvlJc w:val="left"/>
      <w:pPr>
        <w:ind w:left="42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F01890"/>
    <w:multiLevelType w:val="hybridMultilevel"/>
    <w:tmpl w:val="0A08351E"/>
    <w:lvl w:ilvl="0" w:tplc="21C85CB6">
      <w:start w:val="1"/>
      <w:numFmt w:val="decimal"/>
      <w:lvlText w:val="%1."/>
      <w:lvlJc w:val="left"/>
      <w:pPr>
        <w:ind w:left="720" w:hanging="360"/>
      </w:pPr>
      <w:rPr>
        <w:rFonts w:ascii="Calibri" w:eastAsia="Times New Roman" w:hAnsi="Calibri"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DB6524"/>
    <w:multiLevelType w:val="hybridMultilevel"/>
    <w:tmpl w:val="5568F0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FC5EE8"/>
    <w:multiLevelType w:val="hybridMultilevel"/>
    <w:tmpl w:val="5B8C71F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3C85780E"/>
    <w:multiLevelType w:val="hybridMultilevel"/>
    <w:tmpl w:val="5E8A5040"/>
    <w:lvl w:ilvl="0" w:tplc="45F2AB5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35B4B1F"/>
    <w:multiLevelType w:val="hybridMultilevel"/>
    <w:tmpl w:val="2AB4A290"/>
    <w:lvl w:ilvl="0" w:tplc="7786D316">
      <w:start w:val="1"/>
      <w:numFmt w:val="decimal"/>
      <w:lvlText w:val="%1."/>
      <w:lvlJc w:val="left"/>
      <w:pPr>
        <w:tabs>
          <w:tab w:val="num" w:pos="567"/>
        </w:tabs>
        <w:ind w:left="567" w:hanging="567"/>
      </w:pPr>
      <w:rPr>
        <w:rFonts w:hint="default"/>
      </w:rPr>
    </w:lvl>
    <w:lvl w:ilvl="1" w:tplc="CF1E2BAC">
      <w:start w:val="1"/>
      <w:numFmt w:val="decimal"/>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4552304"/>
    <w:multiLevelType w:val="hybridMultilevel"/>
    <w:tmpl w:val="0EC84C7E"/>
    <w:lvl w:ilvl="0" w:tplc="3A923E70">
      <w:start w:val="1"/>
      <w:numFmt w:val="decimal"/>
      <w:lvlText w:val="%1."/>
      <w:lvlJc w:val="left"/>
      <w:pPr>
        <w:tabs>
          <w:tab w:val="num" w:pos="720"/>
        </w:tabs>
        <w:ind w:left="720" w:hanging="360"/>
      </w:pPr>
      <w:rPr>
        <w:rFonts w:cs="Times New Roman"/>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4621BEB"/>
    <w:multiLevelType w:val="hybridMultilevel"/>
    <w:tmpl w:val="8C7E3AC6"/>
    <w:lvl w:ilvl="0" w:tplc="3A923E70">
      <w:start w:val="1"/>
      <w:numFmt w:val="decimal"/>
      <w:lvlText w:val="%1."/>
      <w:lvlJc w:val="left"/>
      <w:pPr>
        <w:tabs>
          <w:tab w:val="num" w:pos="720"/>
        </w:tabs>
        <w:ind w:left="720" w:hanging="360"/>
      </w:pPr>
      <w:rPr>
        <w:rFonts w:cs="Times New Roman"/>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57131AF"/>
    <w:multiLevelType w:val="hybridMultilevel"/>
    <w:tmpl w:val="8A427B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7973EC"/>
    <w:multiLevelType w:val="hybridMultilevel"/>
    <w:tmpl w:val="EE3E68C0"/>
    <w:lvl w:ilvl="0" w:tplc="445E39D2">
      <w:start w:val="1"/>
      <w:numFmt w:val="ordinal"/>
      <w:lvlText w:val="%1"/>
      <w:lvlJc w:val="left"/>
      <w:pPr>
        <w:ind w:left="426" w:hanging="360"/>
      </w:pPr>
      <w:rPr>
        <w:rFonts w:hint="default"/>
        <w:b w:val="0"/>
        <w:color w:val="auto"/>
      </w:rPr>
    </w:lvl>
    <w:lvl w:ilvl="1" w:tplc="04150019" w:tentative="1">
      <w:start w:val="1"/>
      <w:numFmt w:val="lowerLetter"/>
      <w:lvlText w:val="%2."/>
      <w:lvlJc w:val="left"/>
      <w:pPr>
        <w:ind w:left="426" w:hanging="360"/>
      </w:pPr>
    </w:lvl>
    <w:lvl w:ilvl="2" w:tplc="0415001B" w:tentative="1">
      <w:start w:val="1"/>
      <w:numFmt w:val="lowerRoman"/>
      <w:lvlText w:val="%3."/>
      <w:lvlJc w:val="right"/>
      <w:pPr>
        <w:ind w:left="1146" w:hanging="180"/>
      </w:pPr>
    </w:lvl>
    <w:lvl w:ilvl="3" w:tplc="0415000F" w:tentative="1">
      <w:start w:val="1"/>
      <w:numFmt w:val="decimal"/>
      <w:lvlText w:val="%4."/>
      <w:lvlJc w:val="left"/>
      <w:pPr>
        <w:ind w:left="1866" w:hanging="360"/>
      </w:pPr>
    </w:lvl>
    <w:lvl w:ilvl="4" w:tplc="04150019" w:tentative="1">
      <w:start w:val="1"/>
      <w:numFmt w:val="lowerLetter"/>
      <w:lvlText w:val="%5."/>
      <w:lvlJc w:val="left"/>
      <w:pPr>
        <w:ind w:left="2586" w:hanging="360"/>
      </w:pPr>
    </w:lvl>
    <w:lvl w:ilvl="5" w:tplc="0415001B" w:tentative="1">
      <w:start w:val="1"/>
      <w:numFmt w:val="lowerRoman"/>
      <w:lvlText w:val="%6."/>
      <w:lvlJc w:val="right"/>
      <w:pPr>
        <w:ind w:left="3306" w:hanging="180"/>
      </w:pPr>
    </w:lvl>
    <w:lvl w:ilvl="6" w:tplc="0415000F" w:tentative="1">
      <w:start w:val="1"/>
      <w:numFmt w:val="decimal"/>
      <w:lvlText w:val="%7."/>
      <w:lvlJc w:val="left"/>
      <w:pPr>
        <w:ind w:left="4026" w:hanging="360"/>
      </w:pPr>
    </w:lvl>
    <w:lvl w:ilvl="7" w:tplc="04150019" w:tentative="1">
      <w:start w:val="1"/>
      <w:numFmt w:val="lowerLetter"/>
      <w:lvlText w:val="%8."/>
      <w:lvlJc w:val="left"/>
      <w:pPr>
        <w:ind w:left="4746" w:hanging="360"/>
      </w:pPr>
    </w:lvl>
    <w:lvl w:ilvl="8" w:tplc="0415001B" w:tentative="1">
      <w:start w:val="1"/>
      <w:numFmt w:val="lowerRoman"/>
      <w:lvlText w:val="%9."/>
      <w:lvlJc w:val="right"/>
      <w:pPr>
        <w:ind w:left="5466" w:hanging="180"/>
      </w:pPr>
    </w:lvl>
  </w:abstractNum>
  <w:abstractNum w:abstractNumId="23" w15:restartNumberingAfterBreak="0">
    <w:nsid w:val="45811E78"/>
    <w:multiLevelType w:val="hybridMultilevel"/>
    <w:tmpl w:val="1F6EFE96"/>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4" w15:restartNumberingAfterBreak="0">
    <w:nsid w:val="47EB3737"/>
    <w:multiLevelType w:val="hybridMultilevel"/>
    <w:tmpl w:val="FED6171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2C80BB6">
      <w:start w:val="2"/>
      <w:numFmt w:val="decimal"/>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505B69D6"/>
    <w:multiLevelType w:val="hybridMultilevel"/>
    <w:tmpl w:val="54F4A804"/>
    <w:lvl w:ilvl="0" w:tplc="3F423660">
      <w:start w:val="1"/>
      <w:numFmt w:val="decimal"/>
      <w:lvlText w:val="%1."/>
      <w:lvlJc w:val="left"/>
      <w:pPr>
        <w:tabs>
          <w:tab w:val="num" w:pos="360"/>
        </w:tabs>
        <w:ind w:left="360" w:hanging="360"/>
      </w:pPr>
      <w:rPr>
        <w:rFonts w:ascii="Times New Roman" w:hAnsi="Times New Roman" w:cs="Times New Roman" w:hint="default"/>
        <w:b w:val="0"/>
        <w:sz w:val="24"/>
        <w:szCs w:val="24"/>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26" w15:restartNumberingAfterBreak="0">
    <w:nsid w:val="53094FE2"/>
    <w:multiLevelType w:val="hybridMultilevel"/>
    <w:tmpl w:val="7F9E5ED6"/>
    <w:lvl w:ilvl="0" w:tplc="BFB4E45E">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3937F55"/>
    <w:multiLevelType w:val="hybridMultilevel"/>
    <w:tmpl w:val="703E8D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7DE309E"/>
    <w:multiLevelType w:val="hybridMultilevel"/>
    <w:tmpl w:val="3272A2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C6D14FF"/>
    <w:multiLevelType w:val="hybridMultilevel"/>
    <w:tmpl w:val="71566DCE"/>
    <w:lvl w:ilvl="0" w:tplc="3A923E70">
      <w:start w:val="1"/>
      <w:numFmt w:val="decimal"/>
      <w:lvlText w:val="%1."/>
      <w:lvlJc w:val="left"/>
      <w:pPr>
        <w:tabs>
          <w:tab w:val="num" w:pos="720"/>
        </w:tabs>
        <w:ind w:left="720" w:hanging="360"/>
      </w:pPr>
      <w:rPr>
        <w:rFonts w:cs="Times New Roman"/>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D861A38"/>
    <w:multiLevelType w:val="hybridMultilevel"/>
    <w:tmpl w:val="0E04E9F8"/>
    <w:lvl w:ilvl="0" w:tplc="3A923E70">
      <w:start w:val="1"/>
      <w:numFmt w:val="decimal"/>
      <w:lvlText w:val="%1."/>
      <w:lvlJc w:val="left"/>
      <w:pPr>
        <w:tabs>
          <w:tab w:val="num" w:pos="720"/>
        </w:tabs>
        <w:ind w:left="720" w:hanging="360"/>
      </w:pPr>
      <w:rPr>
        <w:rFonts w:cs="Times New Roman"/>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F645CEC"/>
    <w:multiLevelType w:val="hybridMultilevel"/>
    <w:tmpl w:val="0D10A2BA"/>
    <w:lvl w:ilvl="0" w:tplc="04150017">
      <w:start w:val="1"/>
      <w:numFmt w:val="lowerLetter"/>
      <w:lvlText w:val="%1)"/>
      <w:lvlJc w:val="left"/>
      <w:pPr>
        <w:tabs>
          <w:tab w:val="num" w:pos="1134"/>
        </w:tabs>
        <w:ind w:left="113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23E233F"/>
    <w:multiLevelType w:val="hybridMultilevel"/>
    <w:tmpl w:val="F4BEBE1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312726E"/>
    <w:multiLevelType w:val="singleLevel"/>
    <w:tmpl w:val="5C664530"/>
    <w:lvl w:ilvl="0">
      <w:start w:val="1"/>
      <w:numFmt w:val="decimal"/>
      <w:lvlText w:val="%1."/>
      <w:legacy w:legacy="1" w:legacySpace="0" w:legacyIndent="283"/>
      <w:lvlJc w:val="left"/>
      <w:pPr>
        <w:ind w:left="283" w:hanging="283"/>
      </w:pPr>
      <w:rPr>
        <w:rFonts w:ascii="Times New Roman" w:hAnsi="Times New Roman" w:cs="Times New Roman" w:hint="default"/>
        <w:b w:val="0"/>
      </w:rPr>
    </w:lvl>
  </w:abstractNum>
  <w:abstractNum w:abstractNumId="34" w15:restartNumberingAfterBreak="0">
    <w:nsid w:val="63B61C5E"/>
    <w:multiLevelType w:val="hybridMultilevel"/>
    <w:tmpl w:val="EA40265C"/>
    <w:lvl w:ilvl="0" w:tplc="FE8E283A">
      <w:start w:val="1"/>
      <w:numFmt w:val="decimal"/>
      <w:lvlText w:val="%1."/>
      <w:lvlJc w:val="left"/>
      <w:pPr>
        <w:tabs>
          <w:tab w:val="num" w:pos="1080"/>
        </w:tabs>
        <w:ind w:left="1080" w:hanging="360"/>
      </w:pPr>
      <w:rPr>
        <w:rFonts w:cs="Times New Roman"/>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5" w15:restartNumberingAfterBreak="0">
    <w:nsid w:val="63F15928"/>
    <w:multiLevelType w:val="hybridMultilevel"/>
    <w:tmpl w:val="54FCB8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8B7A06"/>
    <w:multiLevelType w:val="hybridMultilevel"/>
    <w:tmpl w:val="317E152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65303EF3"/>
    <w:multiLevelType w:val="hybridMultilevel"/>
    <w:tmpl w:val="88D2681A"/>
    <w:lvl w:ilvl="0" w:tplc="658AE848">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664D607B"/>
    <w:multiLevelType w:val="hybridMultilevel"/>
    <w:tmpl w:val="24C4EC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E04583"/>
    <w:multiLevelType w:val="hybridMultilevel"/>
    <w:tmpl w:val="81227A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C8204E4"/>
    <w:multiLevelType w:val="hybridMultilevel"/>
    <w:tmpl w:val="C916C784"/>
    <w:lvl w:ilvl="0" w:tplc="E11EBB0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FB5F7C"/>
    <w:multiLevelType w:val="hybridMultilevel"/>
    <w:tmpl w:val="B992C94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6E17486"/>
    <w:multiLevelType w:val="hybridMultilevel"/>
    <w:tmpl w:val="AD22A4E4"/>
    <w:lvl w:ilvl="0" w:tplc="0415000F">
      <w:start w:val="1"/>
      <w:numFmt w:val="decimal"/>
      <w:lvlText w:val="%1."/>
      <w:lvlJc w:val="left"/>
      <w:pPr>
        <w:tabs>
          <w:tab w:val="num" w:pos="360"/>
        </w:tabs>
        <w:ind w:left="360" w:hanging="360"/>
      </w:pPr>
      <w:rPr>
        <w:rFonts w:cs="Times New Roman"/>
      </w:rPr>
    </w:lvl>
    <w:lvl w:ilvl="1" w:tplc="43AC712C">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abstractNumId w:val="9"/>
  </w:num>
  <w:num w:numId="2">
    <w:abstractNumId w:val="3"/>
  </w:num>
  <w:num w:numId="3">
    <w:abstractNumId w:val="18"/>
  </w:num>
  <w:num w:numId="4">
    <w:abstractNumId w:val="31"/>
  </w:num>
  <w:num w:numId="5">
    <w:abstractNumId w:val="8"/>
  </w:num>
  <w:num w:numId="6">
    <w:abstractNumId w:val="32"/>
  </w:num>
  <w:num w:numId="7">
    <w:abstractNumId w:val="26"/>
  </w:num>
  <w:num w:numId="8">
    <w:abstractNumId w:val="25"/>
  </w:num>
  <w:num w:numId="9">
    <w:abstractNumId w:val="33"/>
  </w:num>
  <w:num w:numId="10">
    <w:abstractNumId w:val="11"/>
  </w:num>
  <w:num w:numId="11">
    <w:abstractNumId w:val="23"/>
  </w:num>
  <w:num w:numId="12">
    <w:abstractNumId w:val="1"/>
  </w:num>
  <w:num w:numId="13">
    <w:abstractNumId w:val="34"/>
  </w:num>
  <w:num w:numId="14">
    <w:abstractNumId w:val="19"/>
  </w:num>
  <w:num w:numId="15">
    <w:abstractNumId w:val="30"/>
  </w:num>
  <w:num w:numId="16">
    <w:abstractNumId w:val="29"/>
  </w:num>
  <w:num w:numId="17">
    <w:abstractNumId w:val="5"/>
  </w:num>
  <w:num w:numId="18">
    <w:abstractNumId w:val="20"/>
  </w:num>
  <w:num w:numId="19">
    <w:abstractNumId w:val="0"/>
  </w:num>
  <w:num w:numId="20">
    <w:abstractNumId w:val="37"/>
  </w:num>
  <w:num w:numId="21">
    <w:abstractNumId w:val="2"/>
  </w:num>
  <w:num w:numId="22">
    <w:abstractNumId w:val="39"/>
  </w:num>
  <w:num w:numId="23">
    <w:abstractNumId w:val="14"/>
  </w:num>
  <w:num w:numId="24">
    <w:abstractNumId w:val="12"/>
  </w:num>
  <w:num w:numId="25">
    <w:abstractNumId w:val="36"/>
  </w:num>
  <w:num w:numId="26">
    <w:abstractNumId w:val="41"/>
  </w:num>
  <w:num w:numId="27">
    <w:abstractNumId w:val="16"/>
  </w:num>
  <w:num w:numId="28">
    <w:abstractNumId w:val="21"/>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7"/>
  </w:num>
  <w:num w:numId="32">
    <w:abstractNumId w:val="40"/>
  </w:num>
  <w:num w:numId="33">
    <w:abstractNumId w:val="28"/>
  </w:num>
  <w:num w:numId="34">
    <w:abstractNumId w:val="13"/>
  </w:num>
  <w:num w:numId="35">
    <w:abstractNumId w:val="42"/>
  </w:num>
  <w:num w:numId="36">
    <w:abstractNumId w:val="7"/>
  </w:num>
  <w:num w:numId="37">
    <w:abstractNumId w:val="4"/>
  </w:num>
  <w:num w:numId="38">
    <w:abstractNumId w:val="35"/>
  </w:num>
  <w:num w:numId="39">
    <w:abstractNumId w:val="27"/>
  </w:num>
  <w:num w:numId="40">
    <w:abstractNumId w:val="38"/>
  </w:num>
  <w:num w:numId="41">
    <w:abstractNumId w:val="22"/>
  </w:num>
  <w:num w:numId="42">
    <w:abstractNumId w:val="6"/>
  </w:num>
  <w:num w:numId="43">
    <w:abstractNumId w:val="24"/>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446"/>
    <w:rsid w:val="00000D49"/>
    <w:rsid w:val="00002AB2"/>
    <w:rsid w:val="00016FC5"/>
    <w:rsid w:val="000255DD"/>
    <w:rsid w:val="00045446"/>
    <w:rsid w:val="00047AB4"/>
    <w:rsid w:val="0005190D"/>
    <w:rsid w:val="0006043E"/>
    <w:rsid w:val="00061F93"/>
    <w:rsid w:val="000647B4"/>
    <w:rsid w:val="00065D54"/>
    <w:rsid w:val="0006660A"/>
    <w:rsid w:val="00067D14"/>
    <w:rsid w:val="00072E9A"/>
    <w:rsid w:val="00076979"/>
    <w:rsid w:val="00084E2B"/>
    <w:rsid w:val="000B02FC"/>
    <w:rsid w:val="000B44E2"/>
    <w:rsid w:val="000B47DB"/>
    <w:rsid w:val="000B6E98"/>
    <w:rsid w:val="000C1CAA"/>
    <w:rsid w:val="000C24A2"/>
    <w:rsid w:val="000C2F36"/>
    <w:rsid w:val="000E7FFA"/>
    <w:rsid w:val="000F19DB"/>
    <w:rsid w:val="000F4235"/>
    <w:rsid w:val="0010609F"/>
    <w:rsid w:val="00124AC9"/>
    <w:rsid w:val="001274DF"/>
    <w:rsid w:val="00135439"/>
    <w:rsid w:val="001372A3"/>
    <w:rsid w:val="00143243"/>
    <w:rsid w:val="00152294"/>
    <w:rsid w:val="0015702E"/>
    <w:rsid w:val="00167D41"/>
    <w:rsid w:val="00172664"/>
    <w:rsid w:val="00172ECC"/>
    <w:rsid w:val="00183E87"/>
    <w:rsid w:val="001875AE"/>
    <w:rsid w:val="0019368E"/>
    <w:rsid w:val="00195726"/>
    <w:rsid w:val="001A16D6"/>
    <w:rsid w:val="001A2784"/>
    <w:rsid w:val="001A39F4"/>
    <w:rsid w:val="001A5DC9"/>
    <w:rsid w:val="001A6A93"/>
    <w:rsid w:val="001B239B"/>
    <w:rsid w:val="001C7099"/>
    <w:rsid w:val="001E1FF0"/>
    <w:rsid w:val="001E2918"/>
    <w:rsid w:val="001E46B1"/>
    <w:rsid w:val="00202D2C"/>
    <w:rsid w:val="00204B6F"/>
    <w:rsid w:val="00212821"/>
    <w:rsid w:val="002137B2"/>
    <w:rsid w:val="00213FF8"/>
    <w:rsid w:val="002141B1"/>
    <w:rsid w:val="0022143B"/>
    <w:rsid w:val="00221B34"/>
    <w:rsid w:val="0022214D"/>
    <w:rsid w:val="00223F04"/>
    <w:rsid w:val="00232EBD"/>
    <w:rsid w:val="002342F5"/>
    <w:rsid w:val="00253503"/>
    <w:rsid w:val="00253990"/>
    <w:rsid w:val="0026321E"/>
    <w:rsid w:val="0026517D"/>
    <w:rsid w:val="0026541E"/>
    <w:rsid w:val="0027366A"/>
    <w:rsid w:val="002742A4"/>
    <w:rsid w:val="0027434B"/>
    <w:rsid w:val="002755C7"/>
    <w:rsid w:val="0027735A"/>
    <w:rsid w:val="00281998"/>
    <w:rsid w:val="00290C53"/>
    <w:rsid w:val="00292360"/>
    <w:rsid w:val="002A1082"/>
    <w:rsid w:val="002A31F8"/>
    <w:rsid w:val="002B21D4"/>
    <w:rsid w:val="002B3D02"/>
    <w:rsid w:val="002B66FB"/>
    <w:rsid w:val="002D501B"/>
    <w:rsid w:val="002D62AA"/>
    <w:rsid w:val="002D7B4B"/>
    <w:rsid w:val="002E0773"/>
    <w:rsid w:val="002E0930"/>
    <w:rsid w:val="002E512B"/>
    <w:rsid w:val="002E54DF"/>
    <w:rsid w:val="002E653A"/>
    <w:rsid w:val="003000F0"/>
    <w:rsid w:val="0030636A"/>
    <w:rsid w:val="00307F7D"/>
    <w:rsid w:val="003116B1"/>
    <w:rsid w:val="003153E7"/>
    <w:rsid w:val="00341904"/>
    <w:rsid w:val="00351A17"/>
    <w:rsid w:val="003542F7"/>
    <w:rsid w:val="00362F20"/>
    <w:rsid w:val="00371D54"/>
    <w:rsid w:val="003722E8"/>
    <w:rsid w:val="00374FD3"/>
    <w:rsid w:val="00377441"/>
    <w:rsid w:val="00382CBF"/>
    <w:rsid w:val="00382F10"/>
    <w:rsid w:val="00397CE8"/>
    <w:rsid w:val="003A3734"/>
    <w:rsid w:val="003A3D53"/>
    <w:rsid w:val="003A4C6F"/>
    <w:rsid w:val="003A6242"/>
    <w:rsid w:val="003A7906"/>
    <w:rsid w:val="003B46A3"/>
    <w:rsid w:val="003B74F2"/>
    <w:rsid w:val="003C14FA"/>
    <w:rsid w:val="003C2F63"/>
    <w:rsid w:val="003D733B"/>
    <w:rsid w:val="003E12D9"/>
    <w:rsid w:val="003E3D36"/>
    <w:rsid w:val="003F37E6"/>
    <w:rsid w:val="004021DF"/>
    <w:rsid w:val="00406E35"/>
    <w:rsid w:val="004115B1"/>
    <w:rsid w:val="00412811"/>
    <w:rsid w:val="00415F7B"/>
    <w:rsid w:val="0042534B"/>
    <w:rsid w:val="004269EC"/>
    <w:rsid w:val="00433CD1"/>
    <w:rsid w:val="00434AF6"/>
    <w:rsid w:val="00451BA4"/>
    <w:rsid w:val="00453B34"/>
    <w:rsid w:val="00455DE1"/>
    <w:rsid w:val="004576A1"/>
    <w:rsid w:val="00457882"/>
    <w:rsid w:val="00460CD8"/>
    <w:rsid w:val="00463152"/>
    <w:rsid w:val="0046542B"/>
    <w:rsid w:val="00474E4A"/>
    <w:rsid w:val="00476795"/>
    <w:rsid w:val="004929D5"/>
    <w:rsid w:val="00493080"/>
    <w:rsid w:val="00497047"/>
    <w:rsid w:val="0049742B"/>
    <w:rsid w:val="004A1DDB"/>
    <w:rsid w:val="004A2845"/>
    <w:rsid w:val="004A2A08"/>
    <w:rsid w:val="004A5463"/>
    <w:rsid w:val="004B1854"/>
    <w:rsid w:val="004B2DA6"/>
    <w:rsid w:val="004B6AA6"/>
    <w:rsid w:val="004C7E8D"/>
    <w:rsid w:val="004D1DC7"/>
    <w:rsid w:val="004D39F0"/>
    <w:rsid w:val="004E1FF5"/>
    <w:rsid w:val="004E5A47"/>
    <w:rsid w:val="004E701D"/>
    <w:rsid w:val="004F2ECA"/>
    <w:rsid w:val="004F6928"/>
    <w:rsid w:val="005014EF"/>
    <w:rsid w:val="005064E7"/>
    <w:rsid w:val="00512777"/>
    <w:rsid w:val="005159F8"/>
    <w:rsid w:val="00517527"/>
    <w:rsid w:val="00521ADD"/>
    <w:rsid w:val="00524C41"/>
    <w:rsid w:val="00540BFB"/>
    <w:rsid w:val="005504D9"/>
    <w:rsid w:val="005506D0"/>
    <w:rsid w:val="00550ABF"/>
    <w:rsid w:val="00552D1B"/>
    <w:rsid w:val="005570D7"/>
    <w:rsid w:val="005577A0"/>
    <w:rsid w:val="005607B1"/>
    <w:rsid w:val="00561EF5"/>
    <w:rsid w:val="00564596"/>
    <w:rsid w:val="00566EF4"/>
    <w:rsid w:val="005750CC"/>
    <w:rsid w:val="00593304"/>
    <w:rsid w:val="005A6427"/>
    <w:rsid w:val="005B2A24"/>
    <w:rsid w:val="005B4111"/>
    <w:rsid w:val="005C04DD"/>
    <w:rsid w:val="005C0F23"/>
    <w:rsid w:val="005C4FD0"/>
    <w:rsid w:val="005D2CE8"/>
    <w:rsid w:val="005D3709"/>
    <w:rsid w:val="005D4EC9"/>
    <w:rsid w:val="005D57AF"/>
    <w:rsid w:val="005E0897"/>
    <w:rsid w:val="005E1D42"/>
    <w:rsid w:val="005E2CB4"/>
    <w:rsid w:val="005F253E"/>
    <w:rsid w:val="00614A97"/>
    <w:rsid w:val="00616176"/>
    <w:rsid w:val="00617322"/>
    <w:rsid w:val="006176FA"/>
    <w:rsid w:val="0062103C"/>
    <w:rsid w:val="0063473D"/>
    <w:rsid w:val="00634A3E"/>
    <w:rsid w:val="00637F37"/>
    <w:rsid w:val="0064143E"/>
    <w:rsid w:val="00643D0C"/>
    <w:rsid w:val="0065312F"/>
    <w:rsid w:val="006562FA"/>
    <w:rsid w:val="00672835"/>
    <w:rsid w:val="0067447A"/>
    <w:rsid w:val="006800AC"/>
    <w:rsid w:val="00682F30"/>
    <w:rsid w:val="0068661F"/>
    <w:rsid w:val="00695DDB"/>
    <w:rsid w:val="006A158A"/>
    <w:rsid w:val="006B050C"/>
    <w:rsid w:val="006B160C"/>
    <w:rsid w:val="006B46FE"/>
    <w:rsid w:val="006B52C0"/>
    <w:rsid w:val="006B603E"/>
    <w:rsid w:val="006B73F5"/>
    <w:rsid w:val="006C4FE7"/>
    <w:rsid w:val="006C61BF"/>
    <w:rsid w:val="006D6E02"/>
    <w:rsid w:val="006E1441"/>
    <w:rsid w:val="006E46A9"/>
    <w:rsid w:val="006E6FDF"/>
    <w:rsid w:val="006F4550"/>
    <w:rsid w:val="00700316"/>
    <w:rsid w:val="0070276E"/>
    <w:rsid w:val="00707D64"/>
    <w:rsid w:val="00712D3F"/>
    <w:rsid w:val="00714642"/>
    <w:rsid w:val="00735265"/>
    <w:rsid w:val="00750CFF"/>
    <w:rsid w:val="00755384"/>
    <w:rsid w:val="00755395"/>
    <w:rsid w:val="00757070"/>
    <w:rsid w:val="00757250"/>
    <w:rsid w:val="0077535A"/>
    <w:rsid w:val="00794D9D"/>
    <w:rsid w:val="00795A98"/>
    <w:rsid w:val="007A34CD"/>
    <w:rsid w:val="007B33D9"/>
    <w:rsid w:val="007B568D"/>
    <w:rsid w:val="007C5777"/>
    <w:rsid w:val="007C58D6"/>
    <w:rsid w:val="007D2ACC"/>
    <w:rsid w:val="007D506F"/>
    <w:rsid w:val="007D7FF0"/>
    <w:rsid w:val="007F74BE"/>
    <w:rsid w:val="0080023C"/>
    <w:rsid w:val="0080429E"/>
    <w:rsid w:val="00806380"/>
    <w:rsid w:val="00812F58"/>
    <w:rsid w:val="00815556"/>
    <w:rsid w:val="00817777"/>
    <w:rsid w:val="00817FF5"/>
    <w:rsid w:val="0082081A"/>
    <w:rsid w:val="00822B13"/>
    <w:rsid w:val="00823C89"/>
    <w:rsid w:val="008455FA"/>
    <w:rsid w:val="00854ECA"/>
    <w:rsid w:val="00862913"/>
    <w:rsid w:val="00871856"/>
    <w:rsid w:val="0087230C"/>
    <w:rsid w:val="00872949"/>
    <w:rsid w:val="008843FF"/>
    <w:rsid w:val="00886271"/>
    <w:rsid w:val="008878AC"/>
    <w:rsid w:val="00893D1B"/>
    <w:rsid w:val="008A10E9"/>
    <w:rsid w:val="008A6834"/>
    <w:rsid w:val="008B2AE2"/>
    <w:rsid w:val="008B5FDE"/>
    <w:rsid w:val="008C0C4A"/>
    <w:rsid w:val="008C1A35"/>
    <w:rsid w:val="008C5E3C"/>
    <w:rsid w:val="008D05F1"/>
    <w:rsid w:val="008D4006"/>
    <w:rsid w:val="008D425C"/>
    <w:rsid w:val="008D4718"/>
    <w:rsid w:val="008D5DBE"/>
    <w:rsid w:val="008E1522"/>
    <w:rsid w:val="008E6E07"/>
    <w:rsid w:val="00902BA3"/>
    <w:rsid w:val="00913B26"/>
    <w:rsid w:val="00920CA0"/>
    <w:rsid w:val="00932096"/>
    <w:rsid w:val="0093251D"/>
    <w:rsid w:val="00935EB9"/>
    <w:rsid w:val="009447D7"/>
    <w:rsid w:val="00947DEC"/>
    <w:rsid w:val="00955E9A"/>
    <w:rsid w:val="009570A6"/>
    <w:rsid w:val="009630DD"/>
    <w:rsid w:val="00966E1B"/>
    <w:rsid w:val="00980AA5"/>
    <w:rsid w:val="0098430E"/>
    <w:rsid w:val="009870DB"/>
    <w:rsid w:val="00994A3E"/>
    <w:rsid w:val="00995D25"/>
    <w:rsid w:val="009A2420"/>
    <w:rsid w:val="009C1109"/>
    <w:rsid w:val="009C1337"/>
    <w:rsid w:val="009C2155"/>
    <w:rsid w:val="009C236A"/>
    <w:rsid w:val="009D027C"/>
    <w:rsid w:val="009D35B7"/>
    <w:rsid w:val="009D3918"/>
    <w:rsid w:val="009E51EC"/>
    <w:rsid w:val="009E5682"/>
    <w:rsid w:val="009E78E9"/>
    <w:rsid w:val="009F0038"/>
    <w:rsid w:val="009F2A74"/>
    <w:rsid w:val="009F2D60"/>
    <w:rsid w:val="009F4146"/>
    <w:rsid w:val="009F4242"/>
    <w:rsid w:val="00A040D5"/>
    <w:rsid w:val="00A123C8"/>
    <w:rsid w:val="00A135B9"/>
    <w:rsid w:val="00A14B0E"/>
    <w:rsid w:val="00A14C8D"/>
    <w:rsid w:val="00A32D8E"/>
    <w:rsid w:val="00A33EEE"/>
    <w:rsid w:val="00A362D8"/>
    <w:rsid w:val="00A37FC1"/>
    <w:rsid w:val="00A50F92"/>
    <w:rsid w:val="00A634A8"/>
    <w:rsid w:val="00A6572E"/>
    <w:rsid w:val="00A676AC"/>
    <w:rsid w:val="00A74986"/>
    <w:rsid w:val="00A759CB"/>
    <w:rsid w:val="00A808CF"/>
    <w:rsid w:val="00A83DF1"/>
    <w:rsid w:val="00AA2599"/>
    <w:rsid w:val="00AA3252"/>
    <w:rsid w:val="00AA36C5"/>
    <w:rsid w:val="00AB6740"/>
    <w:rsid w:val="00AC7D25"/>
    <w:rsid w:val="00AD16BC"/>
    <w:rsid w:val="00AE0C39"/>
    <w:rsid w:val="00AE6687"/>
    <w:rsid w:val="00AE7829"/>
    <w:rsid w:val="00B04DC8"/>
    <w:rsid w:val="00B11557"/>
    <w:rsid w:val="00B13A33"/>
    <w:rsid w:val="00B27382"/>
    <w:rsid w:val="00B32EA9"/>
    <w:rsid w:val="00B33654"/>
    <w:rsid w:val="00B43338"/>
    <w:rsid w:val="00B464BC"/>
    <w:rsid w:val="00B47AD6"/>
    <w:rsid w:val="00B55D4C"/>
    <w:rsid w:val="00B61264"/>
    <w:rsid w:val="00B779A5"/>
    <w:rsid w:val="00BA3FF1"/>
    <w:rsid w:val="00BA439F"/>
    <w:rsid w:val="00BA5AF3"/>
    <w:rsid w:val="00BB309F"/>
    <w:rsid w:val="00BB5D0E"/>
    <w:rsid w:val="00BC281A"/>
    <w:rsid w:val="00BD2F33"/>
    <w:rsid w:val="00BD3580"/>
    <w:rsid w:val="00BD46E3"/>
    <w:rsid w:val="00BD743A"/>
    <w:rsid w:val="00BE11C7"/>
    <w:rsid w:val="00BE2791"/>
    <w:rsid w:val="00BF07E5"/>
    <w:rsid w:val="00BF3D6B"/>
    <w:rsid w:val="00C02274"/>
    <w:rsid w:val="00C02508"/>
    <w:rsid w:val="00C1403B"/>
    <w:rsid w:val="00C1759C"/>
    <w:rsid w:val="00C21210"/>
    <w:rsid w:val="00C26BD6"/>
    <w:rsid w:val="00C3220C"/>
    <w:rsid w:val="00C37681"/>
    <w:rsid w:val="00C40FDF"/>
    <w:rsid w:val="00C44088"/>
    <w:rsid w:val="00C4471C"/>
    <w:rsid w:val="00C4742B"/>
    <w:rsid w:val="00C50701"/>
    <w:rsid w:val="00C568F2"/>
    <w:rsid w:val="00C73CD1"/>
    <w:rsid w:val="00C74DD3"/>
    <w:rsid w:val="00C74EFA"/>
    <w:rsid w:val="00C75935"/>
    <w:rsid w:val="00C86469"/>
    <w:rsid w:val="00C93BA7"/>
    <w:rsid w:val="00CA05AE"/>
    <w:rsid w:val="00CA3409"/>
    <w:rsid w:val="00CB39FE"/>
    <w:rsid w:val="00CB7E17"/>
    <w:rsid w:val="00CC53BB"/>
    <w:rsid w:val="00CC5D97"/>
    <w:rsid w:val="00CD4A8C"/>
    <w:rsid w:val="00CE2687"/>
    <w:rsid w:val="00CF31E9"/>
    <w:rsid w:val="00D01757"/>
    <w:rsid w:val="00D0204D"/>
    <w:rsid w:val="00D11053"/>
    <w:rsid w:val="00D132BA"/>
    <w:rsid w:val="00D14CDF"/>
    <w:rsid w:val="00D264FC"/>
    <w:rsid w:val="00D273B7"/>
    <w:rsid w:val="00D31AF3"/>
    <w:rsid w:val="00D43652"/>
    <w:rsid w:val="00D4392B"/>
    <w:rsid w:val="00D45832"/>
    <w:rsid w:val="00D50CA1"/>
    <w:rsid w:val="00D53D21"/>
    <w:rsid w:val="00D5702F"/>
    <w:rsid w:val="00D65FA3"/>
    <w:rsid w:val="00D71BBD"/>
    <w:rsid w:val="00D80566"/>
    <w:rsid w:val="00D806FC"/>
    <w:rsid w:val="00D96669"/>
    <w:rsid w:val="00D97935"/>
    <w:rsid w:val="00DB0B87"/>
    <w:rsid w:val="00DC2FE4"/>
    <w:rsid w:val="00DC578A"/>
    <w:rsid w:val="00DD1BD5"/>
    <w:rsid w:val="00DD48D9"/>
    <w:rsid w:val="00DD6495"/>
    <w:rsid w:val="00DE553F"/>
    <w:rsid w:val="00DF6E07"/>
    <w:rsid w:val="00DF789D"/>
    <w:rsid w:val="00E0135C"/>
    <w:rsid w:val="00E240BA"/>
    <w:rsid w:val="00E264BF"/>
    <w:rsid w:val="00E26DBD"/>
    <w:rsid w:val="00E3061C"/>
    <w:rsid w:val="00E31B05"/>
    <w:rsid w:val="00E43D09"/>
    <w:rsid w:val="00E451CB"/>
    <w:rsid w:val="00E52D2A"/>
    <w:rsid w:val="00E5302D"/>
    <w:rsid w:val="00E54401"/>
    <w:rsid w:val="00E57C21"/>
    <w:rsid w:val="00E6137D"/>
    <w:rsid w:val="00E64C72"/>
    <w:rsid w:val="00E94F30"/>
    <w:rsid w:val="00E961D7"/>
    <w:rsid w:val="00EA65F3"/>
    <w:rsid w:val="00EB084D"/>
    <w:rsid w:val="00EB329F"/>
    <w:rsid w:val="00EB6624"/>
    <w:rsid w:val="00EC1FBE"/>
    <w:rsid w:val="00ED2BA1"/>
    <w:rsid w:val="00ED582F"/>
    <w:rsid w:val="00ED660F"/>
    <w:rsid w:val="00EE3BB5"/>
    <w:rsid w:val="00EE4D79"/>
    <w:rsid w:val="00EE5014"/>
    <w:rsid w:val="00F0262C"/>
    <w:rsid w:val="00F0342F"/>
    <w:rsid w:val="00F03AFC"/>
    <w:rsid w:val="00F03BF5"/>
    <w:rsid w:val="00F04741"/>
    <w:rsid w:val="00F07332"/>
    <w:rsid w:val="00F16135"/>
    <w:rsid w:val="00F172EE"/>
    <w:rsid w:val="00F25B1E"/>
    <w:rsid w:val="00F267E4"/>
    <w:rsid w:val="00F32EAA"/>
    <w:rsid w:val="00F35D29"/>
    <w:rsid w:val="00F46D27"/>
    <w:rsid w:val="00F505D4"/>
    <w:rsid w:val="00F53736"/>
    <w:rsid w:val="00F55C5A"/>
    <w:rsid w:val="00F57050"/>
    <w:rsid w:val="00F575CA"/>
    <w:rsid w:val="00F57895"/>
    <w:rsid w:val="00F676E2"/>
    <w:rsid w:val="00F74D2B"/>
    <w:rsid w:val="00F813D7"/>
    <w:rsid w:val="00F82B41"/>
    <w:rsid w:val="00FA4AFE"/>
    <w:rsid w:val="00FB2E27"/>
    <w:rsid w:val="00FC012D"/>
    <w:rsid w:val="00FC387A"/>
    <w:rsid w:val="00FC6F4D"/>
    <w:rsid w:val="00FD11AE"/>
    <w:rsid w:val="00FD2276"/>
    <w:rsid w:val="00FD69A7"/>
    <w:rsid w:val="00FD7789"/>
    <w:rsid w:val="00FE73CB"/>
    <w:rsid w:val="00FE79E4"/>
    <w:rsid w:val="00FF0010"/>
    <w:rsid w:val="00FF1304"/>
    <w:rsid w:val="00FF246C"/>
    <w:rsid w:val="00FF5116"/>
    <w:rsid w:val="00FF7A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3A5FE"/>
  <w15:docId w15:val="{F3C5E6EB-C972-407A-965E-90E48B2C3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446"/>
    <w:rPr>
      <w:rFonts w:eastAsia="Times New Roman"/>
      <w:sz w:val="24"/>
    </w:rPr>
  </w:style>
  <w:style w:type="paragraph" w:styleId="Nagwek1">
    <w:name w:val="heading 1"/>
    <w:basedOn w:val="Normalny"/>
    <w:next w:val="Normalny"/>
    <w:link w:val="Nagwek1Znak"/>
    <w:qFormat/>
    <w:rsid w:val="00045446"/>
    <w:pPr>
      <w:keepNext/>
      <w:jc w:val="center"/>
      <w:outlineLvl w:val="0"/>
    </w:pPr>
    <w:rPr>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45446"/>
    <w:rPr>
      <w:rFonts w:eastAsia="Times New Roman"/>
      <w:b/>
      <w:szCs w:val="20"/>
      <w:lang w:eastAsia="pl-PL"/>
    </w:rPr>
  </w:style>
  <w:style w:type="paragraph" w:styleId="Tytu">
    <w:name w:val="Title"/>
    <w:basedOn w:val="Normalny"/>
    <w:link w:val="TytuZnak"/>
    <w:qFormat/>
    <w:rsid w:val="00045446"/>
    <w:pPr>
      <w:jc w:val="center"/>
    </w:pPr>
    <w:rPr>
      <w:b/>
      <w:sz w:val="32"/>
    </w:rPr>
  </w:style>
  <w:style w:type="character" w:customStyle="1" w:styleId="TytuZnak">
    <w:name w:val="Tytuł Znak"/>
    <w:link w:val="Tytu"/>
    <w:rsid w:val="00045446"/>
    <w:rPr>
      <w:rFonts w:eastAsia="Times New Roman"/>
      <w:b/>
      <w:sz w:val="32"/>
      <w:szCs w:val="20"/>
      <w:lang w:eastAsia="pl-PL"/>
    </w:rPr>
  </w:style>
  <w:style w:type="paragraph" w:styleId="Akapitzlist">
    <w:name w:val="List Paragraph"/>
    <w:basedOn w:val="Normalny"/>
    <w:uiPriority w:val="34"/>
    <w:qFormat/>
    <w:rsid w:val="00045446"/>
    <w:pPr>
      <w:spacing w:before="100" w:beforeAutospacing="1" w:after="100" w:afterAutospacing="1"/>
      <w:ind w:left="720"/>
      <w:contextualSpacing/>
    </w:pPr>
    <w:rPr>
      <w:rFonts w:ascii="Calibri" w:eastAsia="Calibri" w:hAnsi="Calibri"/>
      <w:sz w:val="22"/>
      <w:szCs w:val="22"/>
      <w:lang w:eastAsia="en-US"/>
    </w:rPr>
  </w:style>
  <w:style w:type="paragraph" w:customStyle="1" w:styleId="Wyliczenie1">
    <w:name w:val="Wyliczenie 1"/>
    <w:basedOn w:val="Normalny"/>
    <w:rsid w:val="00045446"/>
    <w:pPr>
      <w:tabs>
        <w:tab w:val="left" w:pos="851"/>
      </w:tabs>
      <w:spacing w:before="120"/>
      <w:jc w:val="both"/>
    </w:pPr>
  </w:style>
  <w:style w:type="paragraph" w:customStyle="1" w:styleId="Wyliczenie2">
    <w:name w:val="Wyliczenie 2"/>
    <w:basedOn w:val="Normalny"/>
    <w:rsid w:val="00045446"/>
    <w:pPr>
      <w:tabs>
        <w:tab w:val="left" w:pos="851"/>
      </w:tabs>
      <w:spacing w:before="120"/>
      <w:jc w:val="both"/>
    </w:pPr>
  </w:style>
  <w:style w:type="paragraph" w:customStyle="1" w:styleId="Default">
    <w:name w:val="Default"/>
    <w:rsid w:val="00045446"/>
    <w:pPr>
      <w:autoSpaceDE w:val="0"/>
      <w:autoSpaceDN w:val="0"/>
      <w:adjustRightInd w:val="0"/>
    </w:pPr>
    <w:rPr>
      <w:rFonts w:eastAsia="Times New Roman"/>
      <w:color w:val="000000"/>
      <w:sz w:val="24"/>
      <w:szCs w:val="24"/>
    </w:rPr>
  </w:style>
  <w:style w:type="character" w:styleId="Hipercze">
    <w:name w:val="Hyperlink"/>
    <w:uiPriority w:val="99"/>
    <w:unhideWhenUsed/>
    <w:rsid w:val="0026321E"/>
    <w:rPr>
      <w:color w:val="0000FF"/>
      <w:u w:val="single"/>
    </w:rPr>
  </w:style>
  <w:style w:type="character" w:customStyle="1" w:styleId="tah71">
    <w:name w:val="tah71"/>
    <w:rsid w:val="0026321E"/>
    <w:rPr>
      <w:rFonts w:ascii="Tahoma" w:hAnsi="Tahoma" w:cs="Tahoma" w:hint="default"/>
      <w:strike w:val="0"/>
      <w:dstrike w:val="0"/>
      <w:sz w:val="14"/>
      <w:szCs w:val="14"/>
      <w:u w:val="none"/>
      <w:effect w:val="none"/>
    </w:rPr>
  </w:style>
  <w:style w:type="paragraph" w:styleId="Nagwek">
    <w:name w:val="header"/>
    <w:basedOn w:val="Normalny"/>
    <w:link w:val="NagwekZnak"/>
    <w:uiPriority w:val="99"/>
    <w:unhideWhenUsed/>
    <w:rsid w:val="00D96669"/>
    <w:pPr>
      <w:tabs>
        <w:tab w:val="center" w:pos="4536"/>
        <w:tab w:val="right" w:pos="9072"/>
      </w:tabs>
    </w:pPr>
  </w:style>
  <w:style w:type="character" w:customStyle="1" w:styleId="NagwekZnak">
    <w:name w:val="Nagłówek Znak"/>
    <w:link w:val="Nagwek"/>
    <w:uiPriority w:val="99"/>
    <w:rsid w:val="00D96669"/>
    <w:rPr>
      <w:rFonts w:eastAsia="Times New Roman"/>
      <w:sz w:val="24"/>
    </w:rPr>
  </w:style>
  <w:style w:type="paragraph" w:styleId="Stopka">
    <w:name w:val="footer"/>
    <w:basedOn w:val="Normalny"/>
    <w:link w:val="StopkaZnak"/>
    <w:uiPriority w:val="99"/>
    <w:unhideWhenUsed/>
    <w:rsid w:val="00D96669"/>
    <w:pPr>
      <w:tabs>
        <w:tab w:val="center" w:pos="4536"/>
        <w:tab w:val="right" w:pos="9072"/>
      </w:tabs>
    </w:pPr>
  </w:style>
  <w:style w:type="character" w:customStyle="1" w:styleId="StopkaZnak">
    <w:name w:val="Stopka Znak"/>
    <w:link w:val="Stopka"/>
    <w:uiPriority w:val="99"/>
    <w:rsid w:val="00D96669"/>
    <w:rPr>
      <w:rFonts w:eastAsia="Times New Roman"/>
      <w:sz w:val="24"/>
    </w:rPr>
  </w:style>
  <w:style w:type="paragraph" w:styleId="Tekstdymka">
    <w:name w:val="Balloon Text"/>
    <w:basedOn w:val="Normalny"/>
    <w:link w:val="TekstdymkaZnak"/>
    <w:uiPriority w:val="99"/>
    <w:semiHidden/>
    <w:unhideWhenUsed/>
    <w:rsid w:val="001A2784"/>
    <w:rPr>
      <w:rFonts w:ascii="Tahoma" w:hAnsi="Tahoma"/>
      <w:sz w:val="16"/>
      <w:szCs w:val="16"/>
    </w:rPr>
  </w:style>
  <w:style w:type="character" w:customStyle="1" w:styleId="TekstdymkaZnak">
    <w:name w:val="Tekst dymka Znak"/>
    <w:link w:val="Tekstdymka"/>
    <w:uiPriority w:val="99"/>
    <w:semiHidden/>
    <w:rsid w:val="001A2784"/>
    <w:rPr>
      <w:rFonts w:ascii="Tahoma" w:eastAsia="Times New Roman" w:hAnsi="Tahoma" w:cs="Tahoma"/>
      <w:sz w:val="16"/>
      <w:szCs w:val="16"/>
    </w:rPr>
  </w:style>
  <w:style w:type="paragraph" w:customStyle="1" w:styleId="PunktZnak">
    <w:name w:val="Punkt Znak"/>
    <w:basedOn w:val="Normalny"/>
    <w:link w:val="PunktZnakZnak"/>
    <w:uiPriority w:val="99"/>
    <w:rsid w:val="007D2ACC"/>
    <w:pPr>
      <w:widowControl w:val="0"/>
      <w:tabs>
        <w:tab w:val="num" w:pos="360"/>
      </w:tabs>
      <w:adjustRightInd w:val="0"/>
      <w:spacing w:before="120" w:line="360" w:lineRule="atLeast"/>
      <w:ind w:left="360" w:hanging="360"/>
      <w:jc w:val="both"/>
      <w:textAlignment w:val="baseline"/>
    </w:pPr>
    <w:rPr>
      <w:rFonts w:ascii="Arial" w:hAnsi="Arial"/>
      <w:szCs w:val="24"/>
    </w:rPr>
  </w:style>
  <w:style w:type="character" w:customStyle="1" w:styleId="PunktZnakZnak">
    <w:name w:val="Punkt Znak Znak"/>
    <w:link w:val="PunktZnak"/>
    <w:uiPriority w:val="99"/>
    <w:locked/>
    <w:rsid w:val="007D2ACC"/>
    <w:rPr>
      <w:rFonts w:ascii="Arial" w:eastAsia="Times New Roman" w:hAnsi="Arial" w:cs="Arial"/>
      <w:sz w:val="24"/>
      <w:szCs w:val="24"/>
    </w:rPr>
  </w:style>
  <w:style w:type="paragraph" w:customStyle="1" w:styleId="Paragraf">
    <w:name w:val="Paragraf"/>
    <w:basedOn w:val="Normalny"/>
    <w:uiPriority w:val="99"/>
    <w:rsid w:val="00F32EAA"/>
    <w:pPr>
      <w:keepNext/>
      <w:spacing w:before="360" w:after="120"/>
      <w:jc w:val="center"/>
    </w:pPr>
    <w:rPr>
      <w:rFonts w:ascii="Arial" w:hAnsi="Arial" w:cs="Arial"/>
      <w:b/>
      <w:bCs/>
      <w:szCs w:val="24"/>
    </w:rPr>
  </w:style>
  <w:style w:type="paragraph" w:customStyle="1" w:styleId="Punkt">
    <w:name w:val="Punkt"/>
    <w:basedOn w:val="Normalny"/>
    <w:uiPriority w:val="99"/>
    <w:rsid w:val="00F32EAA"/>
    <w:pPr>
      <w:numPr>
        <w:numId w:val="10"/>
      </w:numPr>
      <w:spacing w:before="120"/>
      <w:jc w:val="both"/>
    </w:pPr>
    <w:rPr>
      <w:rFonts w:ascii="Arial" w:hAnsi="Arial" w:cs="Arial"/>
      <w:szCs w:val="24"/>
    </w:rPr>
  </w:style>
  <w:style w:type="paragraph" w:styleId="Tekstprzypisudolnego">
    <w:name w:val="footnote text"/>
    <w:basedOn w:val="Normalny"/>
    <w:link w:val="TekstprzypisudolnegoZnak"/>
    <w:uiPriority w:val="99"/>
    <w:semiHidden/>
    <w:unhideWhenUsed/>
    <w:rsid w:val="00A6572E"/>
    <w:rPr>
      <w:sz w:val="20"/>
    </w:rPr>
  </w:style>
  <w:style w:type="character" w:customStyle="1" w:styleId="TekstprzypisudolnegoZnak">
    <w:name w:val="Tekst przypisu dolnego Znak"/>
    <w:link w:val="Tekstprzypisudolnego"/>
    <w:uiPriority w:val="99"/>
    <w:semiHidden/>
    <w:rsid w:val="00A6572E"/>
    <w:rPr>
      <w:rFonts w:eastAsia="Times New Roman"/>
    </w:rPr>
  </w:style>
  <w:style w:type="character" w:styleId="Odwoanieprzypisudolnego">
    <w:name w:val="footnote reference"/>
    <w:uiPriority w:val="99"/>
    <w:semiHidden/>
    <w:unhideWhenUsed/>
    <w:rsid w:val="00A6572E"/>
    <w:rPr>
      <w:vertAlign w:val="superscript"/>
    </w:rPr>
  </w:style>
  <w:style w:type="character" w:styleId="Odwoaniedokomentarza">
    <w:name w:val="annotation reference"/>
    <w:uiPriority w:val="99"/>
    <w:semiHidden/>
    <w:unhideWhenUsed/>
    <w:rsid w:val="00A6572E"/>
    <w:rPr>
      <w:sz w:val="16"/>
      <w:szCs w:val="16"/>
    </w:rPr>
  </w:style>
  <w:style w:type="paragraph" w:styleId="Tekstkomentarza">
    <w:name w:val="annotation text"/>
    <w:basedOn w:val="Normalny"/>
    <w:link w:val="TekstkomentarzaZnak"/>
    <w:uiPriority w:val="99"/>
    <w:semiHidden/>
    <w:unhideWhenUsed/>
    <w:rsid w:val="00A6572E"/>
    <w:rPr>
      <w:sz w:val="20"/>
    </w:rPr>
  </w:style>
  <w:style w:type="character" w:customStyle="1" w:styleId="TekstkomentarzaZnak">
    <w:name w:val="Tekst komentarza Znak"/>
    <w:link w:val="Tekstkomentarza"/>
    <w:uiPriority w:val="99"/>
    <w:semiHidden/>
    <w:rsid w:val="00A6572E"/>
    <w:rPr>
      <w:rFonts w:eastAsia="Times New Roman"/>
    </w:rPr>
  </w:style>
  <w:style w:type="paragraph" w:styleId="Tematkomentarza">
    <w:name w:val="annotation subject"/>
    <w:basedOn w:val="Tekstkomentarza"/>
    <w:next w:val="Tekstkomentarza"/>
    <w:link w:val="TematkomentarzaZnak"/>
    <w:uiPriority w:val="99"/>
    <w:semiHidden/>
    <w:unhideWhenUsed/>
    <w:rsid w:val="00A6572E"/>
    <w:rPr>
      <w:b/>
      <w:bCs/>
    </w:rPr>
  </w:style>
  <w:style w:type="character" w:customStyle="1" w:styleId="TematkomentarzaZnak">
    <w:name w:val="Temat komentarza Znak"/>
    <w:link w:val="Tematkomentarza"/>
    <w:uiPriority w:val="99"/>
    <w:semiHidden/>
    <w:rsid w:val="00A6572E"/>
    <w:rPr>
      <w:rFonts w:eastAsia="Times New Roman"/>
      <w:b/>
      <w:bCs/>
    </w:rPr>
  </w:style>
  <w:style w:type="paragraph" w:styleId="Poprawka">
    <w:name w:val="Revision"/>
    <w:hidden/>
    <w:uiPriority w:val="99"/>
    <w:semiHidden/>
    <w:rsid w:val="00C40FDF"/>
    <w:rPr>
      <w:rFonts w:eastAsia="Times New Roman"/>
      <w:sz w:val="24"/>
    </w:rPr>
  </w:style>
  <w:style w:type="paragraph" w:styleId="NormalnyWeb">
    <w:name w:val="Normal (Web)"/>
    <w:basedOn w:val="Normalny"/>
    <w:rsid w:val="004115B1"/>
    <w:pPr>
      <w:spacing w:before="100" w:beforeAutospacing="1" w:after="100" w:afterAutospacing="1"/>
    </w:pPr>
    <w:rPr>
      <w:szCs w:val="24"/>
    </w:rPr>
  </w:style>
  <w:style w:type="paragraph" w:customStyle="1" w:styleId="Akapitzlist2">
    <w:name w:val="Akapit z listą2"/>
    <w:basedOn w:val="Normalny"/>
    <w:rsid w:val="00434AF6"/>
    <w:pPr>
      <w:ind w:left="720"/>
      <w:contextualSpacing/>
    </w:pPr>
  </w:style>
  <w:style w:type="character" w:customStyle="1" w:styleId="NagwekZnak1">
    <w:name w:val="Nagłówek Znak1"/>
    <w:uiPriority w:val="99"/>
    <w:semiHidden/>
    <w:locked/>
    <w:rsid w:val="00457882"/>
    <w:rPr>
      <w:rFonts w:ascii="Times New Roman" w:eastAsia="Times New Roman" w:hAnsi="Times New Roman" w:cs="Times New Roman"/>
      <w:sz w:val="20"/>
      <w:szCs w:val="20"/>
      <w:lang w:eastAsia="pl-PL"/>
    </w:rPr>
  </w:style>
  <w:style w:type="paragraph" w:styleId="Tekstpodstawowy3">
    <w:name w:val="Body Text 3"/>
    <w:basedOn w:val="Normalny"/>
    <w:link w:val="Tekstpodstawowy3Znak1"/>
    <w:uiPriority w:val="99"/>
    <w:rsid w:val="00457882"/>
    <w:pPr>
      <w:spacing w:after="120"/>
    </w:pPr>
    <w:rPr>
      <w:sz w:val="16"/>
      <w:szCs w:val="16"/>
    </w:rPr>
  </w:style>
  <w:style w:type="character" w:customStyle="1" w:styleId="Tekstpodstawowy3Znak">
    <w:name w:val="Tekst podstawowy 3 Znak"/>
    <w:uiPriority w:val="99"/>
    <w:semiHidden/>
    <w:rsid w:val="00457882"/>
    <w:rPr>
      <w:rFonts w:eastAsia="Times New Roman"/>
      <w:sz w:val="16"/>
      <w:szCs w:val="16"/>
    </w:rPr>
  </w:style>
  <w:style w:type="character" w:customStyle="1" w:styleId="Tekstpodstawowy3Znak1">
    <w:name w:val="Tekst podstawowy 3 Znak1"/>
    <w:link w:val="Tekstpodstawowy3"/>
    <w:uiPriority w:val="99"/>
    <w:locked/>
    <w:rsid w:val="00457882"/>
    <w:rPr>
      <w:rFonts w:eastAsia="Times New Roman"/>
      <w:sz w:val="16"/>
      <w:szCs w:val="16"/>
    </w:rPr>
  </w:style>
  <w:style w:type="paragraph" w:styleId="Tekstpodstawowywcity">
    <w:name w:val="Body Text Indent"/>
    <w:basedOn w:val="Normalny"/>
    <w:link w:val="TekstpodstawowywcityZnak1"/>
    <w:uiPriority w:val="99"/>
    <w:rsid w:val="0093251D"/>
    <w:pPr>
      <w:spacing w:after="120"/>
      <w:ind w:left="283"/>
    </w:pPr>
    <w:rPr>
      <w:szCs w:val="24"/>
    </w:rPr>
  </w:style>
  <w:style w:type="character" w:customStyle="1" w:styleId="TekstpodstawowywcityZnak">
    <w:name w:val="Tekst podstawowy wcięty Znak"/>
    <w:uiPriority w:val="99"/>
    <w:semiHidden/>
    <w:rsid w:val="0093251D"/>
    <w:rPr>
      <w:rFonts w:eastAsia="Times New Roman"/>
      <w:sz w:val="24"/>
    </w:rPr>
  </w:style>
  <w:style w:type="character" w:customStyle="1" w:styleId="TekstpodstawowywcityZnak1">
    <w:name w:val="Tekst podstawowy wcięty Znak1"/>
    <w:link w:val="Tekstpodstawowywcity"/>
    <w:uiPriority w:val="99"/>
    <w:locked/>
    <w:rsid w:val="0093251D"/>
    <w:rPr>
      <w:rFonts w:eastAsia="Times New Roman"/>
      <w:sz w:val="24"/>
      <w:szCs w:val="24"/>
    </w:rPr>
  </w:style>
  <w:style w:type="paragraph" w:styleId="Zwykytekst">
    <w:name w:val="Plain Text"/>
    <w:basedOn w:val="Normalny"/>
    <w:link w:val="ZwykytekstZnak"/>
    <w:uiPriority w:val="99"/>
    <w:unhideWhenUsed/>
    <w:rsid w:val="00ED582F"/>
    <w:rPr>
      <w:rFonts w:ascii="Consolas" w:eastAsia="Calibri" w:hAnsi="Consolas"/>
      <w:sz w:val="21"/>
      <w:szCs w:val="21"/>
    </w:rPr>
  </w:style>
  <w:style w:type="character" w:customStyle="1" w:styleId="ZwykytekstZnak">
    <w:name w:val="Zwykły tekst Znak"/>
    <w:link w:val="Zwykytekst"/>
    <w:uiPriority w:val="99"/>
    <w:rsid w:val="00ED582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112915">
      <w:bodyDiv w:val="1"/>
      <w:marLeft w:val="0"/>
      <w:marRight w:val="0"/>
      <w:marTop w:val="0"/>
      <w:marBottom w:val="0"/>
      <w:divBdr>
        <w:top w:val="none" w:sz="0" w:space="0" w:color="auto"/>
        <w:left w:val="none" w:sz="0" w:space="0" w:color="auto"/>
        <w:bottom w:val="none" w:sz="0" w:space="0" w:color="auto"/>
        <w:right w:val="none" w:sz="0" w:space="0" w:color="auto"/>
      </w:divBdr>
    </w:div>
    <w:div w:id="680936280">
      <w:bodyDiv w:val="1"/>
      <w:marLeft w:val="0"/>
      <w:marRight w:val="0"/>
      <w:marTop w:val="0"/>
      <w:marBottom w:val="0"/>
      <w:divBdr>
        <w:top w:val="none" w:sz="0" w:space="0" w:color="auto"/>
        <w:left w:val="none" w:sz="0" w:space="0" w:color="auto"/>
        <w:bottom w:val="none" w:sz="0" w:space="0" w:color="auto"/>
        <w:right w:val="none" w:sz="0" w:space="0" w:color="auto"/>
      </w:divBdr>
    </w:div>
    <w:div w:id="827592652">
      <w:bodyDiv w:val="1"/>
      <w:marLeft w:val="0"/>
      <w:marRight w:val="0"/>
      <w:marTop w:val="0"/>
      <w:marBottom w:val="0"/>
      <w:divBdr>
        <w:top w:val="none" w:sz="0" w:space="0" w:color="auto"/>
        <w:left w:val="none" w:sz="0" w:space="0" w:color="auto"/>
        <w:bottom w:val="none" w:sz="0" w:space="0" w:color="auto"/>
        <w:right w:val="none" w:sz="0" w:space="0" w:color="auto"/>
      </w:divBdr>
    </w:div>
    <w:div w:id="134578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8B2BE-FE73-4AA7-A8FF-F031AA9A5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4100</Words>
  <Characters>24600</Characters>
  <Application>Microsoft Office Word</Application>
  <DocSecurity>0</DocSecurity>
  <Lines>205</Lines>
  <Paragraphs>57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 M O W A Nr  26/DU/Z/2014/EDC</vt:lpstr>
      <vt:lpstr>U M O W A Nr  26/DU/Z/2014/EDC</vt:lpstr>
    </vt:vector>
  </TitlesOfParts>
  <Company>GE</Company>
  <LinksUpToDate>false</LinksUpToDate>
  <CharactersWithSpaces>28643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Nr  26/DU/Z/2014/EDC</dc:title>
  <dc:creator>Beata BD. Domżal</dc:creator>
  <cp:lastModifiedBy>Domżał Ludwika</cp:lastModifiedBy>
  <cp:revision>2</cp:revision>
  <cp:lastPrinted>2014-04-01T09:49:00Z</cp:lastPrinted>
  <dcterms:created xsi:type="dcterms:W3CDTF">2016-03-07T08:34:00Z</dcterms:created>
  <dcterms:modified xsi:type="dcterms:W3CDTF">2016-03-07T08:34:00Z</dcterms:modified>
</cp:coreProperties>
</file>