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039" w:rsidRPr="007A1A69" w:rsidRDefault="00ED4571" w:rsidP="00C34668">
      <w:pPr>
        <w:tabs>
          <w:tab w:val="left" w:pos="4253"/>
          <w:tab w:val="left" w:pos="7655"/>
        </w:tabs>
        <w:rPr>
          <w:rFonts w:ascii="Tahoma" w:hAnsi="Tahoma" w:cs="Tahoma"/>
          <w:sz w:val="20"/>
          <w:szCs w:val="20"/>
        </w:rPr>
      </w:pPr>
      <w:r>
        <w:rPr>
          <w:rFonts w:ascii="Tahoma" w:hAnsi="Tahoma" w:cs="Tahoma"/>
          <w:sz w:val="20"/>
          <w:szCs w:val="20"/>
        </w:rPr>
        <w:t>Sprawa nr 72/ZZ/AZLZ/2016</w:t>
      </w:r>
    </w:p>
    <w:p w:rsidR="00861039" w:rsidRDefault="00ED4571" w:rsidP="00861039">
      <w:pPr>
        <w:tabs>
          <w:tab w:val="left" w:pos="4253"/>
          <w:tab w:val="left" w:pos="7513"/>
        </w:tabs>
        <w:jc w:val="right"/>
        <w:rPr>
          <w:rFonts w:ascii="Tahoma" w:hAnsi="Tahoma" w:cs="Tahoma"/>
          <w:sz w:val="20"/>
          <w:szCs w:val="20"/>
        </w:rPr>
      </w:pPr>
      <w:r>
        <w:rPr>
          <w:rFonts w:ascii="Tahoma" w:hAnsi="Tahoma" w:cs="Tahoma"/>
          <w:sz w:val="20"/>
          <w:szCs w:val="20"/>
        </w:rPr>
        <w:t>Warszawa,</w:t>
      </w:r>
      <w:r w:rsidR="00A969F4" w:rsidRPr="00A52BCF">
        <w:rPr>
          <w:rFonts w:ascii="Tahoma" w:hAnsi="Tahoma" w:cs="Tahoma"/>
          <w:sz w:val="20"/>
          <w:szCs w:val="20"/>
        </w:rPr>
        <w:t xml:space="preserve"> </w:t>
      </w:r>
      <w:r>
        <w:rPr>
          <w:rFonts w:ascii="Tahoma" w:hAnsi="Tahoma" w:cs="Tahoma"/>
          <w:sz w:val="20"/>
          <w:szCs w:val="20"/>
        </w:rPr>
        <w:t>03</w:t>
      </w:r>
      <w:r w:rsidR="00637610">
        <w:rPr>
          <w:rFonts w:ascii="Tahoma" w:hAnsi="Tahoma" w:cs="Tahoma"/>
          <w:sz w:val="20"/>
          <w:szCs w:val="20"/>
        </w:rPr>
        <w:t>.</w:t>
      </w:r>
      <w:r>
        <w:rPr>
          <w:rFonts w:ascii="Tahoma" w:hAnsi="Tahoma" w:cs="Tahoma"/>
          <w:sz w:val="20"/>
          <w:szCs w:val="20"/>
        </w:rPr>
        <w:t>10</w:t>
      </w:r>
      <w:r w:rsidR="008C78B8">
        <w:rPr>
          <w:rFonts w:ascii="Tahoma" w:hAnsi="Tahoma" w:cs="Tahoma"/>
          <w:sz w:val="20"/>
          <w:szCs w:val="20"/>
        </w:rPr>
        <w:t>.2016</w:t>
      </w:r>
      <w:r w:rsidR="00861039" w:rsidRPr="00A52BCF">
        <w:rPr>
          <w:rFonts w:ascii="Tahoma" w:hAnsi="Tahoma" w:cs="Tahoma"/>
          <w:sz w:val="20"/>
          <w:szCs w:val="20"/>
        </w:rPr>
        <w:t xml:space="preserve"> r.</w:t>
      </w:r>
    </w:p>
    <w:p w:rsidR="00663490" w:rsidRDefault="00663490" w:rsidP="00861039">
      <w:pPr>
        <w:tabs>
          <w:tab w:val="left" w:pos="4253"/>
          <w:tab w:val="left" w:pos="7513"/>
        </w:tabs>
        <w:jc w:val="right"/>
        <w:rPr>
          <w:rFonts w:ascii="Tahoma" w:hAnsi="Tahoma" w:cs="Tahoma"/>
          <w:sz w:val="20"/>
          <w:szCs w:val="20"/>
        </w:rPr>
      </w:pPr>
    </w:p>
    <w:p w:rsidR="00861039" w:rsidRPr="00A52BCF" w:rsidRDefault="00861039" w:rsidP="00861039">
      <w:pPr>
        <w:tabs>
          <w:tab w:val="left" w:pos="4253"/>
          <w:tab w:val="left" w:pos="7513"/>
        </w:tabs>
        <w:rPr>
          <w:rFonts w:ascii="Tahoma" w:hAnsi="Tahoma" w:cs="Tahoma"/>
          <w:b/>
          <w:sz w:val="20"/>
          <w:szCs w:val="20"/>
        </w:rPr>
      </w:pPr>
    </w:p>
    <w:p w:rsidR="00861039" w:rsidRPr="00A52BCF" w:rsidRDefault="00861039" w:rsidP="00861039">
      <w:pPr>
        <w:tabs>
          <w:tab w:val="left" w:pos="4253"/>
          <w:tab w:val="left" w:pos="7513"/>
        </w:tabs>
        <w:jc w:val="center"/>
        <w:rPr>
          <w:rFonts w:ascii="Tahoma" w:hAnsi="Tahoma" w:cs="Tahoma"/>
          <w:b/>
          <w:sz w:val="20"/>
          <w:szCs w:val="20"/>
        </w:rPr>
      </w:pPr>
      <w:r w:rsidRPr="00A52BCF">
        <w:rPr>
          <w:rFonts w:ascii="Tahoma" w:hAnsi="Tahoma" w:cs="Tahoma"/>
          <w:b/>
          <w:sz w:val="20"/>
          <w:szCs w:val="20"/>
        </w:rPr>
        <w:t>OGŁOSZENIE</w:t>
      </w:r>
    </w:p>
    <w:p w:rsidR="00861039" w:rsidRPr="00A52BCF" w:rsidRDefault="00861039" w:rsidP="00861039">
      <w:pPr>
        <w:spacing w:line="276" w:lineRule="auto"/>
        <w:jc w:val="center"/>
        <w:rPr>
          <w:rFonts w:ascii="Tahoma" w:hAnsi="Tahoma" w:cs="Tahoma"/>
          <w:b/>
          <w:sz w:val="20"/>
          <w:szCs w:val="20"/>
        </w:rPr>
      </w:pPr>
      <w:r w:rsidRPr="00A52BCF">
        <w:rPr>
          <w:rFonts w:ascii="Tahoma" w:hAnsi="Tahoma" w:cs="Tahoma"/>
          <w:b/>
          <w:sz w:val="20"/>
          <w:szCs w:val="20"/>
        </w:rPr>
        <w:t xml:space="preserve">o </w:t>
      </w:r>
      <w:r w:rsidR="00C34668">
        <w:rPr>
          <w:rFonts w:ascii="Tahoma" w:hAnsi="Tahoma" w:cs="Tahoma"/>
          <w:b/>
          <w:sz w:val="20"/>
          <w:szCs w:val="20"/>
        </w:rPr>
        <w:t>udzieleniu zamówienia</w:t>
      </w:r>
    </w:p>
    <w:p w:rsidR="00861039" w:rsidRPr="00A52BCF" w:rsidRDefault="00861039" w:rsidP="00861039">
      <w:pPr>
        <w:jc w:val="both"/>
        <w:rPr>
          <w:rFonts w:ascii="Tahoma" w:hAnsi="Tahoma" w:cs="Tahoma"/>
          <w:sz w:val="20"/>
          <w:szCs w:val="20"/>
        </w:rPr>
      </w:pPr>
    </w:p>
    <w:p w:rsidR="00ED4571" w:rsidRPr="00CE67E9" w:rsidRDefault="00ED4571" w:rsidP="00ED4571">
      <w:pPr>
        <w:widowControl w:val="0"/>
        <w:spacing w:after="80"/>
        <w:jc w:val="both"/>
        <w:rPr>
          <w:rFonts w:ascii="Tahoma" w:hAnsi="Tahoma" w:cs="Tahoma"/>
          <w:b/>
          <w:sz w:val="20"/>
        </w:rPr>
      </w:pPr>
      <w:r>
        <w:rPr>
          <w:rFonts w:ascii="Tahoma" w:hAnsi="Tahoma" w:cs="Tahoma"/>
          <w:sz w:val="20"/>
        </w:rPr>
        <w:t xml:space="preserve">Instytut Lotnictwa w </w:t>
      </w:r>
      <w:r w:rsidRPr="001F19FE">
        <w:rPr>
          <w:rFonts w:ascii="Tahoma" w:hAnsi="Tahoma" w:cs="Tahoma"/>
          <w:sz w:val="20"/>
        </w:rPr>
        <w:t>Warszawie informuj</w:t>
      </w:r>
      <w:r>
        <w:rPr>
          <w:rFonts w:ascii="Tahoma" w:hAnsi="Tahoma" w:cs="Tahoma"/>
          <w:sz w:val="20"/>
        </w:rPr>
        <w:t>e</w:t>
      </w:r>
      <w:r>
        <w:rPr>
          <w:rFonts w:ascii="Tahoma" w:hAnsi="Tahoma" w:cs="Tahoma"/>
          <w:sz w:val="20"/>
        </w:rPr>
        <w:t xml:space="preserve">, </w:t>
      </w:r>
      <w:bookmarkStart w:id="0" w:name="_GoBack"/>
      <w:bookmarkEnd w:id="0"/>
      <w:r>
        <w:rPr>
          <w:rFonts w:ascii="Tahoma" w:hAnsi="Tahoma" w:cs="Tahoma"/>
          <w:sz w:val="20"/>
        </w:rPr>
        <w:t>że w dniu 29.09.2016 r. udzielił</w:t>
      </w:r>
      <w:r w:rsidRPr="00312914">
        <w:rPr>
          <w:rFonts w:ascii="Tahoma" w:hAnsi="Tahoma" w:cs="Tahoma"/>
          <w:sz w:val="20"/>
        </w:rPr>
        <w:t xml:space="preserve"> zamówienia </w:t>
      </w:r>
      <w:r>
        <w:rPr>
          <w:rFonts w:ascii="Tahoma" w:hAnsi="Tahoma" w:cs="Tahoma"/>
          <w:sz w:val="20"/>
        </w:rPr>
        <w:t xml:space="preserve">na </w:t>
      </w:r>
      <w:r w:rsidRPr="00CE67E9">
        <w:rPr>
          <w:rFonts w:ascii="Tahoma" w:hAnsi="Tahoma" w:cs="Tahoma"/>
          <w:b/>
          <w:sz w:val="20"/>
        </w:rPr>
        <w:t xml:space="preserve">„Aktualizację stanowisk Solid Edge wraz z modułem </w:t>
      </w:r>
      <w:proofErr w:type="spellStart"/>
      <w:r w:rsidRPr="00CE67E9">
        <w:rPr>
          <w:rFonts w:ascii="Tahoma" w:hAnsi="Tahoma" w:cs="Tahoma"/>
          <w:b/>
          <w:sz w:val="20"/>
        </w:rPr>
        <w:t>wire</w:t>
      </w:r>
      <w:proofErr w:type="spellEnd"/>
      <w:r w:rsidRPr="00CE67E9">
        <w:rPr>
          <w:rFonts w:ascii="Tahoma" w:hAnsi="Tahoma" w:cs="Tahoma"/>
          <w:b/>
          <w:sz w:val="20"/>
        </w:rPr>
        <w:t xml:space="preserve"> </w:t>
      </w:r>
      <w:proofErr w:type="spellStart"/>
      <w:r w:rsidRPr="00CE67E9">
        <w:rPr>
          <w:rFonts w:ascii="Tahoma" w:hAnsi="Tahoma" w:cs="Tahoma"/>
          <w:b/>
          <w:sz w:val="20"/>
        </w:rPr>
        <w:t>harness</w:t>
      </w:r>
      <w:proofErr w:type="spellEnd"/>
      <w:r w:rsidRPr="00CE67E9">
        <w:rPr>
          <w:rFonts w:ascii="Tahoma" w:hAnsi="Tahoma" w:cs="Tahoma"/>
          <w:b/>
          <w:sz w:val="20"/>
        </w:rPr>
        <w:t xml:space="preserve"> oraz aktualizację wersji Solid Edge do wersji pływającej wraz z roczną opieką techniczną. Zakup trzech licencji oprogramowania NX Mach 3</w:t>
      </w:r>
      <w:r>
        <w:rPr>
          <w:rFonts w:ascii="Tahoma" w:hAnsi="Tahoma" w:cs="Tahoma"/>
          <w:b/>
          <w:sz w:val="20"/>
        </w:rPr>
        <w:t xml:space="preserve"> </w:t>
      </w:r>
      <w:proofErr w:type="spellStart"/>
      <w:r>
        <w:rPr>
          <w:rFonts w:ascii="Tahoma" w:hAnsi="Tahoma" w:cs="Tahoma"/>
          <w:b/>
          <w:sz w:val="20"/>
        </w:rPr>
        <w:t>Industrial</w:t>
      </w:r>
      <w:proofErr w:type="spellEnd"/>
      <w:r>
        <w:rPr>
          <w:rFonts w:ascii="Tahoma" w:hAnsi="Tahoma" w:cs="Tahoma"/>
          <w:b/>
          <w:sz w:val="20"/>
        </w:rPr>
        <w:t xml:space="preserve"> Design bezterminowych </w:t>
      </w:r>
      <w:r w:rsidRPr="00CE67E9">
        <w:rPr>
          <w:rFonts w:ascii="Tahoma" w:hAnsi="Tahoma" w:cs="Tahoma"/>
          <w:b/>
          <w:sz w:val="20"/>
        </w:rPr>
        <w:t>wraz z roczną opieką techniczną.”</w:t>
      </w:r>
    </w:p>
    <w:p w:rsidR="00ED4571" w:rsidRDefault="00ED4571" w:rsidP="00ED4571">
      <w:pPr>
        <w:tabs>
          <w:tab w:val="left" w:pos="3060"/>
        </w:tabs>
        <w:spacing w:line="28" w:lineRule="atLeast"/>
        <w:jc w:val="both"/>
        <w:rPr>
          <w:sz w:val="22"/>
          <w:szCs w:val="22"/>
        </w:rPr>
      </w:pPr>
      <w:r>
        <w:rPr>
          <w:rFonts w:ascii="Tahoma" w:hAnsi="Tahoma" w:cs="Tahoma"/>
          <w:sz w:val="20"/>
        </w:rPr>
        <w:t>Za</w:t>
      </w:r>
      <w:r>
        <w:rPr>
          <w:rFonts w:ascii="Tahoma" w:hAnsi="Tahoma" w:cs="Tahoma"/>
          <w:sz w:val="20"/>
        </w:rPr>
        <w:t>mówienie zostało</w:t>
      </w:r>
      <w:r>
        <w:rPr>
          <w:rFonts w:ascii="Tahoma" w:hAnsi="Tahoma" w:cs="Tahoma"/>
          <w:sz w:val="20"/>
        </w:rPr>
        <w:t xml:space="preserve"> udzielone na podstawie art. 4d ust. 1 pkt. 1</w:t>
      </w:r>
      <w:r w:rsidRPr="001F19FE">
        <w:rPr>
          <w:rFonts w:ascii="Tahoma" w:hAnsi="Tahoma" w:cs="Tahoma"/>
          <w:sz w:val="20"/>
        </w:rPr>
        <w:t xml:space="preserve"> ustawy Prawo zamówień publicznych z dnia 29 stycznia 2004</w:t>
      </w:r>
      <w:r>
        <w:rPr>
          <w:rFonts w:ascii="Tahoma" w:hAnsi="Tahoma" w:cs="Tahoma"/>
          <w:sz w:val="20"/>
        </w:rPr>
        <w:t xml:space="preserve"> </w:t>
      </w:r>
      <w:r w:rsidRPr="001F19FE">
        <w:rPr>
          <w:rFonts w:ascii="Tahoma" w:hAnsi="Tahoma" w:cs="Tahoma"/>
          <w:sz w:val="20"/>
        </w:rPr>
        <w:t>r. (Dz.U. z 201</w:t>
      </w:r>
      <w:r>
        <w:rPr>
          <w:rFonts w:ascii="Tahoma" w:hAnsi="Tahoma" w:cs="Tahoma"/>
          <w:sz w:val="20"/>
        </w:rPr>
        <w:t xml:space="preserve">5 </w:t>
      </w:r>
      <w:r w:rsidRPr="001F19FE">
        <w:rPr>
          <w:rFonts w:ascii="Tahoma" w:hAnsi="Tahoma" w:cs="Tahoma"/>
          <w:sz w:val="20"/>
        </w:rPr>
        <w:t>r</w:t>
      </w:r>
      <w:r>
        <w:rPr>
          <w:rFonts w:ascii="Tahoma" w:hAnsi="Tahoma" w:cs="Tahoma"/>
          <w:sz w:val="20"/>
        </w:rPr>
        <w:t>.</w:t>
      </w:r>
      <w:r w:rsidRPr="001F19FE">
        <w:rPr>
          <w:rFonts w:ascii="Tahoma" w:hAnsi="Tahoma" w:cs="Tahoma"/>
          <w:sz w:val="20"/>
        </w:rPr>
        <w:t xml:space="preserve">, poz. </w:t>
      </w:r>
      <w:r>
        <w:rPr>
          <w:rFonts w:ascii="Tahoma" w:hAnsi="Tahoma" w:cs="Tahoma"/>
          <w:sz w:val="20"/>
        </w:rPr>
        <w:t xml:space="preserve">2164 </w:t>
      </w:r>
      <w:r w:rsidRPr="001F19FE">
        <w:rPr>
          <w:rFonts w:ascii="Tahoma" w:hAnsi="Tahoma" w:cs="Tahoma"/>
          <w:sz w:val="20"/>
        </w:rPr>
        <w:t xml:space="preserve">z </w:t>
      </w:r>
      <w:proofErr w:type="spellStart"/>
      <w:r w:rsidRPr="001F19FE">
        <w:rPr>
          <w:rFonts w:ascii="Tahoma" w:hAnsi="Tahoma" w:cs="Tahoma"/>
          <w:sz w:val="20"/>
        </w:rPr>
        <w:t>późn</w:t>
      </w:r>
      <w:proofErr w:type="spellEnd"/>
      <w:r w:rsidRPr="001F19FE">
        <w:rPr>
          <w:rFonts w:ascii="Tahoma" w:hAnsi="Tahoma" w:cs="Tahoma"/>
          <w:sz w:val="20"/>
        </w:rPr>
        <w:t>. zm.)</w:t>
      </w:r>
      <w:r>
        <w:rPr>
          <w:rFonts w:ascii="Tahoma" w:hAnsi="Tahoma" w:cs="Tahoma"/>
          <w:sz w:val="20"/>
        </w:rPr>
        <w:t xml:space="preserve"> tj. p</w:t>
      </w:r>
      <w:r w:rsidRPr="003D1D79">
        <w:rPr>
          <w:rFonts w:ascii="Tahoma" w:hAnsi="Tahoma" w:cs="Tahoma"/>
          <w:sz w:val="20"/>
        </w:rPr>
        <w:t>rzedmiotem zamówienia jest dostawa służąca wyłącznie do celów prac badawczych, eksperymentalnych, naukowych lub rozwojowych, które nie służą prowadzeniu przez zamawiającego produkcji masowej służącej osiągnięciu rentowności rynkowej lub pokryciu kosztów badań lub rozwoju.</w:t>
      </w:r>
    </w:p>
    <w:p w:rsidR="00284385" w:rsidRDefault="00284385" w:rsidP="00284385">
      <w:pPr>
        <w:spacing w:after="120"/>
        <w:jc w:val="both"/>
        <w:rPr>
          <w:rFonts w:ascii="Tahoma" w:hAnsi="Tahoma" w:cs="Tahoma"/>
          <w:sz w:val="20"/>
          <w:szCs w:val="20"/>
        </w:rPr>
      </w:pPr>
    </w:p>
    <w:p w:rsidR="00861039" w:rsidRPr="00A52BCF" w:rsidRDefault="00861039" w:rsidP="00C34668">
      <w:pPr>
        <w:spacing w:after="120"/>
        <w:jc w:val="both"/>
        <w:rPr>
          <w:rFonts w:ascii="Tahoma" w:hAnsi="Tahoma" w:cs="Tahoma"/>
          <w:b/>
          <w:bCs/>
          <w:sz w:val="20"/>
          <w:szCs w:val="20"/>
          <w:u w:val="single"/>
        </w:rPr>
      </w:pPr>
      <w:r w:rsidRPr="00A52BCF">
        <w:rPr>
          <w:rFonts w:ascii="Tahoma" w:hAnsi="Tahoma" w:cs="Tahoma"/>
          <w:b/>
          <w:bCs/>
          <w:sz w:val="20"/>
          <w:szCs w:val="20"/>
          <w:u w:val="single"/>
        </w:rPr>
        <w:t>Zamawiający</w:t>
      </w:r>
    </w:p>
    <w:p w:rsidR="00861039" w:rsidRPr="00A52BCF" w:rsidRDefault="00861039" w:rsidP="00861039">
      <w:pPr>
        <w:spacing w:line="276" w:lineRule="auto"/>
        <w:jc w:val="both"/>
        <w:rPr>
          <w:rFonts w:ascii="Tahoma" w:hAnsi="Tahoma" w:cs="Tahoma"/>
          <w:bCs/>
          <w:sz w:val="20"/>
          <w:szCs w:val="20"/>
        </w:rPr>
      </w:pPr>
      <w:r w:rsidRPr="00A52BCF">
        <w:rPr>
          <w:rFonts w:ascii="Tahoma" w:hAnsi="Tahoma" w:cs="Tahoma"/>
          <w:bCs/>
          <w:sz w:val="20"/>
          <w:szCs w:val="20"/>
        </w:rPr>
        <w:t>Instytut Lotnictwa</w:t>
      </w:r>
    </w:p>
    <w:p w:rsidR="00861039" w:rsidRPr="00A52BCF" w:rsidRDefault="00861039" w:rsidP="00861039">
      <w:pPr>
        <w:spacing w:line="276" w:lineRule="auto"/>
        <w:jc w:val="both"/>
        <w:rPr>
          <w:rFonts w:ascii="Tahoma" w:hAnsi="Tahoma" w:cs="Tahoma"/>
          <w:bCs/>
          <w:sz w:val="20"/>
          <w:szCs w:val="20"/>
        </w:rPr>
      </w:pPr>
      <w:r w:rsidRPr="00A52BCF">
        <w:rPr>
          <w:rFonts w:ascii="Tahoma" w:hAnsi="Tahoma" w:cs="Tahoma"/>
          <w:bCs/>
          <w:sz w:val="20"/>
          <w:szCs w:val="20"/>
        </w:rPr>
        <w:t>Al. Krakowska 110/114</w:t>
      </w:r>
    </w:p>
    <w:p w:rsidR="00861039" w:rsidRPr="00A52BCF" w:rsidRDefault="00861039" w:rsidP="00861039">
      <w:pPr>
        <w:spacing w:line="276" w:lineRule="auto"/>
        <w:jc w:val="both"/>
        <w:rPr>
          <w:rFonts w:ascii="Tahoma" w:hAnsi="Tahoma" w:cs="Tahoma"/>
          <w:bCs/>
          <w:sz w:val="20"/>
          <w:szCs w:val="20"/>
        </w:rPr>
      </w:pPr>
      <w:r w:rsidRPr="00A52BCF">
        <w:rPr>
          <w:rFonts w:ascii="Tahoma" w:hAnsi="Tahoma" w:cs="Tahoma"/>
          <w:bCs/>
          <w:sz w:val="20"/>
          <w:szCs w:val="20"/>
        </w:rPr>
        <w:t>02-256 Warszawa</w:t>
      </w:r>
    </w:p>
    <w:p w:rsidR="00517E96" w:rsidRDefault="00517E96" w:rsidP="00517E96">
      <w:pPr>
        <w:tabs>
          <w:tab w:val="left" w:pos="602"/>
        </w:tabs>
        <w:autoSpaceDE w:val="0"/>
        <w:autoSpaceDN w:val="0"/>
        <w:adjustRightInd w:val="0"/>
        <w:spacing w:before="100" w:beforeAutospacing="1" w:after="100" w:afterAutospacing="1" w:line="276" w:lineRule="auto"/>
        <w:contextualSpacing/>
        <w:jc w:val="both"/>
        <w:rPr>
          <w:rFonts w:ascii="Tahoma" w:hAnsi="Tahoma" w:cs="Tahoma"/>
          <w:b/>
          <w:bCs/>
          <w:sz w:val="20"/>
          <w:szCs w:val="20"/>
          <w:u w:val="single"/>
        </w:rPr>
      </w:pPr>
    </w:p>
    <w:p w:rsidR="00C34668" w:rsidRPr="00C34668" w:rsidRDefault="00C34668" w:rsidP="00C34668">
      <w:pPr>
        <w:tabs>
          <w:tab w:val="left" w:pos="602"/>
        </w:tabs>
        <w:autoSpaceDE w:val="0"/>
        <w:autoSpaceDN w:val="0"/>
        <w:adjustRightInd w:val="0"/>
        <w:spacing w:after="80"/>
        <w:jc w:val="both"/>
        <w:rPr>
          <w:rFonts w:ascii="Tahoma" w:hAnsi="Tahoma" w:cs="Tahoma"/>
          <w:b/>
          <w:sz w:val="20"/>
          <w:u w:val="single"/>
        </w:rPr>
      </w:pPr>
      <w:r w:rsidRPr="00C34668">
        <w:rPr>
          <w:rFonts w:ascii="Tahoma" w:hAnsi="Tahoma" w:cs="Tahoma"/>
          <w:b/>
          <w:sz w:val="20"/>
          <w:u w:val="single"/>
        </w:rPr>
        <w:t xml:space="preserve">Wykonawca, </w:t>
      </w:r>
      <w:r w:rsidR="002C4C80">
        <w:rPr>
          <w:rFonts w:ascii="Tahoma" w:hAnsi="Tahoma" w:cs="Tahoma"/>
          <w:b/>
          <w:sz w:val="20"/>
          <w:u w:val="single"/>
        </w:rPr>
        <w:t>któremu Zamawiający udzielił zamówienia</w:t>
      </w:r>
    </w:p>
    <w:p w:rsidR="00ED4571" w:rsidRDefault="00ED4571" w:rsidP="00ED4571">
      <w:pPr>
        <w:pStyle w:val="Kolorowalistaakcent11"/>
        <w:widowControl w:val="0"/>
        <w:spacing w:before="0" w:beforeAutospacing="0" w:after="80" w:afterAutospacing="0"/>
        <w:ind w:left="0"/>
        <w:jc w:val="both"/>
        <w:rPr>
          <w:rFonts w:ascii="Tahoma" w:hAnsi="Tahoma" w:cs="Tahoma"/>
          <w:sz w:val="20"/>
          <w:szCs w:val="20"/>
        </w:rPr>
      </w:pPr>
      <w:r>
        <w:rPr>
          <w:rFonts w:ascii="Tahoma" w:hAnsi="Tahoma" w:cs="Tahoma"/>
          <w:sz w:val="20"/>
          <w:szCs w:val="20"/>
        </w:rPr>
        <w:t>GM System Integracja Systemów Inżynierskich Sp. z o.o.</w:t>
      </w:r>
    </w:p>
    <w:p w:rsidR="00ED4571" w:rsidRDefault="00ED4571" w:rsidP="00ED4571">
      <w:pPr>
        <w:pStyle w:val="Kolorowalistaakcent11"/>
        <w:widowControl w:val="0"/>
        <w:spacing w:before="0" w:beforeAutospacing="0" w:after="80" w:afterAutospacing="0"/>
        <w:ind w:left="0"/>
        <w:jc w:val="both"/>
        <w:rPr>
          <w:rFonts w:ascii="Tahoma" w:hAnsi="Tahoma" w:cs="Tahoma"/>
          <w:sz w:val="20"/>
          <w:szCs w:val="20"/>
        </w:rPr>
      </w:pPr>
      <w:r>
        <w:rPr>
          <w:rFonts w:ascii="Tahoma" w:hAnsi="Tahoma" w:cs="Tahoma"/>
          <w:sz w:val="20"/>
          <w:szCs w:val="20"/>
        </w:rPr>
        <w:t>Ul. Długosza 2-6</w:t>
      </w:r>
    </w:p>
    <w:p w:rsidR="00ED4571" w:rsidRDefault="00ED4571" w:rsidP="00ED4571">
      <w:pPr>
        <w:pStyle w:val="Kolorowalistaakcent11"/>
        <w:widowControl w:val="0"/>
        <w:spacing w:before="0" w:beforeAutospacing="0" w:after="80" w:afterAutospacing="0"/>
        <w:ind w:left="0"/>
        <w:jc w:val="both"/>
        <w:rPr>
          <w:rFonts w:ascii="Tahoma" w:hAnsi="Tahoma" w:cs="Tahoma"/>
          <w:sz w:val="20"/>
          <w:szCs w:val="20"/>
        </w:rPr>
      </w:pPr>
      <w:r>
        <w:rPr>
          <w:rFonts w:ascii="Tahoma" w:hAnsi="Tahoma" w:cs="Tahoma"/>
          <w:sz w:val="20"/>
          <w:szCs w:val="20"/>
        </w:rPr>
        <w:t>51-162 Wrocław</w:t>
      </w:r>
    </w:p>
    <w:p w:rsidR="00C34668" w:rsidRPr="00081A86" w:rsidRDefault="00C34668" w:rsidP="00081A86">
      <w:pPr>
        <w:spacing w:line="276" w:lineRule="auto"/>
        <w:jc w:val="both"/>
        <w:rPr>
          <w:rFonts w:ascii="Tahoma" w:hAnsi="Tahoma" w:cs="Tahoma"/>
          <w:bCs/>
          <w:sz w:val="20"/>
          <w:szCs w:val="20"/>
        </w:rPr>
      </w:pPr>
    </w:p>
    <w:p w:rsidR="00C34668" w:rsidRDefault="00C34668" w:rsidP="00517E96">
      <w:pPr>
        <w:tabs>
          <w:tab w:val="left" w:pos="602"/>
        </w:tabs>
        <w:autoSpaceDE w:val="0"/>
        <w:autoSpaceDN w:val="0"/>
        <w:adjustRightInd w:val="0"/>
        <w:spacing w:before="100" w:beforeAutospacing="1" w:after="100" w:afterAutospacing="1" w:line="276" w:lineRule="auto"/>
        <w:contextualSpacing/>
        <w:jc w:val="both"/>
        <w:rPr>
          <w:rFonts w:ascii="Tahoma" w:hAnsi="Tahoma" w:cs="Tahoma"/>
          <w:b/>
          <w:bCs/>
          <w:sz w:val="20"/>
          <w:szCs w:val="20"/>
          <w:u w:val="single"/>
        </w:rPr>
      </w:pPr>
      <w:r>
        <w:rPr>
          <w:rFonts w:ascii="Tahoma" w:hAnsi="Tahoma" w:cs="Tahoma"/>
          <w:b/>
          <w:bCs/>
          <w:sz w:val="20"/>
          <w:szCs w:val="20"/>
          <w:u w:val="single"/>
        </w:rPr>
        <w:t>Wartość zamówienia</w:t>
      </w:r>
    </w:p>
    <w:p w:rsidR="008222EC" w:rsidRPr="008222EC" w:rsidRDefault="00ED4571" w:rsidP="00517E96">
      <w:pPr>
        <w:tabs>
          <w:tab w:val="left" w:pos="602"/>
        </w:tabs>
        <w:autoSpaceDE w:val="0"/>
        <w:autoSpaceDN w:val="0"/>
        <w:adjustRightInd w:val="0"/>
        <w:spacing w:before="100" w:beforeAutospacing="1" w:after="100" w:afterAutospacing="1" w:line="276" w:lineRule="auto"/>
        <w:contextualSpacing/>
        <w:jc w:val="both"/>
        <w:rPr>
          <w:rFonts w:ascii="Tahoma" w:hAnsi="Tahoma" w:cs="Tahoma"/>
          <w:bCs/>
          <w:sz w:val="20"/>
          <w:szCs w:val="20"/>
        </w:rPr>
      </w:pPr>
      <w:r>
        <w:rPr>
          <w:rFonts w:ascii="Tahoma" w:hAnsi="Tahoma" w:cs="Tahoma"/>
          <w:bCs/>
          <w:sz w:val="20"/>
          <w:szCs w:val="20"/>
        </w:rPr>
        <w:t>227 139,00</w:t>
      </w:r>
      <w:r w:rsidR="00DD6215">
        <w:rPr>
          <w:rFonts w:ascii="Tahoma" w:hAnsi="Tahoma" w:cs="Tahoma"/>
          <w:bCs/>
          <w:sz w:val="20"/>
          <w:szCs w:val="20"/>
        </w:rPr>
        <w:t xml:space="preserve"> </w:t>
      </w:r>
      <w:r>
        <w:rPr>
          <w:rFonts w:ascii="Tahoma" w:hAnsi="Tahoma" w:cs="Tahoma"/>
          <w:bCs/>
          <w:sz w:val="20"/>
          <w:szCs w:val="20"/>
        </w:rPr>
        <w:t>zł netto</w:t>
      </w:r>
    </w:p>
    <w:sectPr w:rsidR="008222EC" w:rsidRPr="008222EC" w:rsidSect="00905A7B">
      <w:headerReference w:type="default" r:id="rId8"/>
      <w:footerReference w:type="default" r:id="rId9"/>
      <w:pgSz w:w="11906" w:h="16838"/>
      <w:pgMar w:top="1276" w:right="1106" w:bottom="1417"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B15" w:rsidRDefault="00EB6B15">
      <w:r>
        <w:separator/>
      </w:r>
    </w:p>
  </w:endnote>
  <w:endnote w:type="continuationSeparator" w:id="0">
    <w:p w:rsidR="00EB6B15" w:rsidRDefault="00EB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C3B" w:rsidRDefault="00A53C3B" w:rsidP="00C77D60">
    <w:pPr>
      <w:ind w:firstLine="708"/>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B15" w:rsidRDefault="00EB6B15">
      <w:r>
        <w:separator/>
      </w:r>
    </w:p>
  </w:footnote>
  <w:footnote w:type="continuationSeparator" w:id="0">
    <w:p w:rsidR="00EB6B15" w:rsidRDefault="00EB6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5E9" w:rsidRDefault="00A62071">
    <w:pPr>
      <w:pStyle w:val="Nagwek"/>
    </w:pPr>
    <w:r>
      <w:rPr>
        <w:noProof/>
      </w:rPr>
      <mc:AlternateContent>
        <mc:Choice Requires="wps">
          <w:drawing>
            <wp:anchor distT="0" distB="0" distL="114300" distR="114300" simplePos="0" relativeHeight="251657216" behindDoc="0" locked="0" layoutInCell="1" allowOverlap="1">
              <wp:simplePos x="0" y="0"/>
              <wp:positionH relativeFrom="column">
                <wp:posOffset>-914400</wp:posOffset>
              </wp:positionH>
              <wp:positionV relativeFrom="paragraph">
                <wp:posOffset>-457200</wp:posOffset>
              </wp:positionV>
              <wp:extent cx="7543800" cy="266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2079" w:rsidRDefault="00EC2079"/>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in;margin-top:-36pt;width:594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" stroked="f">
              <v:textbox style="mso-fit-shape-to-text:t">
                <w:txbxContent>
                  <w:p w:rsidR="00EC2079" w:rsidRDefault="00EC2079"/>
                </w:txbxContent>
              </v:textbox>
            </v:shape>
          </w:pict>
        </mc:Fallback>
      </mc:AlternateContent>
    </w:r>
    <w:r w:rsidR="00A53C3B">
      <w:tab/>
    </w:r>
    <w:r w:rsidR="00A53C3B">
      <w:tab/>
    </w:r>
    <w:r w:rsidRPr="00CB77AA">
      <w:rPr>
        <w:noProof/>
      </w:rPr>
      <w:drawing>
        <wp:inline distT="0" distB="0" distL="0" distR="0">
          <wp:extent cx="1885950" cy="361950"/>
          <wp:effectExtent l="0" t="0" r="0" b="0"/>
          <wp:docPr id="2" name="Obraz 7"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361950"/>
                  </a:xfrm>
                  <a:prstGeom prst="rect">
                    <a:avLst/>
                  </a:prstGeom>
                  <a:noFill/>
                  <a:ln>
                    <a:noFill/>
                  </a:ln>
                </pic:spPr>
              </pic:pic>
            </a:graphicData>
          </a:graphic>
        </wp:inline>
      </w:drawing>
    </w:r>
  </w:p>
  <w:p w:rsidR="008925E9" w:rsidRDefault="008925E9">
    <w:pPr>
      <w:pStyle w:val="Nagwek"/>
    </w:pPr>
  </w:p>
  <w:p w:rsidR="00D565E5" w:rsidRDefault="00D565E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4D8C5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6ED0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EAB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B2FE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A8B4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EE8B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8EC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F0FA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20E7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740D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singleLevel"/>
    <w:tmpl w:val="04150017"/>
    <w:lvl w:ilvl="0">
      <w:start w:val="1"/>
      <w:numFmt w:val="lowerLetter"/>
      <w:lvlText w:val="%1)"/>
      <w:lvlJc w:val="left"/>
      <w:pPr>
        <w:ind w:left="3600" w:hanging="360"/>
      </w:pPr>
      <w:rPr>
        <w:b w:val="0"/>
      </w:rPr>
    </w:lvl>
  </w:abstractNum>
  <w:abstractNum w:abstractNumId="11" w15:restartNumberingAfterBreak="0">
    <w:nsid w:val="03964029"/>
    <w:multiLevelType w:val="hybridMultilevel"/>
    <w:tmpl w:val="FA0401F8"/>
    <w:lvl w:ilvl="0" w:tplc="7830522E">
      <w:start w:val="1"/>
      <w:numFmt w:val="decimal"/>
      <w:lvlText w:val="%1."/>
      <w:lvlJc w:val="left"/>
      <w:pPr>
        <w:ind w:left="720" w:hanging="360"/>
      </w:pPr>
      <w:rPr>
        <w:rFonts w:hint="default"/>
        <w:b w:val="0"/>
        <w:color w:val="auto"/>
      </w:rPr>
    </w:lvl>
    <w:lvl w:ilvl="1" w:tplc="C50AB450">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D0955E8"/>
    <w:multiLevelType w:val="hybridMultilevel"/>
    <w:tmpl w:val="DCD2EC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DD37FCD"/>
    <w:multiLevelType w:val="hybridMultilevel"/>
    <w:tmpl w:val="B6767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9B72A5"/>
    <w:multiLevelType w:val="hybridMultilevel"/>
    <w:tmpl w:val="C694B75C"/>
    <w:lvl w:ilvl="0" w:tplc="C79AD6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25154C"/>
    <w:multiLevelType w:val="multilevel"/>
    <w:tmpl w:val="152EEB02"/>
    <w:lvl w:ilvl="0">
      <w:start w:val="5"/>
      <w:numFmt w:val="decimal"/>
      <w:lvlText w:val="§ %1."/>
      <w:lvlJc w:val="center"/>
      <w:pPr>
        <w:tabs>
          <w:tab w:val="num" w:pos="284"/>
        </w:tabs>
        <w:ind w:left="0" w:firstLine="0"/>
      </w:pPr>
      <w:rPr>
        <w:rFonts w:hint="default"/>
        <w:strike w:val="0"/>
      </w:rPr>
    </w:lvl>
    <w:lvl w:ilvl="1">
      <w:start w:val="1"/>
      <w:numFmt w:val="decimal"/>
      <w:lvlText w:val="%2."/>
      <w:lvlJc w:val="left"/>
      <w:pPr>
        <w:tabs>
          <w:tab w:val="num" w:pos="397"/>
        </w:tabs>
        <w:ind w:left="397" w:hanging="397"/>
      </w:pPr>
      <w:rPr>
        <w:rFonts w:hint="default"/>
      </w:rPr>
    </w:lvl>
    <w:lvl w:ilvl="2">
      <w:start w:val="3"/>
      <w:numFmt w:val="lowerLetter"/>
      <w:lvlText w:val="%3)"/>
      <w:lvlJc w:val="left"/>
      <w:pPr>
        <w:tabs>
          <w:tab w:val="num" w:pos="794"/>
        </w:tabs>
        <w:ind w:left="794" w:hanging="397"/>
      </w:pPr>
      <w:rPr>
        <w:rFonts w:hint="default"/>
        <w:b w:val="0"/>
        <w:color w:val="auto"/>
      </w:rPr>
    </w:lvl>
    <w:lvl w:ilvl="3">
      <w:start w:val="1"/>
      <w:numFmt w:val="lowerLetter"/>
      <w:lvlText w:val="%4)"/>
      <w:lvlJc w:val="left"/>
      <w:pPr>
        <w:tabs>
          <w:tab w:val="num" w:pos="1191"/>
        </w:tabs>
        <w:ind w:left="1191"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2D4203E9"/>
    <w:multiLevelType w:val="hybridMultilevel"/>
    <w:tmpl w:val="818090F2"/>
    <w:lvl w:ilvl="0" w:tplc="5F467D74">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010A9C"/>
    <w:multiLevelType w:val="hybridMultilevel"/>
    <w:tmpl w:val="5F90B5DC"/>
    <w:lvl w:ilvl="0" w:tplc="04150019">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3F1C5A3D"/>
    <w:multiLevelType w:val="hybridMultilevel"/>
    <w:tmpl w:val="462423AE"/>
    <w:lvl w:ilvl="0" w:tplc="6BE483B6">
      <w:start w:val="1"/>
      <w:numFmt w:val="decimal"/>
      <w:lvlText w:val="%1."/>
      <w:lvlJc w:val="left"/>
      <w:pPr>
        <w:ind w:left="360" w:hanging="360"/>
      </w:pPr>
      <w:rPr>
        <w:rFonts w:hint="default"/>
        <w:b w:val="0"/>
      </w:rPr>
    </w:lvl>
    <w:lvl w:ilvl="1" w:tplc="39A00B64">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40709A3"/>
    <w:multiLevelType w:val="hybridMultilevel"/>
    <w:tmpl w:val="2B8CE6BC"/>
    <w:lvl w:ilvl="0" w:tplc="5F40A946">
      <w:start w:val="3"/>
      <w:numFmt w:val="decimal"/>
      <w:lvlText w:val="%1."/>
      <w:lvlJc w:val="left"/>
      <w:pPr>
        <w:ind w:left="10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B5596B"/>
    <w:multiLevelType w:val="hybridMultilevel"/>
    <w:tmpl w:val="7A603426"/>
    <w:lvl w:ilvl="0" w:tplc="5F9E9B9E">
      <w:start w:val="1"/>
      <w:numFmt w:val="decimal"/>
      <w:lvlText w:val="%1."/>
      <w:lvlJc w:val="left"/>
      <w:pPr>
        <w:ind w:left="108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873C40"/>
    <w:multiLevelType w:val="hybridMultilevel"/>
    <w:tmpl w:val="4DB477FE"/>
    <w:lvl w:ilvl="0" w:tplc="048A93DA">
      <w:start w:val="3"/>
      <w:numFmt w:val="decimal"/>
      <w:lvlText w:val="%1."/>
      <w:lvlJc w:val="left"/>
      <w:pPr>
        <w:ind w:left="106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8" w15:restartNumberingAfterBreak="0">
    <w:nsid w:val="4D5E48C7"/>
    <w:multiLevelType w:val="hybridMultilevel"/>
    <w:tmpl w:val="59044952"/>
    <w:lvl w:ilvl="0" w:tplc="498CE32C">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DD4745B"/>
    <w:multiLevelType w:val="hybridMultilevel"/>
    <w:tmpl w:val="0EA67050"/>
    <w:lvl w:ilvl="0" w:tplc="AAD8B83E">
      <w:start w:val="5"/>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FF33FB"/>
    <w:multiLevelType w:val="hybridMultilevel"/>
    <w:tmpl w:val="9F642EBA"/>
    <w:lvl w:ilvl="0" w:tplc="498CE32C">
      <w:start w:val="1"/>
      <w:numFmt w:val="decimal"/>
      <w:lvlText w:val="%1."/>
      <w:lvlJc w:val="left"/>
      <w:pPr>
        <w:ind w:left="502" w:hanging="360"/>
      </w:pPr>
      <w:rPr>
        <w:rFonts w:hint="default"/>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F8362C"/>
    <w:multiLevelType w:val="hybridMultilevel"/>
    <w:tmpl w:val="2B3A9C96"/>
    <w:lvl w:ilvl="0" w:tplc="04150013">
      <w:start w:val="1"/>
      <w:numFmt w:val="upperRoman"/>
      <w:lvlText w:val="%1."/>
      <w:lvlJc w:val="right"/>
      <w:pPr>
        <w:ind w:left="360" w:hanging="360"/>
      </w:pPr>
    </w:lvl>
    <w:lvl w:ilvl="1" w:tplc="0415000F">
      <w:start w:val="1"/>
      <w:numFmt w:val="decimal"/>
      <w:lvlText w:val="%2."/>
      <w:lvlJc w:val="left"/>
      <w:pPr>
        <w:ind w:left="1080" w:hanging="360"/>
      </w:pPr>
      <w:rPr>
        <w:b w:val="0"/>
      </w:rPr>
    </w:lvl>
    <w:lvl w:ilvl="2" w:tplc="48765BD2">
      <w:start w:val="1"/>
      <w:numFmt w:val="decimal"/>
      <w:lvlText w:val="%3)"/>
      <w:lvlJc w:val="left"/>
      <w:pPr>
        <w:ind w:left="1800" w:hanging="180"/>
      </w:pPr>
      <w:rPr>
        <w:rFonts w:hint="default"/>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D1834AA"/>
    <w:multiLevelType w:val="hybridMultilevel"/>
    <w:tmpl w:val="0E4CCDA4"/>
    <w:lvl w:ilvl="0" w:tplc="A3649B3A">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0DF211D"/>
    <w:multiLevelType w:val="hybridMultilevel"/>
    <w:tmpl w:val="5CCA4E5C"/>
    <w:lvl w:ilvl="0" w:tplc="04150013">
      <w:start w:val="1"/>
      <w:numFmt w:val="upperRoman"/>
      <w:lvlText w:val="%1."/>
      <w:lvlJc w:val="right"/>
      <w:pPr>
        <w:ind w:left="360" w:hanging="360"/>
      </w:pPr>
    </w:lvl>
    <w:lvl w:ilvl="1" w:tplc="0415000F">
      <w:start w:val="1"/>
      <w:numFmt w:val="decimal"/>
      <w:lvlText w:val="%2."/>
      <w:lvlJc w:val="left"/>
      <w:pPr>
        <w:ind w:left="1080" w:hanging="360"/>
      </w:pPr>
      <w:rPr>
        <w:b w:val="0"/>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23E233F"/>
    <w:multiLevelType w:val="hybridMultilevel"/>
    <w:tmpl w:val="71C4CBC8"/>
    <w:lvl w:ilvl="0" w:tplc="34307922">
      <w:start w:val="1"/>
      <w:numFmt w:val="decimal"/>
      <w:lvlText w:val="%1."/>
      <w:lvlJc w:val="left"/>
      <w:pPr>
        <w:tabs>
          <w:tab w:val="num" w:pos="360"/>
        </w:tabs>
        <w:ind w:left="360" w:hanging="360"/>
      </w:pPr>
      <w:rPr>
        <w:strike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38" w15:restartNumberingAfterBreak="0">
    <w:nsid w:val="64F72FE9"/>
    <w:multiLevelType w:val="hybridMultilevel"/>
    <w:tmpl w:val="861AF360"/>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69D97C69"/>
    <w:multiLevelType w:val="hybridMultilevel"/>
    <w:tmpl w:val="37F2D0F4"/>
    <w:lvl w:ilvl="0" w:tplc="0415000F">
      <w:start w:val="1"/>
      <w:numFmt w:val="decimal"/>
      <w:lvlText w:val="%1."/>
      <w:lvlJc w:val="left"/>
      <w:pPr>
        <w:ind w:left="360" w:hanging="360"/>
      </w:pPr>
    </w:lvl>
    <w:lvl w:ilvl="1" w:tplc="0A5E29A6">
      <w:start w:val="1"/>
      <w:numFmt w:val="decimal"/>
      <w:lvlText w:val="%2."/>
      <w:lvlJc w:val="left"/>
      <w:pPr>
        <w:ind w:left="1080" w:hanging="360"/>
      </w:pPr>
      <w:rPr>
        <w:b w:val="0"/>
        <w:color w:val="auto"/>
      </w:rPr>
    </w:lvl>
    <w:lvl w:ilvl="2" w:tplc="48765BD2">
      <w:start w:val="1"/>
      <w:numFmt w:val="decimal"/>
      <w:lvlText w:val="%3)"/>
      <w:lvlJc w:val="left"/>
      <w:pPr>
        <w:ind w:left="1800" w:hanging="180"/>
      </w:pPr>
      <w:rPr>
        <w:rFonts w:hint="default"/>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EB012D4"/>
    <w:multiLevelType w:val="hybridMultilevel"/>
    <w:tmpl w:val="275423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6FF130F3"/>
    <w:multiLevelType w:val="hybridMultilevel"/>
    <w:tmpl w:val="5442D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06555F"/>
    <w:multiLevelType w:val="hybridMultilevel"/>
    <w:tmpl w:val="43A68E7E"/>
    <w:lvl w:ilvl="0" w:tplc="A1E8C96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5"/>
  </w:num>
  <w:num w:numId="12">
    <w:abstractNumId w:val="32"/>
  </w:num>
  <w:num w:numId="13">
    <w:abstractNumId w:val="39"/>
  </w:num>
  <w:num w:numId="14">
    <w:abstractNumId w:val="26"/>
  </w:num>
  <w:num w:numId="15">
    <w:abstractNumId w:val="13"/>
  </w:num>
  <w:num w:numId="16">
    <w:abstractNumId w:val="21"/>
  </w:num>
  <w:num w:numId="17">
    <w:abstractNumId w:val="41"/>
  </w:num>
  <w:num w:numId="18">
    <w:abstractNumId w:val="30"/>
  </w:num>
  <w:num w:numId="19">
    <w:abstractNumId w:val="27"/>
  </w:num>
  <w:num w:numId="20">
    <w:abstractNumId w:val="16"/>
  </w:num>
  <w:num w:numId="21">
    <w:abstractNumId w:val="12"/>
  </w:num>
  <w:num w:numId="22">
    <w:abstractNumId w:val="38"/>
  </w:num>
  <w:num w:numId="23">
    <w:abstractNumId w:val="31"/>
  </w:num>
  <w:num w:numId="24">
    <w:abstractNumId w:val="19"/>
  </w:num>
  <w:num w:numId="25">
    <w:abstractNumId w:val="24"/>
  </w:num>
  <w:num w:numId="26">
    <w:abstractNumId w:val="34"/>
  </w:num>
  <w:num w:numId="27">
    <w:abstractNumId w:val="15"/>
  </w:num>
  <w:num w:numId="28">
    <w:abstractNumId w:val="20"/>
  </w:num>
  <w:num w:numId="29">
    <w:abstractNumId w:val="23"/>
  </w:num>
  <w:num w:numId="30">
    <w:abstractNumId w:val="33"/>
  </w:num>
  <w:num w:numId="31">
    <w:abstractNumId w:val="22"/>
  </w:num>
  <w:num w:numId="32">
    <w:abstractNumId w:val="11"/>
  </w:num>
  <w:num w:numId="33">
    <w:abstractNumId w:val="37"/>
  </w:num>
  <w:num w:numId="34">
    <w:abstractNumId w:val="36"/>
  </w:num>
  <w:num w:numId="35">
    <w:abstractNumId w:val="28"/>
  </w:num>
  <w:num w:numId="36">
    <w:abstractNumId w:val="14"/>
  </w:num>
  <w:num w:numId="37">
    <w:abstractNumId w:val="29"/>
  </w:num>
  <w:num w:numId="38">
    <w:abstractNumId w:val="25"/>
  </w:num>
  <w:num w:numId="39">
    <w:abstractNumId w:val="18"/>
  </w:num>
  <w:num w:numId="40">
    <w:abstractNumId w:val="17"/>
  </w:num>
  <w:num w:numId="41">
    <w:abstractNumId w:val="10"/>
  </w:num>
  <w:num w:numId="42">
    <w:abstractNumId w:val="4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E5"/>
    <w:rsid w:val="00004F50"/>
    <w:rsid w:val="00007557"/>
    <w:rsid w:val="00023B14"/>
    <w:rsid w:val="00025994"/>
    <w:rsid w:val="00032174"/>
    <w:rsid w:val="000327D3"/>
    <w:rsid w:val="00057E68"/>
    <w:rsid w:val="0006405A"/>
    <w:rsid w:val="00081A86"/>
    <w:rsid w:val="00084482"/>
    <w:rsid w:val="000C6043"/>
    <w:rsid w:val="000D1030"/>
    <w:rsid w:val="000E27F6"/>
    <w:rsid w:val="000E5036"/>
    <w:rsid w:val="000E61B9"/>
    <w:rsid w:val="000E688A"/>
    <w:rsid w:val="0010428D"/>
    <w:rsid w:val="0011537A"/>
    <w:rsid w:val="001158B3"/>
    <w:rsid w:val="001244A5"/>
    <w:rsid w:val="00137917"/>
    <w:rsid w:val="001519B5"/>
    <w:rsid w:val="0015214A"/>
    <w:rsid w:val="00153F77"/>
    <w:rsid w:val="00156F6D"/>
    <w:rsid w:val="001709A0"/>
    <w:rsid w:val="00177F44"/>
    <w:rsid w:val="001801A5"/>
    <w:rsid w:val="00192E95"/>
    <w:rsid w:val="0019510E"/>
    <w:rsid w:val="001B08CF"/>
    <w:rsid w:val="001B26CA"/>
    <w:rsid w:val="001D335B"/>
    <w:rsid w:val="001E0445"/>
    <w:rsid w:val="001F2FEB"/>
    <w:rsid w:val="002032C9"/>
    <w:rsid w:val="002050CC"/>
    <w:rsid w:val="00211FC7"/>
    <w:rsid w:val="00221011"/>
    <w:rsid w:val="00224C03"/>
    <w:rsid w:val="00227CA4"/>
    <w:rsid w:val="00244A32"/>
    <w:rsid w:val="00272FFB"/>
    <w:rsid w:val="00282693"/>
    <w:rsid w:val="00284385"/>
    <w:rsid w:val="00286F4B"/>
    <w:rsid w:val="00292636"/>
    <w:rsid w:val="002B10A1"/>
    <w:rsid w:val="002B71C3"/>
    <w:rsid w:val="002B7644"/>
    <w:rsid w:val="002C4C80"/>
    <w:rsid w:val="002D04A7"/>
    <w:rsid w:val="002D7160"/>
    <w:rsid w:val="002F23E7"/>
    <w:rsid w:val="0030135C"/>
    <w:rsid w:val="003041D2"/>
    <w:rsid w:val="003043D8"/>
    <w:rsid w:val="003150ED"/>
    <w:rsid w:val="00316F47"/>
    <w:rsid w:val="003200E7"/>
    <w:rsid w:val="0033281C"/>
    <w:rsid w:val="00335209"/>
    <w:rsid w:val="0034663E"/>
    <w:rsid w:val="00352FE0"/>
    <w:rsid w:val="00365BE6"/>
    <w:rsid w:val="00370C33"/>
    <w:rsid w:val="003A0A46"/>
    <w:rsid w:val="003A3513"/>
    <w:rsid w:val="003B3A49"/>
    <w:rsid w:val="003F489D"/>
    <w:rsid w:val="003F7675"/>
    <w:rsid w:val="00403595"/>
    <w:rsid w:val="00420199"/>
    <w:rsid w:val="00430205"/>
    <w:rsid w:val="00431B63"/>
    <w:rsid w:val="0045634B"/>
    <w:rsid w:val="004769C7"/>
    <w:rsid w:val="00486B0A"/>
    <w:rsid w:val="004926F3"/>
    <w:rsid w:val="004A27EF"/>
    <w:rsid w:val="004A5D83"/>
    <w:rsid w:val="004E0538"/>
    <w:rsid w:val="004E0A4A"/>
    <w:rsid w:val="004F6A60"/>
    <w:rsid w:val="005008F3"/>
    <w:rsid w:val="00502FE3"/>
    <w:rsid w:val="00504F38"/>
    <w:rsid w:val="00517E96"/>
    <w:rsid w:val="00527861"/>
    <w:rsid w:val="005313D0"/>
    <w:rsid w:val="00533B3E"/>
    <w:rsid w:val="00533D36"/>
    <w:rsid w:val="00545A3A"/>
    <w:rsid w:val="00556C65"/>
    <w:rsid w:val="0056271E"/>
    <w:rsid w:val="0056418B"/>
    <w:rsid w:val="005B21E7"/>
    <w:rsid w:val="005B404C"/>
    <w:rsid w:val="005D39DF"/>
    <w:rsid w:val="005D3C1A"/>
    <w:rsid w:val="006049F5"/>
    <w:rsid w:val="006155A7"/>
    <w:rsid w:val="0061700F"/>
    <w:rsid w:val="006311FC"/>
    <w:rsid w:val="00637610"/>
    <w:rsid w:val="006517E0"/>
    <w:rsid w:val="00663490"/>
    <w:rsid w:val="0067713C"/>
    <w:rsid w:val="00677471"/>
    <w:rsid w:val="00677CDE"/>
    <w:rsid w:val="00686B30"/>
    <w:rsid w:val="006879F1"/>
    <w:rsid w:val="006C70B4"/>
    <w:rsid w:val="006F2657"/>
    <w:rsid w:val="007171F0"/>
    <w:rsid w:val="00724BC9"/>
    <w:rsid w:val="00741A70"/>
    <w:rsid w:val="0075021F"/>
    <w:rsid w:val="00757275"/>
    <w:rsid w:val="00763D4F"/>
    <w:rsid w:val="00764A25"/>
    <w:rsid w:val="00783C19"/>
    <w:rsid w:val="00786675"/>
    <w:rsid w:val="00794F9C"/>
    <w:rsid w:val="007A1A69"/>
    <w:rsid w:val="007C7A2F"/>
    <w:rsid w:val="007F22BC"/>
    <w:rsid w:val="007F5959"/>
    <w:rsid w:val="007F5BE9"/>
    <w:rsid w:val="008066CE"/>
    <w:rsid w:val="00820779"/>
    <w:rsid w:val="008222EC"/>
    <w:rsid w:val="008271D9"/>
    <w:rsid w:val="00835B70"/>
    <w:rsid w:val="0085105D"/>
    <w:rsid w:val="008516CC"/>
    <w:rsid w:val="008570B6"/>
    <w:rsid w:val="00861039"/>
    <w:rsid w:val="0086516F"/>
    <w:rsid w:val="00873472"/>
    <w:rsid w:val="00885A4C"/>
    <w:rsid w:val="008925E9"/>
    <w:rsid w:val="008932A3"/>
    <w:rsid w:val="008C4167"/>
    <w:rsid w:val="008C78B8"/>
    <w:rsid w:val="008D295D"/>
    <w:rsid w:val="008E33D0"/>
    <w:rsid w:val="008E5919"/>
    <w:rsid w:val="00905A7B"/>
    <w:rsid w:val="00913439"/>
    <w:rsid w:val="0091486F"/>
    <w:rsid w:val="00917102"/>
    <w:rsid w:val="00927E04"/>
    <w:rsid w:val="00932212"/>
    <w:rsid w:val="00932E92"/>
    <w:rsid w:val="00934B59"/>
    <w:rsid w:val="009366BE"/>
    <w:rsid w:val="00942960"/>
    <w:rsid w:val="00944D40"/>
    <w:rsid w:val="00966495"/>
    <w:rsid w:val="00976284"/>
    <w:rsid w:val="00977331"/>
    <w:rsid w:val="00987767"/>
    <w:rsid w:val="00993544"/>
    <w:rsid w:val="0099561A"/>
    <w:rsid w:val="009A0113"/>
    <w:rsid w:val="009B18D6"/>
    <w:rsid w:val="009B196F"/>
    <w:rsid w:val="009C307C"/>
    <w:rsid w:val="009D6019"/>
    <w:rsid w:val="009F7A01"/>
    <w:rsid w:val="00A043FE"/>
    <w:rsid w:val="00A04CAC"/>
    <w:rsid w:val="00A113A1"/>
    <w:rsid w:val="00A14462"/>
    <w:rsid w:val="00A502E0"/>
    <w:rsid w:val="00A52BCF"/>
    <w:rsid w:val="00A53C3B"/>
    <w:rsid w:val="00A60FD6"/>
    <w:rsid w:val="00A62071"/>
    <w:rsid w:val="00A622E4"/>
    <w:rsid w:val="00A70D9B"/>
    <w:rsid w:val="00A8222F"/>
    <w:rsid w:val="00A851A5"/>
    <w:rsid w:val="00A87214"/>
    <w:rsid w:val="00A95212"/>
    <w:rsid w:val="00A969F4"/>
    <w:rsid w:val="00AA001B"/>
    <w:rsid w:val="00AB3C31"/>
    <w:rsid w:val="00AC3F03"/>
    <w:rsid w:val="00B014BF"/>
    <w:rsid w:val="00B10EF0"/>
    <w:rsid w:val="00B12D3B"/>
    <w:rsid w:val="00B13163"/>
    <w:rsid w:val="00B27411"/>
    <w:rsid w:val="00B42D3C"/>
    <w:rsid w:val="00B50943"/>
    <w:rsid w:val="00B52CD6"/>
    <w:rsid w:val="00B55667"/>
    <w:rsid w:val="00B66BDA"/>
    <w:rsid w:val="00B71389"/>
    <w:rsid w:val="00B849C9"/>
    <w:rsid w:val="00B860FA"/>
    <w:rsid w:val="00B91BDC"/>
    <w:rsid w:val="00B9404E"/>
    <w:rsid w:val="00BA405C"/>
    <w:rsid w:val="00BB2A53"/>
    <w:rsid w:val="00BD0C5F"/>
    <w:rsid w:val="00BE562D"/>
    <w:rsid w:val="00BE643C"/>
    <w:rsid w:val="00BF0FF6"/>
    <w:rsid w:val="00BF1ED4"/>
    <w:rsid w:val="00C02AD6"/>
    <w:rsid w:val="00C15CDD"/>
    <w:rsid w:val="00C34668"/>
    <w:rsid w:val="00C35EC4"/>
    <w:rsid w:val="00C45095"/>
    <w:rsid w:val="00C62410"/>
    <w:rsid w:val="00C77D60"/>
    <w:rsid w:val="00C90F6C"/>
    <w:rsid w:val="00CB3E26"/>
    <w:rsid w:val="00CB6BD8"/>
    <w:rsid w:val="00CC60CD"/>
    <w:rsid w:val="00CD3756"/>
    <w:rsid w:val="00CD4C40"/>
    <w:rsid w:val="00CE69AF"/>
    <w:rsid w:val="00CF5674"/>
    <w:rsid w:val="00D1016D"/>
    <w:rsid w:val="00D16C9B"/>
    <w:rsid w:val="00D215D6"/>
    <w:rsid w:val="00D229F3"/>
    <w:rsid w:val="00D53BD6"/>
    <w:rsid w:val="00D54313"/>
    <w:rsid w:val="00D565E5"/>
    <w:rsid w:val="00D63C68"/>
    <w:rsid w:val="00D77C6B"/>
    <w:rsid w:val="00D85171"/>
    <w:rsid w:val="00D93D7B"/>
    <w:rsid w:val="00DA738D"/>
    <w:rsid w:val="00DC542E"/>
    <w:rsid w:val="00DD16A1"/>
    <w:rsid w:val="00DD4E75"/>
    <w:rsid w:val="00DD6215"/>
    <w:rsid w:val="00DD7457"/>
    <w:rsid w:val="00DE4743"/>
    <w:rsid w:val="00E02F8A"/>
    <w:rsid w:val="00E12AE2"/>
    <w:rsid w:val="00E209F3"/>
    <w:rsid w:val="00E576AA"/>
    <w:rsid w:val="00E57AF0"/>
    <w:rsid w:val="00E61812"/>
    <w:rsid w:val="00E7471A"/>
    <w:rsid w:val="00E74BD5"/>
    <w:rsid w:val="00E76621"/>
    <w:rsid w:val="00E87B99"/>
    <w:rsid w:val="00EA146E"/>
    <w:rsid w:val="00EA5E3C"/>
    <w:rsid w:val="00EB5508"/>
    <w:rsid w:val="00EB6B15"/>
    <w:rsid w:val="00EC2079"/>
    <w:rsid w:val="00ED4571"/>
    <w:rsid w:val="00EE02FF"/>
    <w:rsid w:val="00EF2065"/>
    <w:rsid w:val="00F0778D"/>
    <w:rsid w:val="00F1324E"/>
    <w:rsid w:val="00F14589"/>
    <w:rsid w:val="00F311C8"/>
    <w:rsid w:val="00F31428"/>
    <w:rsid w:val="00F42737"/>
    <w:rsid w:val="00F659A5"/>
    <w:rsid w:val="00F6745E"/>
    <w:rsid w:val="00F71499"/>
    <w:rsid w:val="00F86805"/>
    <w:rsid w:val="00F871A9"/>
    <w:rsid w:val="00F87361"/>
    <w:rsid w:val="00FA5E0C"/>
    <w:rsid w:val="00FC2CA2"/>
    <w:rsid w:val="00FD2DE4"/>
    <w:rsid w:val="00FD6A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AB2EB684-448F-4352-95F6-BE303125D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4BD5"/>
    <w:rPr>
      <w:sz w:val="24"/>
      <w:szCs w:val="24"/>
    </w:rPr>
  </w:style>
  <w:style w:type="paragraph" w:styleId="Nagwek1">
    <w:name w:val="heading 1"/>
    <w:basedOn w:val="Normalny"/>
    <w:next w:val="Normalny"/>
    <w:link w:val="Nagwek1Znak"/>
    <w:qFormat/>
    <w:rsid w:val="00861039"/>
    <w:pPr>
      <w:keepNext/>
      <w:keepLines/>
      <w:spacing w:before="240"/>
      <w:outlineLvl w:val="0"/>
    </w:pPr>
    <w:rPr>
      <w:rFonts w:ascii="Cambria" w:hAnsi="Cambria"/>
      <w:color w:val="365F91"/>
      <w:sz w:val="32"/>
      <w:szCs w:val="32"/>
    </w:rPr>
  </w:style>
  <w:style w:type="paragraph" w:styleId="Nagwek2">
    <w:name w:val="heading 2"/>
    <w:basedOn w:val="Normalny"/>
    <w:next w:val="Normalny"/>
    <w:link w:val="Nagwek2Znak"/>
    <w:qFormat/>
    <w:rsid w:val="00486B0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861039"/>
    <w:pPr>
      <w:keepNext/>
      <w:keepLines/>
      <w:spacing w:before="40"/>
      <w:outlineLvl w:val="2"/>
    </w:pPr>
    <w:rPr>
      <w:rFonts w:ascii="Cambria" w:hAnsi="Cambria"/>
      <w:color w:val="243F60"/>
    </w:rPr>
  </w:style>
  <w:style w:type="paragraph" w:styleId="Nagwek4">
    <w:name w:val="heading 4"/>
    <w:basedOn w:val="Normalny"/>
    <w:next w:val="Normalny"/>
    <w:link w:val="Nagwek4Znak"/>
    <w:semiHidden/>
    <w:unhideWhenUsed/>
    <w:qFormat/>
    <w:rsid w:val="00861039"/>
    <w:pPr>
      <w:keepNext/>
      <w:keepLines/>
      <w:spacing w:before="40"/>
      <w:outlineLvl w:val="3"/>
    </w:pPr>
    <w:rPr>
      <w:rFonts w:ascii="Cambria" w:hAnsi="Cambria"/>
      <w:i/>
      <w:iCs/>
      <w:color w:val="365F91"/>
    </w:rPr>
  </w:style>
  <w:style w:type="paragraph" w:styleId="Nagwek8">
    <w:name w:val="heading 8"/>
    <w:basedOn w:val="Normalny"/>
    <w:next w:val="Normalny"/>
    <w:link w:val="Nagwek8Znak"/>
    <w:semiHidden/>
    <w:unhideWhenUsed/>
    <w:qFormat/>
    <w:rsid w:val="00861039"/>
    <w:pPr>
      <w:keepNext/>
      <w:keepLines/>
      <w:spacing w:before="40"/>
      <w:outlineLvl w:val="7"/>
    </w:pPr>
    <w:rPr>
      <w:rFonts w:ascii="Cambria" w:hAnsi="Cambria"/>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565E5"/>
    <w:pPr>
      <w:tabs>
        <w:tab w:val="center" w:pos="4536"/>
        <w:tab w:val="right" w:pos="9072"/>
      </w:tabs>
    </w:pPr>
  </w:style>
  <w:style w:type="paragraph" w:styleId="Stopka">
    <w:name w:val="footer"/>
    <w:basedOn w:val="Normalny"/>
    <w:link w:val="StopkaZnak"/>
    <w:uiPriority w:val="99"/>
    <w:rsid w:val="00D565E5"/>
    <w:pPr>
      <w:tabs>
        <w:tab w:val="center" w:pos="4536"/>
        <w:tab w:val="right" w:pos="9072"/>
      </w:tabs>
    </w:pPr>
  </w:style>
  <w:style w:type="character" w:customStyle="1" w:styleId="NagwekZnak">
    <w:name w:val="Nagłówek Znak"/>
    <w:link w:val="Nagwek"/>
    <w:semiHidden/>
    <w:rsid w:val="00486B0A"/>
    <w:rPr>
      <w:sz w:val="24"/>
      <w:szCs w:val="24"/>
      <w:lang w:val="pl-PL" w:eastAsia="pl-PL" w:bidi="ar-SA"/>
    </w:rPr>
  </w:style>
  <w:style w:type="character" w:customStyle="1" w:styleId="Nagwek2Znak">
    <w:name w:val="Nagłówek 2 Znak"/>
    <w:link w:val="Nagwek2"/>
    <w:rsid w:val="00486B0A"/>
    <w:rPr>
      <w:rFonts w:ascii="Cambria" w:hAnsi="Cambria"/>
      <w:b/>
      <w:bCs/>
      <w:i/>
      <w:iCs/>
      <w:sz w:val="28"/>
      <w:szCs w:val="28"/>
      <w:lang w:val="pl-PL" w:eastAsia="pl-PL" w:bidi="ar-SA"/>
    </w:rPr>
  </w:style>
  <w:style w:type="paragraph" w:styleId="Tekstpodstawowywcity3">
    <w:name w:val="Body Text Indent 3"/>
    <w:basedOn w:val="Normalny"/>
    <w:link w:val="Tekstpodstawowywcity3Znak"/>
    <w:semiHidden/>
    <w:unhideWhenUsed/>
    <w:rsid w:val="00486B0A"/>
    <w:pPr>
      <w:spacing w:after="120"/>
      <w:ind w:left="283"/>
    </w:pPr>
    <w:rPr>
      <w:sz w:val="16"/>
      <w:szCs w:val="16"/>
    </w:rPr>
  </w:style>
  <w:style w:type="character" w:customStyle="1" w:styleId="Tekstpodstawowywcity3Znak">
    <w:name w:val="Tekst podstawowy wcięty 3 Znak"/>
    <w:link w:val="Tekstpodstawowywcity3"/>
    <w:semiHidden/>
    <w:rsid w:val="00486B0A"/>
    <w:rPr>
      <w:sz w:val="16"/>
      <w:szCs w:val="16"/>
      <w:lang w:val="pl-PL" w:eastAsia="pl-PL" w:bidi="ar-SA"/>
    </w:rPr>
  </w:style>
  <w:style w:type="paragraph" w:styleId="Tekstdymka">
    <w:name w:val="Balloon Text"/>
    <w:basedOn w:val="Normalny"/>
    <w:link w:val="TekstdymkaZnak"/>
    <w:rsid w:val="00A502E0"/>
    <w:rPr>
      <w:rFonts w:ascii="Tahoma" w:hAnsi="Tahoma" w:cs="Tahoma"/>
      <w:sz w:val="16"/>
      <w:szCs w:val="16"/>
    </w:rPr>
  </w:style>
  <w:style w:type="character" w:customStyle="1" w:styleId="TekstdymkaZnak">
    <w:name w:val="Tekst dymka Znak"/>
    <w:link w:val="Tekstdymka"/>
    <w:rsid w:val="00A502E0"/>
    <w:rPr>
      <w:rFonts w:ascii="Tahoma" w:hAnsi="Tahoma" w:cs="Tahoma"/>
      <w:sz w:val="16"/>
      <w:szCs w:val="16"/>
    </w:rPr>
  </w:style>
  <w:style w:type="paragraph" w:customStyle="1" w:styleId="Default">
    <w:name w:val="Default"/>
    <w:rsid w:val="00786675"/>
    <w:pPr>
      <w:autoSpaceDE w:val="0"/>
      <w:autoSpaceDN w:val="0"/>
      <w:adjustRightInd w:val="0"/>
    </w:pPr>
    <w:rPr>
      <w:color w:val="000000"/>
      <w:sz w:val="24"/>
      <w:szCs w:val="24"/>
    </w:rPr>
  </w:style>
  <w:style w:type="character" w:customStyle="1" w:styleId="Nagweklubstopka">
    <w:name w:val="Nagłówek lub stopka_"/>
    <w:rsid w:val="00A53C3B"/>
    <w:rPr>
      <w:rFonts w:ascii="Calibri" w:eastAsia="Calibri" w:hAnsi="Calibri" w:cs="Calibri"/>
      <w:b w:val="0"/>
      <w:bCs w:val="0"/>
      <w:i w:val="0"/>
      <w:iCs w:val="0"/>
      <w:smallCaps w:val="0"/>
      <w:strike w:val="0"/>
      <w:sz w:val="19"/>
      <w:szCs w:val="19"/>
      <w:u w:val="none"/>
    </w:rPr>
  </w:style>
  <w:style w:type="character" w:customStyle="1" w:styleId="Nagweklubstopka0">
    <w:name w:val="Nagłówek lub stopka"/>
    <w:rsid w:val="00A53C3B"/>
    <w:rPr>
      <w:rFonts w:ascii="Calibri" w:eastAsia="Calibri" w:hAnsi="Calibri" w:cs="Calibri"/>
      <w:b w:val="0"/>
      <w:bCs w:val="0"/>
      <w:i w:val="0"/>
      <w:iCs w:val="0"/>
      <w:smallCaps w:val="0"/>
      <w:strike w:val="0"/>
      <w:color w:val="000000"/>
      <w:spacing w:val="0"/>
      <w:w w:val="100"/>
      <w:position w:val="0"/>
      <w:sz w:val="19"/>
      <w:szCs w:val="19"/>
      <w:u w:val="none"/>
      <w:lang w:val="pl-PL"/>
    </w:rPr>
  </w:style>
  <w:style w:type="character" w:customStyle="1" w:styleId="StopkaZnak">
    <w:name w:val="Stopka Znak"/>
    <w:link w:val="Stopka"/>
    <w:uiPriority w:val="99"/>
    <w:rsid w:val="00A53C3B"/>
    <w:rPr>
      <w:sz w:val="24"/>
      <w:szCs w:val="24"/>
    </w:rPr>
  </w:style>
  <w:style w:type="character" w:customStyle="1" w:styleId="Nagwek1Znak">
    <w:name w:val="Nagłówek 1 Znak"/>
    <w:link w:val="Nagwek1"/>
    <w:rsid w:val="00861039"/>
    <w:rPr>
      <w:rFonts w:ascii="Cambria" w:eastAsia="Times New Roman" w:hAnsi="Cambria" w:cs="Times New Roman"/>
      <w:color w:val="365F91"/>
      <w:sz w:val="32"/>
      <w:szCs w:val="32"/>
    </w:rPr>
  </w:style>
  <w:style w:type="character" w:customStyle="1" w:styleId="Nagwek3Znak">
    <w:name w:val="Nagłówek 3 Znak"/>
    <w:link w:val="Nagwek3"/>
    <w:semiHidden/>
    <w:rsid w:val="00861039"/>
    <w:rPr>
      <w:rFonts w:ascii="Cambria" w:eastAsia="Times New Roman" w:hAnsi="Cambria" w:cs="Times New Roman"/>
      <w:color w:val="243F60"/>
      <w:sz w:val="24"/>
      <w:szCs w:val="24"/>
    </w:rPr>
  </w:style>
  <w:style w:type="character" w:customStyle="1" w:styleId="Nagwek4Znak">
    <w:name w:val="Nagłówek 4 Znak"/>
    <w:link w:val="Nagwek4"/>
    <w:semiHidden/>
    <w:rsid w:val="00861039"/>
    <w:rPr>
      <w:rFonts w:ascii="Cambria" w:eastAsia="Times New Roman" w:hAnsi="Cambria" w:cs="Times New Roman"/>
      <w:i/>
      <w:iCs/>
      <w:color w:val="365F91"/>
      <w:sz w:val="24"/>
      <w:szCs w:val="24"/>
    </w:rPr>
  </w:style>
  <w:style w:type="character" w:customStyle="1" w:styleId="Nagwek8Znak">
    <w:name w:val="Nagłówek 8 Znak"/>
    <w:link w:val="Nagwek8"/>
    <w:semiHidden/>
    <w:rsid w:val="00861039"/>
    <w:rPr>
      <w:rFonts w:ascii="Cambria" w:eastAsia="Times New Roman" w:hAnsi="Cambria" w:cs="Times New Roman"/>
      <w:color w:val="272727"/>
      <w:sz w:val="21"/>
      <w:szCs w:val="21"/>
    </w:rPr>
  </w:style>
  <w:style w:type="paragraph" w:styleId="Tekstpodstawowywcity">
    <w:name w:val="Body Text Indent"/>
    <w:basedOn w:val="Normalny"/>
    <w:link w:val="TekstpodstawowywcityZnak"/>
    <w:semiHidden/>
    <w:unhideWhenUsed/>
    <w:rsid w:val="00861039"/>
    <w:pPr>
      <w:spacing w:after="120"/>
      <w:ind w:left="283"/>
    </w:pPr>
  </w:style>
  <w:style w:type="character" w:customStyle="1" w:styleId="TekstpodstawowywcityZnak">
    <w:name w:val="Tekst podstawowy wcięty Znak"/>
    <w:link w:val="Tekstpodstawowywcity"/>
    <w:semiHidden/>
    <w:rsid w:val="00861039"/>
    <w:rPr>
      <w:sz w:val="24"/>
      <w:szCs w:val="24"/>
    </w:rPr>
  </w:style>
  <w:style w:type="character" w:styleId="Odwoaniedokomentarza">
    <w:name w:val="annotation reference"/>
    <w:semiHidden/>
    <w:unhideWhenUsed/>
    <w:rsid w:val="0034663E"/>
    <w:rPr>
      <w:sz w:val="16"/>
      <w:szCs w:val="16"/>
    </w:rPr>
  </w:style>
  <w:style w:type="paragraph" w:styleId="Tekstkomentarza">
    <w:name w:val="annotation text"/>
    <w:basedOn w:val="Normalny"/>
    <w:link w:val="TekstkomentarzaZnak"/>
    <w:semiHidden/>
    <w:unhideWhenUsed/>
    <w:rsid w:val="0034663E"/>
    <w:rPr>
      <w:sz w:val="20"/>
      <w:szCs w:val="20"/>
    </w:rPr>
  </w:style>
  <w:style w:type="character" w:customStyle="1" w:styleId="TekstkomentarzaZnak">
    <w:name w:val="Tekst komentarza Znak"/>
    <w:basedOn w:val="Domylnaczcionkaakapitu"/>
    <w:link w:val="Tekstkomentarza"/>
    <w:semiHidden/>
    <w:rsid w:val="0034663E"/>
  </w:style>
  <w:style w:type="paragraph" w:styleId="Tematkomentarza">
    <w:name w:val="annotation subject"/>
    <w:basedOn w:val="Tekstkomentarza"/>
    <w:next w:val="Tekstkomentarza"/>
    <w:link w:val="TematkomentarzaZnak"/>
    <w:semiHidden/>
    <w:unhideWhenUsed/>
    <w:rsid w:val="0034663E"/>
    <w:rPr>
      <w:b/>
      <w:bCs/>
    </w:rPr>
  </w:style>
  <w:style w:type="character" w:customStyle="1" w:styleId="TematkomentarzaZnak">
    <w:name w:val="Temat komentarza Znak"/>
    <w:link w:val="Tematkomentarza"/>
    <w:semiHidden/>
    <w:rsid w:val="0034663E"/>
    <w:rPr>
      <w:b/>
      <w:bCs/>
    </w:rPr>
  </w:style>
  <w:style w:type="paragraph" w:styleId="Akapitzlist">
    <w:name w:val="List Paragraph"/>
    <w:basedOn w:val="Normalny"/>
    <w:uiPriority w:val="99"/>
    <w:qFormat/>
    <w:rsid w:val="00B66BDA"/>
    <w:pPr>
      <w:ind w:left="720"/>
      <w:contextualSpacing/>
    </w:pPr>
  </w:style>
  <w:style w:type="paragraph" w:styleId="Poprawka">
    <w:name w:val="Revision"/>
    <w:hidden/>
    <w:uiPriority w:val="99"/>
    <w:semiHidden/>
    <w:rsid w:val="001D335B"/>
    <w:rPr>
      <w:sz w:val="24"/>
      <w:szCs w:val="24"/>
    </w:rPr>
  </w:style>
  <w:style w:type="character" w:styleId="Hipercze">
    <w:name w:val="Hyperlink"/>
    <w:unhideWhenUsed/>
    <w:rsid w:val="00F311C8"/>
    <w:rPr>
      <w:color w:val="0563C1"/>
      <w:u w:val="single"/>
    </w:rPr>
  </w:style>
  <w:style w:type="paragraph" w:customStyle="1" w:styleId="Kolorowalistaakcent11">
    <w:name w:val="Kolorowa lista — akcent 11"/>
    <w:basedOn w:val="Normalny"/>
    <w:uiPriority w:val="99"/>
    <w:qFormat/>
    <w:rsid w:val="00ED4571"/>
    <w:pPr>
      <w:spacing w:before="100" w:beforeAutospacing="1" w:after="100" w:afterAutospacing="1"/>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AA5CD-B6DF-444D-BDE9-4197B4376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155</Words>
  <Characters>982</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Lotnictwa</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Instytut</dc:creator>
  <cp:keywords/>
  <cp:lastModifiedBy>Sitnik Edyta</cp:lastModifiedBy>
  <cp:revision>7</cp:revision>
  <cp:lastPrinted>2016-10-03T09:19:00Z</cp:lastPrinted>
  <dcterms:created xsi:type="dcterms:W3CDTF">2016-01-04T12:04:00Z</dcterms:created>
  <dcterms:modified xsi:type="dcterms:W3CDTF">2016-10-03T09:19:00Z</dcterms:modified>
</cp:coreProperties>
</file>