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0294" w14:textId="3ED5B0C4" w:rsidR="00B52909" w:rsidRPr="0085572A" w:rsidRDefault="00B574F4" w:rsidP="001E5C67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85572A">
        <w:rPr>
          <w:rFonts w:ascii="Tahoma" w:hAnsi="Tahoma" w:cs="Tahoma"/>
          <w:sz w:val="20"/>
          <w:szCs w:val="20"/>
        </w:rPr>
        <w:t>Warszawa, dn.</w:t>
      </w:r>
      <w:r w:rsidR="006624D7" w:rsidRPr="0085572A">
        <w:rPr>
          <w:rFonts w:ascii="Tahoma" w:hAnsi="Tahoma" w:cs="Tahoma"/>
          <w:sz w:val="20"/>
          <w:szCs w:val="20"/>
        </w:rPr>
        <w:t xml:space="preserve"> </w:t>
      </w:r>
      <w:r w:rsidR="00095DE5">
        <w:rPr>
          <w:rFonts w:ascii="Tahoma" w:hAnsi="Tahoma" w:cs="Tahoma"/>
          <w:sz w:val="20"/>
          <w:szCs w:val="20"/>
        </w:rPr>
        <w:t>20.03.2017r.</w:t>
      </w:r>
      <w:bookmarkStart w:id="0" w:name="_GoBack"/>
      <w:bookmarkEnd w:id="0"/>
    </w:p>
    <w:p w14:paraId="09529F4B" w14:textId="77777777" w:rsidR="00B52909" w:rsidRPr="0085572A" w:rsidRDefault="00B52909" w:rsidP="001E5C6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9EC453" w14:textId="5999F6AF" w:rsidR="00A41BBD" w:rsidRPr="0085572A" w:rsidRDefault="00063D22" w:rsidP="00A41BB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11</w:t>
      </w:r>
    </w:p>
    <w:p w14:paraId="4DDE5860" w14:textId="77777777" w:rsidR="00A41BBD" w:rsidRPr="0085572A" w:rsidRDefault="00A41BBD" w:rsidP="00A41BB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5572A">
        <w:rPr>
          <w:rFonts w:ascii="Tahoma" w:hAnsi="Tahoma" w:cs="Tahoma"/>
          <w:b/>
          <w:sz w:val="20"/>
          <w:szCs w:val="20"/>
        </w:rPr>
        <w:t xml:space="preserve">Odpowiedź na pytania </w:t>
      </w:r>
    </w:p>
    <w:p w14:paraId="41B5A436" w14:textId="77777777" w:rsidR="00B52909" w:rsidRPr="0085572A" w:rsidRDefault="00B52909" w:rsidP="001E5C6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0931218" w14:textId="77777777" w:rsidR="00B52909" w:rsidRPr="0085572A" w:rsidRDefault="00B52909" w:rsidP="001E5C6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529ED6D" w14:textId="77777777" w:rsidR="00B52909" w:rsidRPr="0085572A" w:rsidRDefault="00B52909" w:rsidP="001E5C6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5572A">
        <w:rPr>
          <w:rFonts w:ascii="Tahoma" w:hAnsi="Tahoma" w:cs="Tahoma"/>
          <w:sz w:val="20"/>
          <w:szCs w:val="20"/>
        </w:rPr>
        <w:t xml:space="preserve">Dotyczy: </w:t>
      </w:r>
      <w:r w:rsidR="00AE5628" w:rsidRPr="0085572A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85572A">
        <w:rPr>
          <w:rFonts w:ascii="Tahoma" w:hAnsi="Tahoma" w:cs="Tahoma"/>
          <w:sz w:val="20"/>
          <w:szCs w:val="20"/>
        </w:rPr>
        <w:t xml:space="preserve">(sygnatura sprawy: </w:t>
      </w:r>
      <w:r w:rsidR="00DB2F5E" w:rsidRPr="0085572A">
        <w:rPr>
          <w:rFonts w:ascii="Tahoma" w:hAnsi="Tahoma" w:cs="Tahoma"/>
          <w:sz w:val="20"/>
          <w:szCs w:val="20"/>
        </w:rPr>
        <w:t>3</w:t>
      </w:r>
      <w:r w:rsidRPr="0085572A">
        <w:rPr>
          <w:rFonts w:ascii="Tahoma" w:hAnsi="Tahoma" w:cs="Tahoma"/>
          <w:sz w:val="20"/>
          <w:szCs w:val="20"/>
        </w:rPr>
        <w:t>/ZZ/AZLZ/20</w:t>
      </w:r>
      <w:r w:rsidR="00AE5628" w:rsidRPr="0085572A">
        <w:rPr>
          <w:rFonts w:ascii="Tahoma" w:hAnsi="Tahoma" w:cs="Tahoma"/>
          <w:sz w:val="20"/>
          <w:szCs w:val="20"/>
        </w:rPr>
        <w:t>17</w:t>
      </w:r>
      <w:r w:rsidRPr="0085572A">
        <w:rPr>
          <w:rFonts w:ascii="Tahoma" w:hAnsi="Tahoma" w:cs="Tahoma"/>
          <w:sz w:val="20"/>
          <w:szCs w:val="20"/>
        </w:rPr>
        <w:t>)</w:t>
      </w:r>
      <w:r w:rsidR="00B574F4" w:rsidRPr="0085572A">
        <w:rPr>
          <w:rFonts w:ascii="Tahoma" w:hAnsi="Tahoma" w:cs="Tahoma"/>
          <w:sz w:val="20"/>
          <w:szCs w:val="20"/>
        </w:rPr>
        <w:t>.</w:t>
      </w:r>
    </w:p>
    <w:p w14:paraId="048625C0" w14:textId="77777777" w:rsidR="00B52909" w:rsidRPr="0085572A" w:rsidRDefault="00B52909" w:rsidP="001E5C67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50F4996F" w14:textId="2ECA90E9" w:rsidR="00B52909" w:rsidRPr="00A41BBD" w:rsidRDefault="00B52909" w:rsidP="001E5C67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85572A">
        <w:rPr>
          <w:rFonts w:ascii="Tahoma" w:hAnsi="Tahoma" w:cs="Tahoma"/>
          <w:i/>
          <w:sz w:val="20"/>
          <w:szCs w:val="20"/>
        </w:rPr>
        <w:t>Szanowni Państwo,</w:t>
      </w:r>
      <w:r w:rsidRPr="0085572A">
        <w:rPr>
          <w:rFonts w:ascii="Tahoma" w:hAnsi="Tahoma" w:cs="Tahoma"/>
          <w:sz w:val="20"/>
          <w:szCs w:val="20"/>
        </w:rPr>
        <w:tab/>
      </w:r>
    </w:p>
    <w:p w14:paraId="4A9F7B25" w14:textId="77777777" w:rsidR="00063D22" w:rsidRDefault="00A41BBD" w:rsidP="00063D22">
      <w:pPr>
        <w:pStyle w:val="Akapitzlist"/>
        <w:numPr>
          <w:ilvl w:val="0"/>
          <w:numId w:val="24"/>
        </w:numPr>
        <w:spacing w:after="80"/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0160C">
        <w:rPr>
          <w:rFonts w:ascii="Tahoma" w:hAnsi="Tahoma" w:cs="Tahoma"/>
          <w:sz w:val="20"/>
          <w:szCs w:val="20"/>
        </w:rPr>
        <w:t>Zamawiający, Instytut Lotnictwa informuje, że wpłynęły wnioski o wyjaśnienie treści Specyfikacji istotnych warunków zamówienia w przedmiotowym postępowaniu, niniejszym Zamawiający przekazuje ich treść i udziela odpowiedzi.</w:t>
      </w:r>
    </w:p>
    <w:p w14:paraId="7F94EC85" w14:textId="3DFD621B" w:rsidR="0090160C" w:rsidRPr="00063D22" w:rsidRDefault="006367EC" w:rsidP="00063D22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63D22">
        <w:rPr>
          <w:rFonts w:ascii="Tahoma" w:hAnsi="Tahoma" w:cs="Tahoma"/>
          <w:b/>
          <w:sz w:val="20"/>
          <w:szCs w:val="20"/>
        </w:rPr>
        <w:t>Pytanie</w:t>
      </w:r>
      <w:r w:rsidR="00063D22">
        <w:rPr>
          <w:rFonts w:ascii="Tahoma" w:hAnsi="Tahoma" w:cs="Tahoma"/>
          <w:b/>
          <w:sz w:val="20"/>
          <w:szCs w:val="20"/>
        </w:rPr>
        <w:t xml:space="preserve"> Wykonawcy</w:t>
      </w:r>
      <w:r w:rsidR="00A41BBD" w:rsidRPr="00063D22">
        <w:rPr>
          <w:rFonts w:ascii="Tahoma" w:hAnsi="Tahoma" w:cs="Tahoma"/>
          <w:b/>
          <w:sz w:val="20"/>
          <w:szCs w:val="20"/>
        </w:rPr>
        <w:t>:</w:t>
      </w:r>
      <w:r w:rsidR="00A41BBD" w:rsidRPr="00063D22">
        <w:rPr>
          <w:rFonts w:ascii="Tahoma" w:hAnsi="Tahoma" w:cs="Tahoma"/>
          <w:sz w:val="20"/>
          <w:szCs w:val="20"/>
        </w:rPr>
        <w:t xml:space="preserve"> </w:t>
      </w:r>
    </w:p>
    <w:p w14:paraId="03E81AD5" w14:textId="1358B8F7" w:rsidR="00063D22" w:rsidRPr="00063D22" w:rsidRDefault="00063D22" w:rsidP="00063D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063D22">
        <w:rPr>
          <w:rFonts w:ascii="Tahoma" w:hAnsi="Tahoma" w:cs="Tahoma"/>
          <w:sz w:val="20"/>
          <w:szCs w:val="20"/>
        </w:rPr>
        <w:t>1.Dotyczy  stelaża do biurka pokazowego poz. nr 13</w:t>
      </w:r>
    </w:p>
    <w:p w14:paraId="7A5A0FF4" w14:textId="77777777" w:rsidR="00063D22" w:rsidRPr="00063D22" w:rsidRDefault="00063D22" w:rsidP="00063D22">
      <w:pPr>
        <w:jc w:val="both"/>
        <w:rPr>
          <w:rFonts w:ascii="Tahoma" w:hAnsi="Tahoma" w:cs="Tahoma"/>
          <w:sz w:val="20"/>
          <w:szCs w:val="20"/>
        </w:rPr>
      </w:pPr>
      <w:r w:rsidRPr="00063D22">
        <w:rPr>
          <w:rFonts w:ascii="Tahoma" w:hAnsi="Tahoma" w:cs="Tahoma"/>
          <w:sz w:val="20"/>
          <w:szCs w:val="20"/>
        </w:rPr>
        <w:t>W zaktualizowanym Opisie Przedmiotu Zamówienia z dnia 10.03 pojawia się informacja:</w:t>
      </w:r>
    </w:p>
    <w:p w14:paraId="6C22F4C8" w14:textId="77777777" w:rsidR="00063D22" w:rsidRPr="00063D22" w:rsidRDefault="00063D22" w:rsidP="00063D22">
      <w:pPr>
        <w:jc w:val="both"/>
        <w:rPr>
          <w:rFonts w:ascii="Tahoma" w:hAnsi="Tahoma" w:cs="Tahoma"/>
          <w:sz w:val="20"/>
          <w:szCs w:val="20"/>
        </w:rPr>
      </w:pPr>
      <w:r w:rsidRPr="00063D22">
        <w:rPr>
          <w:rFonts w:ascii="Tahoma" w:hAnsi="Tahoma" w:cs="Tahoma"/>
          <w:sz w:val="20"/>
          <w:szCs w:val="20"/>
        </w:rPr>
        <w:t>„Zamawiający dopuści, jako rozwiązanie równoważne, zastosowanie w stelażu nóg o przekroju prostokątnym o wymiarach minimum 70x50 mm lub kwadratowym o wymiarach minimum 65x65 mm, stanowiących boki biurka. Zamontowane w biurkach profile nie mogą ograniczać miejsca na nogi użytkownika”</w:t>
      </w:r>
    </w:p>
    <w:p w14:paraId="1415814A" w14:textId="4856B233" w:rsidR="00063D22" w:rsidRPr="00063D22" w:rsidRDefault="00063D22" w:rsidP="00063D22">
      <w:pPr>
        <w:jc w:val="both"/>
        <w:rPr>
          <w:rFonts w:ascii="Tahoma" w:hAnsi="Tahoma" w:cs="Tahoma"/>
          <w:sz w:val="20"/>
          <w:szCs w:val="20"/>
        </w:rPr>
      </w:pPr>
      <w:r w:rsidRPr="00063D22">
        <w:rPr>
          <w:rFonts w:ascii="Tahoma" w:hAnsi="Tahoma" w:cs="Tahoma"/>
          <w:sz w:val="20"/>
          <w:szCs w:val="20"/>
        </w:rPr>
        <w:t>Czy Zamawiający przez ten zapis rozumie konstrukcje stelaża jak na rysunku poniżej.</w:t>
      </w:r>
      <w:r>
        <w:rPr>
          <w:rFonts w:ascii="Tahoma" w:hAnsi="Tahoma" w:cs="Tahoma"/>
          <w:sz w:val="20"/>
          <w:szCs w:val="20"/>
        </w:rPr>
        <w:t>”</w:t>
      </w:r>
      <w:r w:rsidRPr="00063D22">
        <w:rPr>
          <w:rFonts w:ascii="Tahoma" w:hAnsi="Tahoma" w:cs="Tahoma"/>
          <w:sz w:val="20"/>
          <w:szCs w:val="20"/>
        </w:rPr>
        <w:t xml:space="preserve"> </w:t>
      </w:r>
    </w:p>
    <w:p w14:paraId="57ACF7BC" w14:textId="40FF37CD" w:rsidR="00063D22" w:rsidRDefault="00063D22" w:rsidP="00063D22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A4023CB" wp14:editId="69AA1BE7">
            <wp:extent cx="3947243" cy="2962275"/>
            <wp:effectExtent l="19050" t="0" r="0" b="0"/>
            <wp:docPr id="2" name="Obraz 1" descr="stela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a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881" cy="296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FCD07" w14:textId="77777777" w:rsidR="00063D22" w:rsidRPr="00063D22" w:rsidRDefault="00063D22" w:rsidP="00063D22">
      <w:pPr>
        <w:rPr>
          <w:rFonts w:ascii="Tahoma" w:hAnsi="Tahoma" w:cs="Tahoma"/>
          <w:sz w:val="20"/>
        </w:rPr>
      </w:pPr>
    </w:p>
    <w:p w14:paraId="2B45F081" w14:textId="77777777" w:rsidR="00063D22" w:rsidRPr="00063D22" w:rsidRDefault="00063D22" w:rsidP="00063D22">
      <w:pPr>
        <w:rPr>
          <w:rFonts w:ascii="Tahoma" w:hAnsi="Tahoma" w:cs="Tahoma"/>
          <w:sz w:val="20"/>
        </w:rPr>
      </w:pPr>
    </w:p>
    <w:p w14:paraId="1A0C952F" w14:textId="35285437" w:rsidR="00063D22" w:rsidRDefault="00063D22" w:rsidP="00063D22">
      <w:pPr>
        <w:rPr>
          <w:rFonts w:ascii="Tahoma" w:hAnsi="Tahoma" w:cs="Tahoma"/>
          <w:sz w:val="20"/>
        </w:rPr>
      </w:pPr>
    </w:p>
    <w:p w14:paraId="6733832B" w14:textId="1A93D8BB" w:rsidR="00063D22" w:rsidRPr="00063D22" w:rsidRDefault="00063D22" w:rsidP="00063D22">
      <w:pPr>
        <w:rPr>
          <w:rFonts w:ascii="Tahoma" w:hAnsi="Tahoma" w:cs="Tahoma"/>
          <w:b/>
          <w:sz w:val="20"/>
        </w:rPr>
      </w:pPr>
      <w:r w:rsidRPr="00063D22">
        <w:rPr>
          <w:rFonts w:ascii="Tahoma" w:hAnsi="Tahoma" w:cs="Tahoma"/>
          <w:b/>
          <w:sz w:val="20"/>
        </w:rPr>
        <w:t>Odpowiedź Zamawiającego:</w:t>
      </w:r>
    </w:p>
    <w:p w14:paraId="72E251CD" w14:textId="77777777" w:rsidR="00063D22" w:rsidRDefault="00063D22" w:rsidP="00063D2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Nie. </w:t>
      </w:r>
    </w:p>
    <w:p w14:paraId="3E3BE382" w14:textId="0669631B" w:rsidR="00063D22" w:rsidRDefault="00063D22" w:rsidP="00063D2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odsyła do odpowiedzi udzielonej na pytanie nr 39 w Komunikacie 8 z dnia 10.03.2017r.</w:t>
      </w:r>
    </w:p>
    <w:p w14:paraId="4E1080A3" w14:textId="77777777" w:rsidR="00095DE5" w:rsidRDefault="00095DE5" w:rsidP="00063D22">
      <w:pPr>
        <w:rPr>
          <w:rFonts w:ascii="Tahoma" w:hAnsi="Tahoma" w:cs="Tahoma"/>
          <w:sz w:val="20"/>
        </w:rPr>
      </w:pPr>
    </w:p>
    <w:p w14:paraId="6A23C04F" w14:textId="77777777" w:rsidR="00095DE5" w:rsidRDefault="00095DE5" w:rsidP="00063D22">
      <w:pPr>
        <w:rPr>
          <w:rFonts w:ascii="Tahoma" w:hAnsi="Tahoma" w:cs="Tahoma"/>
          <w:sz w:val="20"/>
        </w:rPr>
      </w:pPr>
    </w:p>
    <w:p w14:paraId="78958165" w14:textId="77777777" w:rsidR="00095DE5" w:rsidRPr="00063D22" w:rsidRDefault="00095DE5" w:rsidP="00063D22">
      <w:pPr>
        <w:rPr>
          <w:rFonts w:ascii="Tahoma" w:hAnsi="Tahoma" w:cs="Tahoma"/>
          <w:sz w:val="20"/>
        </w:rPr>
      </w:pPr>
    </w:p>
    <w:sectPr w:rsidR="00095DE5" w:rsidRPr="0006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4728A" w14:textId="77777777" w:rsidR="00F11011" w:rsidRDefault="00F11011" w:rsidP="00F11011">
      <w:r>
        <w:separator/>
      </w:r>
    </w:p>
  </w:endnote>
  <w:endnote w:type="continuationSeparator" w:id="0">
    <w:p w14:paraId="569BA9AB" w14:textId="77777777" w:rsidR="00F11011" w:rsidRDefault="00F11011" w:rsidP="00F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73A7" w14:textId="77777777" w:rsidR="00F11011" w:rsidRDefault="00F11011" w:rsidP="00F11011">
      <w:r>
        <w:separator/>
      </w:r>
    </w:p>
  </w:footnote>
  <w:footnote w:type="continuationSeparator" w:id="0">
    <w:p w14:paraId="7E8B7B38" w14:textId="77777777" w:rsidR="00F11011" w:rsidRDefault="00F11011" w:rsidP="00F1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367"/>
    <w:multiLevelType w:val="hybridMultilevel"/>
    <w:tmpl w:val="6B28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5D2"/>
    <w:multiLevelType w:val="hybridMultilevel"/>
    <w:tmpl w:val="0934763E"/>
    <w:lvl w:ilvl="0" w:tplc="63AA0EC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9FC"/>
    <w:multiLevelType w:val="hybridMultilevel"/>
    <w:tmpl w:val="73F881AA"/>
    <w:lvl w:ilvl="0" w:tplc="E918DE3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E332E"/>
    <w:multiLevelType w:val="hybridMultilevel"/>
    <w:tmpl w:val="BB845F84"/>
    <w:lvl w:ilvl="0" w:tplc="88AEE4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30F1"/>
    <w:multiLevelType w:val="hybridMultilevel"/>
    <w:tmpl w:val="8EF6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4620"/>
    <w:multiLevelType w:val="hybridMultilevel"/>
    <w:tmpl w:val="D97637FE"/>
    <w:lvl w:ilvl="0" w:tplc="7D6C0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37EA2"/>
    <w:multiLevelType w:val="hybridMultilevel"/>
    <w:tmpl w:val="7CD45B2E"/>
    <w:lvl w:ilvl="0" w:tplc="A05698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E01CF"/>
    <w:multiLevelType w:val="hybridMultilevel"/>
    <w:tmpl w:val="6A8E3C98"/>
    <w:lvl w:ilvl="0" w:tplc="EE8E7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B2F"/>
    <w:multiLevelType w:val="multilevel"/>
    <w:tmpl w:val="820C92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D0DA4"/>
    <w:multiLevelType w:val="hybridMultilevel"/>
    <w:tmpl w:val="E9FE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D01B5"/>
    <w:multiLevelType w:val="hybridMultilevel"/>
    <w:tmpl w:val="1BCA6ECE"/>
    <w:lvl w:ilvl="0" w:tplc="4808B8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586D"/>
    <w:multiLevelType w:val="hybridMultilevel"/>
    <w:tmpl w:val="425C32D4"/>
    <w:lvl w:ilvl="0" w:tplc="20D4EB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5A3"/>
    <w:multiLevelType w:val="hybridMultilevel"/>
    <w:tmpl w:val="7B643242"/>
    <w:lvl w:ilvl="0" w:tplc="5852CD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B608E"/>
    <w:multiLevelType w:val="hybridMultilevel"/>
    <w:tmpl w:val="6832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47FD6"/>
    <w:multiLevelType w:val="hybridMultilevel"/>
    <w:tmpl w:val="16D6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60E9"/>
    <w:multiLevelType w:val="hybridMultilevel"/>
    <w:tmpl w:val="CF488A48"/>
    <w:lvl w:ilvl="0" w:tplc="664858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24E"/>
    <w:multiLevelType w:val="hybridMultilevel"/>
    <w:tmpl w:val="7DCEA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86E2F"/>
    <w:multiLevelType w:val="multilevel"/>
    <w:tmpl w:val="96CC895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3E02988"/>
    <w:multiLevelType w:val="hybridMultilevel"/>
    <w:tmpl w:val="B55E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0474A"/>
    <w:multiLevelType w:val="hybridMultilevel"/>
    <w:tmpl w:val="4E5EC04E"/>
    <w:lvl w:ilvl="0" w:tplc="AE4C4B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BF36E60"/>
    <w:multiLevelType w:val="hybridMultilevel"/>
    <w:tmpl w:val="CCB82EC0"/>
    <w:lvl w:ilvl="0" w:tplc="50903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1"/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03494"/>
    <w:rsid w:val="00014FA1"/>
    <w:rsid w:val="00031F9D"/>
    <w:rsid w:val="00042564"/>
    <w:rsid w:val="00063D22"/>
    <w:rsid w:val="00076365"/>
    <w:rsid w:val="000846EF"/>
    <w:rsid w:val="00084CD9"/>
    <w:rsid w:val="0009021C"/>
    <w:rsid w:val="00095DE5"/>
    <w:rsid w:val="000D51CC"/>
    <w:rsid w:val="000F4EFE"/>
    <w:rsid w:val="00111673"/>
    <w:rsid w:val="00121BA9"/>
    <w:rsid w:val="00122437"/>
    <w:rsid w:val="0013675E"/>
    <w:rsid w:val="00152D0C"/>
    <w:rsid w:val="001C3500"/>
    <w:rsid w:val="001E058B"/>
    <w:rsid w:val="001E5C67"/>
    <w:rsid w:val="002021FE"/>
    <w:rsid w:val="00214F86"/>
    <w:rsid w:val="00222B35"/>
    <w:rsid w:val="0022748B"/>
    <w:rsid w:val="0023750F"/>
    <w:rsid w:val="00252F6F"/>
    <w:rsid w:val="00276030"/>
    <w:rsid w:val="002924B6"/>
    <w:rsid w:val="00294F0F"/>
    <w:rsid w:val="00296F36"/>
    <w:rsid w:val="002B4482"/>
    <w:rsid w:val="002C11FE"/>
    <w:rsid w:val="002C64F2"/>
    <w:rsid w:val="002E36AB"/>
    <w:rsid w:val="00310E5F"/>
    <w:rsid w:val="00314475"/>
    <w:rsid w:val="00333BA1"/>
    <w:rsid w:val="0036026A"/>
    <w:rsid w:val="0037299E"/>
    <w:rsid w:val="00380603"/>
    <w:rsid w:val="00383776"/>
    <w:rsid w:val="00387D77"/>
    <w:rsid w:val="00391B20"/>
    <w:rsid w:val="003924CC"/>
    <w:rsid w:val="00393820"/>
    <w:rsid w:val="003B44E6"/>
    <w:rsid w:val="003B4CD9"/>
    <w:rsid w:val="003D57BE"/>
    <w:rsid w:val="003E4190"/>
    <w:rsid w:val="003E6FA9"/>
    <w:rsid w:val="003F5B3D"/>
    <w:rsid w:val="003F6112"/>
    <w:rsid w:val="004067AF"/>
    <w:rsid w:val="00412269"/>
    <w:rsid w:val="004262CE"/>
    <w:rsid w:val="00442EE1"/>
    <w:rsid w:val="0044417B"/>
    <w:rsid w:val="004470CB"/>
    <w:rsid w:val="00480327"/>
    <w:rsid w:val="004824AC"/>
    <w:rsid w:val="004A00F5"/>
    <w:rsid w:val="004A03FA"/>
    <w:rsid w:val="004A4C4B"/>
    <w:rsid w:val="004A4D58"/>
    <w:rsid w:val="004A7246"/>
    <w:rsid w:val="004B3B82"/>
    <w:rsid w:val="004C07BE"/>
    <w:rsid w:val="004C097C"/>
    <w:rsid w:val="004D1D47"/>
    <w:rsid w:val="00510103"/>
    <w:rsid w:val="00515949"/>
    <w:rsid w:val="00550E9C"/>
    <w:rsid w:val="0055343C"/>
    <w:rsid w:val="005622C8"/>
    <w:rsid w:val="0057181B"/>
    <w:rsid w:val="005B5FF4"/>
    <w:rsid w:val="005C50F3"/>
    <w:rsid w:val="005E1F30"/>
    <w:rsid w:val="005F06A5"/>
    <w:rsid w:val="005F59F6"/>
    <w:rsid w:val="005F6DE3"/>
    <w:rsid w:val="0060538D"/>
    <w:rsid w:val="00605EB2"/>
    <w:rsid w:val="00620078"/>
    <w:rsid w:val="006367EC"/>
    <w:rsid w:val="00641E16"/>
    <w:rsid w:val="006456DB"/>
    <w:rsid w:val="0065245E"/>
    <w:rsid w:val="006624D7"/>
    <w:rsid w:val="00683F37"/>
    <w:rsid w:val="006967E4"/>
    <w:rsid w:val="006B5736"/>
    <w:rsid w:val="006B7DA3"/>
    <w:rsid w:val="006D4DE1"/>
    <w:rsid w:val="006D4F02"/>
    <w:rsid w:val="006D5744"/>
    <w:rsid w:val="00703E2E"/>
    <w:rsid w:val="00717640"/>
    <w:rsid w:val="00737298"/>
    <w:rsid w:val="00792220"/>
    <w:rsid w:val="007A2EC2"/>
    <w:rsid w:val="007A7444"/>
    <w:rsid w:val="007B2742"/>
    <w:rsid w:val="007C5AC1"/>
    <w:rsid w:val="007C7DC0"/>
    <w:rsid w:val="007E196F"/>
    <w:rsid w:val="008237C0"/>
    <w:rsid w:val="008255D8"/>
    <w:rsid w:val="0084084F"/>
    <w:rsid w:val="00841C96"/>
    <w:rsid w:val="00843553"/>
    <w:rsid w:val="00846742"/>
    <w:rsid w:val="0085572A"/>
    <w:rsid w:val="0086773B"/>
    <w:rsid w:val="00867A35"/>
    <w:rsid w:val="008803B2"/>
    <w:rsid w:val="00880C74"/>
    <w:rsid w:val="008A5588"/>
    <w:rsid w:val="008C10DA"/>
    <w:rsid w:val="008C3726"/>
    <w:rsid w:val="008E2585"/>
    <w:rsid w:val="0090160C"/>
    <w:rsid w:val="00905700"/>
    <w:rsid w:val="00905D47"/>
    <w:rsid w:val="00913A28"/>
    <w:rsid w:val="00934D41"/>
    <w:rsid w:val="009529C2"/>
    <w:rsid w:val="00956AFE"/>
    <w:rsid w:val="00963D6E"/>
    <w:rsid w:val="00990711"/>
    <w:rsid w:val="0099435F"/>
    <w:rsid w:val="009C4AA4"/>
    <w:rsid w:val="009C5E21"/>
    <w:rsid w:val="009C7026"/>
    <w:rsid w:val="00A259CA"/>
    <w:rsid w:val="00A41BBD"/>
    <w:rsid w:val="00A43871"/>
    <w:rsid w:val="00A452D2"/>
    <w:rsid w:val="00A513A3"/>
    <w:rsid w:val="00A62962"/>
    <w:rsid w:val="00A75D41"/>
    <w:rsid w:val="00A87009"/>
    <w:rsid w:val="00AA7513"/>
    <w:rsid w:val="00AD301C"/>
    <w:rsid w:val="00AD465E"/>
    <w:rsid w:val="00AE5628"/>
    <w:rsid w:val="00AF03F5"/>
    <w:rsid w:val="00AF4FD5"/>
    <w:rsid w:val="00B528BB"/>
    <w:rsid w:val="00B52909"/>
    <w:rsid w:val="00B574F4"/>
    <w:rsid w:val="00B612BC"/>
    <w:rsid w:val="00B849D6"/>
    <w:rsid w:val="00BB4319"/>
    <w:rsid w:val="00BE039D"/>
    <w:rsid w:val="00BF634C"/>
    <w:rsid w:val="00C34817"/>
    <w:rsid w:val="00C34B3E"/>
    <w:rsid w:val="00C37881"/>
    <w:rsid w:val="00C37B6C"/>
    <w:rsid w:val="00C419E9"/>
    <w:rsid w:val="00C72CE8"/>
    <w:rsid w:val="00C74E8A"/>
    <w:rsid w:val="00C750CF"/>
    <w:rsid w:val="00C94F69"/>
    <w:rsid w:val="00CA561D"/>
    <w:rsid w:val="00CC64B4"/>
    <w:rsid w:val="00CD717F"/>
    <w:rsid w:val="00CE05F8"/>
    <w:rsid w:val="00D00CE8"/>
    <w:rsid w:val="00D045E3"/>
    <w:rsid w:val="00D12F3F"/>
    <w:rsid w:val="00D16E0C"/>
    <w:rsid w:val="00D563C7"/>
    <w:rsid w:val="00D82DA4"/>
    <w:rsid w:val="00D83D4F"/>
    <w:rsid w:val="00D868B5"/>
    <w:rsid w:val="00D9072D"/>
    <w:rsid w:val="00DA5298"/>
    <w:rsid w:val="00DB2F5E"/>
    <w:rsid w:val="00DC4B97"/>
    <w:rsid w:val="00DC6E46"/>
    <w:rsid w:val="00DD4DE5"/>
    <w:rsid w:val="00DD6329"/>
    <w:rsid w:val="00DF2D89"/>
    <w:rsid w:val="00E10CF9"/>
    <w:rsid w:val="00E130A8"/>
    <w:rsid w:val="00E2056A"/>
    <w:rsid w:val="00E257AE"/>
    <w:rsid w:val="00E2657B"/>
    <w:rsid w:val="00E30191"/>
    <w:rsid w:val="00E44702"/>
    <w:rsid w:val="00E7419D"/>
    <w:rsid w:val="00E81BDF"/>
    <w:rsid w:val="00E930E2"/>
    <w:rsid w:val="00EA5E35"/>
    <w:rsid w:val="00EA73A1"/>
    <w:rsid w:val="00EB252E"/>
    <w:rsid w:val="00EE2570"/>
    <w:rsid w:val="00EE5DED"/>
    <w:rsid w:val="00EF2895"/>
    <w:rsid w:val="00EF68CF"/>
    <w:rsid w:val="00F04585"/>
    <w:rsid w:val="00F0574D"/>
    <w:rsid w:val="00F11011"/>
    <w:rsid w:val="00F23AFF"/>
    <w:rsid w:val="00F23F31"/>
    <w:rsid w:val="00F342F2"/>
    <w:rsid w:val="00F454B0"/>
    <w:rsid w:val="00F56A04"/>
    <w:rsid w:val="00F619BA"/>
    <w:rsid w:val="00F658C7"/>
    <w:rsid w:val="00F86FEE"/>
    <w:rsid w:val="00F953B0"/>
    <w:rsid w:val="00FD29F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30AA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16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E5628"/>
    <w:pPr>
      <w:spacing w:before="100" w:beforeAutospacing="1" w:after="119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72A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x-e67d26e7d4-msonormal">
    <w:name w:val="ox-e67d26e7d4-msonormal"/>
    <w:basedOn w:val="Normalny"/>
    <w:rsid w:val="0085572A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85572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37"/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80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80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1E5C67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5C67"/>
    <w:pPr>
      <w:shd w:val="clear" w:color="auto" w:fill="FFFFFF"/>
      <w:spacing w:line="292" w:lineRule="exact"/>
      <w:ind w:hanging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Num3">
    <w:name w:val="WWNum3"/>
    <w:basedOn w:val="Bezlisty"/>
    <w:rsid w:val="00FE2E4E"/>
    <w:pPr>
      <w:numPr>
        <w:numId w:val="15"/>
      </w:numPr>
    </w:pPr>
  </w:style>
  <w:style w:type="character" w:customStyle="1" w:styleId="apple-converted-space">
    <w:name w:val="apple-converted-space"/>
    <w:basedOn w:val="Domylnaczcionkaakapitu"/>
    <w:rsid w:val="00A41BBD"/>
  </w:style>
  <w:style w:type="paragraph" w:customStyle="1" w:styleId="ox-dab831f92f-msonormal">
    <w:name w:val="ox-dab831f92f-msonormal"/>
    <w:basedOn w:val="Normalny"/>
    <w:rsid w:val="00A41BBD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0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0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9FC5-2A6C-4265-AD5A-E1D34C2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5</cp:revision>
  <cp:lastPrinted>2017-03-20T14:05:00Z</cp:lastPrinted>
  <dcterms:created xsi:type="dcterms:W3CDTF">2017-03-20T13:39:00Z</dcterms:created>
  <dcterms:modified xsi:type="dcterms:W3CDTF">2017-03-20T14:06:00Z</dcterms:modified>
</cp:coreProperties>
</file>