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985E83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FA5317">
        <w:rPr>
          <w:rFonts w:ascii="Times New Roman" w:hAnsi="Times New Roman"/>
          <w:color w:val="auto"/>
          <w:sz w:val="24"/>
          <w:szCs w:val="24"/>
        </w:rPr>
        <w:t xml:space="preserve">sukcesywną </w:t>
      </w:r>
      <w:r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DC521B">
        <w:rPr>
          <w:rFonts w:ascii="Times New Roman" w:hAnsi="Times New Roman"/>
          <w:color w:val="auto"/>
          <w:sz w:val="24"/>
          <w:szCs w:val="24"/>
        </w:rPr>
        <w:t xml:space="preserve"> oprogramowania ANSYS lub równoważnego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:rsidR="002273C5" w:rsidRPr="00B956C1" w:rsidRDefault="002273C5" w:rsidP="002273C5">
      <w:pPr>
        <w:spacing w:after="80"/>
        <w:jc w:val="both"/>
      </w:pPr>
    </w:p>
    <w:p w:rsidR="00FA5317" w:rsidRPr="00FA5317" w:rsidRDefault="005004CE" w:rsidP="00FA5317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FA5317" w:rsidRPr="00FA5317">
        <w:rPr>
          <w:rFonts w:ascii="Times New Roman" w:hAnsi="Times New Roman"/>
          <w:color w:val="auto"/>
          <w:sz w:val="24"/>
          <w:szCs w:val="24"/>
        </w:rPr>
        <w:t>sukcesywną</w:t>
      </w:r>
      <w:r w:rsidR="00FA531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21B">
        <w:rPr>
          <w:rFonts w:ascii="Times New Roman" w:hAnsi="Times New Roman"/>
          <w:color w:val="auto"/>
          <w:sz w:val="24"/>
          <w:szCs w:val="24"/>
        </w:rPr>
        <w:t>oprogramowania ANSYS lub równoważnego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FA5317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16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  <w:r w:rsidR="00FA5317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D36D7E" w:rsidRPr="00FA5317">
        <w:rPr>
          <w:rFonts w:ascii="Times New Roman" w:hAnsi="Times New Roman"/>
          <w:b w:val="0"/>
          <w:color w:val="auto"/>
          <w:sz w:val="24"/>
          <w:szCs w:val="24"/>
        </w:rPr>
        <w:t>za cenę</w:t>
      </w:r>
      <w:r w:rsidR="00FA5317" w:rsidRPr="00FA5317">
        <w:rPr>
          <w:rFonts w:ascii="Times New Roman" w:hAnsi="Times New Roman"/>
          <w:b w:val="0"/>
          <w:color w:val="auto"/>
          <w:sz w:val="24"/>
          <w:szCs w:val="24"/>
        </w:rPr>
        <w:t xml:space="preserve"> określoną w Formularzu cenowym stanowiącym załącznik nr 7a do SIWZ.</w:t>
      </w: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427432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sz w:val="24"/>
          <w:szCs w:val="24"/>
        </w:rPr>
      </w:pPr>
      <w:r w:rsidRPr="00DC521B">
        <w:rPr>
          <w:szCs w:val="24"/>
        </w:rPr>
        <w:t>Oświadczam, że pochodzę z innego państwa członkowskiego Unii Europejskiej</w:t>
      </w:r>
      <w:r w:rsidRPr="00DC521B">
        <w:rPr>
          <w:rFonts w:cs="Arial"/>
          <w:color w:val="FF0000"/>
          <w:sz w:val="20"/>
        </w:rPr>
        <w:t>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D3526A" w:rsidRPr="00DC521B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985E83" w:rsidRDefault="00985E83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Default="00427432" w:rsidP="00427432"/>
    <w:p w:rsidR="00427432" w:rsidRDefault="00427432" w:rsidP="00427432">
      <w:bookmarkStart w:id="0" w:name="_GoBack"/>
      <w:bookmarkEnd w:id="0"/>
    </w:p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6A22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FA5317">
      <w:t>6</w:t>
    </w:r>
    <w:r w:rsidR="00DC521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9932-E038-411F-9583-0AC196D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2948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8</cp:revision>
  <cp:lastPrinted>2016-11-10T11:08:00Z</cp:lastPrinted>
  <dcterms:created xsi:type="dcterms:W3CDTF">2017-02-22T20:11:00Z</dcterms:created>
  <dcterms:modified xsi:type="dcterms:W3CDTF">2017-04-14T06:17:00Z</dcterms:modified>
</cp:coreProperties>
</file>