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372E94D9" w:rsidR="004B40D6" w:rsidRPr="00E70899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E70899">
        <w:rPr>
          <w:b/>
          <w:szCs w:val="24"/>
        </w:rPr>
        <w:tab/>
      </w:r>
      <w:r w:rsidR="001118CD" w:rsidRPr="00E70899">
        <w:rPr>
          <w:szCs w:val="24"/>
        </w:rPr>
        <w:t>Warszawa,</w:t>
      </w:r>
      <w:r w:rsidRPr="00E70899">
        <w:rPr>
          <w:szCs w:val="24"/>
        </w:rPr>
        <w:t xml:space="preserve"> </w:t>
      </w:r>
      <w:r w:rsidR="002D3B4B">
        <w:rPr>
          <w:szCs w:val="24"/>
        </w:rPr>
        <w:t>12.09.</w:t>
      </w:r>
      <w:r w:rsidR="007A214B" w:rsidRPr="007217AD">
        <w:rPr>
          <w:szCs w:val="24"/>
        </w:rPr>
        <w:t>2017</w:t>
      </w:r>
      <w:r w:rsidRPr="007217AD">
        <w:rPr>
          <w:szCs w:val="24"/>
        </w:rPr>
        <w:t xml:space="preserve"> r.</w:t>
      </w:r>
    </w:p>
    <w:p w14:paraId="527D4B6C" w14:textId="77777777" w:rsidR="00544CF8" w:rsidRPr="00E70899" w:rsidRDefault="00544CF8" w:rsidP="004B40D6">
      <w:pPr>
        <w:jc w:val="center"/>
        <w:rPr>
          <w:b/>
          <w:szCs w:val="24"/>
        </w:rPr>
      </w:pPr>
    </w:p>
    <w:p w14:paraId="371C288A" w14:textId="77777777" w:rsidR="00A9101E" w:rsidRPr="00332D1D" w:rsidRDefault="00A9101E" w:rsidP="00A9101E">
      <w:pPr>
        <w:pStyle w:val="Nagwek1"/>
        <w:spacing w:before="45" w:after="15"/>
        <w:rPr>
          <w:b w:val="0"/>
          <w:bCs/>
          <w:szCs w:val="24"/>
        </w:rPr>
      </w:pPr>
      <w:r w:rsidRPr="00332D1D">
        <w:rPr>
          <w:bCs/>
          <w:szCs w:val="24"/>
        </w:rPr>
        <w:t>Zawiadomienie o unieważnieniu postępowania</w:t>
      </w:r>
    </w:p>
    <w:p w14:paraId="7E9F1756" w14:textId="77777777" w:rsidR="00A9101E" w:rsidRDefault="00A9101E" w:rsidP="00A9101E">
      <w:pPr>
        <w:pStyle w:val="NormalnyWeb"/>
        <w:tabs>
          <w:tab w:val="right" w:pos="284"/>
          <w:tab w:val="left" w:pos="408"/>
        </w:tabs>
        <w:autoSpaceDE w:val="0"/>
        <w:autoSpaceDN w:val="0"/>
        <w:adjustRightInd w:val="0"/>
        <w:spacing w:before="0" w:after="0"/>
        <w:rPr>
          <w:i/>
          <w:sz w:val="24"/>
          <w:szCs w:val="24"/>
        </w:rPr>
      </w:pPr>
    </w:p>
    <w:p w14:paraId="56DF9732" w14:textId="77777777" w:rsidR="00A9101E" w:rsidRDefault="00A9101E" w:rsidP="00A9101E">
      <w:pPr>
        <w:pStyle w:val="NormalnyWeb"/>
        <w:tabs>
          <w:tab w:val="right" w:pos="284"/>
          <w:tab w:val="left" w:pos="408"/>
        </w:tabs>
        <w:autoSpaceDE w:val="0"/>
        <w:autoSpaceDN w:val="0"/>
        <w:adjustRightInd w:val="0"/>
        <w:spacing w:before="0" w:after="0"/>
        <w:rPr>
          <w:i/>
          <w:sz w:val="24"/>
          <w:szCs w:val="24"/>
        </w:rPr>
      </w:pPr>
      <w:r w:rsidRPr="00A9101E">
        <w:rPr>
          <w:i/>
          <w:sz w:val="24"/>
          <w:szCs w:val="24"/>
        </w:rPr>
        <w:t>Szanowni Państwo,</w:t>
      </w:r>
    </w:p>
    <w:p w14:paraId="2BC33F29" w14:textId="77777777" w:rsidR="00544CF8" w:rsidRPr="00A9101E" w:rsidRDefault="00544CF8" w:rsidP="00A9101E">
      <w:pPr>
        <w:pStyle w:val="NormalnyWeb"/>
        <w:tabs>
          <w:tab w:val="right" w:pos="284"/>
          <w:tab w:val="left" w:pos="408"/>
        </w:tabs>
        <w:autoSpaceDE w:val="0"/>
        <w:autoSpaceDN w:val="0"/>
        <w:adjustRightInd w:val="0"/>
        <w:spacing w:before="0" w:after="0"/>
        <w:rPr>
          <w:i/>
          <w:sz w:val="24"/>
          <w:szCs w:val="24"/>
        </w:rPr>
      </w:pPr>
    </w:p>
    <w:p w14:paraId="0F0CB117" w14:textId="0D8772A2" w:rsidR="00942225" w:rsidRPr="009F1FE4" w:rsidRDefault="00A9101E" w:rsidP="00544CF8">
      <w:pPr>
        <w:pStyle w:val="Spistreci1"/>
        <w:rPr>
          <w:rFonts w:ascii="Times New Roman" w:hAnsi="Times New Roman" w:cs="Times New Roman"/>
          <w:b/>
          <w:sz w:val="24"/>
          <w:szCs w:val="24"/>
        </w:rPr>
      </w:pPr>
      <w:r w:rsidRPr="00A9101E">
        <w:rPr>
          <w:rFonts w:ascii="Times New Roman" w:hAnsi="Times New Roman" w:cs="Times New Roman"/>
          <w:sz w:val="24"/>
          <w:szCs w:val="24"/>
        </w:rPr>
        <w:t>w związku z uczestnictwem Państwa w postępowaniu w sprawie udzielenia zamówienia publicznego prowadzonego na podstawie art. 39 Ustawy z dnia 29 stycznia 2004 r. prawo zamówień publicznych  /</w:t>
      </w:r>
      <w:r w:rsidR="00FE1F6C">
        <w:rPr>
          <w:rFonts w:ascii="Times New Roman" w:hAnsi="Times New Roman" w:cs="Times New Roman"/>
          <w:bCs/>
          <w:sz w:val="24"/>
          <w:szCs w:val="24"/>
        </w:rPr>
        <w:t>Dz. U. z 2017r, poz. 1579</w:t>
      </w:r>
      <w:r w:rsidRPr="00A9101E">
        <w:rPr>
          <w:rFonts w:ascii="Times New Roman" w:hAnsi="Times New Roman" w:cs="Times New Roman"/>
          <w:bCs/>
          <w:sz w:val="24"/>
          <w:szCs w:val="24"/>
        </w:rPr>
        <w:t>/</w:t>
      </w:r>
      <w:r w:rsidRPr="00A9101E">
        <w:rPr>
          <w:rFonts w:ascii="Times New Roman" w:hAnsi="Times New Roman" w:cs="Times New Roman"/>
          <w:sz w:val="24"/>
          <w:szCs w:val="24"/>
        </w:rPr>
        <w:t xml:space="preserve"> zwanej dalej „ustawą Pzp” w trybie przetargu nieograniczonego, którego przedmiotem jest</w:t>
      </w:r>
      <w:r w:rsidRPr="00A91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509" w:rsidRPr="00D31F6E">
        <w:rPr>
          <w:i/>
        </w:rPr>
        <w:t>rozbiórka istniejącego obiektu oraz zaprojektowanie i wybudowanie budynku „B1” na terenie Instytutu Lotnictwa w Warszawie</w:t>
      </w:r>
      <w:r w:rsidR="00EE4509">
        <w:rPr>
          <w:rFonts w:ascii="Times New Roman" w:hAnsi="Times New Roman" w:cs="Times New Roman"/>
          <w:sz w:val="24"/>
          <w:szCs w:val="24"/>
        </w:rPr>
        <w:t xml:space="preserve"> (sygnatura sprawy: 39</w:t>
      </w:r>
      <w:r w:rsidRPr="00A9101E">
        <w:rPr>
          <w:rFonts w:ascii="Times New Roman" w:hAnsi="Times New Roman" w:cs="Times New Roman"/>
          <w:sz w:val="24"/>
          <w:szCs w:val="24"/>
        </w:rPr>
        <w:t xml:space="preserve">/ZZ/AZLZ/2017), Zamawiający </w:t>
      </w:r>
      <w:r w:rsidR="00EE4509">
        <w:rPr>
          <w:rFonts w:ascii="Times New Roman" w:hAnsi="Times New Roman" w:cs="Times New Roman"/>
          <w:sz w:val="24"/>
          <w:szCs w:val="24"/>
        </w:rPr>
        <w:t xml:space="preserve">na podstawie art. 92 ust. 1 pkt 7 ustawy Pzp </w:t>
      </w:r>
      <w:r w:rsidRPr="00A9101E">
        <w:rPr>
          <w:rFonts w:ascii="Times New Roman" w:hAnsi="Times New Roman" w:cs="Times New Roman"/>
          <w:sz w:val="24"/>
          <w:szCs w:val="24"/>
        </w:rPr>
        <w:t>informuje o unieważnieniu postępowania</w:t>
      </w:r>
      <w:r w:rsidR="00EE4509">
        <w:rPr>
          <w:rFonts w:ascii="Times New Roman" w:hAnsi="Times New Roman" w:cs="Times New Roman"/>
          <w:sz w:val="24"/>
          <w:szCs w:val="24"/>
        </w:rPr>
        <w:t>.</w:t>
      </w:r>
      <w:r w:rsidRPr="00A91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7348F" w14:textId="77777777" w:rsidR="00942225" w:rsidRPr="00A9101E" w:rsidRDefault="00942225" w:rsidP="00942225">
      <w:pPr>
        <w:jc w:val="both"/>
        <w:rPr>
          <w:szCs w:val="24"/>
        </w:rPr>
      </w:pPr>
    </w:p>
    <w:p w14:paraId="44566006" w14:textId="77777777" w:rsidR="00942225" w:rsidRPr="00A9101E" w:rsidRDefault="00942225" w:rsidP="00942225">
      <w:pPr>
        <w:jc w:val="center"/>
        <w:rPr>
          <w:szCs w:val="24"/>
        </w:rPr>
      </w:pPr>
      <w:r w:rsidRPr="00A9101E">
        <w:rPr>
          <w:i/>
          <w:iCs/>
          <w:szCs w:val="24"/>
        </w:rPr>
        <w:t>Uzasadnienie</w:t>
      </w:r>
    </w:p>
    <w:p w14:paraId="045D4B14" w14:textId="22BC09F4" w:rsidR="00942225" w:rsidRPr="00A9101E" w:rsidRDefault="009F1FE4" w:rsidP="00C436A7">
      <w:pPr>
        <w:jc w:val="both"/>
        <w:rPr>
          <w:szCs w:val="24"/>
        </w:rPr>
      </w:pPr>
      <w:r>
        <w:rPr>
          <w:szCs w:val="24"/>
        </w:rPr>
        <w:t>Zgodnie z art. 93 ust. 1 pkt 4</w:t>
      </w:r>
      <w:r w:rsidR="00942225" w:rsidRPr="00A9101E">
        <w:rPr>
          <w:szCs w:val="24"/>
        </w:rPr>
        <w:t xml:space="preserve"> ustawy </w:t>
      </w:r>
      <w:r w:rsidR="0034750B">
        <w:rPr>
          <w:szCs w:val="24"/>
        </w:rPr>
        <w:t>Pzp</w:t>
      </w:r>
      <w:r w:rsidR="00942225" w:rsidRPr="00A9101E">
        <w:rPr>
          <w:szCs w:val="24"/>
        </w:rPr>
        <w:t xml:space="preserve">, Zamawiający unieważnia postępowanie o udzielenie zamówienia publicznego, jeżeli </w:t>
      </w:r>
      <w:r>
        <w:rPr>
          <w:szCs w:val="24"/>
        </w:rPr>
        <w:t>cena najkorzystniejszej oferty lub oferta z najn</w:t>
      </w:r>
      <w:r w:rsidR="00EE4509">
        <w:rPr>
          <w:szCs w:val="24"/>
        </w:rPr>
        <w:t>iższą ceną przewyższa kwotę którą</w:t>
      </w:r>
      <w:r>
        <w:rPr>
          <w:szCs w:val="24"/>
        </w:rPr>
        <w:t xml:space="preserve"> Zamawiający zamierza przeznaczyć na sfinansowanie </w:t>
      </w:r>
      <w:r w:rsidR="00A85784">
        <w:rPr>
          <w:szCs w:val="24"/>
        </w:rPr>
        <w:t>zamówienia, chyba że Z</w:t>
      </w:r>
      <w:r>
        <w:rPr>
          <w:szCs w:val="24"/>
        </w:rPr>
        <w:t>amawiający może zwiększyć tę kwotę do ceny najkorzystniejszej oferty.</w:t>
      </w:r>
    </w:p>
    <w:p w14:paraId="10599CFE" w14:textId="77777777" w:rsidR="00A9101E" w:rsidRDefault="00A9101E" w:rsidP="00C436A7">
      <w:pPr>
        <w:jc w:val="both"/>
        <w:rPr>
          <w:szCs w:val="24"/>
        </w:rPr>
      </w:pPr>
    </w:p>
    <w:p w14:paraId="19CF0273" w14:textId="77777777" w:rsidR="00EE4509" w:rsidRPr="00727AF4" w:rsidRDefault="00EE4509" w:rsidP="00EE4509">
      <w:pPr>
        <w:jc w:val="both"/>
        <w:rPr>
          <w:b/>
        </w:rPr>
      </w:pPr>
      <w:r>
        <w:rPr>
          <w:color w:val="000000"/>
        </w:rPr>
        <w:t>W postępowaniu zostały złożone 4 oferty:</w:t>
      </w: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2126"/>
        <w:gridCol w:w="1418"/>
      </w:tblGrid>
      <w:tr w:rsidR="00EE4509" w14:paraId="52C8D0A1" w14:textId="77777777" w:rsidTr="00EE4509">
        <w:tc>
          <w:tcPr>
            <w:tcW w:w="851" w:type="dxa"/>
            <w:vAlign w:val="center"/>
          </w:tcPr>
          <w:p w14:paraId="359DAC7A" w14:textId="77777777" w:rsidR="00EE4509" w:rsidRPr="00681C04" w:rsidRDefault="00EE4509" w:rsidP="005622E4">
            <w:pPr>
              <w:jc w:val="center"/>
            </w:pPr>
            <w:r w:rsidRPr="00681C04">
              <w:t>Nr oferty</w:t>
            </w:r>
          </w:p>
        </w:tc>
        <w:tc>
          <w:tcPr>
            <w:tcW w:w="4536" w:type="dxa"/>
            <w:vAlign w:val="center"/>
          </w:tcPr>
          <w:p w14:paraId="7CEE8EB9" w14:textId="77777777" w:rsidR="00EE4509" w:rsidRPr="00681C04" w:rsidRDefault="00EE4509" w:rsidP="005622E4">
            <w:pPr>
              <w:jc w:val="center"/>
            </w:pPr>
            <w:r w:rsidRPr="00681C04">
              <w:t>Wykonawca</w:t>
            </w:r>
          </w:p>
        </w:tc>
        <w:tc>
          <w:tcPr>
            <w:tcW w:w="2126" w:type="dxa"/>
            <w:vAlign w:val="center"/>
          </w:tcPr>
          <w:p w14:paraId="66E63735" w14:textId="77777777" w:rsidR="00EE4509" w:rsidRPr="00681C04" w:rsidRDefault="00EE4509" w:rsidP="005622E4">
            <w:pPr>
              <w:spacing w:after="80"/>
              <w:jc w:val="center"/>
            </w:pPr>
            <w:r w:rsidRPr="00681C04">
              <w:t>Cena (zł brutto)</w:t>
            </w:r>
          </w:p>
        </w:tc>
        <w:tc>
          <w:tcPr>
            <w:tcW w:w="1418" w:type="dxa"/>
            <w:vAlign w:val="center"/>
          </w:tcPr>
          <w:p w14:paraId="28E0CA97" w14:textId="77777777" w:rsidR="00EE4509" w:rsidRPr="00681C04" w:rsidRDefault="00EE4509" w:rsidP="005622E4">
            <w:pPr>
              <w:spacing w:after="80"/>
              <w:jc w:val="center"/>
            </w:pPr>
            <w:r>
              <w:t>Okres gwarancji</w:t>
            </w:r>
          </w:p>
        </w:tc>
      </w:tr>
      <w:tr w:rsidR="00EE4509" w14:paraId="46AC5542" w14:textId="77777777" w:rsidTr="00EE4509">
        <w:tc>
          <w:tcPr>
            <w:tcW w:w="851" w:type="dxa"/>
          </w:tcPr>
          <w:p w14:paraId="7CF89F27" w14:textId="77777777" w:rsidR="00EE4509" w:rsidRPr="00681C04" w:rsidRDefault="00EE4509" w:rsidP="005622E4">
            <w:pPr>
              <w:jc w:val="center"/>
            </w:pPr>
            <w:r w:rsidRPr="00681C04">
              <w:t>1.</w:t>
            </w:r>
          </w:p>
        </w:tc>
        <w:tc>
          <w:tcPr>
            <w:tcW w:w="4536" w:type="dxa"/>
          </w:tcPr>
          <w:p w14:paraId="68FEA63C" w14:textId="77777777" w:rsidR="00EE4509" w:rsidRDefault="00EE4509" w:rsidP="005622E4">
            <w:r>
              <w:t>Konsorcjum Wykonawców:</w:t>
            </w:r>
          </w:p>
          <w:p w14:paraId="0C3C2A6F" w14:textId="77777777" w:rsidR="00EE4509" w:rsidRDefault="00EE4509" w:rsidP="005622E4">
            <w:r>
              <w:t>Erekta Budownictwo Specjalistyczne Sp. z o.o., ul. Kostki Potockiego 2B/39, 02-958 Warszawa (Lider Konsorcjum);</w:t>
            </w:r>
          </w:p>
          <w:p w14:paraId="7B34A79B" w14:textId="77777777" w:rsidR="00EE4509" w:rsidRPr="00681C04" w:rsidRDefault="00EE4509" w:rsidP="005622E4">
            <w:r>
              <w:t>Erekta Budownictwo Sp. z o.o., ul. Kostki Potockiego 2B/39, 02-958 Warszawa (Członek Konsorcjum)</w:t>
            </w:r>
          </w:p>
        </w:tc>
        <w:tc>
          <w:tcPr>
            <w:tcW w:w="2126" w:type="dxa"/>
          </w:tcPr>
          <w:p w14:paraId="2E0EE9DC" w14:textId="77777777" w:rsidR="00EE4509" w:rsidRPr="00681C04" w:rsidRDefault="00EE4509" w:rsidP="005622E4">
            <w:pPr>
              <w:jc w:val="center"/>
            </w:pPr>
            <w:r>
              <w:t xml:space="preserve">27 994 800,00 zł </w:t>
            </w:r>
          </w:p>
        </w:tc>
        <w:tc>
          <w:tcPr>
            <w:tcW w:w="1418" w:type="dxa"/>
          </w:tcPr>
          <w:p w14:paraId="0D2E5CD7" w14:textId="77777777" w:rsidR="00EE4509" w:rsidRPr="00681C04" w:rsidRDefault="00EE4509" w:rsidP="005622E4">
            <w:pPr>
              <w:jc w:val="center"/>
            </w:pPr>
            <w:r>
              <w:t>60 miesięcy</w:t>
            </w:r>
          </w:p>
        </w:tc>
      </w:tr>
      <w:tr w:rsidR="00EE4509" w14:paraId="73213BB7" w14:textId="77777777" w:rsidTr="00EE4509">
        <w:tc>
          <w:tcPr>
            <w:tcW w:w="851" w:type="dxa"/>
          </w:tcPr>
          <w:p w14:paraId="5C4FA4CF" w14:textId="77777777" w:rsidR="00EE4509" w:rsidRPr="00681C04" w:rsidRDefault="00EE4509" w:rsidP="005622E4">
            <w:pPr>
              <w:jc w:val="center"/>
            </w:pPr>
            <w:r>
              <w:t>2.</w:t>
            </w:r>
          </w:p>
        </w:tc>
        <w:tc>
          <w:tcPr>
            <w:tcW w:w="4536" w:type="dxa"/>
          </w:tcPr>
          <w:p w14:paraId="76727F40" w14:textId="77777777" w:rsidR="00EE4509" w:rsidRDefault="00EE4509" w:rsidP="005622E4">
            <w:r>
              <w:t>JAKON Sp. z o.o., ul. Sowia 4, 62 -080 Tarnowo Podgórne</w:t>
            </w:r>
          </w:p>
        </w:tc>
        <w:tc>
          <w:tcPr>
            <w:tcW w:w="2126" w:type="dxa"/>
          </w:tcPr>
          <w:p w14:paraId="2188A33A" w14:textId="77777777" w:rsidR="00EE4509" w:rsidRDefault="00EE4509" w:rsidP="005622E4">
            <w:pPr>
              <w:jc w:val="center"/>
            </w:pPr>
            <w:r>
              <w:t>28 950 000,00 zł</w:t>
            </w:r>
          </w:p>
        </w:tc>
        <w:tc>
          <w:tcPr>
            <w:tcW w:w="1418" w:type="dxa"/>
          </w:tcPr>
          <w:p w14:paraId="11EAADFB" w14:textId="77777777" w:rsidR="00EE4509" w:rsidRDefault="00EE4509" w:rsidP="005622E4">
            <w:pPr>
              <w:jc w:val="center"/>
            </w:pPr>
            <w:r>
              <w:t>60 miesięcy</w:t>
            </w:r>
          </w:p>
        </w:tc>
      </w:tr>
      <w:tr w:rsidR="00EE4509" w14:paraId="5F2BCCA4" w14:textId="77777777" w:rsidTr="00EE4509">
        <w:tc>
          <w:tcPr>
            <w:tcW w:w="851" w:type="dxa"/>
          </w:tcPr>
          <w:p w14:paraId="5CFCCAE6" w14:textId="77777777" w:rsidR="00EE4509" w:rsidRPr="00681C04" w:rsidRDefault="00EE4509" w:rsidP="005622E4">
            <w:pPr>
              <w:jc w:val="center"/>
            </w:pPr>
            <w:r>
              <w:t>3.</w:t>
            </w:r>
          </w:p>
        </w:tc>
        <w:tc>
          <w:tcPr>
            <w:tcW w:w="4536" w:type="dxa"/>
          </w:tcPr>
          <w:p w14:paraId="6900B74A" w14:textId="77777777" w:rsidR="00EE4509" w:rsidRDefault="00EE4509" w:rsidP="005622E4">
            <w:r>
              <w:t>Konsorcjum Wykonawców:</w:t>
            </w:r>
          </w:p>
          <w:p w14:paraId="5B8474A3" w14:textId="77777777" w:rsidR="00EE4509" w:rsidRDefault="00EE4509" w:rsidP="005622E4">
            <w:r>
              <w:t>CONSBUD Sp. z o.o. z siedzibą w Chyliczkach, ul. Wschodnia 14, 05-500 Piaseczno (Lider Konsorcjum);</w:t>
            </w:r>
          </w:p>
          <w:p w14:paraId="037B7A7E" w14:textId="77777777" w:rsidR="00EE4509" w:rsidRDefault="00EE4509" w:rsidP="005622E4">
            <w:r>
              <w:t>DB PROJEKT Sp. z o.o., ul. Trojańska 7, 02-261 Warszawa (Członek Konsorcjum)</w:t>
            </w:r>
          </w:p>
        </w:tc>
        <w:tc>
          <w:tcPr>
            <w:tcW w:w="2126" w:type="dxa"/>
          </w:tcPr>
          <w:p w14:paraId="3316EF1E" w14:textId="77777777" w:rsidR="00EE4509" w:rsidRDefault="00EE4509" w:rsidP="005622E4">
            <w:pPr>
              <w:jc w:val="center"/>
            </w:pPr>
            <w:r>
              <w:t>21 104 094,00 zł</w:t>
            </w:r>
          </w:p>
        </w:tc>
        <w:tc>
          <w:tcPr>
            <w:tcW w:w="1418" w:type="dxa"/>
          </w:tcPr>
          <w:p w14:paraId="11E02659" w14:textId="77777777" w:rsidR="00EE4509" w:rsidRDefault="00EE4509" w:rsidP="005622E4">
            <w:pPr>
              <w:jc w:val="center"/>
            </w:pPr>
            <w:r>
              <w:t>60 miesięcy</w:t>
            </w:r>
          </w:p>
        </w:tc>
      </w:tr>
      <w:tr w:rsidR="00EE4509" w14:paraId="459BD295" w14:textId="77777777" w:rsidTr="00EE4509">
        <w:tc>
          <w:tcPr>
            <w:tcW w:w="851" w:type="dxa"/>
          </w:tcPr>
          <w:p w14:paraId="2E56A524" w14:textId="77777777" w:rsidR="00EE4509" w:rsidRDefault="00EE4509" w:rsidP="005622E4">
            <w:pPr>
              <w:jc w:val="center"/>
            </w:pPr>
            <w:r>
              <w:t>4.</w:t>
            </w:r>
          </w:p>
        </w:tc>
        <w:tc>
          <w:tcPr>
            <w:tcW w:w="4536" w:type="dxa"/>
          </w:tcPr>
          <w:p w14:paraId="4D0A2FB1" w14:textId="77777777" w:rsidR="00EE4509" w:rsidRDefault="00EE4509" w:rsidP="005622E4">
            <w:r>
              <w:t>Eltrix Energia Piotr Baraniak, ul. Jaworskiego 4, 05-090 Raszyn</w:t>
            </w:r>
          </w:p>
        </w:tc>
        <w:tc>
          <w:tcPr>
            <w:tcW w:w="2126" w:type="dxa"/>
          </w:tcPr>
          <w:p w14:paraId="1AD47C6F" w14:textId="77777777" w:rsidR="00EE4509" w:rsidRDefault="00EE4509" w:rsidP="005622E4">
            <w:pPr>
              <w:jc w:val="center"/>
            </w:pPr>
            <w:r>
              <w:t>20 113 467,74 zł</w:t>
            </w:r>
          </w:p>
        </w:tc>
        <w:tc>
          <w:tcPr>
            <w:tcW w:w="1418" w:type="dxa"/>
          </w:tcPr>
          <w:p w14:paraId="64B66DB6" w14:textId="77777777" w:rsidR="00EE4509" w:rsidRDefault="00EE4509" w:rsidP="005622E4">
            <w:pPr>
              <w:jc w:val="center"/>
            </w:pPr>
            <w:r>
              <w:t>60 miesięcy</w:t>
            </w:r>
          </w:p>
        </w:tc>
      </w:tr>
    </w:tbl>
    <w:p w14:paraId="6EF5C88B" w14:textId="77777777" w:rsidR="00EE4509" w:rsidRDefault="00EE4509" w:rsidP="009F1FE4">
      <w:pPr>
        <w:jc w:val="both"/>
        <w:rPr>
          <w:color w:val="000000"/>
        </w:rPr>
      </w:pPr>
    </w:p>
    <w:p w14:paraId="3640C3D1" w14:textId="77777777" w:rsidR="00EE4509" w:rsidRDefault="00EE4509" w:rsidP="009F1FE4">
      <w:pPr>
        <w:jc w:val="both"/>
        <w:rPr>
          <w:color w:val="000000"/>
        </w:rPr>
      </w:pPr>
    </w:p>
    <w:p w14:paraId="5F72D347" w14:textId="3F48B584" w:rsidR="004330F7" w:rsidRDefault="009F1FE4" w:rsidP="004330F7">
      <w:pPr>
        <w:jc w:val="both"/>
        <w:rPr>
          <w:szCs w:val="24"/>
        </w:rPr>
      </w:pPr>
      <w:r>
        <w:rPr>
          <w:szCs w:val="24"/>
        </w:rPr>
        <w:t xml:space="preserve">Kwota oferty </w:t>
      </w:r>
      <w:r w:rsidR="00EE4509">
        <w:rPr>
          <w:szCs w:val="24"/>
        </w:rPr>
        <w:t>z najniższą ceną przewyższa kwotę, którą</w:t>
      </w:r>
      <w:r>
        <w:rPr>
          <w:szCs w:val="24"/>
        </w:rPr>
        <w:t xml:space="preserve"> Zamawiający zamierzał przeznac</w:t>
      </w:r>
      <w:r w:rsidR="00346776">
        <w:rPr>
          <w:szCs w:val="24"/>
        </w:rPr>
        <w:t>zyć na sfinansowanie zamówienia tj. kwotę  9 163 500,00 zł brutto.</w:t>
      </w:r>
      <w:r w:rsidR="004330F7" w:rsidRPr="004330F7">
        <w:rPr>
          <w:szCs w:val="24"/>
        </w:rPr>
        <w:t xml:space="preserve"> </w:t>
      </w:r>
    </w:p>
    <w:p w14:paraId="7EB10721" w14:textId="578A767E" w:rsidR="00942225" w:rsidRPr="00697180" w:rsidRDefault="00942225" w:rsidP="00697180">
      <w:pPr>
        <w:jc w:val="both"/>
        <w:rPr>
          <w:szCs w:val="24"/>
        </w:rPr>
      </w:pPr>
      <w:r w:rsidRPr="00A9101E">
        <w:rPr>
          <w:szCs w:val="24"/>
        </w:rPr>
        <w:t>Mając na względzie okoliczności faktyczne oraz obowiązujący stan prawny, unieważnienie przedmiotowego</w:t>
      </w:r>
      <w:r w:rsidR="00A9101E" w:rsidRPr="00A9101E">
        <w:rPr>
          <w:szCs w:val="24"/>
        </w:rPr>
        <w:t xml:space="preserve"> postępowania jest uzasadnione </w:t>
      </w:r>
      <w:r w:rsidRPr="00A9101E">
        <w:rPr>
          <w:szCs w:val="24"/>
        </w:rPr>
        <w:t>i konieczne.</w:t>
      </w:r>
      <w:bookmarkStart w:id="0" w:name="_GoBack"/>
      <w:bookmarkEnd w:id="0"/>
      <w:r w:rsidRPr="00B132A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8F981" wp14:editId="0DE88FED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8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E8816" w14:textId="77777777" w:rsidR="00942225" w:rsidRPr="00CF53AD" w:rsidRDefault="00942225" w:rsidP="00942225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14:paraId="5F17AAC1" w14:textId="77777777" w:rsidR="00942225" w:rsidRPr="00CF53AD" w:rsidRDefault="00942225" w:rsidP="00942225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14:paraId="29FE8422" w14:textId="77777777" w:rsidR="00942225" w:rsidRPr="00CF53AD" w:rsidRDefault="00942225" w:rsidP="00942225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14:paraId="241FD3E9" w14:textId="77777777" w:rsidR="00942225" w:rsidRPr="00A93CB9" w:rsidRDefault="00942225" w:rsidP="00942225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  <w:t>e-mail: ilot@ilot.edu.pl, www.ilot.edu.pl</w:t>
                            </w:r>
                          </w:p>
                          <w:p w14:paraId="74115706" w14:textId="77777777" w:rsidR="00942225" w:rsidRPr="00A93CB9" w:rsidRDefault="00942225" w:rsidP="00942225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14:paraId="58448906" w14:textId="77777777" w:rsidR="00942225" w:rsidRPr="00A93CB9" w:rsidRDefault="00942225" w:rsidP="00942225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8F981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132.8pt;margin-top:11in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J8uwIAAL8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" filled="f" stroked="f">
                <v:textbox>
                  <w:txbxContent>
                    <w:p w14:paraId="67DE8816" w14:textId="77777777" w:rsidR="00942225" w:rsidRPr="00CF53AD" w:rsidRDefault="00942225" w:rsidP="00942225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14:paraId="5F17AAC1" w14:textId="77777777" w:rsidR="00942225" w:rsidRPr="00CF53AD" w:rsidRDefault="00942225" w:rsidP="00942225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14:paraId="29FE8422" w14:textId="77777777" w:rsidR="00942225" w:rsidRPr="00CF53AD" w:rsidRDefault="00942225" w:rsidP="00942225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14:paraId="241FD3E9" w14:textId="77777777" w:rsidR="00942225" w:rsidRPr="00A93CB9" w:rsidRDefault="00942225" w:rsidP="00942225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  <w:t>e-mail: ilot@ilot.edu.pl, www.ilot.edu.pl</w:t>
                      </w:r>
                    </w:p>
                    <w:p w14:paraId="74115706" w14:textId="77777777" w:rsidR="00942225" w:rsidRPr="00A93CB9" w:rsidRDefault="00942225" w:rsidP="00942225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14:paraId="58448906" w14:textId="77777777" w:rsidR="00942225" w:rsidRPr="00A93CB9" w:rsidRDefault="00942225" w:rsidP="00942225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E03B3" w14:textId="77777777" w:rsidR="00A16DED" w:rsidRPr="00E70899" w:rsidRDefault="00A16DED" w:rsidP="00DE683C">
      <w:pPr>
        <w:pStyle w:val="Nagwek3"/>
        <w:spacing w:line="360" w:lineRule="auto"/>
        <w:jc w:val="center"/>
        <w:rPr>
          <w:szCs w:val="24"/>
        </w:rPr>
      </w:pPr>
    </w:p>
    <w:sectPr w:rsidR="00A16DED" w:rsidRPr="00E70899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1BD9E" w14:textId="77777777" w:rsidR="00D9291A" w:rsidRDefault="00D9291A">
      <w:r>
        <w:separator/>
      </w:r>
    </w:p>
  </w:endnote>
  <w:endnote w:type="continuationSeparator" w:id="0">
    <w:p w14:paraId="36BB9BBF" w14:textId="77777777" w:rsidR="00D9291A" w:rsidRDefault="00D9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altName w:val="Arial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97180">
      <w:rPr>
        <w:noProof/>
      </w:rPr>
      <w:t>1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14:paraId="3A0CABAB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562EA2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14:paraId="3A0CABAB" w14:textId="77777777" w:rsidR="007C41CE" w:rsidRPr="00562EA2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562EA2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8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0CA30" w14:textId="77777777" w:rsidR="00D9291A" w:rsidRDefault="00D9291A">
      <w:r>
        <w:separator/>
      </w:r>
    </w:p>
  </w:footnote>
  <w:footnote w:type="continuationSeparator" w:id="0">
    <w:p w14:paraId="10C2F26C" w14:textId="77777777" w:rsidR="00D9291A" w:rsidRDefault="00D92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6E74A9D1" w:rsidR="007C41CE" w:rsidRPr="00085C90" w:rsidRDefault="007C41CE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49B"/>
    <w:multiLevelType w:val="hybridMultilevel"/>
    <w:tmpl w:val="E3DAB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3E3"/>
    <w:multiLevelType w:val="hybridMultilevel"/>
    <w:tmpl w:val="B7CA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5714B"/>
    <w:multiLevelType w:val="hybridMultilevel"/>
    <w:tmpl w:val="A42CD208"/>
    <w:lvl w:ilvl="0" w:tplc="0E80A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3C5B"/>
    <w:multiLevelType w:val="hybridMultilevel"/>
    <w:tmpl w:val="6D42F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6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E03C84"/>
    <w:multiLevelType w:val="hybridMultilevel"/>
    <w:tmpl w:val="88CEC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B6593F"/>
    <w:multiLevelType w:val="hybridMultilevel"/>
    <w:tmpl w:val="382EB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B35BA"/>
    <w:multiLevelType w:val="hybridMultilevel"/>
    <w:tmpl w:val="D166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054C8"/>
    <w:multiLevelType w:val="hybridMultilevel"/>
    <w:tmpl w:val="A1EEB4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41EE019B"/>
    <w:multiLevelType w:val="hybridMultilevel"/>
    <w:tmpl w:val="227433AE"/>
    <w:lvl w:ilvl="0" w:tplc="6818E03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F91413"/>
    <w:multiLevelType w:val="hybridMultilevel"/>
    <w:tmpl w:val="C03E9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33435"/>
    <w:multiLevelType w:val="hybridMultilevel"/>
    <w:tmpl w:val="32042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6C0786"/>
    <w:multiLevelType w:val="hybridMultilevel"/>
    <w:tmpl w:val="5CD6F3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887CE9"/>
    <w:multiLevelType w:val="hybridMultilevel"/>
    <w:tmpl w:val="12EC4900"/>
    <w:lvl w:ilvl="0" w:tplc="D97297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70DC5"/>
    <w:multiLevelType w:val="hybridMultilevel"/>
    <w:tmpl w:val="DC3C7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76BF1"/>
    <w:multiLevelType w:val="hybridMultilevel"/>
    <w:tmpl w:val="D93EC276"/>
    <w:lvl w:ilvl="0" w:tplc="41E8B02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B4521"/>
    <w:multiLevelType w:val="hybridMultilevel"/>
    <w:tmpl w:val="AC2C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B3C21"/>
    <w:multiLevelType w:val="hybridMultilevel"/>
    <w:tmpl w:val="E7065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24F4E"/>
    <w:multiLevelType w:val="hybridMultilevel"/>
    <w:tmpl w:val="6F989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733C2"/>
    <w:multiLevelType w:val="hybridMultilevel"/>
    <w:tmpl w:val="89C25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36E60"/>
    <w:multiLevelType w:val="hybridMultilevel"/>
    <w:tmpl w:val="D0CE0F6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C098C"/>
    <w:multiLevelType w:val="hybridMultilevel"/>
    <w:tmpl w:val="EB9C471A"/>
    <w:lvl w:ilvl="0" w:tplc="CB78682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F533B"/>
    <w:multiLevelType w:val="hybridMultilevel"/>
    <w:tmpl w:val="75024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21"/>
  </w:num>
  <w:num w:numId="9">
    <w:abstractNumId w:val="18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1"/>
  </w:num>
  <w:num w:numId="13">
    <w:abstractNumId w:val="23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7"/>
  </w:num>
  <w:num w:numId="18">
    <w:abstractNumId w:val="22"/>
  </w:num>
  <w:num w:numId="19">
    <w:abstractNumId w:val="29"/>
  </w:num>
  <w:num w:numId="20">
    <w:abstractNumId w:val="16"/>
  </w:num>
  <w:num w:numId="21">
    <w:abstractNumId w:val="3"/>
  </w:num>
  <w:num w:numId="22">
    <w:abstractNumId w:val="7"/>
  </w:num>
  <w:num w:numId="23">
    <w:abstractNumId w:val="34"/>
  </w:num>
  <w:num w:numId="24">
    <w:abstractNumId w:val="1"/>
  </w:num>
  <w:num w:numId="25">
    <w:abstractNumId w:val="20"/>
  </w:num>
  <w:num w:numId="26">
    <w:abstractNumId w:val="12"/>
  </w:num>
  <w:num w:numId="27">
    <w:abstractNumId w:val="30"/>
  </w:num>
  <w:num w:numId="28">
    <w:abstractNumId w:val="26"/>
  </w:num>
  <w:num w:numId="29">
    <w:abstractNumId w:val="31"/>
  </w:num>
  <w:num w:numId="30">
    <w:abstractNumId w:val="28"/>
  </w:num>
  <w:num w:numId="31">
    <w:abstractNumId w:val="33"/>
  </w:num>
  <w:num w:numId="32">
    <w:abstractNumId w:val="19"/>
  </w:num>
  <w:num w:numId="33">
    <w:abstractNumId w:val="25"/>
  </w:num>
  <w:num w:numId="34">
    <w:abstractNumId w:val="32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3FE4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2262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3E6C"/>
    <w:rsid w:val="00053FA9"/>
    <w:rsid w:val="0005409E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2745"/>
    <w:rsid w:val="000948BD"/>
    <w:rsid w:val="00095B68"/>
    <w:rsid w:val="000969A4"/>
    <w:rsid w:val="000974CD"/>
    <w:rsid w:val="000A0869"/>
    <w:rsid w:val="000A24E3"/>
    <w:rsid w:val="000A2780"/>
    <w:rsid w:val="000A3D4B"/>
    <w:rsid w:val="000A43C5"/>
    <w:rsid w:val="000A6188"/>
    <w:rsid w:val="000B339C"/>
    <w:rsid w:val="000B354B"/>
    <w:rsid w:val="000B3BA6"/>
    <w:rsid w:val="000B3CBD"/>
    <w:rsid w:val="000B3DC2"/>
    <w:rsid w:val="000B3ECD"/>
    <w:rsid w:val="000B4624"/>
    <w:rsid w:val="000B4962"/>
    <w:rsid w:val="000B5458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4D14"/>
    <w:rsid w:val="000F5E2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CFD"/>
    <w:rsid w:val="00110ECF"/>
    <w:rsid w:val="001118CD"/>
    <w:rsid w:val="00111CC2"/>
    <w:rsid w:val="001125E4"/>
    <w:rsid w:val="001134C5"/>
    <w:rsid w:val="00113FD8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45D1"/>
    <w:rsid w:val="001257BC"/>
    <w:rsid w:val="001306EF"/>
    <w:rsid w:val="0013195B"/>
    <w:rsid w:val="001338A6"/>
    <w:rsid w:val="00134F9F"/>
    <w:rsid w:val="00135073"/>
    <w:rsid w:val="001357B9"/>
    <w:rsid w:val="0013622C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47C14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9FC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482E"/>
    <w:rsid w:val="00195569"/>
    <w:rsid w:val="001959B5"/>
    <w:rsid w:val="00195B64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4A7"/>
    <w:rsid w:val="001A6D51"/>
    <w:rsid w:val="001A6F10"/>
    <w:rsid w:val="001A70A8"/>
    <w:rsid w:val="001A7554"/>
    <w:rsid w:val="001B0847"/>
    <w:rsid w:val="001B08FD"/>
    <w:rsid w:val="001B205D"/>
    <w:rsid w:val="001B2C7F"/>
    <w:rsid w:val="001B5924"/>
    <w:rsid w:val="001B5ED5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705"/>
    <w:rsid w:val="001E68B0"/>
    <w:rsid w:val="001E7E26"/>
    <w:rsid w:val="001F09A0"/>
    <w:rsid w:val="001F1958"/>
    <w:rsid w:val="001F1E25"/>
    <w:rsid w:val="001F3D89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37515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890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5CB2"/>
    <w:rsid w:val="00276A87"/>
    <w:rsid w:val="00276F5F"/>
    <w:rsid w:val="0027729F"/>
    <w:rsid w:val="002773DD"/>
    <w:rsid w:val="00277865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180A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3B4B"/>
    <w:rsid w:val="002D4D35"/>
    <w:rsid w:val="002D5414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E73BF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69F7"/>
    <w:rsid w:val="003074F2"/>
    <w:rsid w:val="003078D6"/>
    <w:rsid w:val="00312158"/>
    <w:rsid w:val="00312853"/>
    <w:rsid w:val="00312992"/>
    <w:rsid w:val="00316461"/>
    <w:rsid w:val="003168B3"/>
    <w:rsid w:val="00317189"/>
    <w:rsid w:val="0032147E"/>
    <w:rsid w:val="003229D6"/>
    <w:rsid w:val="00324E2B"/>
    <w:rsid w:val="00325A10"/>
    <w:rsid w:val="00325A36"/>
    <w:rsid w:val="00325D0F"/>
    <w:rsid w:val="00325F39"/>
    <w:rsid w:val="00325F53"/>
    <w:rsid w:val="0032650F"/>
    <w:rsid w:val="003277CD"/>
    <w:rsid w:val="00327CF5"/>
    <w:rsid w:val="003327A9"/>
    <w:rsid w:val="0033559F"/>
    <w:rsid w:val="003366B7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776"/>
    <w:rsid w:val="0034684C"/>
    <w:rsid w:val="00346896"/>
    <w:rsid w:val="0034750B"/>
    <w:rsid w:val="00347E23"/>
    <w:rsid w:val="00350802"/>
    <w:rsid w:val="00350D6A"/>
    <w:rsid w:val="00355505"/>
    <w:rsid w:val="00355800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840"/>
    <w:rsid w:val="00367CE9"/>
    <w:rsid w:val="0037260F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5DFC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0DB6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109A"/>
    <w:rsid w:val="003F16E5"/>
    <w:rsid w:val="003F59A5"/>
    <w:rsid w:val="003F64E5"/>
    <w:rsid w:val="003F6B4C"/>
    <w:rsid w:val="003F6C22"/>
    <w:rsid w:val="003F77E7"/>
    <w:rsid w:val="00400B3F"/>
    <w:rsid w:val="00401A78"/>
    <w:rsid w:val="00402012"/>
    <w:rsid w:val="00402806"/>
    <w:rsid w:val="0040684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39DE"/>
    <w:rsid w:val="004251A3"/>
    <w:rsid w:val="00426EF0"/>
    <w:rsid w:val="00426F47"/>
    <w:rsid w:val="0043217C"/>
    <w:rsid w:val="00432442"/>
    <w:rsid w:val="004330F7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5471"/>
    <w:rsid w:val="0044692D"/>
    <w:rsid w:val="00446B9C"/>
    <w:rsid w:val="00452352"/>
    <w:rsid w:val="004525BF"/>
    <w:rsid w:val="00452AFB"/>
    <w:rsid w:val="004538CE"/>
    <w:rsid w:val="00453B80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2A26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D6BD0"/>
    <w:rsid w:val="004E0D45"/>
    <w:rsid w:val="004E36BF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376C"/>
    <w:rsid w:val="00504425"/>
    <w:rsid w:val="00507D6C"/>
    <w:rsid w:val="00510C5E"/>
    <w:rsid w:val="0051138B"/>
    <w:rsid w:val="00511593"/>
    <w:rsid w:val="005146E9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4CF8"/>
    <w:rsid w:val="00545795"/>
    <w:rsid w:val="005457A2"/>
    <w:rsid w:val="00546ACD"/>
    <w:rsid w:val="00546E2D"/>
    <w:rsid w:val="00547939"/>
    <w:rsid w:val="00547C75"/>
    <w:rsid w:val="0055040E"/>
    <w:rsid w:val="00554580"/>
    <w:rsid w:val="005545A5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EA2"/>
    <w:rsid w:val="0056399E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0E5D"/>
    <w:rsid w:val="00582FF9"/>
    <w:rsid w:val="005839D4"/>
    <w:rsid w:val="00583C40"/>
    <w:rsid w:val="00584E16"/>
    <w:rsid w:val="00586980"/>
    <w:rsid w:val="00586AC0"/>
    <w:rsid w:val="00587287"/>
    <w:rsid w:val="00587595"/>
    <w:rsid w:val="005877CA"/>
    <w:rsid w:val="00590246"/>
    <w:rsid w:val="0059147E"/>
    <w:rsid w:val="00592550"/>
    <w:rsid w:val="00592CE3"/>
    <w:rsid w:val="00593113"/>
    <w:rsid w:val="0059373D"/>
    <w:rsid w:val="00593A2F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433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776"/>
    <w:rsid w:val="005D2A7B"/>
    <w:rsid w:val="005D3839"/>
    <w:rsid w:val="005D45F0"/>
    <w:rsid w:val="005D4B10"/>
    <w:rsid w:val="005D4FA1"/>
    <w:rsid w:val="005D547A"/>
    <w:rsid w:val="005D5DA8"/>
    <w:rsid w:val="005D642D"/>
    <w:rsid w:val="005D64AA"/>
    <w:rsid w:val="005D78C7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7CA"/>
    <w:rsid w:val="00602F05"/>
    <w:rsid w:val="00603E66"/>
    <w:rsid w:val="006042B8"/>
    <w:rsid w:val="006052E5"/>
    <w:rsid w:val="0060672E"/>
    <w:rsid w:val="00610132"/>
    <w:rsid w:val="00610223"/>
    <w:rsid w:val="0061106F"/>
    <w:rsid w:val="006114FD"/>
    <w:rsid w:val="0061198E"/>
    <w:rsid w:val="00611A0D"/>
    <w:rsid w:val="006121A2"/>
    <w:rsid w:val="00614ECF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7F6"/>
    <w:rsid w:val="00623AE8"/>
    <w:rsid w:val="00623B4C"/>
    <w:rsid w:val="006244CB"/>
    <w:rsid w:val="00626811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5E9C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5C"/>
    <w:rsid w:val="00686DBB"/>
    <w:rsid w:val="00690F63"/>
    <w:rsid w:val="0069227A"/>
    <w:rsid w:val="006930FA"/>
    <w:rsid w:val="006933BF"/>
    <w:rsid w:val="0069357E"/>
    <w:rsid w:val="00693670"/>
    <w:rsid w:val="00693E97"/>
    <w:rsid w:val="00695C15"/>
    <w:rsid w:val="00697136"/>
    <w:rsid w:val="00697180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0E31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11A"/>
    <w:rsid w:val="006E5832"/>
    <w:rsid w:val="006E6430"/>
    <w:rsid w:val="006F065A"/>
    <w:rsid w:val="006F0E5F"/>
    <w:rsid w:val="006F3138"/>
    <w:rsid w:val="006F3E3F"/>
    <w:rsid w:val="006F4805"/>
    <w:rsid w:val="006F514E"/>
    <w:rsid w:val="006F57B4"/>
    <w:rsid w:val="006F597F"/>
    <w:rsid w:val="006F7E25"/>
    <w:rsid w:val="00700772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7AD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57090"/>
    <w:rsid w:val="007610BA"/>
    <w:rsid w:val="00762017"/>
    <w:rsid w:val="00762040"/>
    <w:rsid w:val="00762A7C"/>
    <w:rsid w:val="00763AE8"/>
    <w:rsid w:val="007641B1"/>
    <w:rsid w:val="007646C2"/>
    <w:rsid w:val="00765649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5423"/>
    <w:rsid w:val="00776D2D"/>
    <w:rsid w:val="007803C6"/>
    <w:rsid w:val="00781D93"/>
    <w:rsid w:val="00782F47"/>
    <w:rsid w:val="007830DE"/>
    <w:rsid w:val="00783ACC"/>
    <w:rsid w:val="00784E7F"/>
    <w:rsid w:val="0078655A"/>
    <w:rsid w:val="007869F5"/>
    <w:rsid w:val="007870E2"/>
    <w:rsid w:val="00794F02"/>
    <w:rsid w:val="00795FDE"/>
    <w:rsid w:val="0079611B"/>
    <w:rsid w:val="00796FA1"/>
    <w:rsid w:val="007971CE"/>
    <w:rsid w:val="00797304"/>
    <w:rsid w:val="007A0202"/>
    <w:rsid w:val="007A1A65"/>
    <w:rsid w:val="007A1AA9"/>
    <w:rsid w:val="007A214B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5BC"/>
    <w:rsid w:val="007B2B54"/>
    <w:rsid w:val="007B2C8C"/>
    <w:rsid w:val="007B4F7A"/>
    <w:rsid w:val="007B514D"/>
    <w:rsid w:val="007B6334"/>
    <w:rsid w:val="007B771B"/>
    <w:rsid w:val="007C14F3"/>
    <w:rsid w:val="007C3070"/>
    <w:rsid w:val="007C35E3"/>
    <w:rsid w:val="007C3EFD"/>
    <w:rsid w:val="007C41CE"/>
    <w:rsid w:val="007C495C"/>
    <w:rsid w:val="007C5209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7C68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00B"/>
    <w:rsid w:val="008052E8"/>
    <w:rsid w:val="008066DC"/>
    <w:rsid w:val="00806F50"/>
    <w:rsid w:val="00807921"/>
    <w:rsid w:val="00810157"/>
    <w:rsid w:val="00810AE5"/>
    <w:rsid w:val="00810EB7"/>
    <w:rsid w:val="008114AD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1E8A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64B1"/>
    <w:rsid w:val="00847D24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3E9D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87BCD"/>
    <w:rsid w:val="008902F7"/>
    <w:rsid w:val="008906E5"/>
    <w:rsid w:val="0089347F"/>
    <w:rsid w:val="00893A2D"/>
    <w:rsid w:val="0089407C"/>
    <w:rsid w:val="00894530"/>
    <w:rsid w:val="00896474"/>
    <w:rsid w:val="00896CF4"/>
    <w:rsid w:val="008A07E6"/>
    <w:rsid w:val="008A19C6"/>
    <w:rsid w:val="008A1B5E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3A96"/>
    <w:rsid w:val="008E4D33"/>
    <w:rsid w:val="008E545C"/>
    <w:rsid w:val="008E56D3"/>
    <w:rsid w:val="008E6774"/>
    <w:rsid w:val="008E679E"/>
    <w:rsid w:val="008E6F2C"/>
    <w:rsid w:val="008F2DC8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3E81"/>
    <w:rsid w:val="00925ED8"/>
    <w:rsid w:val="0093026A"/>
    <w:rsid w:val="00930C62"/>
    <w:rsid w:val="009310CE"/>
    <w:rsid w:val="00934637"/>
    <w:rsid w:val="009365CE"/>
    <w:rsid w:val="0093661E"/>
    <w:rsid w:val="00936751"/>
    <w:rsid w:val="00936C0B"/>
    <w:rsid w:val="00936D54"/>
    <w:rsid w:val="009408A2"/>
    <w:rsid w:val="00941283"/>
    <w:rsid w:val="00942222"/>
    <w:rsid w:val="00942225"/>
    <w:rsid w:val="009423FD"/>
    <w:rsid w:val="0094311E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4BAE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030E"/>
    <w:rsid w:val="00993495"/>
    <w:rsid w:val="0099361E"/>
    <w:rsid w:val="0099491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2B95"/>
    <w:rsid w:val="009B4170"/>
    <w:rsid w:val="009B4425"/>
    <w:rsid w:val="009B68F5"/>
    <w:rsid w:val="009B70D1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1FE4"/>
    <w:rsid w:val="009F29DA"/>
    <w:rsid w:val="009F4A5B"/>
    <w:rsid w:val="009F6F01"/>
    <w:rsid w:val="00A0030F"/>
    <w:rsid w:val="00A00330"/>
    <w:rsid w:val="00A014BD"/>
    <w:rsid w:val="00A0161B"/>
    <w:rsid w:val="00A01882"/>
    <w:rsid w:val="00A01CDB"/>
    <w:rsid w:val="00A02751"/>
    <w:rsid w:val="00A02B58"/>
    <w:rsid w:val="00A03187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6CFF"/>
    <w:rsid w:val="00A371CA"/>
    <w:rsid w:val="00A37C77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784"/>
    <w:rsid w:val="00A85829"/>
    <w:rsid w:val="00A86F87"/>
    <w:rsid w:val="00A87368"/>
    <w:rsid w:val="00A90013"/>
    <w:rsid w:val="00A902AA"/>
    <w:rsid w:val="00A90D26"/>
    <w:rsid w:val="00A90F43"/>
    <w:rsid w:val="00A9101E"/>
    <w:rsid w:val="00A92518"/>
    <w:rsid w:val="00A92FC3"/>
    <w:rsid w:val="00A9334A"/>
    <w:rsid w:val="00A95693"/>
    <w:rsid w:val="00A95ABE"/>
    <w:rsid w:val="00A962C7"/>
    <w:rsid w:val="00A9691E"/>
    <w:rsid w:val="00AA0062"/>
    <w:rsid w:val="00AA13A7"/>
    <w:rsid w:val="00AA1D8C"/>
    <w:rsid w:val="00AA2703"/>
    <w:rsid w:val="00AA3DA3"/>
    <w:rsid w:val="00AA3EBF"/>
    <w:rsid w:val="00AA5BC0"/>
    <w:rsid w:val="00AA60A3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AF5C95"/>
    <w:rsid w:val="00B00010"/>
    <w:rsid w:val="00B00DA0"/>
    <w:rsid w:val="00B019C9"/>
    <w:rsid w:val="00B01FE0"/>
    <w:rsid w:val="00B03705"/>
    <w:rsid w:val="00B05F34"/>
    <w:rsid w:val="00B076EE"/>
    <w:rsid w:val="00B07AC6"/>
    <w:rsid w:val="00B10149"/>
    <w:rsid w:val="00B1089A"/>
    <w:rsid w:val="00B10F43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54F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11F2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40C"/>
    <w:rsid w:val="00B62F47"/>
    <w:rsid w:val="00B66362"/>
    <w:rsid w:val="00B666AA"/>
    <w:rsid w:val="00B679DA"/>
    <w:rsid w:val="00B710CF"/>
    <w:rsid w:val="00B72439"/>
    <w:rsid w:val="00B72F25"/>
    <w:rsid w:val="00B7334B"/>
    <w:rsid w:val="00B73D08"/>
    <w:rsid w:val="00B74BB3"/>
    <w:rsid w:val="00B753A1"/>
    <w:rsid w:val="00B7573E"/>
    <w:rsid w:val="00B7614B"/>
    <w:rsid w:val="00B76152"/>
    <w:rsid w:val="00B7641B"/>
    <w:rsid w:val="00B7708A"/>
    <w:rsid w:val="00B80F0A"/>
    <w:rsid w:val="00B81594"/>
    <w:rsid w:val="00B834BC"/>
    <w:rsid w:val="00B844F9"/>
    <w:rsid w:val="00B85405"/>
    <w:rsid w:val="00B856F2"/>
    <w:rsid w:val="00B86D28"/>
    <w:rsid w:val="00B87A30"/>
    <w:rsid w:val="00B90216"/>
    <w:rsid w:val="00B91C9C"/>
    <w:rsid w:val="00B93441"/>
    <w:rsid w:val="00B93E35"/>
    <w:rsid w:val="00B95041"/>
    <w:rsid w:val="00B95658"/>
    <w:rsid w:val="00B96A6B"/>
    <w:rsid w:val="00BA05E2"/>
    <w:rsid w:val="00BA073D"/>
    <w:rsid w:val="00BA18A4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D71"/>
    <w:rsid w:val="00BB51F6"/>
    <w:rsid w:val="00BB5574"/>
    <w:rsid w:val="00BB6FD8"/>
    <w:rsid w:val="00BC57EE"/>
    <w:rsid w:val="00BC665E"/>
    <w:rsid w:val="00BC709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3529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2C83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36A7"/>
    <w:rsid w:val="00C44C31"/>
    <w:rsid w:val="00C4570B"/>
    <w:rsid w:val="00C472EB"/>
    <w:rsid w:val="00C50856"/>
    <w:rsid w:val="00C50B0D"/>
    <w:rsid w:val="00C518D7"/>
    <w:rsid w:val="00C51E79"/>
    <w:rsid w:val="00C5468E"/>
    <w:rsid w:val="00C5600F"/>
    <w:rsid w:val="00C5620A"/>
    <w:rsid w:val="00C56ABE"/>
    <w:rsid w:val="00C5728F"/>
    <w:rsid w:val="00C57525"/>
    <w:rsid w:val="00C57D9F"/>
    <w:rsid w:val="00C57F09"/>
    <w:rsid w:val="00C6037B"/>
    <w:rsid w:val="00C60CB1"/>
    <w:rsid w:val="00C62AC3"/>
    <w:rsid w:val="00C65214"/>
    <w:rsid w:val="00C66062"/>
    <w:rsid w:val="00C6672A"/>
    <w:rsid w:val="00C6759E"/>
    <w:rsid w:val="00C704E5"/>
    <w:rsid w:val="00C70D66"/>
    <w:rsid w:val="00C71B8F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87D99"/>
    <w:rsid w:val="00C905F2"/>
    <w:rsid w:val="00C91396"/>
    <w:rsid w:val="00C92BD2"/>
    <w:rsid w:val="00C954ED"/>
    <w:rsid w:val="00CA0F0F"/>
    <w:rsid w:val="00CA2395"/>
    <w:rsid w:val="00CA2BF4"/>
    <w:rsid w:val="00CA42DF"/>
    <w:rsid w:val="00CA5711"/>
    <w:rsid w:val="00CB1267"/>
    <w:rsid w:val="00CB3AB4"/>
    <w:rsid w:val="00CB428A"/>
    <w:rsid w:val="00CB7364"/>
    <w:rsid w:val="00CB7ED0"/>
    <w:rsid w:val="00CC01B0"/>
    <w:rsid w:val="00CC0B23"/>
    <w:rsid w:val="00CC1ADC"/>
    <w:rsid w:val="00CC249A"/>
    <w:rsid w:val="00CC2B18"/>
    <w:rsid w:val="00CC3320"/>
    <w:rsid w:val="00CC39F2"/>
    <w:rsid w:val="00CC4F5A"/>
    <w:rsid w:val="00CC510F"/>
    <w:rsid w:val="00CC512F"/>
    <w:rsid w:val="00CC5318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C9F"/>
    <w:rsid w:val="00CD6D26"/>
    <w:rsid w:val="00CD6EE5"/>
    <w:rsid w:val="00CD76E9"/>
    <w:rsid w:val="00CD7F69"/>
    <w:rsid w:val="00CE06B2"/>
    <w:rsid w:val="00CE2809"/>
    <w:rsid w:val="00CE3BD9"/>
    <w:rsid w:val="00CE447F"/>
    <w:rsid w:val="00CE4B24"/>
    <w:rsid w:val="00CE5F2C"/>
    <w:rsid w:val="00CE6100"/>
    <w:rsid w:val="00CE75D8"/>
    <w:rsid w:val="00CF01F9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C52"/>
    <w:rsid w:val="00D07E8B"/>
    <w:rsid w:val="00D10E5E"/>
    <w:rsid w:val="00D11EE9"/>
    <w:rsid w:val="00D12341"/>
    <w:rsid w:val="00D124A1"/>
    <w:rsid w:val="00D12AA2"/>
    <w:rsid w:val="00D1323B"/>
    <w:rsid w:val="00D16848"/>
    <w:rsid w:val="00D16FBE"/>
    <w:rsid w:val="00D17E4A"/>
    <w:rsid w:val="00D20068"/>
    <w:rsid w:val="00D202F6"/>
    <w:rsid w:val="00D21B2F"/>
    <w:rsid w:val="00D237E0"/>
    <w:rsid w:val="00D25698"/>
    <w:rsid w:val="00D27496"/>
    <w:rsid w:val="00D303D0"/>
    <w:rsid w:val="00D3097E"/>
    <w:rsid w:val="00D30DB6"/>
    <w:rsid w:val="00D31940"/>
    <w:rsid w:val="00D3321E"/>
    <w:rsid w:val="00D335F4"/>
    <w:rsid w:val="00D40F5F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5A95"/>
    <w:rsid w:val="00D57EBB"/>
    <w:rsid w:val="00D60C20"/>
    <w:rsid w:val="00D60E54"/>
    <w:rsid w:val="00D62022"/>
    <w:rsid w:val="00D6307B"/>
    <w:rsid w:val="00D6397F"/>
    <w:rsid w:val="00D64F0B"/>
    <w:rsid w:val="00D70A4F"/>
    <w:rsid w:val="00D722EE"/>
    <w:rsid w:val="00D72DD2"/>
    <w:rsid w:val="00D740CE"/>
    <w:rsid w:val="00D74B60"/>
    <w:rsid w:val="00D74B7F"/>
    <w:rsid w:val="00D75138"/>
    <w:rsid w:val="00D76723"/>
    <w:rsid w:val="00D76D3A"/>
    <w:rsid w:val="00D81A55"/>
    <w:rsid w:val="00D82614"/>
    <w:rsid w:val="00D838DD"/>
    <w:rsid w:val="00D83D2C"/>
    <w:rsid w:val="00D847B6"/>
    <w:rsid w:val="00D85F82"/>
    <w:rsid w:val="00D873AF"/>
    <w:rsid w:val="00D91BE2"/>
    <w:rsid w:val="00D9291A"/>
    <w:rsid w:val="00D9472E"/>
    <w:rsid w:val="00DA044C"/>
    <w:rsid w:val="00DA1468"/>
    <w:rsid w:val="00DA14F0"/>
    <w:rsid w:val="00DA27D4"/>
    <w:rsid w:val="00DA2DD5"/>
    <w:rsid w:val="00DA52A5"/>
    <w:rsid w:val="00DA65FB"/>
    <w:rsid w:val="00DA6F34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75B"/>
    <w:rsid w:val="00DF1E18"/>
    <w:rsid w:val="00DF21BA"/>
    <w:rsid w:val="00DF2428"/>
    <w:rsid w:val="00DF3540"/>
    <w:rsid w:val="00DF3808"/>
    <w:rsid w:val="00DF4DC8"/>
    <w:rsid w:val="00DF562F"/>
    <w:rsid w:val="00DF6556"/>
    <w:rsid w:val="00E00E86"/>
    <w:rsid w:val="00E013CF"/>
    <w:rsid w:val="00E01536"/>
    <w:rsid w:val="00E01899"/>
    <w:rsid w:val="00E01903"/>
    <w:rsid w:val="00E03FF0"/>
    <w:rsid w:val="00E05833"/>
    <w:rsid w:val="00E05BE1"/>
    <w:rsid w:val="00E07815"/>
    <w:rsid w:val="00E10900"/>
    <w:rsid w:val="00E10AFF"/>
    <w:rsid w:val="00E128AA"/>
    <w:rsid w:val="00E15499"/>
    <w:rsid w:val="00E15555"/>
    <w:rsid w:val="00E16010"/>
    <w:rsid w:val="00E16E98"/>
    <w:rsid w:val="00E2024C"/>
    <w:rsid w:val="00E2223A"/>
    <w:rsid w:val="00E23061"/>
    <w:rsid w:val="00E23366"/>
    <w:rsid w:val="00E302E2"/>
    <w:rsid w:val="00E30E2D"/>
    <w:rsid w:val="00E3126D"/>
    <w:rsid w:val="00E32451"/>
    <w:rsid w:val="00E327C8"/>
    <w:rsid w:val="00E332E1"/>
    <w:rsid w:val="00E344F6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2B6"/>
    <w:rsid w:val="00E6182F"/>
    <w:rsid w:val="00E63606"/>
    <w:rsid w:val="00E63863"/>
    <w:rsid w:val="00E642BE"/>
    <w:rsid w:val="00E64CE5"/>
    <w:rsid w:val="00E65905"/>
    <w:rsid w:val="00E66EFE"/>
    <w:rsid w:val="00E674EE"/>
    <w:rsid w:val="00E70873"/>
    <w:rsid w:val="00E70899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3DDD"/>
    <w:rsid w:val="00E94715"/>
    <w:rsid w:val="00E952A6"/>
    <w:rsid w:val="00E9606E"/>
    <w:rsid w:val="00E96C41"/>
    <w:rsid w:val="00E9747C"/>
    <w:rsid w:val="00E9782D"/>
    <w:rsid w:val="00E97A0D"/>
    <w:rsid w:val="00EA3552"/>
    <w:rsid w:val="00EA3AC8"/>
    <w:rsid w:val="00EA3F2F"/>
    <w:rsid w:val="00EA4B01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5183"/>
    <w:rsid w:val="00ED6C52"/>
    <w:rsid w:val="00ED70FB"/>
    <w:rsid w:val="00ED710D"/>
    <w:rsid w:val="00ED7878"/>
    <w:rsid w:val="00EE0F7B"/>
    <w:rsid w:val="00EE1B85"/>
    <w:rsid w:val="00EE2AC1"/>
    <w:rsid w:val="00EE2BCE"/>
    <w:rsid w:val="00EE3731"/>
    <w:rsid w:val="00EE3A87"/>
    <w:rsid w:val="00EE3C65"/>
    <w:rsid w:val="00EE3CFC"/>
    <w:rsid w:val="00EE435C"/>
    <w:rsid w:val="00EE4509"/>
    <w:rsid w:val="00EE65CF"/>
    <w:rsid w:val="00EE6962"/>
    <w:rsid w:val="00EE7756"/>
    <w:rsid w:val="00EE7EE3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2AD"/>
    <w:rsid w:val="00EF5582"/>
    <w:rsid w:val="00EF7B23"/>
    <w:rsid w:val="00EF7DF4"/>
    <w:rsid w:val="00F000E4"/>
    <w:rsid w:val="00F007CA"/>
    <w:rsid w:val="00F02415"/>
    <w:rsid w:val="00F02D89"/>
    <w:rsid w:val="00F03AD7"/>
    <w:rsid w:val="00F03C2A"/>
    <w:rsid w:val="00F04D76"/>
    <w:rsid w:val="00F05B05"/>
    <w:rsid w:val="00F10EE6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1623"/>
    <w:rsid w:val="00F53866"/>
    <w:rsid w:val="00F54B9E"/>
    <w:rsid w:val="00F576B0"/>
    <w:rsid w:val="00F602E7"/>
    <w:rsid w:val="00F6063B"/>
    <w:rsid w:val="00F6084B"/>
    <w:rsid w:val="00F63297"/>
    <w:rsid w:val="00F636B2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2FB5"/>
    <w:rsid w:val="00F83463"/>
    <w:rsid w:val="00F8400E"/>
    <w:rsid w:val="00F841E7"/>
    <w:rsid w:val="00F87247"/>
    <w:rsid w:val="00F90593"/>
    <w:rsid w:val="00F906D3"/>
    <w:rsid w:val="00F91505"/>
    <w:rsid w:val="00F92266"/>
    <w:rsid w:val="00F931F1"/>
    <w:rsid w:val="00F93368"/>
    <w:rsid w:val="00F936BF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76D"/>
    <w:rsid w:val="00FE1BBF"/>
    <w:rsid w:val="00FE1F6C"/>
    <w:rsid w:val="00FE29F9"/>
    <w:rsid w:val="00FE2EEA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A9101E"/>
    <w:pPr>
      <w:jc w:val="both"/>
    </w:pPr>
    <w:rPr>
      <w:rFonts w:ascii="Tahoma" w:hAnsi="Tahoma" w:cs="Tahoma"/>
      <w:sz w:val="20"/>
    </w:rPr>
  </w:style>
  <w:style w:type="paragraph" w:customStyle="1" w:styleId="ProductList-Body">
    <w:name w:val="Product List - Body"/>
    <w:basedOn w:val="Normalny"/>
    <w:rsid w:val="00645E9C"/>
    <w:rPr>
      <w:rFonts w:ascii="Calibri" w:eastAsiaTheme="minorHAnsi" w:hAnsi="Calibri"/>
      <w:sz w:val="18"/>
      <w:szCs w:val="18"/>
      <w:lang w:eastAsia="en-US"/>
    </w:rPr>
  </w:style>
  <w:style w:type="paragraph" w:customStyle="1" w:styleId="ProductList-BodyIndented">
    <w:name w:val="Product List - Body Indented"/>
    <w:basedOn w:val="Normalny"/>
    <w:rsid w:val="00645E9C"/>
    <w:pPr>
      <w:ind w:left="360"/>
    </w:pPr>
    <w:rPr>
      <w:rFonts w:ascii="Calibri" w:eastAsiaTheme="minorHAnsi" w:hAnsi="Calibri"/>
      <w:sz w:val="18"/>
      <w:szCs w:val="18"/>
      <w:lang w:eastAsia="en-US"/>
    </w:rPr>
  </w:style>
  <w:style w:type="character" w:customStyle="1" w:styleId="ProductList-Offering1HeadingChar">
    <w:name w:val="Product List - Offering 1 Heading Char"/>
    <w:basedOn w:val="Domylnaczcionkaakapitu"/>
    <w:link w:val="ProductList-Offering1Heading"/>
    <w:locked/>
    <w:rsid w:val="00645E9C"/>
    <w:rPr>
      <w:rFonts w:ascii="Calibri Light" w:hAnsi="Calibri Light"/>
      <w:b/>
      <w:bCs/>
      <w:color w:val="00188F"/>
    </w:rPr>
  </w:style>
  <w:style w:type="paragraph" w:customStyle="1" w:styleId="ProductList-Offering1Heading">
    <w:name w:val="Product List - Offering 1 Heading"/>
    <w:basedOn w:val="Normalny"/>
    <w:link w:val="ProductList-Offering1HeadingChar"/>
    <w:rsid w:val="00645E9C"/>
    <w:pPr>
      <w:spacing w:before="180" w:after="60"/>
    </w:pPr>
    <w:rPr>
      <w:rFonts w:ascii="Calibri Light" w:hAnsi="Calibri Light"/>
      <w:b/>
      <w:bCs/>
      <w:color w:val="00188F"/>
      <w:sz w:val="20"/>
    </w:rPr>
  </w:style>
  <w:style w:type="paragraph" w:customStyle="1" w:styleId="ProductList-ClauseHeading">
    <w:name w:val="Product List - Clause Heading"/>
    <w:basedOn w:val="Normalny"/>
    <w:rsid w:val="00645E9C"/>
    <w:pPr>
      <w:keepNext/>
    </w:pPr>
    <w:rPr>
      <w:rFonts w:ascii="Calibri" w:eastAsiaTheme="minorHAnsi" w:hAnsi="Calibri"/>
      <w:b/>
      <w:bCs/>
      <w:color w:val="00188F"/>
      <w:sz w:val="18"/>
      <w:szCs w:val="18"/>
      <w:lang w:eastAsia="en-US"/>
    </w:rPr>
  </w:style>
  <w:style w:type="paragraph" w:customStyle="1" w:styleId="ProductList-SubClauseHeading">
    <w:name w:val="Product List - SubClause Heading"/>
    <w:basedOn w:val="Normalny"/>
    <w:rsid w:val="00645E9C"/>
    <w:pPr>
      <w:keepNext/>
      <w:ind w:left="360"/>
    </w:pPr>
    <w:rPr>
      <w:rFonts w:ascii="Calibri" w:eastAsiaTheme="minorHAnsi" w:hAnsi="Calibri"/>
      <w:b/>
      <w:bCs/>
      <w:color w:val="0072C6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351BC-AFF9-4B8F-9E3D-DC9942EA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290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12</cp:revision>
  <cp:lastPrinted>2017-09-12T10:44:00Z</cp:lastPrinted>
  <dcterms:created xsi:type="dcterms:W3CDTF">2017-09-12T09:08:00Z</dcterms:created>
  <dcterms:modified xsi:type="dcterms:W3CDTF">2017-09-12T12:12:00Z</dcterms:modified>
</cp:coreProperties>
</file>