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791F">
              <w:rPr>
                <w:rFonts w:ascii="Tahoma" w:hAnsi="Tahoma" w:cs="Tahoma"/>
                <w:sz w:val="20"/>
              </w:rPr>
              <w:t xml:space="preserve">dostawie </w:t>
            </w:r>
            <w:r w:rsidR="005B083E">
              <w:rPr>
                <w:rFonts w:ascii="Tahoma" w:hAnsi="Tahoma" w:cs="Tahoma"/>
                <w:sz w:val="20"/>
              </w:rPr>
              <w:t xml:space="preserve">sprzętu komputerowego </w:t>
            </w:r>
            <w:r w:rsidR="00594439">
              <w:rPr>
                <w:rFonts w:ascii="Tahoma" w:hAnsi="Tahoma" w:cs="Tahoma"/>
                <w:sz w:val="20"/>
              </w:rPr>
              <w:t xml:space="preserve"> </w:t>
            </w:r>
            <w:r w:rsidR="005B083E" w:rsidRPr="005B083E">
              <w:rPr>
                <w:rFonts w:ascii="Tahoma" w:hAnsi="Tahoma" w:cs="Tahoma"/>
                <w:sz w:val="20"/>
              </w:rPr>
              <w:t>tj. zestawów</w:t>
            </w:r>
            <w:r w:rsidR="005B083E">
              <w:rPr>
                <w:rFonts w:ascii="Tahoma" w:hAnsi="Tahoma" w:cs="Tahoma"/>
                <w:sz w:val="20"/>
              </w:rPr>
              <w:t xml:space="preserve"> komputerowych (sta</w:t>
            </w:r>
            <w:r w:rsidR="00B8437C">
              <w:rPr>
                <w:rFonts w:ascii="Tahoma" w:hAnsi="Tahoma" w:cs="Tahoma"/>
                <w:sz w:val="20"/>
              </w:rPr>
              <w:t>cja robocza wraz z monitorem</w:t>
            </w:r>
            <w:r w:rsidR="005B083E">
              <w:rPr>
                <w:rFonts w:ascii="Tahoma" w:hAnsi="Tahoma" w:cs="Tahoma"/>
                <w:sz w:val="20"/>
              </w:rPr>
              <w:t>)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Pr="009C791F" w:rsidRDefault="00A2208B">
    <w:pPr>
      <w:pStyle w:val="Nagwek"/>
      <w:rPr>
        <w:rFonts w:ascii="Arial" w:hAnsi="Arial" w:cs="Arial"/>
        <w:sz w:val="20"/>
      </w:rPr>
    </w:pPr>
    <w:r w:rsidRPr="009C791F">
      <w:rPr>
        <w:rFonts w:ascii="Arial" w:hAnsi="Arial" w:cs="Arial"/>
        <w:sz w:val="20"/>
      </w:rPr>
      <w:t>P</w:t>
    </w:r>
    <w:r w:rsidR="00594439">
      <w:rPr>
        <w:rFonts w:ascii="Arial" w:hAnsi="Arial" w:cs="Arial"/>
        <w:sz w:val="20"/>
      </w:rPr>
      <w:t>ostępowanie 33</w:t>
    </w:r>
    <w:r w:rsidR="00AB2D85" w:rsidRPr="009C791F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439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3E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19D2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C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BD7CA-FC59-4BE4-9C45-3870235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5</cp:revision>
  <cp:lastPrinted>2016-11-10T11:08:00Z</cp:lastPrinted>
  <dcterms:created xsi:type="dcterms:W3CDTF">2017-07-27T10:59:00Z</dcterms:created>
  <dcterms:modified xsi:type="dcterms:W3CDTF">2017-07-27T13:58:00Z</dcterms:modified>
</cp:coreProperties>
</file>