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Default="007455D5"/>
    <w:p w:rsidR="007455D5" w:rsidRDefault="007455D5"/>
    <w:p w:rsidR="007455D5" w:rsidRPr="00B360E1" w:rsidRDefault="007455D5" w:rsidP="00310973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 w:rsidR="00695274">
        <w:rPr>
          <w:rFonts w:ascii="Tahoma" w:hAnsi="Tahoma" w:cs="Tahoma"/>
          <w:sz w:val="20"/>
          <w:szCs w:val="20"/>
        </w:rPr>
        <w:t>17</w:t>
      </w:r>
      <w:r w:rsidR="005909B0">
        <w:rPr>
          <w:rFonts w:ascii="Tahoma" w:hAnsi="Tahoma" w:cs="Tahoma"/>
          <w:sz w:val="20"/>
          <w:szCs w:val="20"/>
        </w:rPr>
        <w:t>.</w:t>
      </w:r>
      <w:r w:rsidR="007A62A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0.</w:t>
      </w:r>
      <w:r w:rsidRPr="00D2494C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BF5391" w:rsidRDefault="007455D5" w:rsidP="007455D5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2016r, poz. 1020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BE139F">
        <w:rPr>
          <w:rFonts w:ascii="Tahoma" w:hAnsi="Tahoma" w:cs="Tahoma"/>
          <w:b/>
          <w:sz w:val="20"/>
          <w:szCs w:val="20"/>
        </w:rPr>
        <w:t xml:space="preserve">dostawa </w:t>
      </w:r>
      <w:r w:rsidR="00EF533C">
        <w:rPr>
          <w:rFonts w:ascii="Tahoma" w:hAnsi="Tahoma" w:cs="Tahoma"/>
          <w:b/>
          <w:sz w:val="20"/>
          <w:szCs w:val="20"/>
        </w:rPr>
        <w:t>spadochronów do badań zrzutowych oraz elementy do SSO.</w:t>
      </w:r>
    </w:p>
    <w:p w:rsidR="007455D5" w:rsidRPr="007A27AB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Wartość zamówienia jest mniejsza,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D13B9">
      <w:pPr>
        <w:pStyle w:val="NormalnyWeb"/>
        <w:spacing w:line="276" w:lineRule="auto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dmiotem zamówienia jest </w:t>
      </w:r>
      <w:r w:rsidR="00BE139F">
        <w:rPr>
          <w:rFonts w:ascii="Tahoma" w:hAnsi="Tahoma" w:cs="Tahoma"/>
          <w:color w:val="000000"/>
          <w:sz w:val="20"/>
          <w:szCs w:val="20"/>
          <w:u w:val="single"/>
        </w:rPr>
        <w:t xml:space="preserve">dostawa </w:t>
      </w:r>
      <w:r w:rsidR="00EF533C">
        <w:rPr>
          <w:rFonts w:ascii="Tahoma" w:hAnsi="Tahoma" w:cs="Tahoma"/>
          <w:color w:val="000000"/>
          <w:sz w:val="20"/>
          <w:szCs w:val="20"/>
          <w:u w:val="single"/>
        </w:rPr>
        <w:t xml:space="preserve">spadochronów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A26343">
        <w:rPr>
          <w:rFonts w:ascii="Tahoma" w:hAnsi="Tahoma" w:cs="Tahoma"/>
          <w:sz w:val="20"/>
          <w:szCs w:val="20"/>
          <w:u w:val="single"/>
        </w:rPr>
        <w:t>e</w:t>
      </w:r>
      <w:r>
        <w:rPr>
          <w:rFonts w:ascii="Tahoma" w:hAnsi="Tahoma" w:cs="Tahoma"/>
          <w:sz w:val="20"/>
          <w:szCs w:val="20"/>
          <w:u w:val="single"/>
        </w:rPr>
        <w:t xml:space="preserve"> będ</w:t>
      </w:r>
      <w:r w:rsidR="00BE139F">
        <w:rPr>
          <w:rFonts w:ascii="Tahoma" w:hAnsi="Tahoma" w:cs="Tahoma"/>
          <w:sz w:val="20"/>
          <w:szCs w:val="20"/>
          <w:u w:val="single"/>
        </w:rPr>
        <w:t>zie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D07024">
        <w:rPr>
          <w:rFonts w:ascii="Tahoma" w:hAnsi="Tahoma" w:cs="Tahoma"/>
          <w:sz w:val="20"/>
          <w:szCs w:val="20"/>
          <w:u w:val="single"/>
        </w:rPr>
        <w:t>ł</w:t>
      </w:r>
      <w:r w:rsidR="00BE139F">
        <w:rPr>
          <w:rFonts w:ascii="Tahoma" w:hAnsi="Tahoma" w:cs="Tahoma"/>
          <w:sz w:val="20"/>
          <w:szCs w:val="20"/>
          <w:u w:val="single"/>
        </w:rPr>
        <w:t>o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służy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prowadzeniu produkcji masowej celem osiągnięcia rentowności rynkowej lub pokrycia kosztów badań lub rozwoju.</w:t>
      </w:r>
    </w:p>
    <w:p w:rsidR="007455D5" w:rsidRDefault="007455D5" w:rsidP="007455D5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D13B9" w:rsidRPr="007D13B9" w:rsidRDefault="007D13B9" w:rsidP="007D13B9">
      <w:pPr>
        <w:tabs>
          <w:tab w:val="left" w:pos="284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B6E2D" w:rsidRPr="001E7E44" w:rsidRDefault="007455D5" w:rsidP="001E7E44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7A62A7" w:rsidRDefault="007A62A7" w:rsidP="007A62A7">
      <w:pPr>
        <w:tabs>
          <w:tab w:val="left" w:pos="567"/>
        </w:tabs>
        <w:spacing w:after="0" w:line="380" w:lineRule="exact"/>
        <w:ind w:left="54"/>
        <w:jc w:val="both"/>
        <w:rPr>
          <w:rFonts w:ascii="Tahoma" w:hAnsi="Tahoma" w:cs="Tahoma"/>
          <w:b/>
          <w:sz w:val="20"/>
          <w:szCs w:val="20"/>
        </w:rPr>
      </w:pPr>
    </w:p>
    <w:p w:rsidR="00FA7FAC" w:rsidRDefault="00FA7FAC" w:rsidP="00FA7FAC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FA7FAC">
        <w:rPr>
          <w:rFonts w:ascii="Tahoma" w:hAnsi="Tahoma" w:cs="Tahoma"/>
          <w:sz w:val="20"/>
          <w:szCs w:val="20"/>
        </w:rPr>
        <w:t>Dostawa spadochronów do badań zrzutowych oraz elementy do SSO.</w:t>
      </w:r>
    </w:p>
    <w:p w:rsidR="00695274" w:rsidRPr="00FA7FAC" w:rsidRDefault="00695274" w:rsidP="00FA7FAC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B6E2D" w:rsidRPr="001E7E44" w:rsidRDefault="001B6E2D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126"/>
        <w:gridCol w:w="2410"/>
        <w:gridCol w:w="1275"/>
        <w:gridCol w:w="1134"/>
      </w:tblGrid>
      <w:tr w:rsidR="001B6E2D" w:rsidRPr="00C70796" w:rsidTr="00BE139F">
        <w:trPr>
          <w:trHeight w:val="544"/>
        </w:trPr>
        <w:tc>
          <w:tcPr>
            <w:tcW w:w="709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985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2126" w:type="dxa"/>
            <w:vAlign w:val="center"/>
          </w:tcPr>
          <w:p w:rsidR="001B6E2D" w:rsidRPr="00057E3C" w:rsidRDefault="001B6E2D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Przedmiot zamówienia </w:t>
            </w:r>
          </w:p>
        </w:tc>
        <w:tc>
          <w:tcPr>
            <w:tcW w:w="2410" w:type="dxa"/>
            <w:vAlign w:val="center"/>
          </w:tcPr>
          <w:p w:rsidR="001B6E2D" w:rsidRPr="00057E3C" w:rsidRDefault="001B6E2D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Szczegółowy opis p</w:t>
            </w:r>
            <w:r w:rsidRPr="00057E3C">
              <w:rPr>
                <w:rFonts w:ascii="Tahoma" w:hAnsi="Tahoma" w:cs="Tahoma"/>
                <w:sz w:val="20"/>
                <w:szCs w:val="20"/>
              </w:rPr>
              <w:t>rzedmiot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057E3C">
              <w:rPr>
                <w:rFonts w:ascii="Tahoma" w:hAnsi="Tahoma" w:cs="Tahoma"/>
                <w:sz w:val="20"/>
                <w:szCs w:val="20"/>
              </w:rPr>
              <w:t xml:space="preserve"> zamówienia</w:t>
            </w:r>
          </w:p>
        </w:tc>
        <w:tc>
          <w:tcPr>
            <w:tcW w:w="1275" w:type="dxa"/>
            <w:vAlign w:val="center"/>
          </w:tcPr>
          <w:p w:rsidR="001B6E2D" w:rsidRPr="00057E3C" w:rsidRDefault="001B6E2D" w:rsidP="000B1F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j. m</w:t>
            </w:r>
          </w:p>
        </w:tc>
        <w:tc>
          <w:tcPr>
            <w:tcW w:w="1134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1B6E2D" w:rsidRPr="00C70796" w:rsidTr="00BE139F">
        <w:trPr>
          <w:trHeight w:val="2021"/>
        </w:trPr>
        <w:tc>
          <w:tcPr>
            <w:tcW w:w="709" w:type="dxa"/>
            <w:vAlign w:val="center"/>
          </w:tcPr>
          <w:p w:rsidR="001B6E2D" w:rsidRPr="00C70796" w:rsidRDefault="001B6E2D" w:rsidP="00845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79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:rsidR="001B6E2D" w:rsidRPr="00057E3C" w:rsidRDefault="00BE139F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126" w:type="dxa"/>
            <w:vAlign w:val="center"/>
          </w:tcPr>
          <w:p w:rsidR="001B6E2D" w:rsidRPr="001B6E2D" w:rsidRDefault="00BE139F" w:rsidP="00EF533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Dostawa </w:t>
            </w:r>
            <w:r w:rsidR="00EF533C">
              <w:rPr>
                <w:rFonts w:ascii="Tahoma" w:hAnsi="Tahoma" w:cs="Tahoma"/>
                <w:sz w:val="20"/>
                <w:szCs w:val="20"/>
              </w:rPr>
              <w:t xml:space="preserve">spadochronów </w:t>
            </w:r>
          </w:p>
        </w:tc>
        <w:tc>
          <w:tcPr>
            <w:tcW w:w="2410" w:type="dxa"/>
            <w:vAlign w:val="center"/>
          </w:tcPr>
          <w:p w:rsidR="00EF533C" w:rsidRPr="00EF533C" w:rsidRDefault="00EF533C" w:rsidP="00EF533C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533C">
              <w:rPr>
                <w:rFonts w:ascii="Tahoma" w:hAnsi="Tahoma" w:cs="Tahoma"/>
                <w:sz w:val="20"/>
                <w:szCs w:val="20"/>
              </w:rPr>
              <w:t>Dostawa spadochronów do badań zrzutowych oraz elementy do SSO</w:t>
            </w:r>
          </w:p>
          <w:p w:rsidR="00BE139F" w:rsidRPr="007A27AB" w:rsidRDefault="00BE139F" w:rsidP="00BE139F">
            <w:pPr>
              <w:spacing w:after="0"/>
              <w:ind w:left="54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B6E2D" w:rsidRPr="0015156A" w:rsidRDefault="001B6E2D" w:rsidP="007A62A7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B6E2D" w:rsidRPr="00057E3C" w:rsidRDefault="001B6E2D" w:rsidP="000B1F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szt.</w:t>
            </w:r>
          </w:p>
        </w:tc>
        <w:tc>
          <w:tcPr>
            <w:tcW w:w="1134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:rsidR="007455D5" w:rsidRDefault="00310973" w:rsidP="00310973">
      <w:pPr>
        <w:tabs>
          <w:tab w:val="left" w:pos="8115"/>
        </w:tabs>
        <w:spacing w:after="0"/>
        <w:ind w:left="5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AC7D85" w:rsidRDefault="00AC7D8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695274" w:rsidRDefault="00695274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695274" w:rsidRDefault="00695274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695274" w:rsidRDefault="00695274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695274" w:rsidRDefault="00695274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695274" w:rsidRDefault="00695274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34639" w:rsidRDefault="00C34639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AC7D85" w:rsidRPr="00215143" w:rsidRDefault="00AC7D8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39046D" w:rsidRDefault="0039046D" w:rsidP="0039046D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1E7E44" w:rsidRDefault="00EF533C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Hornet</w:t>
      </w:r>
      <w:proofErr w:type="spellEnd"/>
      <w:r>
        <w:rPr>
          <w:rFonts w:ascii="Tahoma" w:hAnsi="Tahoma" w:cs="Tahoma"/>
          <w:sz w:val="20"/>
          <w:szCs w:val="20"/>
        </w:rPr>
        <w:t xml:space="preserve"> Ireneusz Kramarski</w:t>
      </w:r>
    </w:p>
    <w:p w:rsidR="00EF533C" w:rsidRDefault="00EF533C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Okulickiego 3/6</w:t>
      </w:r>
    </w:p>
    <w:p w:rsidR="00EF533C" w:rsidRDefault="00EF533C" w:rsidP="007455D5">
      <w:pPr>
        <w:spacing w:after="0"/>
        <w:jc w:val="both"/>
        <w:rPr>
          <w:rStyle w:val="Pogrubienie"/>
        </w:rPr>
      </w:pPr>
      <w:r>
        <w:rPr>
          <w:rFonts w:ascii="Tahoma" w:hAnsi="Tahoma" w:cs="Tahoma"/>
          <w:sz w:val="20"/>
          <w:szCs w:val="20"/>
        </w:rPr>
        <w:t>05 – 101 Nowy Dwór Mazowiecki</w:t>
      </w:r>
    </w:p>
    <w:p w:rsidR="00B05D42" w:rsidRDefault="00B05D42" w:rsidP="007455D5">
      <w:pPr>
        <w:spacing w:after="0"/>
        <w:jc w:val="both"/>
        <w:rPr>
          <w:rStyle w:val="Pogrubienie"/>
        </w:rPr>
      </w:pPr>
    </w:p>
    <w:p w:rsidR="007455D5" w:rsidRPr="00542C66" w:rsidRDefault="007455D5" w:rsidP="007D13B9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695274">
        <w:rPr>
          <w:rFonts w:ascii="Tahoma" w:hAnsi="Tahoma" w:cs="Tahoma"/>
          <w:sz w:val="20"/>
          <w:szCs w:val="20"/>
        </w:rPr>
        <w:t>03.11.2017r.</w:t>
      </w:r>
    </w:p>
    <w:p w:rsidR="00542C66" w:rsidRDefault="00542C66" w:rsidP="00542C66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FA7FA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69527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24</w:t>
      </w:r>
      <w:r w:rsidR="00BC7615"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3D72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0.2017r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dostawę,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 lub,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dostawa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EE29DD" w:rsidRDefault="00EE29DD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EF533C" w:rsidRDefault="00EF533C" w:rsidP="00EF533C">
      <w:pPr>
        <w:spacing w:after="0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Hornet</w:t>
      </w:r>
      <w:proofErr w:type="spellEnd"/>
      <w:r>
        <w:rPr>
          <w:rFonts w:ascii="Tahoma" w:hAnsi="Tahoma" w:cs="Tahoma"/>
          <w:sz w:val="20"/>
          <w:szCs w:val="20"/>
        </w:rPr>
        <w:t xml:space="preserve"> Ireneusz Kramarski</w:t>
      </w:r>
    </w:p>
    <w:p w:rsidR="00EF533C" w:rsidRDefault="00EF533C" w:rsidP="00EF533C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Okulickiego 3/6</w:t>
      </w:r>
    </w:p>
    <w:p w:rsidR="00EF533C" w:rsidRDefault="00EF533C" w:rsidP="00EF533C">
      <w:pPr>
        <w:spacing w:after="0"/>
        <w:jc w:val="both"/>
        <w:rPr>
          <w:rStyle w:val="Pogrubienie"/>
        </w:rPr>
      </w:pPr>
      <w:r>
        <w:rPr>
          <w:rFonts w:ascii="Tahoma" w:hAnsi="Tahoma" w:cs="Tahoma"/>
          <w:sz w:val="20"/>
          <w:szCs w:val="20"/>
        </w:rPr>
        <w:t>05 – 101 Nowy Dwór Mazowiecki</w:t>
      </w:r>
    </w:p>
    <w:p w:rsidR="00542C66" w:rsidRPr="00BF5391" w:rsidRDefault="00542C66" w:rsidP="001E7E4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Pr="00542C66" w:rsidRDefault="007455D5" w:rsidP="007455D5">
      <w:pPr>
        <w:spacing w:before="240" w:after="240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8D16CB">
        <w:rPr>
          <w:rFonts w:ascii="Tahoma" w:hAnsi="Tahoma" w:cs="Tahoma"/>
          <w:sz w:val="20"/>
          <w:szCs w:val="20"/>
        </w:rPr>
        <w:t xml:space="preserve">Panem </w:t>
      </w:r>
      <w:r w:rsidR="00EF533C">
        <w:rPr>
          <w:rFonts w:ascii="Tahoma" w:hAnsi="Tahoma" w:cs="Tahoma"/>
          <w:sz w:val="20"/>
          <w:szCs w:val="20"/>
        </w:rPr>
        <w:t>Błażejem Marciniakiem</w:t>
      </w:r>
      <w:r w:rsidR="008D16CB">
        <w:rPr>
          <w:rFonts w:ascii="Tahoma" w:hAnsi="Tahoma" w:cs="Tahoma"/>
          <w:sz w:val="20"/>
          <w:szCs w:val="20"/>
        </w:rPr>
        <w:t xml:space="preserve"> na adres email: </w:t>
      </w:r>
      <w:r w:rsidR="00EF533C">
        <w:rPr>
          <w:rFonts w:ascii="Tahoma" w:hAnsi="Tahoma" w:cs="Tahoma"/>
          <w:sz w:val="20"/>
          <w:szCs w:val="20"/>
        </w:rPr>
        <w:t>blazej.marciniak</w:t>
      </w:r>
      <w:r w:rsidR="008D16CB" w:rsidRPr="008D16CB">
        <w:rPr>
          <w:rFonts w:ascii="Tahoma" w:hAnsi="Tahoma" w:cs="Tahoma"/>
          <w:sz w:val="20"/>
          <w:szCs w:val="20"/>
        </w:rPr>
        <w:t>@</w:t>
      </w:r>
      <w:r w:rsidR="00EF533C">
        <w:rPr>
          <w:rFonts w:ascii="Tahoma" w:hAnsi="Tahoma" w:cs="Tahoma"/>
          <w:sz w:val="20"/>
          <w:szCs w:val="20"/>
        </w:rPr>
        <w:t>ilot.edu.pl</w:t>
      </w:r>
      <w:r w:rsidR="00A26343">
        <w:rPr>
          <w:rFonts w:ascii="Tahoma" w:hAnsi="Tahoma" w:cs="Tahoma"/>
          <w:sz w:val="20"/>
          <w:szCs w:val="20"/>
        </w:rPr>
        <w:t xml:space="preserve">, tel. </w:t>
      </w:r>
      <w:r w:rsidR="001E7E44">
        <w:rPr>
          <w:rFonts w:ascii="Tahoma" w:hAnsi="Tahoma" w:cs="Tahoma"/>
          <w:sz w:val="20"/>
          <w:szCs w:val="20"/>
        </w:rPr>
        <w:t xml:space="preserve">/22/ </w:t>
      </w:r>
      <w:r w:rsidR="00EF533C">
        <w:rPr>
          <w:rFonts w:ascii="Tahoma" w:hAnsi="Tahoma" w:cs="Tahoma"/>
          <w:sz w:val="20"/>
          <w:szCs w:val="20"/>
        </w:rPr>
        <w:t xml:space="preserve">846 00 11 wew. 682 lub </w:t>
      </w:r>
      <w:r w:rsidR="00FA7FAC">
        <w:rPr>
          <w:rFonts w:ascii="Tahoma" w:hAnsi="Tahoma" w:cs="Tahoma"/>
          <w:sz w:val="20"/>
          <w:szCs w:val="20"/>
        </w:rPr>
        <w:t xml:space="preserve">z </w:t>
      </w:r>
      <w:r w:rsidR="00EF533C">
        <w:rPr>
          <w:rFonts w:ascii="Tahoma" w:hAnsi="Tahoma" w:cs="Tahoma"/>
          <w:sz w:val="20"/>
          <w:szCs w:val="20"/>
        </w:rPr>
        <w:t xml:space="preserve">Panią Pauliną Gryżewską na adres email: </w:t>
      </w:r>
      <w:hyperlink r:id="rId7" w:history="1">
        <w:r w:rsidR="00EF533C" w:rsidRPr="00BA6649">
          <w:rPr>
            <w:rStyle w:val="Hipercze"/>
            <w:rFonts w:ascii="Tahoma" w:hAnsi="Tahoma" w:cs="Tahoma"/>
            <w:sz w:val="20"/>
            <w:szCs w:val="20"/>
          </w:rPr>
          <w:t>paulina.gryzewska@ilot.edu.pl</w:t>
        </w:r>
      </w:hyperlink>
      <w:r w:rsidR="00EF533C">
        <w:rPr>
          <w:rFonts w:ascii="Tahoma" w:hAnsi="Tahoma" w:cs="Tahoma"/>
          <w:sz w:val="20"/>
          <w:szCs w:val="20"/>
        </w:rPr>
        <w:t>, tel. /22/ 846 00 11 wew</w:t>
      </w:r>
      <w:r w:rsidR="00FA7FAC">
        <w:rPr>
          <w:rFonts w:ascii="Tahoma" w:hAnsi="Tahoma" w:cs="Tahoma"/>
          <w:sz w:val="20"/>
          <w:szCs w:val="20"/>
        </w:rPr>
        <w:t>.</w:t>
      </w:r>
      <w:r w:rsidR="00EF533C">
        <w:rPr>
          <w:rFonts w:ascii="Tahoma" w:hAnsi="Tahoma" w:cs="Tahoma"/>
          <w:sz w:val="20"/>
          <w:szCs w:val="20"/>
        </w:rPr>
        <w:t xml:space="preserve"> 634</w:t>
      </w:r>
      <w:r w:rsidR="001E7E44">
        <w:rPr>
          <w:rFonts w:ascii="Tahoma" w:hAnsi="Tahoma" w:cs="Tahoma"/>
          <w:sz w:val="20"/>
          <w:szCs w:val="20"/>
        </w:rPr>
        <w:t>.</w:t>
      </w:r>
    </w:p>
    <w:p w:rsidR="00BC7615" w:rsidRPr="00356F9C" w:rsidRDefault="00BC7615" w:rsidP="00BC7615">
      <w:pPr>
        <w:spacing w:after="0" w:line="380" w:lineRule="exact"/>
        <w:ind w:left="993"/>
        <w:jc w:val="both"/>
        <w:rPr>
          <w:rFonts w:ascii="Tahoma" w:hAnsi="Tahoma" w:cs="Tahoma"/>
          <w:sz w:val="20"/>
          <w:szCs w:val="20"/>
        </w:rPr>
      </w:pPr>
    </w:p>
    <w:p w:rsidR="007455D5" w:rsidRDefault="00675428" w:rsidP="007455D5">
      <w:r>
        <w:rPr>
          <w:rFonts w:ascii="Tahoma" w:hAnsi="Tahoma" w:cs="Tahoma"/>
          <w:sz w:val="20"/>
          <w:szCs w:val="20"/>
        </w:rPr>
        <w:t xml:space="preserve"> </w:t>
      </w:r>
    </w:p>
    <w:sectPr w:rsidR="007455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2D8" w:rsidRDefault="00BF02D8" w:rsidP="007455D5">
      <w:pPr>
        <w:spacing w:after="0" w:line="240" w:lineRule="auto"/>
      </w:pPr>
      <w:r>
        <w:separator/>
      </w:r>
    </w:p>
  </w:endnote>
  <w:endnote w:type="continuationSeparator" w:id="0">
    <w:p w:rsidR="00BF02D8" w:rsidRDefault="00BF02D8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542C66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695274">
      <w:rPr>
        <w:rFonts w:ascii="Tahoma" w:hAnsi="Tahoma" w:cs="Tahoma"/>
        <w:caps/>
        <w:noProof/>
        <w:sz w:val="20"/>
        <w:szCs w:val="20"/>
      </w:rPr>
      <w:t>2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2D8" w:rsidRDefault="00BF02D8" w:rsidP="007455D5">
      <w:pPr>
        <w:spacing w:after="0" w:line="240" w:lineRule="auto"/>
      </w:pPr>
      <w:r>
        <w:separator/>
      </w:r>
    </w:p>
  </w:footnote>
  <w:footnote w:type="continuationSeparator" w:id="0">
    <w:p w:rsidR="00BF02D8" w:rsidRDefault="00BF02D8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1B6E2D">
      <w:rPr>
        <w:rFonts w:ascii="Tahoma" w:hAnsi="Tahoma" w:cs="Tahoma"/>
        <w:sz w:val="18"/>
        <w:szCs w:val="18"/>
      </w:rPr>
      <w:t>5</w:t>
    </w:r>
    <w:r w:rsidR="00EF533C">
      <w:rPr>
        <w:rFonts w:ascii="Tahoma" w:hAnsi="Tahoma" w:cs="Tahoma"/>
        <w:sz w:val="18"/>
        <w:szCs w:val="18"/>
      </w:rPr>
      <w:t>4</w:t>
    </w:r>
    <w:r>
      <w:rPr>
        <w:rFonts w:ascii="Tahoma" w:hAnsi="Tahoma" w:cs="Tahoma"/>
        <w:sz w:val="18"/>
        <w:szCs w:val="18"/>
      </w:rPr>
      <w:t>/ZK</w:t>
    </w:r>
    <w:r w:rsidRPr="00C94684">
      <w:rPr>
        <w:rFonts w:ascii="Tahoma" w:hAnsi="Tahoma" w:cs="Tahoma"/>
        <w:sz w:val="18"/>
        <w:szCs w:val="18"/>
      </w:rPr>
      <w:t>/AZL</w:t>
    </w:r>
    <w:r>
      <w:rPr>
        <w:rFonts w:ascii="Tahoma" w:hAnsi="Tahoma" w:cs="Tahoma"/>
        <w:sz w:val="18"/>
        <w:szCs w:val="18"/>
      </w:rPr>
      <w:t>K</w:t>
    </w:r>
    <w:r w:rsidRPr="00C94684">
      <w:rPr>
        <w:rFonts w:ascii="Tahoma" w:hAnsi="Tahoma" w:cs="Tahoma"/>
        <w:sz w:val="18"/>
        <w:szCs w:val="18"/>
      </w:rPr>
      <w:t>/1</w:t>
    </w:r>
    <w:r>
      <w:rPr>
        <w:rFonts w:ascii="Tahoma" w:hAnsi="Tahoma" w:cs="Tahoma"/>
        <w:sz w:val="18"/>
        <w:szCs w:val="18"/>
      </w:rPr>
      <w:t>7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51A0"/>
    <w:rsid w:val="00057E3C"/>
    <w:rsid w:val="000B1F86"/>
    <w:rsid w:val="000C794E"/>
    <w:rsid w:val="0010788E"/>
    <w:rsid w:val="00134239"/>
    <w:rsid w:val="0015156A"/>
    <w:rsid w:val="00151646"/>
    <w:rsid w:val="001641EF"/>
    <w:rsid w:val="0016656D"/>
    <w:rsid w:val="00172E71"/>
    <w:rsid w:val="001766F1"/>
    <w:rsid w:val="001B6E2D"/>
    <w:rsid w:val="001E7E44"/>
    <w:rsid w:val="002502DC"/>
    <w:rsid w:val="00294B02"/>
    <w:rsid w:val="002E250E"/>
    <w:rsid w:val="002F35B6"/>
    <w:rsid w:val="00310973"/>
    <w:rsid w:val="00370B48"/>
    <w:rsid w:val="0039046D"/>
    <w:rsid w:val="00397438"/>
    <w:rsid w:val="003D7244"/>
    <w:rsid w:val="004225A2"/>
    <w:rsid w:val="00494811"/>
    <w:rsid w:val="004D716E"/>
    <w:rsid w:val="00542C66"/>
    <w:rsid w:val="005909B0"/>
    <w:rsid w:val="005C607E"/>
    <w:rsid w:val="005F7CDE"/>
    <w:rsid w:val="00660009"/>
    <w:rsid w:val="00674419"/>
    <w:rsid w:val="00675428"/>
    <w:rsid w:val="00687F0B"/>
    <w:rsid w:val="00695274"/>
    <w:rsid w:val="00701972"/>
    <w:rsid w:val="007455D5"/>
    <w:rsid w:val="007A62A7"/>
    <w:rsid w:val="007D13B9"/>
    <w:rsid w:val="007E759A"/>
    <w:rsid w:val="007F4A09"/>
    <w:rsid w:val="00895312"/>
    <w:rsid w:val="008C089C"/>
    <w:rsid w:val="008D16CB"/>
    <w:rsid w:val="008E0792"/>
    <w:rsid w:val="009866C4"/>
    <w:rsid w:val="009B3A3C"/>
    <w:rsid w:val="009C46DD"/>
    <w:rsid w:val="009F7BEC"/>
    <w:rsid w:val="00A20BA9"/>
    <w:rsid w:val="00A26343"/>
    <w:rsid w:val="00AC7D85"/>
    <w:rsid w:val="00B05D42"/>
    <w:rsid w:val="00B40953"/>
    <w:rsid w:val="00B50DF9"/>
    <w:rsid w:val="00BA4EE1"/>
    <w:rsid w:val="00BC3F05"/>
    <w:rsid w:val="00BC667D"/>
    <w:rsid w:val="00BC7615"/>
    <w:rsid w:val="00BD1A19"/>
    <w:rsid w:val="00BE139F"/>
    <w:rsid w:val="00BF02D8"/>
    <w:rsid w:val="00BF5391"/>
    <w:rsid w:val="00C174A9"/>
    <w:rsid w:val="00C17C95"/>
    <w:rsid w:val="00C341D4"/>
    <w:rsid w:val="00C34639"/>
    <w:rsid w:val="00C644AF"/>
    <w:rsid w:val="00CF1E68"/>
    <w:rsid w:val="00CF3720"/>
    <w:rsid w:val="00D02FD6"/>
    <w:rsid w:val="00D06787"/>
    <w:rsid w:val="00D07024"/>
    <w:rsid w:val="00D23BB0"/>
    <w:rsid w:val="00D83482"/>
    <w:rsid w:val="00DB766A"/>
    <w:rsid w:val="00DC48AB"/>
    <w:rsid w:val="00E15BDC"/>
    <w:rsid w:val="00E213A1"/>
    <w:rsid w:val="00E95685"/>
    <w:rsid w:val="00EA4ACB"/>
    <w:rsid w:val="00EE29DD"/>
    <w:rsid w:val="00EF533C"/>
    <w:rsid w:val="00F234E3"/>
    <w:rsid w:val="00F322A2"/>
    <w:rsid w:val="00F322E4"/>
    <w:rsid w:val="00F61CBE"/>
    <w:rsid w:val="00FA7FAC"/>
    <w:rsid w:val="00FC3F1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ulina.gryzewska@ilot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7</cp:revision>
  <cp:lastPrinted>2017-10-06T08:28:00Z</cp:lastPrinted>
  <dcterms:created xsi:type="dcterms:W3CDTF">2017-10-10T05:23:00Z</dcterms:created>
  <dcterms:modified xsi:type="dcterms:W3CDTF">2017-10-17T05:17:00Z</dcterms:modified>
</cp:coreProperties>
</file>