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1FCFD9E8" w:rsidR="004B40D6" w:rsidRPr="001A3A7B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1A3A7B">
        <w:rPr>
          <w:rFonts w:ascii="Tahoma" w:hAnsi="Tahoma" w:cs="Tahoma"/>
          <w:b/>
          <w:sz w:val="20"/>
        </w:rPr>
        <w:tab/>
      </w:r>
      <w:r w:rsidR="001118CD" w:rsidRPr="001A3A7B">
        <w:rPr>
          <w:rFonts w:ascii="Tahoma" w:hAnsi="Tahoma" w:cs="Tahoma"/>
          <w:sz w:val="20"/>
        </w:rPr>
        <w:t>Warszawa,</w:t>
      </w:r>
      <w:r w:rsidRPr="001A3A7B">
        <w:rPr>
          <w:rFonts w:ascii="Tahoma" w:hAnsi="Tahoma" w:cs="Tahoma"/>
          <w:sz w:val="20"/>
        </w:rPr>
        <w:t xml:space="preserve"> </w:t>
      </w:r>
      <w:r w:rsidR="009F6E39">
        <w:rPr>
          <w:rFonts w:ascii="Tahoma" w:hAnsi="Tahoma" w:cs="Tahoma"/>
          <w:sz w:val="20"/>
        </w:rPr>
        <w:t>13.02.2018r.</w:t>
      </w:r>
    </w:p>
    <w:p w14:paraId="527D4B6C" w14:textId="77777777" w:rsidR="00544CF8" w:rsidRPr="001A3A7B" w:rsidRDefault="00544CF8" w:rsidP="004B40D6">
      <w:pPr>
        <w:jc w:val="center"/>
        <w:rPr>
          <w:rFonts w:ascii="Tahoma" w:hAnsi="Tahoma" w:cs="Tahoma"/>
          <w:b/>
          <w:sz w:val="20"/>
        </w:rPr>
      </w:pPr>
    </w:p>
    <w:p w14:paraId="371C288A" w14:textId="77777777" w:rsidR="00A9101E" w:rsidRPr="001A3A7B" w:rsidRDefault="00A9101E" w:rsidP="00A9101E">
      <w:pPr>
        <w:pStyle w:val="Nagwek1"/>
        <w:spacing w:before="45" w:after="15"/>
        <w:rPr>
          <w:rFonts w:ascii="Tahoma" w:hAnsi="Tahoma" w:cs="Tahoma"/>
          <w:b w:val="0"/>
          <w:bCs/>
          <w:sz w:val="20"/>
        </w:rPr>
      </w:pPr>
      <w:r w:rsidRPr="001A3A7B">
        <w:rPr>
          <w:rFonts w:ascii="Tahoma" w:hAnsi="Tahoma" w:cs="Tahoma"/>
          <w:bCs/>
          <w:sz w:val="20"/>
        </w:rPr>
        <w:t>Zawiadomienie o unieważnieniu postępowania</w:t>
      </w:r>
    </w:p>
    <w:p w14:paraId="7E9F1756" w14:textId="77777777" w:rsidR="00A9101E" w:rsidRPr="001A3A7B" w:rsidRDefault="00A9101E" w:rsidP="00A9101E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after="0"/>
        <w:rPr>
          <w:rFonts w:ascii="Tahoma" w:hAnsi="Tahoma" w:cs="Tahoma"/>
          <w:i/>
        </w:rPr>
      </w:pPr>
    </w:p>
    <w:p w14:paraId="56DF9732" w14:textId="77777777" w:rsidR="00A9101E" w:rsidRPr="001A3A7B" w:rsidRDefault="00A9101E" w:rsidP="00A9101E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after="0"/>
        <w:rPr>
          <w:rFonts w:ascii="Tahoma" w:hAnsi="Tahoma" w:cs="Tahoma"/>
          <w:i/>
        </w:rPr>
      </w:pPr>
      <w:r w:rsidRPr="001A3A7B">
        <w:rPr>
          <w:rFonts w:ascii="Tahoma" w:hAnsi="Tahoma" w:cs="Tahoma"/>
          <w:i/>
        </w:rPr>
        <w:t>Szanowni Państwo,</w:t>
      </w:r>
    </w:p>
    <w:p w14:paraId="2BC33F29" w14:textId="77777777" w:rsidR="00544CF8" w:rsidRPr="001A3A7B" w:rsidRDefault="00544CF8" w:rsidP="00A9101E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after="0"/>
        <w:rPr>
          <w:rFonts w:ascii="Tahoma" w:hAnsi="Tahoma" w:cs="Tahoma"/>
          <w:i/>
        </w:rPr>
      </w:pPr>
    </w:p>
    <w:p w14:paraId="0F0CB117" w14:textId="661D613E" w:rsidR="00942225" w:rsidRPr="001A3A7B" w:rsidRDefault="00A9101E" w:rsidP="00544CF8">
      <w:pPr>
        <w:pStyle w:val="Spistreci1"/>
        <w:rPr>
          <w:b/>
        </w:rPr>
      </w:pPr>
      <w:r w:rsidRPr="001A3A7B">
        <w:t>w związku z uczestnictwem Państwa w postępowaniu w sprawie udzielenia zamówienia publicznego prowadzonego na podstawie art. 39 Ustawy z dnia 29 stycznia 2004 r. prawo zamówień publicznych  /</w:t>
      </w:r>
      <w:r w:rsidR="00FE1F6C" w:rsidRPr="001A3A7B">
        <w:rPr>
          <w:bCs/>
        </w:rPr>
        <w:t>Dz. U. z 2017r, poz. 1579</w:t>
      </w:r>
      <w:r w:rsidR="001A3A7B">
        <w:rPr>
          <w:bCs/>
        </w:rPr>
        <w:t xml:space="preserve"> z późn. zm.</w:t>
      </w:r>
      <w:r w:rsidRPr="001A3A7B">
        <w:rPr>
          <w:bCs/>
        </w:rPr>
        <w:t>/</w:t>
      </w:r>
      <w:r w:rsidRPr="001A3A7B">
        <w:t xml:space="preserve"> zwanej dalej „ustawą Pzp” w trybie przetargu nieograniczonego, którego przedmiotem jest</w:t>
      </w:r>
      <w:r w:rsidRPr="001A3A7B">
        <w:rPr>
          <w:b/>
        </w:rPr>
        <w:t xml:space="preserve"> </w:t>
      </w:r>
      <w:r w:rsidR="001A3A7B">
        <w:rPr>
          <w:b/>
        </w:rPr>
        <w:t>„</w:t>
      </w:r>
      <w:r w:rsidR="001A3A7B">
        <w:t xml:space="preserve">wykonanie </w:t>
      </w:r>
      <w:r w:rsidR="001A3A7B" w:rsidRPr="00B82275">
        <w:rPr>
          <w:color w:val="000000" w:themeColor="text1"/>
          <w:szCs w:val="24"/>
        </w:rPr>
        <w:t>dokumentacji projektowej wielobranżowej wraz z niezbędnymi uzgodnieniami i decyzjami administracyjnymi dla budynku biurowo-laboratoryjnego „T”, budynku „TA” /kompleks/,  w ramach projektu termomodernizacji</w:t>
      </w:r>
      <w:r w:rsidR="001A3A7B">
        <w:rPr>
          <w:color w:val="000000" w:themeColor="text1"/>
          <w:szCs w:val="24"/>
        </w:rPr>
        <w:t>”</w:t>
      </w:r>
      <w:r w:rsidR="001A3A7B">
        <w:t xml:space="preserve"> (sygnatura sprawy: 100</w:t>
      </w:r>
      <w:r w:rsidRPr="001A3A7B">
        <w:t xml:space="preserve">/ZZ/AZLZ/2017), Zamawiający </w:t>
      </w:r>
      <w:r w:rsidR="00EE4509" w:rsidRPr="001A3A7B">
        <w:t xml:space="preserve">na podstawie art. 92 ust. 1 pkt 7 ustawy Pzp </w:t>
      </w:r>
      <w:r w:rsidRPr="001A3A7B">
        <w:t>informuje o unieważnieniu postępowania</w:t>
      </w:r>
      <w:r w:rsidR="00EE4509" w:rsidRPr="001A3A7B">
        <w:t>.</w:t>
      </w:r>
      <w:r w:rsidRPr="001A3A7B">
        <w:t xml:space="preserve"> </w:t>
      </w:r>
    </w:p>
    <w:p w14:paraId="15C7348F" w14:textId="77777777" w:rsidR="00942225" w:rsidRPr="001A3A7B" w:rsidRDefault="00942225" w:rsidP="00942225">
      <w:pPr>
        <w:jc w:val="both"/>
        <w:rPr>
          <w:rFonts w:ascii="Tahoma" w:hAnsi="Tahoma" w:cs="Tahoma"/>
          <w:sz w:val="20"/>
        </w:rPr>
      </w:pPr>
    </w:p>
    <w:p w14:paraId="44566006" w14:textId="77777777" w:rsidR="00942225" w:rsidRPr="001A3A7B" w:rsidRDefault="00942225" w:rsidP="00942225">
      <w:pPr>
        <w:jc w:val="center"/>
        <w:rPr>
          <w:rFonts w:ascii="Tahoma" w:hAnsi="Tahoma" w:cs="Tahoma"/>
          <w:sz w:val="20"/>
        </w:rPr>
      </w:pPr>
      <w:r w:rsidRPr="001A3A7B">
        <w:rPr>
          <w:rFonts w:ascii="Tahoma" w:hAnsi="Tahoma" w:cs="Tahoma"/>
          <w:i/>
          <w:iCs/>
          <w:sz w:val="20"/>
        </w:rPr>
        <w:t>Uzasadnienie</w:t>
      </w:r>
    </w:p>
    <w:p w14:paraId="045D4B14" w14:textId="22BC09F4" w:rsidR="00942225" w:rsidRPr="001A3A7B" w:rsidRDefault="009F1FE4" w:rsidP="00C436A7">
      <w:pPr>
        <w:jc w:val="both"/>
        <w:rPr>
          <w:rFonts w:ascii="Tahoma" w:hAnsi="Tahoma" w:cs="Tahoma"/>
          <w:sz w:val="20"/>
        </w:rPr>
      </w:pPr>
      <w:r w:rsidRPr="001A3A7B">
        <w:rPr>
          <w:rFonts w:ascii="Tahoma" w:hAnsi="Tahoma" w:cs="Tahoma"/>
          <w:sz w:val="20"/>
        </w:rPr>
        <w:t>Zgodnie z art. 93 ust. 1 pkt 4</w:t>
      </w:r>
      <w:r w:rsidR="00942225" w:rsidRPr="001A3A7B">
        <w:rPr>
          <w:rFonts w:ascii="Tahoma" w:hAnsi="Tahoma" w:cs="Tahoma"/>
          <w:sz w:val="20"/>
        </w:rPr>
        <w:t xml:space="preserve"> ustawy </w:t>
      </w:r>
      <w:r w:rsidR="0034750B" w:rsidRPr="001A3A7B">
        <w:rPr>
          <w:rFonts w:ascii="Tahoma" w:hAnsi="Tahoma" w:cs="Tahoma"/>
          <w:sz w:val="20"/>
        </w:rPr>
        <w:t>Pzp</w:t>
      </w:r>
      <w:r w:rsidR="00942225" w:rsidRPr="001A3A7B">
        <w:rPr>
          <w:rFonts w:ascii="Tahoma" w:hAnsi="Tahoma" w:cs="Tahoma"/>
          <w:sz w:val="20"/>
        </w:rPr>
        <w:t xml:space="preserve">, Zamawiający unieważnia postępowanie o udzielenie zamówienia publicznego, jeżeli </w:t>
      </w:r>
      <w:r w:rsidRPr="001A3A7B">
        <w:rPr>
          <w:rFonts w:ascii="Tahoma" w:hAnsi="Tahoma" w:cs="Tahoma"/>
          <w:sz w:val="20"/>
        </w:rPr>
        <w:t>cena najkorzystniejszej oferty lub oferta z najn</w:t>
      </w:r>
      <w:r w:rsidR="00EE4509" w:rsidRPr="001A3A7B">
        <w:rPr>
          <w:rFonts w:ascii="Tahoma" w:hAnsi="Tahoma" w:cs="Tahoma"/>
          <w:sz w:val="20"/>
        </w:rPr>
        <w:t>iższą ceną przewyższa kwotę którą</w:t>
      </w:r>
      <w:r w:rsidRPr="001A3A7B">
        <w:rPr>
          <w:rFonts w:ascii="Tahoma" w:hAnsi="Tahoma" w:cs="Tahoma"/>
          <w:sz w:val="20"/>
        </w:rPr>
        <w:t xml:space="preserve"> Zamawiający zamierza przeznaczyć na sfinansowanie </w:t>
      </w:r>
      <w:r w:rsidR="00A85784" w:rsidRPr="001A3A7B">
        <w:rPr>
          <w:rFonts w:ascii="Tahoma" w:hAnsi="Tahoma" w:cs="Tahoma"/>
          <w:sz w:val="20"/>
        </w:rPr>
        <w:t>zamówienia, chyba że Z</w:t>
      </w:r>
      <w:r w:rsidRPr="001A3A7B">
        <w:rPr>
          <w:rFonts w:ascii="Tahoma" w:hAnsi="Tahoma" w:cs="Tahoma"/>
          <w:sz w:val="20"/>
        </w:rPr>
        <w:t>amawiający może zwiększyć tę kwotę do ceny najkorzystniejszej oferty.</w:t>
      </w:r>
    </w:p>
    <w:p w14:paraId="10599CFE" w14:textId="77777777" w:rsidR="00A9101E" w:rsidRPr="001A3A7B" w:rsidRDefault="00A9101E" w:rsidP="00C436A7">
      <w:pPr>
        <w:jc w:val="both"/>
        <w:rPr>
          <w:rFonts w:ascii="Tahoma" w:hAnsi="Tahoma" w:cs="Tahoma"/>
          <w:sz w:val="20"/>
        </w:rPr>
      </w:pPr>
    </w:p>
    <w:p w14:paraId="19CF0273" w14:textId="6028CACE" w:rsidR="00EE4509" w:rsidRPr="001A3A7B" w:rsidRDefault="001A3A7B" w:rsidP="00EE450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color w:val="000000"/>
          <w:sz w:val="20"/>
        </w:rPr>
        <w:t>W postępowaniu zostało</w:t>
      </w:r>
      <w:r w:rsidR="00EE4509" w:rsidRPr="001A3A7B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złożonych 5 ofert</w:t>
      </w:r>
      <w:r w:rsidR="00EE4509" w:rsidRPr="001A3A7B">
        <w:rPr>
          <w:rFonts w:ascii="Tahoma" w:hAnsi="Tahoma" w:cs="Tahoma"/>
          <w:color w:val="000000"/>
          <w:sz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701"/>
        <w:gridCol w:w="1843"/>
        <w:gridCol w:w="1559"/>
      </w:tblGrid>
      <w:tr w:rsidR="001A3A7B" w:rsidRPr="001A3A7B" w14:paraId="52C8D0A1" w14:textId="0EE53951" w:rsidTr="00E565E3">
        <w:tc>
          <w:tcPr>
            <w:tcW w:w="426" w:type="dxa"/>
            <w:vAlign w:val="center"/>
          </w:tcPr>
          <w:p w14:paraId="359DAC7A" w14:textId="6597AFC5" w:rsidR="001A3A7B" w:rsidRPr="001A3A7B" w:rsidRDefault="001A3A7B" w:rsidP="005622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Nr </w:t>
            </w:r>
          </w:p>
        </w:tc>
        <w:tc>
          <w:tcPr>
            <w:tcW w:w="3543" w:type="dxa"/>
            <w:vAlign w:val="center"/>
          </w:tcPr>
          <w:p w14:paraId="7CEE8EB9" w14:textId="77777777" w:rsidR="001A3A7B" w:rsidRPr="001A3A7B" w:rsidRDefault="001A3A7B" w:rsidP="005622E4">
            <w:pPr>
              <w:jc w:val="center"/>
              <w:rPr>
                <w:rFonts w:ascii="Tahoma" w:hAnsi="Tahoma" w:cs="Tahoma"/>
                <w:sz w:val="20"/>
              </w:rPr>
            </w:pPr>
            <w:r w:rsidRPr="001A3A7B">
              <w:rPr>
                <w:rFonts w:ascii="Tahoma" w:hAnsi="Tahoma" w:cs="Tahoma"/>
                <w:sz w:val="20"/>
              </w:rPr>
              <w:t>Wykonawca</w:t>
            </w:r>
          </w:p>
        </w:tc>
        <w:tc>
          <w:tcPr>
            <w:tcW w:w="1701" w:type="dxa"/>
            <w:vAlign w:val="center"/>
          </w:tcPr>
          <w:p w14:paraId="63B6EBBC" w14:textId="77777777" w:rsidR="001A3A7B" w:rsidRDefault="001A3A7B" w:rsidP="005622E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1A3A7B">
              <w:rPr>
                <w:rFonts w:ascii="Tahoma" w:hAnsi="Tahoma" w:cs="Tahoma"/>
                <w:sz w:val="20"/>
              </w:rPr>
              <w:t xml:space="preserve">Cena </w:t>
            </w:r>
          </w:p>
          <w:p w14:paraId="66E63735" w14:textId="7B7E7A43" w:rsidR="001A3A7B" w:rsidRPr="001A3A7B" w:rsidRDefault="001A3A7B" w:rsidP="005622E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1A3A7B">
              <w:rPr>
                <w:rFonts w:ascii="Tahoma" w:hAnsi="Tahoma" w:cs="Tahoma"/>
                <w:sz w:val="20"/>
              </w:rPr>
              <w:t>(zł brutto)</w:t>
            </w:r>
          </w:p>
        </w:tc>
        <w:tc>
          <w:tcPr>
            <w:tcW w:w="1843" w:type="dxa"/>
            <w:vAlign w:val="center"/>
          </w:tcPr>
          <w:p w14:paraId="28E0CA97" w14:textId="3CECEB9B" w:rsidR="001A3A7B" w:rsidRPr="001A3A7B" w:rsidRDefault="001A3A7B" w:rsidP="005622E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Termin realizacji zamówienia</w:t>
            </w:r>
          </w:p>
        </w:tc>
        <w:tc>
          <w:tcPr>
            <w:tcW w:w="1559" w:type="dxa"/>
          </w:tcPr>
          <w:p w14:paraId="0AD49FD6" w14:textId="0F409DA8" w:rsidR="001A3A7B" w:rsidRPr="001A3A7B" w:rsidRDefault="001A3A7B" w:rsidP="005622E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1A3A7B">
              <w:rPr>
                <w:rFonts w:ascii="Tahoma" w:hAnsi="Tahoma" w:cs="Tahoma"/>
                <w:sz w:val="20"/>
              </w:rPr>
              <w:t>Okres gwarancji</w:t>
            </w:r>
          </w:p>
        </w:tc>
      </w:tr>
      <w:tr w:rsidR="001A3A7B" w:rsidRPr="001A3A7B" w14:paraId="46AC5542" w14:textId="1A048C31" w:rsidTr="00E565E3">
        <w:tc>
          <w:tcPr>
            <w:tcW w:w="426" w:type="dxa"/>
          </w:tcPr>
          <w:p w14:paraId="7CF89F27" w14:textId="77777777" w:rsidR="001A3A7B" w:rsidRPr="001A3A7B" w:rsidRDefault="001A3A7B" w:rsidP="005622E4">
            <w:pPr>
              <w:jc w:val="center"/>
              <w:rPr>
                <w:rFonts w:ascii="Tahoma" w:hAnsi="Tahoma" w:cs="Tahoma"/>
                <w:sz w:val="20"/>
              </w:rPr>
            </w:pPr>
            <w:r w:rsidRPr="001A3A7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543" w:type="dxa"/>
          </w:tcPr>
          <w:p w14:paraId="08D6FA04" w14:textId="0A7F9F0F" w:rsidR="00E565E3" w:rsidRPr="00E565E3" w:rsidRDefault="00E565E3" w:rsidP="00E565E3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POWERSUN Sp. z o.o.</w:t>
            </w:r>
          </w:p>
          <w:p w14:paraId="3A422CDE" w14:textId="590E0FE9" w:rsidR="00E565E3" w:rsidRDefault="00E565E3" w:rsidP="00E565E3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Kowalska 9/2,</w:t>
            </w:r>
          </w:p>
          <w:p w14:paraId="0C62C25E" w14:textId="1F2E9BA0" w:rsidR="001A3A7B" w:rsidRPr="00652C8D" w:rsidRDefault="00E565E3" w:rsidP="00652C8D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20-115 Lublin</w:t>
            </w:r>
          </w:p>
        </w:tc>
        <w:tc>
          <w:tcPr>
            <w:tcW w:w="1701" w:type="dxa"/>
          </w:tcPr>
          <w:p w14:paraId="2E0EE9DC" w14:textId="232F5E89" w:rsidR="001A3A7B" w:rsidRPr="001A3A7B" w:rsidRDefault="00652C8D" w:rsidP="005622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652C8D">
              <w:rPr>
                <w:rFonts w:ascii="Tahoma" w:hAnsi="Tahoma" w:cs="Tahoma"/>
                <w:sz w:val="20"/>
              </w:rPr>
              <w:t>223 860,00</w:t>
            </w:r>
            <w:r w:rsidRPr="005D449D">
              <w:rPr>
                <w:rFonts w:ascii="Tahoma" w:hAnsi="Tahoma" w:cs="Tahoma"/>
                <w:i/>
                <w:sz w:val="20"/>
              </w:rPr>
              <w:t xml:space="preserve"> </w:t>
            </w:r>
            <w:r w:rsidR="001A3A7B" w:rsidRPr="001A3A7B">
              <w:rPr>
                <w:rFonts w:ascii="Tahoma" w:hAnsi="Tahoma" w:cs="Tahoma"/>
                <w:sz w:val="20"/>
              </w:rPr>
              <w:t xml:space="preserve">zł </w:t>
            </w:r>
          </w:p>
        </w:tc>
        <w:tc>
          <w:tcPr>
            <w:tcW w:w="1843" w:type="dxa"/>
          </w:tcPr>
          <w:p w14:paraId="79E2C726" w14:textId="77777777" w:rsidR="000350FC" w:rsidRPr="000350FC" w:rsidRDefault="000350FC" w:rsidP="000350FC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50FC">
              <w:rPr>
                <w:rFonts w:ascii="Tahoma" w:hAnsi="Tahoma" w:cs="Tahoma"/>
                <w:sz w:val="20"/>
              </w:rPr>
              <w:t>do 110 dni od dnia zawarcia umowy</w:t>
            </w:r>
          </w:p>
          <w:p w14:paraId="0D2E5CD7" w14:textId="186F1E1C" w:rsidR="001A3A7B" w:rsidRPr="001A3A7B" w:rsidRDefault="001A3A7B" w:rsidP="005622E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3B82F729" w14:textId="5A15025E" w:rsidR="001A3A7B" w:rsidRPr="001A3A7B" w:rsidRDefault="00652C8D" w:rsidP="005622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36 miesięcy</w:t>
            </w:r>
          </w:p>
        </w:tc>
      </w:tr>
      <w:tr w:rsidR="001A3A7B" w:rsidRPr="001A3A7B" w14:paraId="73213BB7" w14:textId="2A50C50D" w:rsidTr="00E565E3">
        <w:tc>
          <w:tcPr>
            <w:tcW w:w="426" w:type="dxa"/>
          </w:tcPr>
          <w:p w14:paraId="5C4FA4CF" w14:textId="77777777" w:rsidR="001A3A7B" w:rsidRPr="001A3A7B" w:rsidRDefault="001A3A7B" w:rsidP="005622E4">
            <w:pPr>
              <w:jc w:val="center"/>
              <w:rPr>
                <w:rFonts w:ascii="Tahoma" w:hAnsi="Tahoma" w:cs="Tahoma"/>
                <w:sz w:val="20"/>
              </w:rPr>
            </w:pPr>
            <w:r w:rsidRPr="001A3A7B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543" w:type="dxa"/>
          </w:tcPr>
          <w:p w14:paraId="26CE4C17" w14:textId="4F992EEB" w:rsidR="00E565E3" w:rsidRDefault="000350FC" w:rsidP="00E565E3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EC INDUST</w:t>
            </w:r>
            <w:r w:rsidR="00E565E3">
              <w:rPr>
                <w:rFonts w:ascii="Tahoma" w:hAnsi="Tahoma" w:cs="Tahoma"/>
                <w:sz w:val="20"/>
              </w:rPr>
              <w:t>A</w:t>
            </w:r>
          </w:p>
          <w:p w14:paraId="5349D503" w14:textId="77777777" w:rsidR="00E565E3" w:rsidRDefault="00E565E3" w:rsidP="00E565E3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Krzysztof Holwek</w:t>
            </w:r>
          </w:p>
          <w:p w14:paraId="527DB8F1" w14:textId="77777777" w:rsidR="00E565E3" w:rsidRDefault="00E565E3" w:rsidP="00E565E3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Cynkowa 21,</w:t>
            </w:r>
          </w:p>
          <w:p w14:paraId="76727F40" w14:textId="20EBA0AC" w:rsidR="001A3A7B" w:rsidRPr="001A3A7B" w:rsidRDefault="00E565E3" w:rsidP="00E565E3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95-200 Piątkowisko</w:t>
            </w:r>
          </w:p>
        </w:tc>
        <w:tc>
          <w:tcPr>
            <w:tcW w:w="1701" w:type="dxa"/>
          </w:tcPr>
          <w:p w14:paraId="2188A33A" w14:textId="383AB99D" w:rsidR="001A3A7B" w:rsidRPr="001A3A7B" w:rsidRDefault="00652C8D" w:rsidP="005622E4">
            <w:pPr>
              <w:jc w:val="center"/>
              <w:rPr>
                <w:rFonts w:ascii="Tahoma" w:hAnsi="Tahoma" w:cs="Tahoma"/>
                <w:sz w:val="20"/>
              </w:rPr>
            </w:pPr>
            <w:r w:rsidRPr="00652C8D">
              <w:rPr>
                <w:rFonts w:ascii="Tahoma" w:hAnsi="Tahoma" w:cs="Tahoma"/>
                <w:sz w:val="20"/>
              </w:rPr>
              <w:t>289 050,00</w:t>
            </w:r>
            <w:r w:rsidRPr="005D449D">
              <w:rPr>
                <w:rFonts w:ascii="Tahoma" w:hAnsi="Tahoma" w:cs="Tahoma"/>
                <w:i/>
                <w:sz w:val="20"/>
              </w:rPr>
              <w:t xml:space="preserve"> </w:t>
            </w:r>
            <w:r w:rsidR="001A3A7B" w:rsidRPr="001A3A7B">
              <w:rPr>
                <w:rFonts w:ascii="Tahoma" w:hAnsi="Tahoma" w:cs="Tahoma"/>
                <w:sz w:val="20"/>
              </w:rPr>
              <w:t>zł</w:t>
            </w:r>
          </w:p>
        </w:tc>
        <w:tc>
          <w:tcPr>
            <w:tcW w:w="1843" w:type="dxa"/>
          </w:tcPr>
          <w:p w14:paraId="38831A73" w14:textId="77777777" w:rsidR="000350FC" w:rsidRPr="000350FC" w:rsidRDefault="000350FC" w:rsidP="000350FC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0350FC">
              <w:rPr>
                <w:rFonts w:ascii="Tahoma" w:hAnsi="Tahoma" w:cs="Tahoma"/>
                <w:sz w:val="20"/>
              </w:rPr>
              <w:t>do 140 dni od dnia zawarcia umowy</w:t>
            </w:r>
          </w:p>
          <w:p w14:paraId="11EAADFB" w14:textId="42A9D96B" w:rsidR="001A3A7B" w:rsidRPr="001A3A7B" w:rsidRDefault="001A3A7B" w:rsidP="005622E4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14:paraId="77A43F70" w14:textId="1A45DB28" w:rsidR="001A3A7B" w:rsidRPr="001A3A7B" w:rsidRDefault="00652C8D" w:rsidP="005622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36 miesięcy</w:t>
            </w:r>
          </w:p>
        </w:tc>
      </w:tr>
      <w:tr w:rsidR="001A3A7B" w:rsidRPr="001A3A7B" w14:paraId="5F2BCCA4" w14:textId="7322A2F8" w:rsidTr="00E565E3">
        <w:tc>
          <w:tcPr>
            <w:tcW w:w="426" w:type="dxa"/>
          </w:tcPr>
          <w:p w14:paraId="5CFCCAE6" w14:textId="77777777" w:rsidR="001A3A7B" w:rsidRPr="001A3A7B" w:rsidRDefault="001A3A7B" w:rsidP="005622E4">
            <w:pPr>
              <w:jc w:val="center"/>
              <w:rPr>
                <w:rFonts w:ascii="Tahoma" w:hAnsi="Tahoma" w:cs="Tahoma"/>
                <w:sz w:val="20"/>
              </w:rPr>
            </w:pPr>
            <w:r w:rsidRPr="001A3A7B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543" w:type="dxa"/>
          </w:tcPr>
          <w:p w14:paraId="15B1FBC6" w14:textId="77777777" w:rsidR="00E565E3" w:rsidRDefault="00E565E3" w:rsidP="00E565E3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ELEKTRYKA INFORMATYKA BUDOWNICTWO</w:t>
            </w:r>
          </w:p>
          <w:p w14:paraId="6814A75B" w14:textId="77777777" w:rsidR="00E565E3" w:rsidRDefault="00E565E3" w:rsidP="00E565E3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Robert Bulzacki</w:t>
            </w:r>
          </w:p>
          <w:p w14:paraId="7B653262" w14:textId="77777777" w:rsidR="00E565E3" w:rsidRDefault="00E565E3" w:rsidP="00E565E3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Tadeusza Hennela 10 lok. 304,</w:t>
            </w:r>
          </w:p>
          <w:p w14:paraId="037B7A7E" w14:textId="77D1974D" w:rsidR="001A3A7B" w:rsidRPr="001A3A7B" w:rsidRDefault="00E565E3" w:rsidP="00E565E3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02-495 Warszawa</w:t>
            </w:r>
          </w:p>
        </w:tc>
        <w:tc>
          <w:tcPr>
            <w:tcW w:w="1701" w:type="dxa"/>
          </w:tcPr>
          <w:p w14:paraId="3316EF1E" w14:textId="323EF7FD" w:rsidR="001A3A7B" w:rsidRPr="001A3A7B" w:rsidRDefault="00652C8D" w:rsidP="005622E4">
            <w:pPr>
              <w:jc w:val="center"/>
              <w:rPr>
                <w:rFonts w:ascii="Tahoma" w:hAnsi="Tahoma" w:cs="Tahoma"/>
                <w:sz w:val="20"/>
              </w:rPr>
            </w:pPr>
            <w:r w:rsidRPr="00652C8D">
              <w:rPr>
                <w:rFonts w:ascii="Tahoma" w:hAnsi="Tahoma" w:cs="Tahoma"/>
                <w:sz w:val="20"/>
              </w:rPr>
              <w:t>264 450,00</w:t>
            </w:r>
            <w:r w:rsidRPr="005D449D">
              <w:rPr>
                <w:rFonts w:ascii="Tahoma" w:hAnsi="Tahoma" w:cs="Tahoma"/>
                <w:i/>
                <w:sz w:val="20"/>
              </w:rPr>
              <w:t xml:space="preserve"> </w:t>
            </w:r>
            <w:r w:rsidR="001A3A7B" w:rsidRPr="001A3A7B">
              <w:rPr>
                <w:rFonts w:ascii="Tahoma" w:hAnsi="Tahoma" w:cs="Tahoma"/>
                <w:sz w:val="20"/>
              </w:rPr>
              <w:t>zł</w:t>
            </w:r>
          </w:p>
        </w:tc>
        <w:tc>
          <w:tcPr>
            <w:tcW w:w="1843" w:type="dxa"/>
          </w:tcPr>
          <w:p w14:paraId="11E02659" w14:textId="7C03C20C" w:rsidR="001A3A7B" w:rsidRPr="000350FC" w:rsidRDefault="000350FC" w:rsidP="000350FC">
            <w:pPr>
              <w:rPr>
                <w:rFonts w:ascii="Tahoma" w:hAnsi="Tahoma" w:cs="Tahoma"/>
                <w:sz w:val="20"/>
              </w:rPr>
            </w:pPr>
            <w:r w:rsidRPr="000350FC">
              <w:rPr>
                <w:rFonts w:ascii="Tahoma" w:hAnsi="Tahoma" w:cs="Tahoma"/>
                <w:sz w:val="20"/>
              </w:rPr>
              <w:t>do 140 dni od dnia zawarcia umowy</w:t>
            </w:r>
          </w:p>
        </w:tc>
        <w:tc>
          <w:tcPr>
            <w:tcW w:w="1559" w:type="dxa"/>
          </w:tcPr>
          <w:p w14:paraId="12D30AE5" w14:textId="04F53FAA" w:rsidR="001A3A7B" w:rsidRPr="001A3A7B" w:rsidRDefault="00652C8D" w:rsidP="005622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36 miesięcy</w:t>
            </w:r>
          </w:p>
        </w:tc>
      </w:tr>
      <w:tr w:rsidR="001A3A7B" w:rsidRPr="001A3A7B" w14:paraId="459BD295" w14:textId="45559DFA" w:rsidTr="00E565E3">
        <w:tc>
          <w:tcPr>
            <w:tcW w:w="426" w:type="dxa"/>
          </w:tcPr>
          <w:p w14:paraId="2E56A524" w14:textId="77777777" w:rsidR="001A3A7B" w:rsidRPr="001A3A7B" w:rsidRDefault="001A3A7B" w:rsidP="005622E4">
            <w:pPr>
              <w:jc w:val="center"/>
              <w:rPr>
                <w:rFonts w:ascii="Tahoma" w:hAnsi="Tahoma" w:cs="Tahoma"/>
                <w:sz w:val="20"/>
              </w:rPr>
            </w:pPr>
            <w:r w:rsidRPr="001A3A7B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3543" w:type="dxa"/>
          </w:tcPr>
          <w:p w14:paraId="09042FC6" w14:textId="77777777" w:rsidR="000350FC" w:rsidRDefault="000350FC" w:rsidP="000350FC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WK ARCHITEKCI Sp. z o.o. Sp. K.</w:t>
            </w:r>
          </w:p>
          <w:p w14:paraId="00A98691" w14:textId="77777777" w:rsidR="000350FC" w:rsidRDefault="000350FC" w:rsidP="000350FC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Zdobywców Monte Cassino 23,</w:t>
            </w:r>
          </w:p>
          <w:p w14:paraId="4D0A2FB1" w14:textId="029C0EAB" w:rsidR="001A3A7B" w:rsidRPr="001A3A7B" w:rsidRDefault="000350FC" w:rsidP="000350F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61-695 Poznań</w:t>
            </w:r>
          </w:p>
        </w:tc>
        <w:tc>
          <w:tcPr>
            <w:tcW w:w="1701" w:type="dxa"/>
          </w:tcPr>
          <w:p w14:paraId="1AD47C6F" w14:textId="67C9042C" w:rsidR="001A3A7B" w:rsidRPr="001A3A7B" w:rsidRDefault="00652C8D" w:rsidP="005622E4">
            <w:pPr>
              <w:jc w:val="center"/>
              <w:rPr>
                <w:rFonts w:ascii="Tahoma" w:hAnsi="Tahoma" w:cs="Tahoma"/>
                <w:sz w:val="20"/>
              </w:rPr>
            </w:pPr>
            <w:r w:rsidRPr="00652C8D">
              <w:rPr>
                <w:rFonts w:ascii="Tahoma" w:hAnsi="Tahoma" w:cs="Tahoma"/>
                <w:sz w:val="20"/>
              </w:rPr>
              <w:t>223 245,00</w:t>
            </w:r>
            <w:r w:rsidRPr="005D449D">
              <w:rPr>
                <w:rFonts w:ascii="Tahoma" w:hAnsi="Tahoma" w:cs="Tahoma"/>
                <w:i/>
                <w:sz w:val="20"/>
              </w:rPr>
              <w:t xml:space="preserve"> </w:t>
            </w:r>
            <w:r w:rsidR="001A3A7B" w:rsidRPr="001A3A7B">
              <w:rPr>
                <w:rFonts w:ascii="Tahoma" w:hAnsi="Tahoma" w:cs="Tahoma"/>
                <w:sz w:val="20"/>
              </w:rPr>
              <w:t>zł</w:t>
            </w:r>
          </w:p>
        </w:tc>
        <w:tc>
          <w:tcPr>
            <w:tcW w:w="1843" w:type="dxa"/>
          </w:tcPr>
          <w:p w14:paraId="64B66DB6" w14:textId="54B2A274" w:rsidR="001A3A7B" w:rsidRPr="000350FC" w:rsidRDefault="000350FC" w:rsidP="000350FC">
            <w:pPr>
              <w:rPr>
                <w:rFonts w:ascii="Tahoma" w:hAnsi="Tahoma" w:cs="Tahoma"/>
                <w:sz w:val="20"/>
              </w:rPr>
            </w:pPr>
            <w:r w:rsidRPr="000350FC">
              <w:rPr>
                <w:rFonts w:ascii="Tahoma" w:hAnsi="Tahoma" w:cs="Tahoma"/>
                <w:sz w:val="20"/>
              </w:rPr>
              <w:t>do 110 dni od dnia zawarcia umowy</w:t>
            </w:r>
          </w:p>
        </w:tc>
        <w:tc>
          <w:tcPr>
            <w:tcW w:w="1559" w:type="dxa"/>
          </w:tcPr>
          <w:p w14:paraId="009A4ECD" w14:textId="4F97FDBA" w:rsidR="001A3A7B" w:rsidRPr="001A3A7B" w:rsidRDefault="00652C8D" w:rsidP="005622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36 miesięcy</w:t>
            </w:r>
          </w:p>
        </w:tc>
      </w:tr>
      <w:tr w:rsidR="001A3A7B" w:rsidRPr="001A3A7B" w14:paraId="62E7F90C" w14:textId="3ACDACD2" w:rsidTr="00E565E3">
        <w:tc>
          <w:tcPr>
            <w:tcW w:w="426" w:type="dxa"/>
          </w:tcPr>
          <w:p w14:paraId="0EDB07AC" w14:textId="784A38DE" w:rsidR="001A3A7B" w:rsidRPr="001A3A7B" w:rsidRDefault="001A3A7B" w:rsidP="005622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3543" w:type="dxa"/>
          </w:tcPr>
          <w:p w14:paraId="42A832FD" w14:textId="77777777" w:rsidR="000350FC" w:rsidRPr="00D94DD6" w:rsidRDefault="000350FC" w:rsidP="000350FC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VITARO Sp. z o.o. </w:t>
            </w:r>
          </w:p>
          <w:p w14:paraId="49B8EA3A" w14:textId="77777777" w:rsidR="000350FC" w:rsidRDefault="000350FC" w:rsidP="000350FC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Świętokrzyska 30/63,</w:t>
            </w:r>
          </w:p>
          <w:p w14:paraId="03C200C5" w14:textId="22E087C4" w:rsidR="001A3A7B" w:rsidRPr="001A3A7B" w:rsidRDefault="000350FC" w:rsidP="000350FC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00-116 Warszawa</w:t>
            </w:r>
          </w:p>
        </w:tc>
        <w:tc>
          <w:tcPr>
            <w:tcW w:w="1701" w:type="dxa"/>
          </w:tcPr>
          <w:p w14:paraId="44A42A48" w14:textId="3AF06148" w:rsidR="001A3A7B" w:rsidRPr="001A3A7B" w:rsidRDefault="00652C8D" w:rsidP="005622E4">
            <w:pPr>
              <w:jc w:val="center"/>
              <w:rPr>
                <w:rFonts w:ascii="Tahoma" w:hAnsi="Tahoma" w:cs="Tahoma"/>
                <w:sz w:val="20"/>
              </w:rPr>
            </w:pPr>
            <w:r w:rsidRPr="00652C8D">
              <w:rPr>
                <w:rFonts w:ascii="Tahoma" w:hAnsi="Tahoma" w:cs="Tahoma"/>
                <w:sz w:val="20"/>
              </w:rPr>
              <w:t>292 740,00</w:t>
            </w:r>
            <w:r w:rsidRPr="005D449D">
              <w:rPr>
                <w:rFonts w:ascii="Tahoma" w:hAnsi="Tahoma" w:cs="Tahoma"/>
                <w:i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zł </w:t>
            </w:r>
          </w:p>
        </w:tc>
        <w:tc>
          <w:tcPr>
            <w:tcW w:w="1843" w:type="dxa"/>
          </w:tcPr>
          <w:p w14:paraId="68F6E625" w14:textId="1172E11B" w:rsidR="001A3A7B" w:rsidRPr="00652C8D" w:rsidRDefault="00652C8D" w:rsidP="00652C8D">
            <w:pPr>
              <w:rPr>
                <w:rFonts w:ascii="Tahoma" w:hAnsi="Tahoma" w:cs="Tahoma"/>
                <w:sz w:val="20"/>
              </w:rPr>
            </w:pPr>
            <w:r w:rsidRPr="00652C8D">
              <w:rPr>
                <w:rFonts w:ascii="Tahoma" w:hAnsi="Tahoma" w:cs="Tahoma"/>
                <w:sz w:val="20"/>
              </w:rPr>
              <w:t>do 140 dni od dnia zawarcia umowy</w:t>
            </w:r>
          </w:p>
        </w:tc>
        <w:tc>
          <w:tcPr>
            <w:tcW w:w="1559" w:type="dxa"/>
          </w:tcPr>
          <w:p w14:paraId="7F6BBD6B" w14:textId="14ED9F6A" w:rsidR="001A3A7B" w:rsidRPr="001A3A7B" w:rsidRDefault="00652C8D" w:rsidP="005622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36 miesięcy</w:t>
            </w:r>
          </w:p>
        </w:tc>
      </w:tr>
    </w:tbl>
    <w:p w14:paraId="6EF5C88B" w14:textId="77777777" w:rsidR="00EE4509" w:rsidRPr="001A3A7B" w:rsidRDefault="00EE4509" w:rsidP="009F1FE4">
      <w:pPr>
        <w:jc w:val="both"/>
        <w:rPr>
          <w:rFonts w:ascii="Tahoma" w:hAnsi="Tahoma" w:cs="Tahoma"/>
          <w:color w:val="000000"/>
          <w:sz w:val="20"/>
        </w:rPr>
      </w:pPr>
    </w:p>
    <w:p w14:paraId="3640C3D1" w14:textId="77777777" w:rsidR="00EE4509" w:rsidRPr="001A3A7B" w:rsidRDefault="00EE4509" w:rsidP="009F1FE4">
      <w:pPr>
        <w:jc w:val="both"/>
        <w:rPr>
          <w:rFonts w:ascii="Tahoma" w:hAnsi="Tahoma" w:cs="Tahoma"/>
          <w:color w:val="000000"/>
          <w:sz w:val="20"/>
        </w:rPr>
      </w:pPr>
    </w:p>
    <w:p w14:paraId="5F72D347" w14:textId="74E639C2" w:rsidR="004330F7" w:rsidRPr="001A3A7B" w:rsidRDefault="009F1FE4" w:rsidP="004330F7">
      <w:pPr>
        <w:jc w:val="both"/>
        <w:rPr>
          <w:rFonts w:ascii="Tahoma" w:hAnsi="Tahoma" w:cs="Tahoma"/>
          <w:sz w:val="20"/>
        </w:rPr>
      </w:pPr>
      <w:r w:rsidRPr="001A3A7B">
        <w:rPr>
          <w:rFonts w:ascii="Tahoma" w:hAnsi="Tahoma" w:cs="Tahoma"/>
          <w:sz w:val="20"/>
        </w:rPr>
        <w:t xml:space="preserve">Kwota oferty </w:t>
      </w:r>
      <w:r w:rsidR="00EE4509" w:rsidRPr="001A3A7B">
        <w:rPr>
          <w:rFonts w:ascii="Tahoma" w:hAnsi="Tahoma" w:cs="Tahoma"/>
          <w:sz w:val="20"/>
        </w:rPr>
        <w:t>z najniższą ceną przewyższa kwotę, którą</w:t>
      </w:r>
      <w:r w:rsidRPr="001A3A7B">
        <w:rPr>
          <w:rFonts w:ascii="Tahoma" w:hAnsi="Tahoma" w:cs="Tahoma"/>
          <w:sz w:val="20"/>
        </w:rPr>
        <w:t xml:space="preserve"> Zamawiający zamierzał przeznac</w:t>
      </w:r>
      <w:r w:rsidR="00346776" w:rsidRPr="001A3A7B">
        <w:rPr>
          <w:rFonts w:ascii="Tahoma" w:hAnsi="Tahoma" w:cs="Tahoma"/>
          <w:sz w:val="20"/>
        </w:rPr>
        <w:t xml:space="preserve">zyć na sfinansowanie zamówienia tj. kwotę </w:t>
      </w:r>
      <w:r w:rsidR="00652C8D" w:rsidRPr="00652C8D">
        <w:rPr>
          <w:rFonts w:ascii="Tahoma" w:hAnsi="Tahoma" w:cs="Tahoma"/>
          <w:sz w:val="20"/>
        </w:rPr>
        <w:t>196 800,00</w:t>
      </w:r>
      <w:r w:rsidR="00346776" w:rsidRPr="001A3A7B">
        <w:rPr>
          <w:rFonts w:ascii="Tahoma" w:hAnsi="Tahoma" w:cs="Tahoma"/>
          <w:sz w:val="20"/>
        </w:rPr>
        <w:t xml:space="preserve"> zł brutto.</w:t>
      </w:r>
      <w:r w:rsidR="004330F7" w:rsidRPr="001A3A7B">
        <w:rPr>
          <w:rFonts w:ascii="Tahoma" w:hAnsi="Tahoma" w:cs="Tahoma"/>
          <w:sz w:val="20"/>
        </w:rPr>
        <w:t xml:space="preserve"> </w:t>
      </w:r>
    </w:p>
    <w:p w14:paraId="63F0BAC1" w14:textId="77777777" w:rsidR="00724C7B" w:rsidRDefault="00942225" w:rsidP="00697180">
      <w:pPr>
        <w:jc w:val="both"/>
        <w:rPr>
          <w:rFonts w:ascii="Tahoma" w:hAnsi="Tahoma" w:cs="Tahoma"/>
          <w:sz w:val="20"/>
        </w:rPr>
      </w:pPr>
      <w:r w:rsidRPr="001A3A7B">
        <w:rPr>
          <w:rFonts w:ascii="Tahoma" w:hAnsi="Tahoma" w:cs="Tahoma"/>
          <w:sz w:val="20"/>
        </w:rPr>
        <w:t>Mając na względzie okoliczności faktyczne oraz obowiązujący stan prawny, unieważnienie przedmiotowego</w:t>
      </w:r>
      <w:r w:rsidR="00A9101E" w:rsidRPr="001A3A7B">
        <w:rPr>
          <w:rFonts w:ascii="Tahoma" w:hAnsi="Tahoma" w:cs="Tahoma"/>
          <w:sz w:val="20"/>
        </w:rPr>
        <w:t xml:space="preserve"> postępowania jest uzasadnione </w:t>
      </w:r>
      <w:r w:rsidRPr="001A3A7B">
        <w:rPr>
          <w:rFonts w:ascii="Tahoma" w:hAnsi="Tahoma" w:cs="Tahoma"/>
          <w:sz w:val="20"/>
        </w:rPr>
        <w:t>i konieczne.</w:t>
      </w:r>
    </w:p>
    <w:p w14:paraId="2593AA6F" w14:textId="77777777" w:rsidR="00724C7B" w:rsidRDefault="00724C7B" w:rsidP="00697180">
      <w:pPr>
        <w:jc w:val="both"/>
        <w:rPr>
          <w:rFonts w:ascii="Tahoma" w:hAnsi="Tahoma" w:cs="Tahoma"/>
          <w:sz w:val="20"/>
        </w:rPr>
      </w:pPr>
    </w:p>
    <w:p w14:paraId="5B1E03B3" w14:textId="77777777" w:rsidR="00A16DED" w:rsidRPr="001A3A7B" w:rsidRDefault="00A16DED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sectPr w:rsidR="00A16DED" w:rsidRPr="001A3A7B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Arial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6E39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8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6E74A9D1" w:rsidR="007C41CE" w:rsidRPr="00085C90" w:rsidRDefault="007C41CE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EEA"/>
    <w:multiLevelType w:val="hybridMultilevel"/>
    <w:tmpl w:val="1E502AFC"/>
    <w:lvl w:ilvl="0" w:tplc="8EBA0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33E3"/>
    <w:multiLevelType w:val="hybridMultilevel"/>
    <w:tmpl w:val="B7CA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714B"/>
    <w:multiLevelType w:val="hybridMultilevel"/>
    <w:tmpl w:val="A42CD208"/>
    <w:lvl w:ilvl="0" w:tplc="0E80A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C5B"/>
    <w:multiLevelType w:val="hybridMultilevel"/>
    <w:tmpl w:val="6D42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7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03C84"/>
    <w:multiLevelType w:val="hybridMultilevel"/>
    <w:tmpl w:val="88CE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B6593F"/>
    <w:multiLevelType w:val="hybridMultilevel"/>
    <w:tmpl w:val="382E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B35BA"/>
    <w:multiLevelType w:val="hybridMultilevel"/>
    <w:tmpl w:val="D166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1EE019B"/>
    <w:multiLevelType w:val="hybridMultilevel"/>
    <w:tmpl w:val="227433AE"/>
    <w:lvl w:ilvl="0" w:tplc="6818E0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F91413"/>
    <w:multiLevelType w:val="hybridMultilevel"/>
    <w:tmpl w:val="C03E9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33435"/>
    <w:multiLevelType w:val="hybridMultilevel"/>
    <w:tmpl w:val="3204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887CE9"/>
    <w:multiLevelType w:val="hybridMultilevel"/>
    <w:tmpl w:val="12EC4900"/>
    <w:lvl w:ilvl="0" w:tplc="D97297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70DC5"/>
    <w:multiLevelType w:val="hybridMultilevel"/>
    <w:tmpl w:val="DC3C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76BF1"/>
    <w:multiLevelType w:val="hybridMultilevel"/>
    <w:tmpl w:val="D93EC276"/>
    <w:lvl w:ilvl="0" w:tplc="41E8B0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B4521"/>
    <w:multiLevelType w:val="hybridMultilevel"/>
    <w:tmpl w:val="AC2C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B3C21"/>
    <w:multiLevelType w:val="hybridMultilevel"/>
    <w:tmpl w:val="E706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4F4E"/>
    <w:multiLevelType w:val="hybridMultilevel"/>
    <w:tmpl w:val="6F98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733C2"/>
    <w:multiLevelType w:val="hybridMultilevel"/>
    <w:tmpl w:val="89C2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36E60"/>
    <w:multiLevelType w:val="hybridMultilevel"/>
    <w:tmpl w:val="D0CE0F6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C098C"/>
    <w:multiLevelType w:val="hybridMultilevel"/>
    <w:tmpl w:val="EB9C471A"/>
    <w:lvl w:ilvl="0" w:tplc="CB7868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F533B"/>
    <w:multiLevelType w:val="hybridMultilevel"/>
    <w:tmpl w:val="7502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22"/>
  </w:num>
  <w:num w:numId="9">
    <w:abstractNumId w:val="1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2"/>
  </w:num>
  <w:num w:numId="13">
    <w:abstractNumId w:val="2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</w:num>
  <w:num w:numId="18">
    <w:abstractNumId w:val="23"/>
  </w:num>
  <w:num w:numId="19">
    <w:abstractNumId w:val="30"/>
  </w:num>
  <w:num w:numId="20">
    <w:abstractNumId w:val="17"/>
  </w:num>
  <w:num w:numId="21">
    <w:abstractNumId w:val="4"/>
  </w:num>
  <w:num w:numId="22">
    <w:abstractNumId w:val="8"/>
  </w:num>
  <w:num w:numId="23">
    <w:abstractNumId w:val="35"/>
  </w:num>
  <w:num w:numId="24">
    <w:abstractNumId w:val="2"/>
  </w:num>
  <w:num w:numId="25">
    <w:abstractNumId w:val="21"/>
  </w:num>
  <w:num w:numId="26">
    <w:abstractNumId w:val="13"/>
  </w:num>
  <w:num w:numId="27">
    <w:abstractNumId w:val="31"/>
  </w:num>
  <w:num w:numId="28">
    <w:abstractNumId w:val="27"/>
  </w:num>
  <w:num w:numId="29">
    <w:abstractNumId w:val="32"/>
  </w:num>
  <w:num w:numId="30">
    <w:abstractNumId w:val="29"/>
  </w:num>
  <w:num w:numId="31">
    <w:abstractNumId w:val="34"/>
  </w:num>
  <w:num w:numId="32">
    <w:abstractNumId w:val="20"/>
  </w:num>
  <w:num w:numId="33">
    <w:abstractNumId w:val="26"/>
  </w:num>
  <w:num w:numId="34">
    <w:abstractNumId w:val="33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4"/>
  </w:num>
  <w:num w:numId="3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2262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0FC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2745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4D14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45D1"/>
    <w:rsid w:val="001257BC"/>
    <w:rsid w:val="001306EF"/>
    <w:rsid w:val="0013195B"/>
    <w:rsid w:val="001338A6"/>
    <w:rsid w:val="00134F9F"/>
    <w:rsid w:val="00135073"/>
    <w:rsid w:val="001357B9"/>
    <w:rsid w:val="0013622C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47C14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9FC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3A7B"/>
    <w:rsid w:val="001A403B"/>
    <w:rsid w:val="001A43A4"/>
    <w:rsid w:val="001A4BAF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37515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A87"/>
    <w:rsid w:val="00276F5F"/>
    <w:rsid w:val="0027729F"/>
    <w:rsid w:val="002773DD"/>
    <w:rsid w:val="00277865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B4B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E73BF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69F7"/>
    <w:rsid w:val="003074F2"/>
    <w:rsid w:val="003078D6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776"/>
    <w:rsid w:val="0034684C"/>
    <w:rsid w:val="00346896"/>
    <w:rsid w:val="0034750B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60F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0DB6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A78"/>
    <w:rsid w:val="00402012"/>
    <w:rsid w:val="00402806"/>
    <w:rsid w:val="0040684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0F7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5471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376C"/>
    <w:rsid w:val="00504425"/>
    <w:rsid w:val="00507D6C"/>
    <w:rsid w:val="00510C5E"/>
    <w:rsid w:val="0051138B"/>
    <w:rsid w:val="00511593"/>
    <w:rsid w:val="00513F0D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4CF8"/>
    <w:rsid w:val="00545795"/>
    <w:rsid w:val="005457A2"/>
    <w:rsid w:val="00546ACD"/>
    <w:rsid w:val="00546E2D"/>
    <w:rsid w:val="00547939"/>
    <w:rsid w:val="00547C75"/>
    <w:rsid w:val="0055040E"/>
    <w:rsid w:val="005507E5"/>
    <w:rsid w:val="00554580"/>
    <w:rsid w:val="005545A5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0E5D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3A2F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433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8C7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52E5"/>
    <w:rsid w:val="0060672E"/>
    <w:rsid w:val="00610132"/>
    <w:rsid w:val="00610223"/>
    <w:rsid w:val="0061106F"/>
    <w:rsid w:val="006114FD"/>
    <w:rsid w:val="0061198E"/>
    <w:rsid w:val="00611A0D"/>
    <w:rsid w:val="006121A2"/>
    <w:rsid w:val="00614ECF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7F6"/>
    <w:rsid w:val="00623AE8"/>
    <w:rsid w:val="00623B4C"/>
    <w:rsid w:val="006244CB"/>
    <w:rsid w:val="00626811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5E9C"/>
    <w:rsid w:val="00646D1E"/>
    <w:rsid w:val="00647A02"/>
    <w:rsid w:val="00647EBF"/>
    <w:rsid w:val="00647F9B"/>
    <w:rsid w:val="00651CE6"/>
    <w:rsid w:val="00652024"/>
    <w:rsid w:val="00652C8D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5C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97180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772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7AD"/>
    <w:rsid w:val="00721E9D"/>
    <w:rsid w:val="007222E1"/>
    <w:rsid w:val="00722851"/>
    <w:rsid w:val="00723121"/>
    <w:rsid w:val="007232FE"/>
    <w:rsid w:val="0072365D"/>
    <w:rsid w:val="007241DF"/>
    <w:rsid w:val="007245B6"/>
    <w:rsid w:val="00724C7B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5649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5423"/>
    <w:rsid w:val="00776D2D"/>
    <w:rsid w:val="007803C6"/>
    <w:rsid w:val="00781D93"/>
    <w:rsid w:val="00782F47"/>
    <w:rsid w:val="007830DE"/>
    <w:rsid w:val="00783ACC"/>
    <w:rsid w:val="00784E7F"/>
    <w:rsid w:val="0078655A"/>
    <w:rsid w:val="007869F5"/>
    <w:rsid w:val="007870E2"/>
    <w:rsid w:val="00794F02"/>
    <w:rsid w:val="00795FDE"/>
    <w:rsid w:val="0079611B"/>
    <w:rsid w:val="00796FA1"/>
    <w:rsid w:val="007971CE"/>
    <w:rsid w:val="00797304"/>
    <w:rsid w:val="007A0202"/>
    <w:rsid w:val="007A1A65"/>
    <w:rsid w:val="007A1AA9"/>
    <w:rsid w:val="007A214B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68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00B"/>
    <w:rsid w:val="008052E8"/>
    <w:rsid w:val="008066DC"/>
    <w:rsid w:val="00806F50"/>
    <w:rsid w:val="00807921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87BCD"/>
    <w:rsid w:val="008902F7"/>
    <w:rsid w:val="008906E5"/>
    <w:rsid w:val="0089347F"/>
    <w:rsid w:val="00893A2D"/>
    <w:rsid w:val="0089407C"/>
    <w:rsid w:val="00894530"/>
    <w:rsid w:val="00896474"/>
    <w:rsid w:val="00896CF4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5ED8"/>
    <w:rsid w:val="0093026A"/>
    <w:rsid w:val="00930C62"/>
    <w:rsid w:val="009310CE"/>
    <w:rsid w:val="00934637"/>
    <w:rsid w:val="009365CE"/>
    <w:rsid w:val="0093661E"/>
    <w:rsid w:val="00936751"/>
    <w:rsid w:val="00936C0B"/>
    <w:rsid w:val="00936D54"/>
    <w:rsid w:val="009408A2"/>
    <w:rsid w:val="00941283"/>
    <w:rsid w:val="00942222"/>
    <w:rsid w:val="00942225"/>
    <w:rsid w:val="009423FD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4BAE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030E"/>
    <w:rsid w:val="00993495"/>
    <w:rsid w:val="0099361E"/>
    <w:rsid w:val="0099491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1FE4"/>
    <w:rsid w:val="009F29DA"/>
    <w:rsid w:val="009F4A5B"/>
    <w:rsid w:val="009F6E39"/>
    <w:rsid w:val="009F6F01"/>
    <w:rsid w:val="00A0030F"/>
    <w:rsid w:val="00A00330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CFF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784"/>
    <w:rsid w:val="00A85829"/>
    <w:rsid w:val="00A86F87"/>
    <w:rsid w:val="00A87368"/>
    <w:rsid w:val="00A90013"/>
    <w:rsid w:val="00A902AA"/>
    <w:rsid w:val="00A90D26"/>
    <w:rsid w:val="00A90F43"/>
    <w:rsid w:val="00A9101E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DA3"/>
    <w:rsid w:val="00AA3EBF"/>
    <w:rsid w:val="00AA5BC0"/>
    <w:rsid w:val="00AA60A3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54F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18A4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3529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36A7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37B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87D99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C52"/>
    <w:rsid w:val="00D07E8B"/>
    <w:rsid w:val="00D10E5E"/>
    <w:rsid w:val="00D11EE9"/>
    <w:rsid w:val="00D12341"/>
    <w:rsid w:val="00D124A1"/>
    <w:rsid w:val="00D12AA2"/>
    <w:rsid w:val="00D1323B"/>
    <w:rsid w:val="00D16848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4B7F"/>
    <w:rsid w:val="00D75138"/>
    <w:rsid w:val="00D76723"/>
    <w:rsid w:val="00D76D3A"/>
    <w:rsid w:val="00D81A55"/>
    <w:rsid w:val="00D82614"/>
    <w:rsid w:val="00D838DD"/>
    <w:rsid w:val="00D83D2C"/>
    <w:rsid w:val="00D847B6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6F34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562F"/>
    <w:rsid w:val="00DF6556"/>
    <w:rsid w:val="00E00E8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5555"/>
    <w:rsid w:val="00E16010"/>
    <w:rsid w:val="00E16E98"/>
    <w:rsid w:val="00E2024C"/>
    <w:rsid w:val="00E2223A"/>
    <w:rsid w:val="00E23061"/>
    <w:rsid w:val="00E23366"/>
    <w:rsid w:val="00E302E2"/>
    <w:rsid w:val="00E30E2D"/>
    <w:rsid w:val="00E3126D"/>
    <w:rsid w:val="00E32451"/>
    <w:rsid w:val="00E327C8"/>
    <w:rsid w:val="00E332E1"/>
    <w:rsid w:val="00E344F6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5E3"/>
    <w:rsid w:val="00E56718"/>
    <w:rsid w:val="00E612B6"/>
    <w:rsid w:val="00E6182F"/>
    <w:rsid w:val="00E63606"/>
    <w:rsid w:val="00E63863"/>
    <w:rsid w:val="00E642BE"/>
    <w:rsid w:val="00E64CE5"/>
    <w:rsid w:val="00E65905"/>
    <w:rsid w:val="00E66EFE"/>
    <w:rsid w:val="00E674EE"/>
    <w:rsid w:val="00E70873"/>
    <w:rsid w:val="00E70899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47C"/>
    <w:rsid w:val="00E9782D"/>
    <w:rsid w:val="00E97A0D"/>
    <w:rsid w:val="00EA3552"/>
    <w:rsid w:val="00EA3AC8"/>
    <w:rsid w:val="00EA3F2F"/>
    <w:rsid w:val="00EA4B01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4509"/>
    <w:rsid w:val="00EE65CF"/>
    <w:rsid w:val="00EE6962"/>
    <w:rsid w:val="00EE7756"/>
    <w:rsid w:val="00EE7EE3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415"/>
    <w:rsid w:val="00F02D89"/>
    <w:rsid w:val="00F03AD7"/>
    <w:rsid w:val="00F03C2A"/>
    <w:rsid w:val="00F04D76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3866"/>
    <w:rsid w:val="00F54B9E"/>
    <w:rsid w:val="00F576B0"/>
    <w:rsid w:val="00F602E7"/>
    <w:rsid w:val="00F6063B"/>
    <w:rsid w:val="00F6084B"/>
    <w:rsid w:val="00F63297"/>
    <w:rsid w:val="00F636B2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76D"/>
    <w:rsid w:val="00FE1BBF"/>
    <w:rsid w:val="00FE1F6C"/>
    <w:rsid w:val="00FE29F9"/>
    <w:rsid w:val="00FE2EEA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9101E"/>
    <w:pPr>
      <w:jc w:val="both"/>
    </w:pPr>
    <w:rPr>
      <w:rFonts w:ascii="Tahoma" w:hAnsi="Tahoma" w:cs="Tahoma"/>
      <w:sz w:val="20"/>
    </w:rPr>
  </w:style>
  <w:style w:type="paragraph" w:customStyle="1" w:styleId="ProductList-Body">
    <w:name w:val="Product List - Body"/>
    <w:basedOn w:val="Normalny"/>
    <w:rsid w:val="00645E9C"/>
    <w:rPr>
      <w:rFonts w:ascii="Calibri" w:eastAsiaTheme="minorHAnsi" w:hAnsi="Calibri"/>
      <w:sz w:val="18"/>
      <w:szCs w:val="18"/>
      <w:lang w:eastAsia="en-US"/>
    </w:rPr>
  </w:style>
  <w:style w:type="paragraph" w:customStyle="1" w:styleId="ProductList-BodyIndented">
    <w:name w:val="Product List - Body Indented"/>
    <w:basedOn w:val="Normalny"/>
    <w:rsid w:val="00645E9C"/>
    <w:pPr>
      <w:ind w:left="360"/>
    </w:pPr>
    <w:rPr>
      <w:rFonts w:ascii="Calibri" w:eastAsiaTheme="minorHAnsi" w:hAnsi="Calibri"/>
      <w:sz w:val="18"/>
      <w:szCs w:val="18"/>
      <w:lang w:eastAsia="en-US"/>
    </w:rPr>
  </w:style>
  <w:style w:type="character" w:customStyle="1" w:styleId="ProductList-Offering1HeadingChar">
    <w:name w:val="Product List - Offering 1 Heading Char"/>
    <w:basedOn w:val="Domylnaczcionkaakapitu"/>
    <w:link w:val="ProductList-Offering1Heading"/>
    <w:locked/>
    <w:rsid w:val="00645E9C"/>
    <w:rPr>
      <w:rFonts w:ascii="Calibri Light" w:hAnsi="Calibri Light"/>
      <w:b/>
      <w:bCs/>
      <w:color w:val="00188F"/>
    </w:rPr>
  </w:style>
  <w:style w:type="paragraph" w:customStyle="1" w:styleId="ProductList-Offering1Heading">
    <w:name w:val="Product List - Offering 1 Heading"/>
    <w:basedOn w:val="Normalny"/>
    <w:link w:val="ProductList-Offering1HeadingChar"/>
    <w:rsid w:val="00645E9C"/>
    <w:pPr>
      <w:spacing w:before="180" w:after="60"/>
    </w:pPr>
    <w:rPr>
      <w:rFonts w:ascii="Calibri Light" w:hAnsi="Calibri Light"/>
      <w:b/>
      <w:bCs/>
      <w:color w:val="00188F"/>
      <w:sz w:val="20"/>
    </w:rPr>
  </w:style>
  <w:style w:type="paragraph" w:customStyle="1" w:styleId="ProductList-ClauseHeading">
    <w:name w:val="Product List - Clause Heading"/>
    <w:basedOn w:val="Normalny"/>
    <w:rsid w:val="00645E9C"/>
    <w:pPr>
      <w:keepNext/>
    </w:pPr>
    <w:rPr>
      <w:rFonts w:ascii="Calibri" w:eastAsiaTheme="minorHAnsi" w:hAnsi="Calibri"/>
      <w:b/>
      <w:bCs/>
      <w:color w:val="00188F"/>
      <w:sz w:val="18"/>
      <w:szCs w:val="18"/>
      <w:lang w:eastAsia="en-US"/>
    </w:rPr>
  </w:style>
  <w:style w:type="paragraph" w:customStyle="1" w:styleId="ProductList-SubClauseHeading">
    <w:name w:val="Product List - SubClause Heading"/>
    <w:basedOn w:val="Normalny"/>
    <w:rsid w:val="00645E9C"/>
    <w:pPr>
      <w:keepNext/>
      <w:ind w:left="360"/>
    </w:pPr>
    <w:rPr>
      <w:rFonts w:ascii="Calibri" w:eastAsiaTheme="minorHAnsi" w:hAnsi="Calibri"/>
      <w:b/>
      <w:bCs/>
      <w:color w:val="0072C6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937B-A8CF-4025-A958-80CFDC9E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9</cp:revision>
  <cp:lastPrinted>2018-02-13T09:10:00Z</cp:lastPrinted>
  <dcterms:created xsi:type="dcterms:W3CDTF">2018-02-13T08:48:00Z</dcterms:created>
  <dcterms:modified xsi:type="dcterms:W3CDTF">2018-02-13T12:19:00Z</dcterms:modified>
</cp:coreProperties>
</file>