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FF165" w14:textId="77777777" w:rsidR="00F27931" w:rsidRPr="00076DEF" w:rsidRDefault="00F27931" w:rsidP="00076DEF">
      <w:pPr>
        <w:spacing w:after="80" w:line="240" w:lineRule="auto"/>
        <w:jc w:val="both"/>
        <w:rPr>
          <w:rFonts w:ascii="Tahoma" w:hAnsi="Tahoma" w:cs="Tahoma"/>
          <w:sz w:val="20"/>
          <w:szCs w:val="20"/>
        </w:rPr>
      </w:pPr>
    </w:p>
    <w:p w14:paraId="42DC6E8E" w14:textId="0B492493" w:rsidR="00634D9C" w:rsidRPr="00FE2259" w:rsidRDefault="002C7894" w:rsidP="00076DEF">
      <w:pPr>
        <w:spacing w:after="80" w:line="240" w:lineRule="auto"/>
        <w:ind w:left="5812"/>
        <w:jc w:val="both"/>
        <w:rPr>
          <w:rFonts w:ascii="Times New Roman" w:hAnsi="Times New Roman"/>
          <w:sz w:val="24"/>
          <w:szCs w:val="24"/>
        </w:rPr>
      </w:pPr>
      <w:r>
        <w:rPr>
          <w:rFonts w:ascii="Times New Roman" w:hAnsi="Times New Roman"/>
          <w:sz w:val="24"/>
          <w:szCs w:val="24"/>
        </w:rPr>
        <w:t xml:space="preserve">Warszawa, </w:t>
      </w:r>
      <w:r w:rsidR="003073F3">
        <w:rPr>
          <w:rFonts w:ascii="Times New Roman" w:hAnsi="Times New Roman"/>
          <w:sz w:val="24"/>
          <w:szCs w:val="24"/>
        </w:rPr>
        <w:t>16.03.2018</w:t>
      </w:r>
      <w:bookmarkStart w:id="0" w:name="_GoBack"/>
      <w:bookmarkEnd w:id="0"/>
    </w:p>
    <w:p w14:paraId="1D8A26A3" w14:textId="77777777" w:rsidR="00D8702F" w:rsidRPr="00FE2259" w:rsidRDefault="00D8702F" w:rsidP="00076DEF">
      <w:pPr>
        <w:spacing w:after="80" w:line="240" w:lineRule="auto"/>
        <w:jc w:val="both"/>
        <w:rPr>
          <w:rFonts w:ascii="Times New Roman" w:hAnsi="Times New Roman"/>
          <w:b/>
          <w:sz w:val="24"/>
          <w:szCs w:val="24"/>
        </w:rPr>
      </w:pPr>
    </w:p>
    <w:p w14:paraId="57F90804" w14:textId="77777777" w:rsidR="00D8702F" w:rsidRPr="00FE2259" w:rsidRDefault="00D8702F" w:rsidP="00076DEF">
      <w:pPr>
        <w:spacing w:after="80" w:line="240" w:lineRule="auto"/>
        <w:jc w:val="both"/>
        <w:rPr>
          <w:rFonts w:ascii="Times New Roman" w:hAnsi="Times New Roman"/>
          <w:b/>
          <w:sz w:val="24"/>
          <w:szCs w:val="24"/>
        </w:rPr>
      </w:pPr>
    </w:p>
    <w:p w14:paraId="07B56244" w14:textId="6FBBF0B3" w:rsidR="00634D9C" w:rsidRPr="00FE2259" w:rsidRDefault="00CA0754" w:rsidP="00076DEF">
      <w:pPr>
        <w:spacing w:after="80" w:line="240" w:lineRule="auto"/>
        <w:jc w:val="center"/>
        <w:rPr>
          <w:rFonts w:ascii="Times New Roman" w:hAnsi="Times New Roman"/>
          <w:b/>
          <w:sz w:val="24"/>
          <w:szCs w:val="24"/>
        </w:rPr>
      </w:pPr>
      <w:r w:rsidRPr="00FE2259">
        <w:rPr>
          <w:rFonts w:ascii="Times New Roman" w:hAnsi="Times New Roman"/>
          <w:b/>
          <w:sz w:val="24"/>
          <w:szCs w:val="24"/>
        </w:rPr>
        <w:t>KOMUNIKAT</w:t>
      </w:r>
      <w:r w:rsidR="00BC0C0A" w:rsidRPr="00FE2259">
        <w:rPr>
          <w:rFonts w:ascii="Times New Roman" w:hAnsi="Times New Roman"/>
          <w:b/>
          <w:sz w:val="24"/>
          <w:szCs w:val="24"/>
        </w:rPr>
        <w:t xml:space="preserve"> nr </w:t>
      </w:r>
      <w:r w:rsidR="00E218A3">
        <w:rPr>
          <w:rFonts w:ascii="Times New Roman" w:hAnsi="Times New Roman"/>
          <w:b/>
          <w:sz w:val="24"/>
          <w:szCs w:val="24"/>
        </w:rPr>
        <w:t>5</w:t>
      </w:r>
    </w:p>
    <w:p w14:paraId="548771E4" w14:textId="77777777" w:rsidR="00AB3E40" w:rsidRPr="00FE2259" w:rsidRDefault="00AB3E40" w:rsidP="00076DEF">
      <w:pPr>
        <w:spacing w:after="80" w:line="240" w:lineRule="auto"/>
        <w:jc w:val="both"/>
        <w:rPr>
          <w:rFonts w:ascii="Times New Roman" w:hAnsi="Times New Roman"/>
          <w:sz w:val="24"/>
          <w:szCs w:val="24"/>
        </w:rPr>
      </w:pPr>
    </w:p>
    <w:p w14:paraId="6B291197" w14:textId="77777777" w:rsidR="00A06861" w:rsidRPr="00FE2259" w:rsidRDefault="00634D9C" w:rsidP="0028521F">
      <w:pPr>
        <w:spacing w:after="0"/>
        <w:jc w:val="both"/>
        <w:rPr>
          <w:rFonts w:ascii="Times New Roman" w:hAnsi="Times New Roman"/>
          <w:sz w:val="24"/>
          <w:szCs w:val="24"/>
        </w:rPr>
      </w:pPr>
      <w:r w:rsidRPr="00FE2259">
        <w:rPr>
          <w:rFonts w:ascii="Times New Roman" w:hAnsi="Times New Roman"/>
          <w:sz w:val="24"/>
          <w:szCs w:val="24"/>
        </w:rPr>
        <w:t>Komisja ds. Zamówień Publicznych Inst</w:t>
      </w:r>
      <w:r w:rsidR="00BC0C0A" w:rsidRPr="00FE2259">
        <w:rPr>
          <w:rFonts w:ascii="Times New Roman" w:hAnsi="Times New Roman"/>
          <w:sz w:val="24"/>
          <w:szCs w:val="24"/>
        </w:rPr>
        <w:t>ytutu Lotnictwa</w:t>
      </w:r>
      <w:r w:rsidR="00A06861" w:rsidRPr="00FE2259">
        <w:rPr>
          <w:rFonts w:ascii="Times New Roman" w:hAnsi="Times New Roman"/>
          <w:sz w:val="24"/>
          <w:szCs w:val="24"/>
        </w:rPr>
        <w:t>, działając na podstawie art. 38 ust. 1 ustawy z dnia 29 stycznia 2004 r. Prawo zamówień publicznych (Dz.U. z 2017 r., poz. 1579</w:t>
      </w:r>
      <w:r w:rsidR="00890993">
        <w:rPr>
          <w:rFonts w:ascii="Times New Roman" w:hAnsi="Times New Roman"/>
          <w:sz w:val="24"/>
          <w:szCs w:val="24"/>
        </w:rPr>
        <w:t xml:space="preserve"> z późn. zm.</w:t>
      </w:r>
      <w:r w:rsidR="00A06861" w:rsidRPr="00FE2259">
        <w:rPr>
          <w:rFonts w:ascii="Times New Roman" w:hAnsi="Times New Roman"/>
          <w:sz w:val="24"/>
          <w:szCs w:val="24"/>
        </w:rPr>
        <w:t xml:space="preserve">), </w:t>
      </w:r>
      <w:r w:rsidR="00BC0C0A" w:rsidRPr="00FE2259">
        <w:rPr>
          <w:rFonts w:ascii="Times New Roman" w:hAnsi="Times New Roman"/>
          <w:sz w:val="24"/>
          <w:szCs w:val="24"/>
        </w:rPr>
        <w:t xml:space="preserve"> informuje, że w prowadzonym </w:t>
      </w:r>
      <w:r w:rsidR="007A3D01" w:rsidRPr="00FE2259">
        <w:rPr>
          <w:rFonts w:ascii="Times New Roman" w:hAnsi="Times New Roman"/>
          <w:sz w:val="24"/>
          <w:szCs w:val="24"/>
        </w:rPr>
        <w:t>postępowaniu</w:t>
      </w:r>
      <w:r w:rsidRPr="00FE2259">
        <w:rPr>
          <w:rFonts w:ascii="Times New Roman" w:hAnsi="Times New Roman"/>
          <w:sz w:val="24"/>
          <w:szCs w:val="24"/>
        </w:rPr>
        <w:t xml:space="preserve"> </w:t>
      </w:r>
      <w:r w:rsidR="00393EFE" w:rsidRPr="00FE2259">
        <w:rPr>
          <w:rFonts w:ascii="Times New Roman" w:hAnsi="Times New Roman"/>
          <w:sz w:val="24"/>
          <w:szCs w:val="24"/>
        </w:rPr>
        <w:t>o sygnaturze</w:t>
      </w:r>
      <w:r w:rsidR="006D3D29">
        <w:rPr>
          <w:rFonts w:ascii="Times New Roman" w:hAnsi="Times New Roman"/>
          <w:sz w:val="24"/>
          <w:szCs w:val="24"/>
        </w:rPr>
        <w:t xml:space="preserve"> </w:t>
      </w:r>
      <w:r w:rsidR="00FE2259">
        <w:rPr>
          <w:rFonts w:ascii="Times New Roman" w:hAnsi="Times New Roman"/>
          <w:sz w:val="24"/>
          <w:szCs w:val="24"/>
        </w:rPr>
        <w:t>7</w:t>
      </w:r>
      <w:r w:rsidR="006D3D29">
        <w:rPr>
          <w:rFonts w:ascii="Times New Roman" w:hAnsi="Times New Roman"/>
          <w:sz w:val="24"/>
          <w:szCs w:val="24"/>
        </w:rPr>
        <w:t>/ZZ/AZLZ/2018</w:t>
      </w:r>
      <w:r w:rsidR="00D8702F" w:rsidRPr="00FE2259">
        <w:rPr>
          <w:rFonts w:ascii="Times New Roman" w:hAnsi="Times New Roman"/>
          <w:sz w:val="24"/>
          <w:szCs w:val="24"/>
        </w:rPr>
        <w:t>, którego przedmiotem jest</w:t>
      </w:r>
      <w:r w:rsidRPr="00FE2259">
        <w:rPr>
          <w:rFonts w:ascii="Times New Roman" w:hAnsi="Times New Roman"/>
          <w:sz w:val="24"/>
          <w:szCs w:val="24"/>
        </w:rPr>
        <w:t xml:space="preserve"> </w:t>
      </w:r>
      <w:r w:rsidR="00FE2259" w:rsidRPr="00ED35A0">
        <w:rPr>
          <w:rFonts w:ascii="Times New Roman" w:hAnsi="Times New Roman"/>
          <w:b/>
          <w:sz w:val="24"/>
          <w:szCs w:val="24"/>
        </w:rPr>
        <w:t>wymiana wersji oprogramowania systemu Asseco Softlab ERP</w:t>
      </w:r>
      <w:r w:rsidR="00ED35A0">
        <w:rPr>
          <w:rFonts w:ascii="Times New Roman" w:hAnsi="Times New Roman"/>
          <w:sz w:val="24"/>
          <w:szCs w:val="24"/>
        </w:rPr>
        <w:t xml:space="preserve"> </w:t>
      </w:r>
      <w:r w:rsidR="00A06861" w:rsidRPr="00FE2259">
        <w:rPr>
          <w:rFonts w:ascii="Times New Roman" w:hAnsi="Times New Roman"/>
          <w:sz w:val="24"/>
          <w:szCs w:val="24"/>
        </w:rPr>
        <w:t>wpłynął wniosek o wyjaśnienie treści Specyfikacji istotnych warunków zamówienia (dalej SIWZ). Zamawiający, zgodnie z art. 38 ust. 2 ustawy</w:t>
      </w:r>
      <w:r w:rsidR="00A06861" w:rsidRPr="00FE2259">
        <w:rPr>
          <w:rFonts w:ascii="Times New Roman" w:eastAsia="Tahoma" w:hAnsi="Times New Roman"/>
          <w:sz w:val="24"/>
          <w:szCs w:val="24"/>
        </w:rPr>
        <w:t>,</w:t>
      </w:r>
      <w:r w:rsidR="00A06861" w:rsidRPr="00FE2259">
        <w:rPr>
          <w:rFonts w:ascii="Times New Roman" w:hAnsi="Times New Roman"/>
          <w:sz w:val="24"/>
          <w:szCs w:val="24"/>
        </w:rPr>
        <w:t xml:space="preserve"> niniejszym przekazuje treść zapytań i</w:t>
      </w:r>
      <w:r w:rsidR="00ED35A0">
        <w:rPr>
          <w:rFonts w:ascii="Times New Roman" w:hAnsi="Times New Roman"/>
          <w:sz w:val="24"/>
          <w:szCs w:val="24"/>
        </w:rPr>
        <w:t> </w:t>
      </w:r>
      <w:r w:rsidR="00A06861" w:rsidRPr="00FE2259">
        <w:rPr>
          <w:rFonts w:ascii="Times New Roman" w:hAnsi="Times New Roman"/>
          <w:sz w:val="24"/>
          <w:szCs w:val="24"/>
        </w:rPr>
        <w:t>odpowiedzi.</w:t>
      </w:r>
    </w:p>
    <w:p w14:paraId="2194BEED" w14:textId="77777777" w:rsidR="006D0A06" w:rsidRDefault="006D0A06" w:rsidP="0028521F">
      <w:pPr>
        <w:spacing w:after="0" w:line="240" w:lineRule="auto"/>
        <w:jc w:val="both"/>
        <w:rPr>
          <w:rFonts w:ascii="Times New Roman" w:hAnsi="Times New Roman"/>
          <w:b/>
          <w:color w:val="000000"/>
          <w:sz w:val="24"/>
          <w:szCs w:val="24"/>
        </w:rPr>
      </w:pPr>
    </w:p>
    <w:p w14:paraId="626D4151" w14:textId="77777777" w:rsidR="00A06861" w:rsidRPr="005F4D69" w:rsidRDefault="005F4D69" w:rsidP="0028521F">
      <w:pPr>
        <w:spacing w:after="0" w:line="240" w:lineRule="auto"/>
        <w:jc w:val="both"/>
        <w:rPr>
          <w:rFonts w:ascii="Times New Roman" w:hAnsi="Times New Roman"/>
          <w:b/>
          <w:color w:val="000000"/>
          <w:sz w:val="24"/>
          <w:szCs w:val="24"/>
        </w:rPr>
      </w:pPr>
      <w:r w:rsidRPr="005F4D69">
        <w:rPr>
          <w:rFonts w:ascii="Times New Roman" w:hAnsi="Times New Roman"/>
          <w:b/>
          <w:color w:val="000000"/>
          <w:sz w:val="24"/>
          <w:szCs w:val="24"/>
        </w:rPr>
        <w:t>Pytanie nr 1</w:t>
      </w:r>
    </w:p>
    <w:p w14:paraId="146FBB9C" w14:textId="77777777" w:rsidR="00A270DA" w:rsidRPr="00A270DA" w:rsidRDefault="0022070E" w:rsidP="00516E55">
      <w:pPr>
        <w:spacing w:after="0" w:line="240" w:lineRule="auto"/>
        <w:rPr>
          <w:rFonts w:ascii="Times New Roman" w:hAnsi="Times New Roman"/>
        </w:rPr>
      </w:pPr>
      <w:r>
        <w:rPr>
          <w:rFonts w:ascii="Times New Roman" w:hAnsi="Times New Roman"/>
        </w:rPr>
        <w:t xml:space="preserve">SIWZ - </w:t>
      </w:r>
      <w:r w:rsidR="00A270DA" w:rsidRPr="00A270DA">
        <w:rPr>
          <w:rFonts w:ascii="Times New Roman" w:hAnsi="Times New Roman"/>
        </w:rPr>
        <w:t xml:space="preserve">Zmiana w punkcie IV 2 </w:t>
      </w:r>
    </w:p>
    <w:p w14:paraId="1D7D1AD4" w14:textId="77777777" w:rsidR="00A270DA" w:rsidRPr="00A270DA" w:rsidRDefault="00A270DA" w:rsidP="00516E55">
      <w:pPr>
        <w:pStyle w:val="Akapitzlist"/>
        <w:numPr>
          <w:ilvl w:val="0"/>
          <w:numId w:val="25"/>
        </w:numPr>
        <w:spacing w:before="120" w:after="100" w:afterAutospacing="1" w:line="240" w:lineRule="auto"/>
        <w:jc w:val="both"/>
        <w:rPr>
          <w:rFonts w:ascii="Times New Roman" w:hAnsi="Times New Roman"/>
          <w:color w:val="000000" w:themeColor="text1"/>
          <w:sz w:val="24"/>
        </w:rPr>
      </w:pPr>
      <w:r w:rsidRPr="00A270DA">
        <w:rPr>
          <w:rFonts w:ascii="Times New Roman" w:hAnsi="Times New Roman"/>
          <w:color w:val="FF0000"/>
          <w:sz w:val="24"/>
        </w:rPr>
        <w:t xml:space="preserve">Wymiana wersji, </w:t>
      </w:r>
      <w:r w:rsidRPr="00A270DA">
        <w:rPr>
          <w:rFonts w:ascii="Times New Roman" w:hAnsi="Times New Roman"/>
          <w:color w:val="000000" w:themeColor="text1"/>
          <w:sz w:val="24"/>
        </w:rPr>
        <w:t>o której mowa w ust.  1 pkt  1 powyżej (przy zachowaniu funkcjonalności Systemu wymaganej przez Zamawiającego), obejmuje:</w:t>
      </w:r>
    </w:p>
    <w:p w14:paraId="637AF19C" w14:textId="77777777" w:rsidR="00A270DA" w:rsidRPr="00A270DA" w:rsidRDefault="00A270DA" w:rsidP="00516E55">
      <w:pPr>
        <w:pStyle w:val="Akapitzlist"/>
        <w:numPr>
          <w:ilvl w:val="0"/>
          <w:numId w:val="25"/>
        </w:numPr>
        <w:spacing w:after="160" w:line="240" w:lineRule="auto"/>
        <w:contextualSpacing/>
        <w:jc w:val="both"/>
        <w:rPr>
          <w:rFonts w:ascii="Times New Roman" w:hAnsi="Times New Roman"/>
          <w:color w:val="000000" w:themeColor="text1"/>
          <w:sz w:val="24"/>
        </w:rPr>
      </w:pPr>
      <w:r w:rsidRPr="00A270DA">
        <w:rPr>
          <w:rFonts w:ascii="Times New Roman" w:hAnsi="Times New Roman"/>
          <w:color w:val="000000" w:themeColor="text1"/>
          <w:sz w:val="24"/>
        </w:rPr>
        <w:t>Zainstalowanie i konfigurację środowiska testowego i produkcyjnego,</w:t>
      </w:r>
    </w:p>
    <w:p w14:paraId="7E93C928" w14:textId="77777777" w:rsidR="00A270DA" w:rsidRPr="00A270DA" w:rsidRDefault="00A270DA" w:rsidP="00516E55">
      <w:pPr>
        <w:pStyle w:val="Akapitzlist"/>
        <w:numPr>
          <w:ilvl w:val="0"/>
          <w:numId w:val="25"/>
        </w:numPr>
        <w:spacing w:after="160" w:line="240" w:lineRule="auto"/>
        <w:contextualSpacing/>
        <w:jc w:val="both"/>
        <w:rPr>
          <w:rFonts w:ascii="Times New Roman" w:hAnsi="Times New Roman"/>
          <w:strike/>
          <w:color w:val="000000" w:themeColor="text1"/>
          <w:sz w:val="24"/>
        </w:rPr>
      </w:pPr>
      <w:r w:rsidRPr="00A270DA">
        <w:rPr>
          <w:rFonts w:ascii="Times New Roman" w:hAnsi="Times New Roman"/>
          <w:strike/>
          <w:color w:val="FF0000"/>
          <w:sz w:val="24"/>
        </w:rPr>
        <w:t>Migrację danych: testowa i produkcyjna</w:t>
      </w:r>
      <w:r w:rsidRPr="00A270DA">
        <w:rPr>
          <w:rFonts w:ascii="Times New Roman" w:hAnsi="Times New Roman"/>
          <w:strike/>
          <w:color w:val="000000" w:themeColor="text1"/>
          <w:sz w:val="24"/>
        </w:rPr>
        <w:t>,</w:t>
      </w:r>
    </w:p>
    <w:p w14:paraId="0698FB6C" w14:textId="77777777" w:rsidR="00A270DA" w:rsidRPr="00A270DA" w:rsidRDefault="00A270DA" w:rsidP="00516E55">
      <w:pPr>
        <w:pStyle w:val="Akapitzlist"/>
        <w:numPr>
          <w:ilvl w:val="0"/>
          <w:numId w:val="25"/>
        </w:numPr>
        <w:spacing w:after="120" w:line="240" w:lineRule="auto"/>
        <w:jc w:val="both"/>
        <w:rPr>
          <w:rFonts w:ascii="Times New Roman" w:hAnsi="Times New Roman"/>
          <w:color w:val="000000" w:themeColor="text1"/>
          <w:sz w:val="24"/>
        </w:rPr>
      </w:pPr>
      <w:r w:rsidRPr="00A270DA">
        <w:rPr>
          <w:rFonts w:ascii="Times New Roman" w:hAnsi="Times New Roman"/>
          <w:color w:val="000000" w:themeColor="text1"/>
          <w:sz w:val="24"/>
          <w:szCs w:val="24"/>
        </w:rPr>
        <w:t xml:space="preserve">Dostarczenie </w:t>
      </w:r>
      <w:r w:rsidRPr="00A270DA">
        <w:rPr>
          <w:rFonts w:ascii="Times New Roman" w:hAnsi="Times New Roman"/>
          <w:b/>
          <w:color w:val="000000" w:themeColor="text1"/>
          <w:sz w:val="24"/>
          <w:szCs w:val="24"/>
        </w:rPr>
        <w:t>Dokumentacji</w:t>
      </w:r>
      <w:r w:rsidRPr="00A270DA">
        <w:rPr>
          <w:rFonts w:ascii="Times New Roman" w:hAnsi="Times New Roman"/>
          <w:color w:val="000000" w:themeColor="text1"/>
          <w:sz w:val="24"/>
          <w:szCs w:val="24"/>
        </w:rPr>
        <w:t xml:space="preserve"> do zainstalowanej wersji systemu;</w:t>
      </w:r>
    </w:p>
    <w:p w14:paraId="35F20353" w14:textId="77777777" w:rsidR="00A270DA" w:rsidRPr="00A270DA" w:rsidRDefault="00A270DA" w:rsidP="00516E55">
      <w:pPr>
        <w:spacing w:line="240" w:lineRule="auto"/>
        <w:rPr>
          <w:rFonts w:ascii="Times New Roman" w:hAnsi="Times New Roman"/>
          <w:b/>
        </w:rPr>
      </w:pPr>
      <w:r w:rsidRPr="00A270DA">
        <w:rPr>
          <w:rFonts w:ascii="Times New Roman" w:hAnsi="Times New Roman"/>
          <w:sz w:val="24"/>
          <w:szCs w:val="24"/>
          <w:u w:val="single"/>
        </w:rPr>
        <w:t>Uzasadnienie:</w:t>
      </w:r>
      <w:r w:rsidRPr="00A270DA">
        <w:rPr>
          <w:rFonts w:ascii="Times New Roman" w:hAnsi="Times New Roman"/>
          <w:sz w:val="24"/>
          <w:szCs w:val="24"/>
        </w:rPr>
        <w:t xml:space="preserve"> Usługa nie polega na migracji danych, lecz na podniesieniu wersji Systemu.</w:t>
      </w:r>
    </w:p>
    <w:p w14:paraId="20765D9F" w14:textId="77777777" w:rsidR="00A06861" w:rsidRDefault="00A06861" w:rsidP="00516E55">
      <w:pPr>
        <w:spacing w:after="0" w:line="240" w:lineRule="auto"/>
        <w:jc w:val="both"/>
        <w:rPr>
          <w:rFonts w:ascii="Times New Roman" w:hAnsi="Times New Roman"/>
          <w:b/>
          <w:sz w:val="24"/>
          <w:szCs w:val="24"/>
        </w:rPr>
      </w:pPr>
      <w:r w:rsidRPr="00FE2259">
        <w:rPr>
          <w:rFonts w:ascii="Times New Roman" w:hAnsi="Times New Roman"/>
          <w:b/>
          <w:sz w:val="24"/>
          <w:szCs w:val="24"/>
        </w:rPr>
        <w:t xml:space="preserve">Odpowiedź </w:t>
      </w:r>
    </w:p>
    <w:p w14:paraId="385FC13E" w14:textId="77777777" w:rsidR="00F873E0" w:rsidRPr="00CD2368" w:rsidRDefault="00F873E0" w:rsidP="00F873E0">
      <w:pPr>
        <w:pStyle w:val="Akapitzlist"/>
        <w:spacing w:after="0" w:line="240" w:lineRule="auto"/>
        <w:ind w:left="0"/>
        <w:jc w:val="both"/>
        <w:rPr>
          <w:rFonts w:ascii="Times New Roman" w:hAnsi="Times New Roman"/>
          <w:sz w:val="24"/>
          <w:szCs w:val="24"/>
        </w:rPr>
      </w:pPr>
      <w:r>
        <w:rPr>
          <w:rFonts w:ascii="Times New Roman" w:hAnsi="Times New Roman"/>
          <w:sz w:val="24"/>
          <w:szCs w:val="24"/>
        </w:rPr>
        <w:t>Celem Zamawiającego jest zarówno podniesienie wersji systemu do wersji 88 jak i zapewnienie ciągłości procesów biznesowych wykorzystywanych przez Zamawiającego w obecnie posiadanej wersji 48 z zachowaniem i możliwością korzystania z danych archiwalnych (zbiory danych dotychczas gromadzone i wykorzystywane w trakcie użytkowania wersji 48). W związku z powyższym Zamawiający nie może wyrazić zgody na zmianę zapisów rozdziału IV ust. 2 SIWZ.</w:t>
      </w:r>
    </w:p>
    <w:p w14:paraId="4C85372C" w14:textId="77777777" w:rsidR="00F873E0" w:rsidRDefault="00F873E0" w:rsidP="00F873E0">
      <w:pPr>
        <w:pStyle w:val="Akapitzlist"/>
        <w:spacing w:after="0" w:line="240" w:lineRule="auto"/>
        <w:ind w:left="0"/>
        <w:jc w:val="both"/>
        <w:rPr>
          <w:rFonts w:ascii="Times New Roman" w:hAnsi="Times New Roman"/>
          <w:b/>
          <w:sz w:val="24"/>
          <w:szCs w:val="24"/>
        </w:rPr>
      </w:pPr>
    </w:p>
    <w:p w14:paraId="39337770" w14:textId="77777777" w:rsidR="000B2938" w:rsidRPr="000B2938" w:rsidRDefault="000B2938" w:rsidP="00516E55">
      <w:pPr>
        <w:pStyle w:val="Akapitzlist"/>
        <w:spacing w:after="0" w:line="240" w:lineRule="auto"/>
        <w:ind w:left="0"/>
        <w:jc w:val="both"/>
        <w:rPr>
          <w:rFonts w:ascii="Times New Roman" w:hAnsi="Times New Roman"/>
          <w:b/>
          <w:sz w:val="24"/>
          <w:szCs w:val="24"/>
        </w:rPr>
      </w:pPr>
      <w:r w:rsidRPr="000B2938">
        <w:rPr>
          <w:rFonts w:ascii="Times New Roman" w:hAnsi="Times New Roman"/>
          <w:b/>
          <w:sz w:val="24"/>
          <w:szCs w:val="24"/>
        </w:rPr>
        <w:t>Pytanie nr 2</w:t>
      </w:r>
    </w:p>
    <w:p w14:paraId="0679D477" w14:textId="77777777" w:rsidR="00A04BFD" w:rsidRPr="00A04BFD" w:rsidRDefault="00A04BFD" w:rsidP="00516E55">
      <w:pPr>
        <w:spacing w:line="240" w:lineRule="auto"/>
        <w:rPr>
          <w:rFonts w:ascii="Times New Roman" w:hAnsi="Times New Roman"/>
          <w:sz w:val="24"/>
          <w:szCs w:val="24"/>
        </w:rPr>
      </w:pPr>
      <w:r w:rsidRPr="00A04BFD">
        <w:rPr>
          <w:rFonts w:ascii="Times New Roman" w:hAnsi="Times New Roman"/>
          <w:sz w:val="24"/>
          <w:szCs w:val="24"/>
        </w:rPr>
        <w:t>SIWZ - Zmiana w punkcie IV 7</w:t>
      </w:r>
    </w:p>
    <w:p w14:paraId="0AD8855E" w14:textId="77777777" w:rsidR="00A04BFD" w:rsidRPr="00A04BFD" w:rsidRDefault="00A04BFD" w:rsidP="00516E55">
      <w:pPr>
        <w:spacing w:before="120" w:after="0" w:line="240" w:lineRule="auto"/>
        <w:jc w:val="both"/>
        <w:rPr>
          <w:rFonts w:ascii="Times New Roman" w:hAnsi="Times New Roman"/>
          <w:color w:val="000000" w:themeColor="text1"/>
          <w:sz w:val="24"/>
          <w:szCs w:val="24"/>
        </w:rPr>
      </w:pPr>
      <w:r w:rsidRPr="00A04BFD">
        <w:rPr>
          <w:rFonts w:ascii="Times New Roman" w:hAnsi="Times New Roman"/>
          <w:color w:val="000000" w:themeColor="text1"/>
          <w:sz w:val="24"/>
          <w:szCs w:val="24"/>
        </w:rPr>
        <w:t xml:space="preserve">7.Wykonawca jest zobowiązany do wykonywania następujących czynności przez osoby zatrudnione przez Wykonawcę lub podwykonawcę na podstawie umowy o pracę w rozumieniu </w:t>
      </w:r>
      <w:hyperlink r:id="rId8" w:anchor="/dokument/16789274#art(22)par(1)" w:history="1">
        <w:r w:rsidRPr="00A04BFD">
          <w:rPr>
            <w:rFonts w:ascii="Times New Roman" w:hAnsi="Times New Roman"/>
            <w:color w:val="000000" w:themeColor="text1"/>
            <w:sz w:val="24"/>
            <w:szCs w:val="24"/>
          </w:rPr>
          <w:t>art. 22 § 1</w:t>
        </w:r>
      </w:hyperlink>
      <w:r w:rsidRPr="00A04BFD">
        <w:rPr>
          <w:rFonts w:ascii="Times New Roman" w:hAnsi="Times New Roman"/>
          <w:color w:val="000000" w:themeColor="text1"/>
          <w:sz w:val="24"/>
          <w:szCs w:val="24"/>
        </w:rPr>
        <w:t xml:space="preserve"> ustawy z dnia 26 czerwca 1974 r. - Kodeks pracy (Dz. U. z 2016 r. poz. 1666, z późn. zm.):</w:t>
      </w:r>
    </w:p>
    <w:p w14:paraId="2F811A1A" w14:textId="77777777" w:rsidR="00A04BFD" w:rsidRPr="00A04BFD" w:rsidRDefault="00A04BFD" w:rsidP="00516E55">
      <w:pPr>
        <w:pStyle w:val="Akapitzlist"/>
        <w:numPr>
          <w:ilvl w:val="0"/>
          <w:numId w:val="26"/>
        </w:numPr>
        <w:spacing w:after="0" w:line="240" w:lineRule="auto"/>
        <w:jc w:val="both"/>
        <w:rPr>
          <w:rFonts w:ascii="Times New Roman" w:hAnsi="Times New Roman"/>
          <w:color w:val="000000" w:themeColor="text1"/>
          <w:sz w:val="24"/>
          <w:szCs w:val="24"/>
        </w:rPr>
      </w:pPr>
      <w:r w:rsidRPr="00A04BFD">
        <w:rPr>
          <w:rFonts w:ascii="Times New Roman" w:hAnsi="Times New Roman"/>
          <w:color w:val="FF0000"/>
          <w:sz w:val="24"/>
          <w:szCs w:val="24"/>
        </w:rPr>
        <w:t xml:space="preserve">Podniesienie wersji </w:t>
      </w:r>
      <w:r w:rsidRPr="00A04BFD">
        <w:rPr>
          <w:rFonts w:ascii="Times New Roman" w:hAnsi="Times New Roman"/>
          <w:color w:val="000000" w:themeColor="text1"/>
          <w:sz w:val="24"/>
          <w:szCs w:val="24"/>
        </w:rPr>
        <w:t>Systemu z obecnej wersji 48 do wersji nie niższej niż 88 (z zastrzeżeniem postanowień § 1 ust. 2 pkt 1) Umowy,</w:t>
      </w:r>
    </w:p>
    <w:p w14:paraId="06D31EB5" w14:textId="77777777" w:rsidR="00A04BFD" w:rsidRPr="00A04BFD" w:rsidRDefault="00A04BFD" w:rsidP="00516E55">
      <w:pPr>
        <w:pStyle w:val="Akapitzlist"/>
        <w:numPr>
          <w:ilvl w:val="0"/>
          <w:numId w:val="26"/>
        </w:numPr>
        <w:spacing w:after="0" w:line="240" w:lineRule="auto"/>
        <w:contextualSpacing/>
        <w:jc w:val="both"/>
        <w:rPr>
          <w:rFonts w:ascii="Times New Roman" w:hAnsi="Times New Roman"/>
          <w:color w:val="000000" w:themeColor="text1"/>
          <w:sz w:val="24"/>
          <w:szCs w:val="24"/>
        </w:rPr>
      </w:pPr>
      <w:r w:rsidRPr="00A04BFD">
        <w:rPr>
          <w:rFonts w:ascii="Times New Roman" w:hAnsi="Times New Roman"/>
          <w:color w:val="000000" w:themeColor="text1"/>
          <w:sz w:val="24"/>
          <w:szCs w:val="24"/>
        </w:rPr>
        <w:t>świadczenia usług serwisowych,</w:t>
      </w:r>
    </w:p>
    <w:p w14:paraId="6C4DAF43" w14:textId="77777777" w:rsidR="00A04BFD" w:rsidRPr="00A04BFD" w:rsidRDefault="00A04BFD" w:rsidP="00516E55">
      <w:pPr>
        <w:pStyle w:val="Akapitzlist"/>
        <w:numPr>
          <w:ilvl w:val="0"/>
          <w:numId w:val="26"/>
        </w:numPr>
        <w:spacing w:after="0" w:line="240" w:lineRule="auto"/>
        <w:contextualSpacing/>
        <w:jc w:val="both"/>
        <w:rPr>
          <w:rFonts w:ascii="Times New Roman" w:hAnsi="Times New Roman"/>
          <w:color w:val="000000" w:themeColor="text1"/>
          <w:sz w:val="24"/>
          <w:szCs w:val="24"/>
        </w:rPr>
      </w:pPr>
      <w:r w:rsidRPr="00A04BFD">
        <w:rPr>
          <w:rFonts w:ascii="Times New Roman" w:hAnsi="Times New Roman"/>
          <w:color w:val="000000" w:themeColor="text1"/>
          <w:sz w:val="24"/>
          <w:szCs w:val="24"/>
        </w:rPr>
        <w:t>świadczenia czynności dodatkowych.</w:t>
      </w:r>
    </w:p>
    <w:p w14:paraId="7B498F4D" w14:textId="77777777" w:rsidR="00A04BFD" w:rsidRPr="00A04BFD" w:rsidRDefault="00A04BFD" w:rsidP="00516E55">
      <w:pPr>
        <w:spacing w:line="240" w:lineRule="auto"/>
        <w:rPr>
          <w:rFonts w:ascii="Times New Roman" w:hAnsi="Times New Roman"/>
          <w:b/>
          <w:sz w:val="24"/>
          <w:szCs w:val="24"/>
        </w:rPr>
      </w:pPr>
      <w:r w:rsidRPr="00A04BFD">
        <w:rPr>
          <w:rFonts w:ascii="Times New Roman" w:hAnsi="Times New Roman"/>
          <w:b/>
          <w:sz w:val="24"/>
          <w:szCs w:val="24"/>
          <w:u w:val="single"/>
        </w:rPr>
        <w:t>Uzasadnienie:</w:t>
      </w:r>
      <w:r w:rsidRPr="00A04BFD">
        <w:rPr>
          <w:rFonts w:ascii="Times New Roman" w:hAnsi="Times New Roman"/>
          <w:sz w:val="24"/>
          <w:szCs w:val="24"/>
        </w:rPr>
        <w:t xml:space="preserve"> Usługa nie polega na migracji danych, lecz na podniesieniu wersji Systemu.</w:t>
      </w:r>
    </w:p>
    <w:p w14:paraId="500B87D0" w14:textId="77777777" w:rsidR="00960A48" w:rsidRPr="00960A48" w:rsidRDefault="00960A48" w:rsidP="00516E55">
      <w:pPr>
        <w:spacing w:after="0" w:line="240" w:lineRule="auto"/>
        <w:jc w:val="both"/>
        <w:rPr>
          <w:rFonts w:ascii="Times New Roman" w:hAnsi="Times New Roman"/>
          <w:b/>
          <w:sz w:val="24"/>
          <w:szCs w:val="24"/>
        </w:rPr>
      </w:pPr>
      <w:r w:rsidRPr="00960A48">
        <w:rPr>
          <w:rFonts w:ascii="Times New Roman" w:hAnsi="Times New Roman"/>
          <w:b/>
          <w:sz w:val="24"/>
          <w:szCs w:val="24"/>
        </w:rPr>
        <w:t>Odpowiedź</w:t>
      </w:r>
    </w:p>
    <w:p w14:paraId="656626BA" w14:textId="7430736A" w:rsidR="00B54D2B" w:rsidRPr="00CD2368" w:rsidRDefault="00DE403C" w:rsidP="00B54D2B">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Zamawiający </w:t>
      </w:r>
      <w:r w:rsidR="00E218A3">
        <w:rPr>
          <w:rFonts w:ascii="Times New Roman" w:hAnsi="Times New Roman"/>
          <w:sz w:val="24"/>
          <w:szCs w:val="24"/>
        </w:rPr>
        <w:t>przychyla się do wniosku</w:t>
      </w:r>
      <w:r>
        <w:rPr>
          <w:rFonts w:ascii="Times New Roman" w:hAnsi="Times New Roman"/>
          <w:sz w:val="24"/>
          <w:szCs w:val="24"/>
        </w:rPr>
        <w:t xml:space="preserve"> i modyfikuje rozdział IV ust. 7 pkt. 1 SIWZ.</w:t>
      </w:r>
    </w:p>
    <w:p w14:paraId="1AE8AA8E" w14:textId="77777777" w:rsidR="00C452F8" w:rsidRPr="00CD2368" w:rsidRDefault="00C452F8" w:rsidP="00C452F8">
      <w:pPr>
        <w:pStyle w:val="Akapitzlist"/>
        <w:spacing w:after="0" w:line="240" w:lineRule="auto"/>
        <w:ind w:left="0"/>
        <w:jc w:val="both"/>
        <w:rPr>
          <w:rFonts w:ascii="Times New Roman" w:hAnsi="Times New Roman"/>
          <w:sz w:val="24"/>
          <w:szCs w:val="24"/>
        </w:rPr>
      </w:pPr>
    </w:p>
    <w:p w14:paraId="6AE3BC29" w14:textId="77777777" w:rsidR="00516E55" w:rsidRDefault="00516E55" w:rsidP="00516E55">
      <w:pPr>
        <w:pStyle w:val="Akapitzlist"/>
        <w:spacing w:after="0" w:line="240" w:lineRule="auto"/>
        <w:ind w:left="0"/>
        <w:jc w:val="both"/>
        <w:rPr>
          <w:rFonts w:ascii="Times New Roman" w:eastAsia="Calibri" w:hAnsi="Times New Roman"/>
          <w:b/>
          <w:sz w:val="24"/>
          <w:szCs w:val="24"/>
          <w:lang w:eastAsia="en-US"/>
        </w:rPr>
      </w:pPr>
    </w:p>
    <w:p w14:paraId="3DB66209" w14:textId="77777777" w:rsidR="00C452F8" w:rsidRDefault="00C452F8" w:rsidP="00516E55">
      <w:pPr>
        <w:pStyle w:val="Akapitzlist"/>
        <w:spacing w:after="0" w:line="240" w:lineRule="auto"/>
        <w:ind w:left="0"/>
        <w:jc w:val="both"/>
        <w:rPr>
          <w:rFonts w:ascii="Times New Roman" w:eastAsia="Calibri" w:hAnsi="Times New Roman"/>
          <w:b/>
          <w:sz w:val="24"/>
          <w:szCs w:val="24"/>
          <w:lang w:eastAsia="en-US"/>
        </w:rPr>
      </w:pPr>
    </w:p>
    <w:p w14:paraId="18DBD7E7" w14:textId="77777777" w:rsidR="0028521F" w:rsidRPr="00F67857" w:rsidRDefault="0028521F" w:rsidP="00516E55">
      <w:pPr>
        <w:pStyle w:val="Akapitzlist"/>
        <w:spacing w:after="0" w:line="240" w:lineRule="auto"/>
        <w:ind w:left="0"/>
        <w:jc w:val="both"/>
        <w:rPr>
          <w:rFonts w:ascii="Times New Roman" w:eastAsia="Calibri" w:hAnsi="Times New Roman"/>
          <w:b/>
          <w:sz w:val="24"/>
          <w:szCs w:val="24"/>
          <w:lang w:eastAsia="en-US"/>
        </w:rPr>
      </w:pPr>
      <w:r w:rsidRPr="00F67857">
        <w:rPr>
          <w:rFonts w:ascii="Times New Roman" w:eastAsia="Calibri" w:hAnsi="Times New Roman"/>
          <w:b/>
          <w:sz w:val="24"/>
          <w:szCs w:val="24"/>
          <w:lang w:eastAsia="en-US"/>
        </w:rPr>
        <w:t>Pytanie nr 3</w:t>
      </w:r>
    </w:p>
    <w:p w14:paraId="44F66A39" w14:textId="77777777" w:rsidR="00516E55" w:rsidRPr="00516E55" w:rsidRDefault="00516E55" w:rsidP="00516E55">
      <w:pPr>
        <w:spacing w:line="240" w:lineRule="auto"/>
        <w:rPr>
          <w:rFonts w:ascii="Times New Roman" w:hAnsi="Times New Roman"/>
          <w:sz w:val="24"/>
          <w:szCs w:val="24"/>
        </w:rPr>
      </w:pPr>
      <w:r w:rsidRPr="00516E55">
        <w:rPr>
          <w:rFonts w:ascii="Times New Roman" w:hAnsi="Times New Roman"/>
          <w:sz w:val="24"/>
          <w:szCs w:val="24"/>
        </w:rPr>
        <w:t>SIWZ - Zmiana w punkcie IV 8</w:t>
      </w:r>
    </w:p>
    <w:p w14:paraId="3C55D41D" w14:textId="77777777" w:rsidR="00516E55" w:rsidRDefault="00516E55" w:rsidP="00516E55">
      <w:pPr>
        <w:spacing w:line="240" w:lineRule="auto"/>
        <w:jc w:val="both"/>
        <w:rPr>
          <w:rFonts w:ascii="Times New Roman" w:eastAsia="Times New Roman" w:hAnsi="Times New Roman"/>
          <w:sz w:val="24"/>
          <w:szCs w:val="24"/>
          <w:lang w:eastAsia="pl-PL"/>
        </w:rPr>
      </w:pPr>
      <w:r w:rsidRPr="002A5429">
        <w:rPr>
          <w:rFonts w:ascii="Times New Roman" w:eastAsia="Times New Roman" w:hAnsi="Times New Roman"/>
          <w:sz w:val="24"/>
          <w:szCs w:val="24"/>
          <w:lang w:eastAsia="pl-PL"/>
        </w:rPr>
        <w:t xml:space="preserve">Na każde żądanie Zamawiającego, </w:t>
      </w:r>
      <w:r w:rsidRPr="002A5429">
        <w:rPr>
          <w:rFonts w:ascii="Times New Roman" w:eastAsia="Times New Roman" w:hAnsi="Times New Roman"/>
          <w:color w:val="FF0000"/>
          <w:sz w:val="24"/>
          <w:szCs w:val="24"/>
          <w:lang w:eastAsia="pl-PL"/>
        </w:rPr>
        <w:t xml:space="preserve">ale nie częściej niż  raz na kwartał, </w:t>
      </w:r>
      <w:r w:rsidRPr="002A5429">
        <w:rPr>
          <w:rFonts w:ascii="Times New Roman" w:eastAsia="Times New Roman" w:hAnsi="Times New Roman"/>
          <w:sz w:val="24"/>
          <w:szCs w:val="24"/>
          <w:lang w:eastAsia="pl-PL"/>
        </w:rPr>
        <w:t>przekazane Wykonawcy w trakcie realizacji Umowy, Wykonawca jest zobowiązany przedstawić Zamawiającemu do wglądu, w terminie do</w:t>
      </w:r>
      <w:r w:rsidRPr="002A5429">
        <w:rPr>
          <w:rFonts w:ascii="Times New Roman" w:eastAsia="Times New Roman" w:hAnsi="Times New Roman"/>
          <w:color w:val="FF0000"/>
          <w:sz w:val="24"/>
          <w:szCs w:val="24"/>
          <w:lang w:eastAsia="pl-PL"/>
        </w:rPr>
        <w:t xml:space="preserve"> 21 </w:t>
      </w:r>
      <w:r w:rsidRPr="002A5429">
        <w:rPr>
          <w:rFonts w:ascii="Times New Roman" w:eastAsia="Times New Roman" w:hAnsi="Times New Roman"/>
          <w:sz w:val="24"/>
          <w:szCs w:val="24"/>
          <w:lang w:eastAsia="pl-PL"/>
        </w:rPr>
        <w:t>dni od dnia otrzymania ww. żądania</w:t>
      </w:r>
    </w:p>
    <w:p w14:paraId="43B73A58" w14:textId="77777777" w:rsidR="00F67857" w:rsidRPr="00F67857" w:rsidRDefault="00F67857" w:rsidP="00516E55">
      <w:pPr>
        <w:pStyle w:val="Akapitzlist"/>
        <w:spacing w:after="0" w:line="240" w:lineRule="auto"/>
        <w:ind w:left="0"/>
        <w:jc w:val="both"/>
        <w:rPr>
          <w:rFonts w:ascii="Times New Roman" w:hAnsi="Times New Roman"/>
          <w:b/>
          <w:sz w:val="24"/>
          <w:szCs w:val="24"/>
        </w:rPr>
      </w:pPr>
      <w:r w:rsidRPr="00F67857">
        <w:rPr>
          <w:rFonts w:ascii="Times New Roman" w:hAnsi="Times New Roman"/>
          <w:b/>
          <w:sz w:val="24"/>
          <w:szCs w:val="24"/>
        </w:rPr>
        <w:t>Odpowiedź</w:t>
      </w:r>
    </w:p>
    <w:p w14:paraId="57563700" w14:textId="77777777" w:rsidR="008A2037" w:rsidRDefault="008A2037" w:rsidP="008A2037">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Zamawiający wyraża zgodę na przesunięcie terminu z 7 dni na 21 dni i modyfikuje rozdział IV ust. 8 SIWZ w tym zakresie. </w:t>
      </w:r>
    </w:p>
    <w:p w14:paraId="2188EDF1" w14:textId="77777777" w:rsidR="008A2037" w:rsidRDefault="008A2037" w:rsidP="008A2037">
      <w:pPr>
        <w:pStyle w:val="Akapitzlist"/>
        <w:spacing w:after="0" w:line="240" w:lineRule="auto"/>
        <w:ind w:left="0"/>
        <w:jc w:val="both"/>
        <w:rPr>
          <w:rFonts w:ascii="Times New Roman" w:hAnsi="Times New Roman"/>
          <w:sz w:val="24"/>
          <w:szCs w:val="24"/>
        </w:rPr>
      </w:pPr>
    </w:p>
    <w:p w14:paraId="1D1D0275" w14:textId="77777777" w:rsidR="008A2037" w:rsidRDefault="008A2037" w:rsidP="008A2037">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Jednocześnie Zamawiający informuje, że nie może zgodzić się na ograniczenie dotyczące częstotliwości badania przez Zamawiającego faktu zatrudnienia pracowników, gdyż proponowany zapis </w:t>
      </w:r>
      <w:r w:rsidRPr="008501F1">
        <w:rPr>
          <w:rFonts w:ascii="Times New Roman" w:hAnsi="Times New Roman"/>
          <w:i/>
          <w:sz w:val="24"/>
          <w:szCs w:val="24"/>
        </w:rPr>
        <w:t>„ale nie częściej, niż raz na kwartał”</w:t>
      </w:r>
      <w:r>
        <w:rPr>
          <w:rFonts w:ascii="Times New Roman" w:hAnsi="Times New Roman"/>
          <w:sz w:val="24"/>
          <w:szCs w:val="24"/>
        </w:rPr>
        <w:t xml:space="preserve"> nie gwarantuje Zamawiającemu realnej możliwości sprawdzenia prawidłowości wykonywania umowy przez Wykonawcę w przypadku zaistnienia sytuacji, uzasadniającej przeprowadzenie takiej weryfikacji, </w:t>
      </w:r>
    </w:p>
    <w:p w14:paraId="7CF3F60D" w14:textId="77777777" w:rsidR="008A2037" w:rsidRDefault="008A2037" w:rsidP="008A2037">
      <w:pPr>
        <w:pStyle w:val="Akapitzlist"/>
        <w:spacing w:after="0" w:line="240" w:lineRule="auto"/>
        <w:ind w:left="0"/>
        <w:jc w:val="both"/>
        <w:rPr>
          <w:rFonts w:ascii="Times New Roman" w:hAnsi="Times New Roman"/>
          <w:sz w:val="24"/>
          <w:szCs w:val="24"/>
        </w:rPr>
      </w:pPr>
    </w:p>
    <w:p w14:paraId="36334FBA" w14:textId="77777777" w:rsidR="008A2037" w:rsidRPr="00CC1432" w:rsidRDefault="008A2037" w:rsidP="008A2037">
      <w:pPr>
        <w:pStyle w:val="Akapitzlist"/>
        <w:spacing w:after="0" w:line="240" w:lineRule="auto"/>
        <w:ind w:left="0"/>
        <w:jc w:val="both"/>
        <w:rPr>
          <w:rFonts w:ascii="Times New Roman" w:hAnsi="Times New Roman"/>
          <w:sz w:val="24"/>
          <w:szCs w:val="24"/>
        </w:rPr>
      </w:pPr>
      <w:r>
        <w:rPr>
          <w:rFonts w:ascii="Times New Roman" w:hAnsi="Times New Roman"/>
          <w:sz w:val="24"/>
          <w:szCs w:val="24"/>
        </w:rPr>
        <w:t>W związku z powyższym Zamawiający nie może wyrazić zgody na proponowaną zmianę.</w:t>
      </w:r>
    </w:p>
    <w:p w14:paraId="0A070A75" w14:textId="77777777" w:rsidR="006D3D29" w:rsidRDefault="006D3D29" w:rsidP="00516E55">
      <w:pPr>
        <w:pStyle w:val="Akapitzlist"/>
        <w:spacing w:after="0" w:line="240" w:lineRule="auto"/>
        <w:ind w:left="0"/>
        <w:jc w:val="both"/>
        <w:rPr>
          <w:rFonts w:ascii="Times New Roman" w:hAnsi="Times New Roman"/>
          <w:b/>
          <w:sz w:val="24"/>
          <w:szCs w:val="24"/>
        </w:rPr>
      </w:pPr>
    </w:p>
    <w:p w14:paraId="4B28E639" w14:textId="77777777" w:rsidR="00994AAC" w:rsidRPr="008E35E2" w:rsidRDefault="008E35E2" w:rsidP="00516E55">
      <w:pPr>
        <w:pStyle w:val="Akapitzlist"/>
        <w:spacing w:after="0" w:line="240" w:lineRule="auto"/>
        <w:ind w:left="0"/>
        <w:jc w:val="both"/>
        <w:rPr>
          <w:rFonts w:ascii="Times New Roman" w:hAnsi="Times New Roman"/>
          <w:b/>
          <w:sz w:val="24"/>
          <w:szCs w:val="24"/>
        </w:rPr>
      </w:pPr>
      <w:r w:rsidRPr="008E35E2">
        <w:rPr>
          <w:rFonts w:ascii="Times New Roman" w:hAnsi="Times New Roman"/>
          <w:b/>
          <w:sz w:val="24"/>
          <w:szCs w:val="24"/>
        </w:rPr>
        <w:t>Pytanie nr 4</w:t>
      </w:r>
    </w:p>
    <w:p w14:paraId="7B14E9A0" w14:textId="77777777" w:rsidR="00CC1432" w:rsidRPr="0045273F" w:rsidRDefault="000462E0" w:rsidP="0045273F">
      <w:pPr>
        <w:spacing w:line="240" w:lineRule="auto"/>
        <w:rPr>
          <w:rFonts w:ascii="Times New Roman" w:hAnsi="Times New Roman"/>
          <w:sz w:val="24"/>
          <w:szCs w:val="24"/>
        </w:rPr>
      </w:pPr>
      <w:r w:rsidRPr="0045273F">
        <w:rPr>
          <w:rFonts w:ascii="Times New Roman" w:hAnsi="Times New Roman"/>
          <w:sz w:val="24"/>
          <w:szCs w:val="24"/>
        </w:rPr>
        <w:t xml:space="preserve">SIWZ - </w:t>
      </w:r>
      <w:r w:rsidR="00CC1432" w:rsidRPr="0045273F">
        <w:rPr>
          <w:rFonts w:ascii="Times New Roman" w:hAnsi="Times New Roman"/>
          <w:sz w:val="24"/>
          <w:szCs w:val="24"/>
        </w:rPr>
        <w:t>Zmiana w punkcie IV  9</w:t>
      </w:r>
    </w:p>
    <w:p w14:paraId="6C53A5EB" w14:textId="77777777" w:rsidR="00CC1432" w:rsidRPr="00231BE8" w:rsidRDefault="00CC1432" w:rsidP="0045273F">
      <w:pPr>
        <w:spacing w:line="240" w:lineRule="auto"/>
        <w:jc w:val="both"/>
        <w:rPr>
          <w:b/>
          <w:color w:val="FF0000"/>
        </w:rPr>
      </w:pPr>
      <w:r w:rsidRPr="00231BE8">
        <w:rPr>
          <w:rFonts w:ascii="Times New Roman" w:hAnsi="Times New Roman"/>
          <w:noProof/>
          <w:color w:val="FF0000"/>
          <w:sz w:val="24"/>
          <w:szCs w:val="24"/>
          <w:lang w:eastAsia="pl-PL"/>
        </w:rPr>
        <w:t>W przypadku gdy z winy Wykonawcy zaniecha on zawarcia umowy o pracę lub w terminie okreslonym w ust. 4 nie przedłoży Zamawiającemu oświadczeń i dokumentów, o których mowa w ust.4, Zamawiający będzie uprawniony do żądania od Wykonawcy zapłaty kary umownej w wysokości połowy kwoty minimalnego wynagrodzenia za pracę ustalonego na podstawie przepisów o minimalnym wynagrodzeniu za pracę(obowiązujących w chwili niedopełnienia przez Wykonawcę wymogu zatrudnienia pracowników świadczących usługi na podstawie umowy o pracę w rozumieniu przepisów Kodeksu pracy).</w:t>
      </w:r>
    </w:p>
    <w:p w14:paraId="60111FE1" w14:textId="77777777" w:rsidR="008E35E2" w:rsidRPr="008E35E2" w:rsidRDefault="008E35E2" w:rsidP="00516E55">
      <w:pPr>
        <w:pStyle w:val="Akapitzlist"/>
        <w:spacing w:after="0" w:line="240" w:lineRule="auto"/>
        <w:ind w:left="0"/>
        <w:jc w:val="both"/>
        <w:rPr>
          <w:rFonts w:ascii="Times New Roman" w:hAnsi="Times New Roman"/>
          <w:b/>
          <w:sz w:val="24"/>
          <w:szCs w:val="24"/>
        </w:rPr>
      </w:pPr>
      <w:r w:rsidRPr="008E35E2">
        <w:rPr>
          <w:rFonts w:ascii="Times New Roman" w:hAnsi="Times New Roman"/>
          <w:b/>
          <w:sz w:val="24"/>
          <w:szCs w:val="24"/>
        </w:rPr>
        <w:t>Odpowiedź</w:t>
      </w:r>
    </w:p>
    <w:p w14:paraId="0C00F028" w14:textId="7C3C4F1D" w:rsidR="008E35E2" w:rsidRDefault="0075426D" w:rsidP="00516E55">
      <w:pPr>
        <w:pStyle w:val="Akapitzlist"/>
        <w:spacing w:after="0" w:line="240" w:lineRule="auto"/>
        <w:ind w:left="0"/>
        <w:jc w:val="both"/>
        <w:rPr>
          <w:rFonts w:ascii="Times New Roman" w:hAnsi="Times New Roman"/>
          <w:sz w:val="24"/>
          <w:szCs w:val="24"/>
        </w:rPr>
      </w:pPr>
      <w:r>
        <w:rPr>
          <w:rFonts w:ascii="Times New Roman" w:hAnsi="Times New Roman"/>
          <w:sz w:val="24"/>
          <w:szCs w:val="24"/>
        </w:rPr>
        <w:t>W odpowiedzi na powyższą propozycję zmiany zapisu Zamawiający</w:t>
      </w:r>
      <w:r w:rsidR="009B45F9">
        <w:rPr>
          <w:rFonts w:ascii="Times New Roman" w:hAnsi="Times New Roman"/>
          <w:sz w:val="24"/>
          <w:szCs w:val="24"/>
        </w:rPr>
        <w:t xml:space="preserve"> modyfikuje</w:t>
      </w:r>
      <w:r w:rsidR="00F1427E">
        <w:rPr>
          <w:rFonts w:ascii="Times New Roman" w:hAnsi="Times New Roman"/>
          <w:sz w:val="24"/>
          <w:szCs w:val="24"/>
        </w:rPr>
        <w:t xml:space="preserve"> rozdział IV ust. 9 SIWZ.</w:t>
      </w:r>
    </w:p>
    <w:p w14:paraId="1B09D3D9" w14:textId="77777777" w:rsidR="008E35E2" w:rsidRDefault="008E35E2" w:rsidP="00516E55">
      <w:pPr>
        <w:pStyle w:val="Akapitzlist"/>
        <w:spacing w:after="0" w:line="240" w:lineRule="auto"/>
        <w:ind w:left="0"/>
        <w:jc w:val="both"/>
        <w:rPr>
          <w:rFonts w:ascii="Times New Roman" w:hAnsi="Times New Roman"/>
          <w:sz w:val="24"/>
          <w:szCs w:val="24"/>
        </w:rPr>
      </w:pPr>
    </w:p>
    <w:p w14:paraId="6310F0D7" w14:textId="77777777" w:rsidR="008E35E2" w:rsidRPr="008E35E2" w:rsidRDefault="008E35E2" w:rsidP="00516E55">
      <w:pPr>
        <w:pStyle w:val="Akapitzlist"/>
        <w:spacing w:after="0" w:line="240" w:lineRule="auto"/>
        <w:ind w:left="0"/>
        <w:jc w:val="both"/>
        <w:rPr>
          <w:rFonts w:ascii="Times New Roman" w:hAnsi="Times New Roman"/>
          <w:b/>
          <w:sz w:val="24"/>
          <w:szCs w:val="24"/>
        </w:rPr>
      </w:pPr>
      <w:r w:rsidRPr="008E35E2">
        <w:rPr>
          <w:rFonts w:ascii="Times New Roman" w:hAnsi="Times New Roman"/>
          <w:b/>
          <w:sz w:val="24"/>
          <w:szCs w:val="24"/>
        </w:rPr>
        <w:t>Pytanie nr 5</w:t>
      </w:r>
    </w:p>
    <w:p w14:paraId="1BF44D1D" w14:textId="77777777" w:rsidR="00312BA6" w:rsidRPr="000D1B2F" w:rsidRDefault="000D1B2F" w:rsidP="000D1B2F">
      <w:pPr>
        <w:spacing w:line="240" w:lineRule="auto"/>
        <w:rPr>
          <w:rFonts w:ascii="Times New Roman" w:hAnsi="Times New Roman"/>
          <w:sz w:val="24"/>
          <w:szCs w:val="24"/>
        </w:rPr>
      </w:pPr>
      <w:r w:rsidRPr="000D1B2F">
        <w:rPr>
          <w:rFonts w:ascii="Times New Roman" w:hAnsi="Times New Roman"/>
          <w:sz w:val="24"/>
          <w:szCs w:val="24"/>
        </w:rPr>
        <w:t xml:space="preserve">SIWZ - </w:t>
      </w:r>
      <w:r w:rsidR="00312BA6" w:rsidRPr="000D1B2F">
        <w:rPr>
          <w:rFonts w:ascii="Times New Roman" w:hAnsi="Times New Roman"/>
          <w:sz w:val="24"/>
          <w:szCs w:val="24"/>
        </w:rPr>
        <w:t>Punkt IV 10 proponujemy usunąć  w całości</w:t>
      </w:r>
      <w:r w:rsidR="00312BA6" w:rsidRPr="000D1B2F" w:rsidDel="003A0D94">
        <w:rPr>
          <w:rFonts w:ascii="Times New Roman" w:hAnsi="Times New Roman"/>
          <w:sz w:val="24"/>
          <w:szCs w:val="24"/>
        </w:rPr>
        <w:t xml:space="preserve"> </w:t>
      </w:r>
    </w:p>
    <w:p w14:paraId="063EFF52" w14:textId="77777777" w:rsidR="008E35E2" w:rsidRPr="008E35E2" w:rsidRDefault="008E35E2" w:rsidP="00516E55">
      <w:pPr>
        <w:pStyle w:val="Akapitzlist"/>
        <w:spacing w:after="0" w:line="240" w:lineRule="auto"/>
        <w:ind w:left="0"/>
        <w:jc w:val="both"/>
        <w:rPr>
          <w:rFonts w:ascii="Times New Roman" w:hAnsi="Times New Roman"/>
          <w:b/>
          <w:sz w:val="24"/>
          <w:szCs w:val="24"/>
        </w:rPr>
      </w:pPr>
      <w:r w:rsidRPr="008E35E2">
        <w:rPr>
          <w:rFonts w:ascii="Times New Roman" w:hAnsi="Times New Roman"/>
          <w:b/>
          <w:sz w:val="24"/>
          <w:szCs w:val="24"/>
        </w:rPr>
        <w:t>Odpowiedź</w:t>
      </w:r>
    </w:p>
    <w:p w14:paraId="61169E3A" w14:textId="77777777" w:rsidR="0000487A" w:rsidRDefault="0000487A" w:rsidP="0000487A">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nie może wyrazić zgody na usunięcie ww. punktu z uwagi na fakt, że według wiedzy Zamawiającego (również w oparciu o wiedzę brokera Zamawiającego: Nord Partner Sp. z o.o.) zakres wymaganej polisy nie jest wymaganiem wygórowanym tzn. Wykonawcy działający w branży IT posiadają polisę, o co najmniej analogicznym zakresie.</w:t>
      </w:r>
    </w:p>
    <w:p w14:paraId="5358438A" w14:textId="77777777" w:rsidR="007A48E5" w:rsidRDefault="007A48E5" w:rsidP="00516E55">
      <w:pPr>
        <w:pStyle w:val="Akapitzlist"/>
        <w:spacing w:after="0" w:line="240" w:lineRule="auto"/>
        <w:ind w:left="0"/>
        <w:jc w:val="both"/>
        <w:rPr>
          <w:rFonts w:ascii="Times New Roman" w:hAnsi="Times New Roman"/>
          <w:sz w:val="24"/>
          <w:szCs w:val="24"/>
        </w:rPr>
      </w:pPr>
    </w:p>
    <w:p w14:paraId="7C23DD3F" w14:textId="77777777" w:rsidR="007A48E5" w:rsidRP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Pytanie nr 6</w:t>
      </w:r>
    </w:p>
    <w:p w14:paraId="06EBAB1B" w14:textId="77777777" w:rsidR="00312BA6" w:rsidRPr="000D1B2F" w:rsidRDefault="000D1B2F" w:rsidP="000D1B2F">
      <w:pPr>
        <w:spacing w:line="240" w:lineRule="auto"/>
        <w:rPr>
          <w:rFonts w:ascii="Times New Roman" w:hAnsi="Times New Roman"/>
          <w:sz w:val="24"/>
          <w:szCs w:val="24"/>
        </w:rPr>
      </w:pPr>
      <w:r w:rsidRPr="000D1B2F">
        <w:rPr>
          <w:rFonts w:ascii="Times New Roman" w:hAnsi="Times New Roman"/>
          <w:sz w:val="24"/>
          <w:szCs w:val="24"/>
        </w:rPr>
        <w:t xml:space="preserve">SIWZ - </w:t>
      </w:r>
      <w:r w:rsidR="00312BA6" w:rsidRPr="000D1B2F">
        <w:rPr>
          <w:rFonts w:ascii="Times New Roman" w:hAnsi="Times New Roman"/>
          <w:sz w:val="24"/>
          <w:szCs w:val="24"/>
        </w:rPr>
        <w:t>Punkt VIII 1 ust 4 proponujemy usunąć  w całości</w:t>
      </w:r>
      <w:r w:rsidR="00312BA6" w:rsidRPr="000D1B2F" w:rsidDel="003A0D94">
        <w:rPr>
          <w:rFonts w:ascii="Times New Roman" w:hAnsi="Times New Roman"/>
          <w:sz w:val="24"/>
          <w:szCs w:val="24"/>
        </w:rPr>
        <w:t xml:space="preserve"> </w:t>
      </w:r>
    </w:p>
    <w:p w14:paraId="1A0FEFF8" w14:textId="77777777" w:rsidR="00312BA6" w:rsidRP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Odpowiedź</w:t>
      </w:r>
    </w:p>
    <w:p w14:paraId="20FCC689" w14:textId="6894B8A7" w:rsidR="009867FE" w:rsidRDefault="009867FE" w:rsidP="009867FE">
      <w:pPr>
        <w:pStyle w:val="Akapitzlist"/>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W związku z odpowiedzią na pytanie nr 5 Zamawiający nie zmienia zapisów rozdziału VIII ust. 1 pkt. 4 SIWZ. W ocenie Zamawiającego zapis ten jest korzystny </w:t>
      </w:r>
      <w:r w:rsidR="0047362C">
        <w:rPr>
          <w:rFonts w:ascii="Times New Roman" w:hAnsi="Times New Roman"/>
          <w:sz w:val="24"/>
          <w:szCs w:val="24"/>
        </w:rPr>
        <w:t xml:space="preserve">dla obu Stron </w:t>
      </w:r>
      <w:r>
        <w:rPr>
          <w:rFonts w:ascii="Times New Roman" w:hAnsi="Times New Roman"/>
          <w:sz w:val="24"/>
          <w:szCs w:val="24"/>
        </w:rPr>
        <w:t>z uwagi na fakt, że umożliwia on Stronom umowy na dokonanie ewentualnych zmian w treści polisy po podpisaniu umowy o udzielenie zamówienia publicznego.</w:t>
      </w:r>
    </w:p>
    <w:p w14:paraId="71C69762" w14:textId="77777777" w:rsidR="00312BA6" w:rsidRDefault="00312BA6" w:rsidP="00516E55">
      <w:pPr>
        <w:pStyle w:val="Akapitzlist"/>
        <w:spacing w:after="0" w:line="240" w:lineRule="auto"/>
        <w:ind w:left="0"/>
        <w:jc w:val="both"/>
        <w:rPr>
          <w:rFonts w:ascii="Times New Roman" w:hAnsi="Times New Roman"/>
          <w:sz w:val="24"/>
          <w:szCs w:val="24"/>
        </w:rPr>
      </w:pPr>
    </w:p>
    <w:p w14:paraId="6AAA8AF4" w14:textId="77777777" w:rsidR="00312BA6" w:rsidRP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Pytanie nr 7</w:t>
      </w:r>
    </w:p>
    <w:p w14:paraId="2BA19253" w14:textId="77777777" w:rsidR="00312BA6" w:rsidRPr="000D1B2F" w:rsidRDefault="00CD2368" w:rsidP="00312BA6">
      <w:pPr>
        <w:rPr>
          <w:rFonts w:ascii="Times New Roman" w:hAnsi="Times New Roman"/>
          <w:sz w:val="24"/>
          <w:szCs w:val="24"/>
        </w:rPr>
      </w:pPr>
      <w:r w:rsidRPr="000D1B2F">
        <w:rPr>
          <w:rFonts w:ascii="Times New Roman" w:hAnsi="Times New Roman"/>
          <w:sz w:val="24"/>
          <w:szCs w:val="24"/>
        </w:rPr>
        <w:t xml:space="preserve">SIWZ - </w:t>
      </w:r>
      <w:r w:rsidR="00312BA6" w:rsidRPr="000D1B2F">
        <w:rPr>
          <w:rFonts w:ascii="Times New Roman" w:hAnsi="Times New Roman"/>
          <w:sz w:val="24"/>
          <w:szCs w:val="24"/>
        </w:rPr>
        <w:t>Punkt X 2 ust 1 proponujemy usunąć  w całości</w:t>
      </w:r>
      <w:r w:rsidR="00312BA6" w:rsidRPr="000D1B2F" w:rsidDel="003A0D94">
        <w:rPr>
          <w:rFonts w:ascii="Times New Roman" w:hAnsi="Times New Roman"/>
          <w:sz w:val="24"/>
          <w:szCs w:val="24"/>
        </w:rPr>
        <w:t xml:space="preserve"> </w:t>
      </w:r>
      <w:r w:rsidR="00312BA6" w:rsidRPr="000D1B2F">
        <w:rPr>
          <w:rFonts w:ascii="Times New Roman" w:hAnsi="Times New Roman"/>
          <w:sz w:val="24"/>
          <w:szCs w:val="24"/>
        </w:rPr>
        <w:t xml:space="preserve"> </w:t>
      </w:r>
    </w:p>
    <w:p w14:paraId="70775244" w14:textId="77777777" w:rsidR="00312BA6" w:rsidRP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Odpowiedź</w:t>
      </w:r>
    </w:p>
    <w:p w14:paraId="2C9BEBEC" w14:textId="77777777" w:rsidR="00312BA6" w:rsidRDefault="00C91885" w:rsidP="00516E55">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rozdział X ust. 2 pkt. 1 SIWZ.</w:t>
      </w:r>
    </w:p>
    <w:p w14:paraId="74B681E4" w14:textId="77777777" w:rsidR="00312BA6" w:rsidRDefault="00312BA6" w:rsidP="00516E55">
      <w:pPr>
        <w:pStyle w:val="Akapitzlist"/>
        <w:spacing w:after="0" w:line="240" w:lineRule="auto"/>
        <w:ind w:left="0"/>
        <w:jc w:val="both"/>
        <w:rPr>
          <w:rFonts w:ascii="Times New Roman" w:hAnsi="Times New Roman"/>
          <w:sz w:val="24"/>
          <w:szCs w:val="24"/>
        </w:rPr>
      </w:pPr>
    </w:p>
    <w:p w14:paraId="18A1FAC5" w14:textId="77777777" w:rsidR="00312BA6" w:rsidRDefault="00312BA6" w:rsidP="00516E55">
      <w:pPr>
        <w:pStyle w:val="Akapitzlist"/>
        <w:spacing w:after="0" w:line="240" w:lineRule="auto"/>
        <w:ind w:left="0"/>
        <w:jc w:val="both"/>
        <w:rPr>
          <w:rFonts w:ascii="Times New Roman" w:hAnsi="Times New Roman"/>
          <w:sz w:val="24"/>
          <w:szCs w:val="24"/>
        </w:rPr>
      </w:pPr>
    </w:p>
    <w:p w14:paraId="191E239F" w14:textId="77777777" w:rsidR="00312BA6" w:rsidRP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Pytanie nr 8</w:t>
      </w:r>
    </w:p>
    <w:p w14:paraId="34494C40" w14:textId="77777777" w:rsidR="00CD2368" w:rsidRPr="000D1B2F" w:rsidRDefault="00CD2368" w:rsidP="00CD2368">
      <w:pPr>
        <w:rPr>
          <w:rFonts w:ascii="Times New Roman" w:hAnsi="Times New Roman"/>
          <w:sz w:val="24"/>
          <w:szCs w:val="24"/>
        </w:rPr>
      </w:pPr>
      <w:r w:rsidRPr="000D1B2F">
        <w:rPr>
          <w:rFonts w:ascii="Times New Roman" w:hAnsi="Times New Roman"/>
          <w:sz w:val="24"/>
          <w:szCs w:val="24"/>
        </w:rPr>
        <w:t>SIWZ - Zmiana punktu XXVIII  10</w:t>
      </w:r>
    </w:p>
    <w:p w14:paraId="7AFF03A5" w14:textId="77777777" w:rsidR="00312BA6" w:rsidRDefault="00CD2368" w:rsidP="00CD2368">
      <w:pPr>
        <w:pStyle w:val="Akapitzlist"/>
        <w:spacing w:after="0" w:line="240" w:lineRule="auto"/>
        <w:ind w:left="0"/>
        <w:jc w:val="both"/>
        <w:rPr>
          <w:rFonts w:ascii="Times New Roman" w:eastAsia="Calibri" w:hAnsi="Times New Roman"/>
          <w:strike/>
          <w:noProof/>
          <w:color w:val="FF0000"/>
          <w:sz w:val="24"/>
          <w:szCs w:val="24"/>
        </w:rPr>
      </w:pPr>
      <w:r w:rsidRPr="003A0D94">
        <w:rPr>
          <w:rFonts w:ascii="Times New Roman" w:eastAsia="Calibri" w:hAnsi="Times New Roman"/>
          <w:noProof/>
          <w:color w:val="000000" w:themeColor="text1"/>
          <w:sz w:val="24"/>
          <w:szCs w:val="24"/>
        </w:rPr>
        <w:t>10. Zamawiający zwróci  100% wartości zabezpieczenia należytego wykonania umowy w terminie 30 dni od dnia wykonania zamówienia</w:t>
      </w:r>
      <w:r>
        <w:rPr>
          <w:rFonts w:ascii="Times New Roman" w:eastAsia="Calibri" w:hAnsi="Times New Roman"/>
          <w:noProof/>
          <w:color w:val="FF0000"/>
          <w:sz w:val="24"/>
          <w:szCs w:val="24"/>
        </w:rPr>
        <w:t xml:space="preserve"> </w:t>
      </w:r>
      <w:r w:rsidRPr="003A0D94">
        <w:rPr>
          <w:rFonts w:ascii="Times New Roman" w:eastAsia="Calibri" w:hAnsi="Times New Roman"/>
          <w:strike/>
          <w:noProof/>
          <w:color w:val="FF0000"/>
          <w:sz w:val="24"/>
          <w:szCs w:val="24"/>
        </w:rPr>
        <w:t>i uznania przez Zamawiającego za nalezycie wykonane</w:t>
      </w:r>
    </w:p>
    <w:p w14:paraId="243BCD53" w14:textId="77777777" w:rsidR="00CD2368" w:rsidRDefault="00CD2368" w:rsidP="00CD2368">
      <w:pPr>
        <w:pStyle w:val="Akapitzlist"/>
        <w:spacing w:after="0" w:line="240" w:lineRule="auto"/>
        <w:ind w:left="0"/>
        <w:jc w:val="both"/>
        <w:rPr>
          <w:rFonts w:ascii="Times New Roman" w:eastAsia="Calibri" w:hAnsi="Times New Roman"/>
          <w:strike/>
          <w:noProof/>
          <w:color w:val="FF0000"/>
          <w:sz w:val="24"/>
          <w:szCs w:val="24"/>
        </w:rPr>
      </w:pPr>
    </w:p>
    <w:p w14:paraId="2540B0B6" w14:textId="77777777" w:rsidR="00CD2368" w:rsidRPr="00CD2368" w:rsidRDefault="00CD2368" w:rsidP="00CD2368">
      <w:pPr>
        <w:pStyle w:val="Akapitzlist"/>
        <w:spacing w:after="0" w:line="240" w:lineRule="auto"/>
        <w:ind w:left="0"/>
        <w:jc w:val="both"/>
        <w:rPr>
          <w:rFonts w:ascii="Times New Roman" w:hAnsi="Times New Roman"/>
          <w:b/>
          <w:sz w:val="24"/>
          <w:szCs w:val="24"/>
        </w:rPr>
      </w:pPr>
      <w:r w:rsidRPr="00CD2368">
        <w:rPr>
          <w:rFonts w:ascii="Times New Roman" w:hAnsi="Times New Roman"/>
          <w:b/>
          <w:sz w:val="24"/>
          <w:szCs w:val="24"/>
        </w:rPr>
        <w:t>Odpowiedź</w:t>
      </w:r>
    </w:p>
    <w:p w14:paraId="3B9A3DF4" w14:textId="77777777" w:rsidR="00AF36CB" w:rsidRPr="00CD2368" w:rsidRDefault="00AF36CB" w:rsidP="00AF36CB">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Zamawiający informuję,  że zapis rozdziału XXVIII ust. 10 SIWZ wynika wprost z </w:t>
      </w:r>
      <w:r w:rsidRPr="00CD2368">
        <w:rPr>
          <w:rFonts w:ascii="Times New Roman" w:hAnsi="Times New Roman"/>
          <w:sz w:val="24"/>
          <w:szCs w:val="24"/>
        </w:rPr>
        <w:t xml:space="preserve">art. 151 ust. 1 </w:t>
      </w:r>
      <w:r>
        <w:rPr>
          <w:rFonts w:ascii="Times New Roman" w:hAnsi="Times New Roman"/>
          <w:sz w:val="24"/>
          <w:szCs w:val="24"/>
        </w:rPr>
        <w:t xml:space="preserve">ustawy </w:t>
      </w:r>
      <w:r w:rsidRPr="00CD2368">
        <w:rPr>
          <w:rFonts w:ascii="Times New Roman" w:hAnsi="Times New Roman"/>
          <w:sz w:val="24"/>
          <w:szCs w:val="24"/>
        </w:rPr>
        <w:t>pzp</w:t>
      </w:r>
      <w:r>
        <w:rPr>
          <w:rFonts w:ascii="Times New Roman" w:hAnsi="Times New Roman"/>
          <w:sz w:val="24"/>
          <w:szCs w:val="24"/>
        </w:rPr>
        <w:t xml:space="preserve"> i w związku z tym Zamawiający nie może się zgodzić na zmianę ww. postanowienia gdyż stanowiłoby to naruszenie ustawy pzp. .</w:t>
      </w:r>
    </w:p>
    <w:p w14:paraId="3C083EFB" w14:textId="77777777" w:rsidR="00CD2368" w:rsidRDefault="00CD2368" w:rsidP="00516E55">
      <w:pPr>
        <w:pStyle w:val="Akapitzlist"/>
        <w:spacing w:after="0" w:line="240" w:lineRule="auto"/>
        <w:ind w:left="0"/>
        <w:jc w:val="both"/>
        <w:rPr>
          <w:rFonts w:ascii="Times New Roman" w:hAnsi="Times New Roman"/>
          <w:sz w:val="24"/>
          <w:szCs w:val="24"/>
        </w:rPr>
      </w:pPr>
    </w:p>
    <w:p w14:paraId="23650917" w14:textId="77777777" w:rsidR="000D1B2F" w:rsidRPr="00312BA6" w:rsidRDefault="000D1B2F" w:rsidP="000D1B2F">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Pytanie nr 9</w:t>
      </w:r>
    </w:p>
    <w:p w14:paraId="761A6C07" w14:textId="77777777" w:rsidR="005C732B" w:rsidRPr="005C732B" w:rsidRDefault="005C732B" w:rsidP="005C732B">
      <w:pPr>
        <w:jc w:val="both"/>
        <w:rPr>
          <w:rFonts w:ascii="Times New Roman" w:eastAsia="Times New Roman" w:hAnsi="Times New Roman"/>
          <w:sz w:val="24"/>
          <w:szCs w:val="24"/>
          <w:lang w:eastAsia="pl-PL"/>
        </w:rPr>
      </w:pPr>
      <w:r w:rsidRPr="005C732B">
        <w:rPr>
          <w:rFonts w:ascii="Times New Roman" w:eastAsia="Times New Roman" w:hAnsi="Times New Roman"/>
          <w:sz w:val="24"/>
          <w:szCs w:val="24"/>
          <w:lang w:eastAsia="pl-PL"/>
        </w:rPr>
        <w:t xml:space="preserve">UMOWA - Zmiana w Paragrafie 1 ust 10 </w:t>
      </w:r>
    </w:p>
    <w:p w14:paraId="6EAF3CFB" w14:textId="77777777" w:rsidR="005C732B" w:rsidRDefault="005C732B" w:rsidP="005C732B">
      <w:pPr>
        <w:spacing w:line="254" w:lineRule="auto"/>
        <w:jc w:val="both"/>
        <w:rPr>
          <w:rFonts w:ascii="Times New Roman" w:hAnsi="Times New Roman"/>
          <w:sz w:val="24"/>
          <w:szCs w:val="24"/>
        </w:rPr>
      </w:pPr>
      <w:r>
        <w:rPr>
          <w:rFonts w:ascii="Times New Roman" w:hAnsi="Times New Roman"/>
          <w:sz w:val="24"/>
          <w:szCs w:val="24"/>
        </w:rPr>
        <w:t>10.</w:t>
      </w:r>
      <w:r w:rsidRPr="003C0798">
        <w:rPr>
          <w:rFonts w:ascii="Times New Roman" w:hAnsi="Times New Roman"/>
          <w:sz w:val="24"/>
          <w:szCs w:val="24"/>
        </w:rPr>
        <w:t xml:space="preserve">Testy akceptacyjne w środowisku testowym zostaną wykonane przez Zamawiającego </w:t>
      </w:r>
      <w:r>
        <w:rPr>
          <w:rFonts w:ascii="Times New Roman" w:hAnsi="Times New Roman"/>
          <w:sz w:val="24"/>
          <w:szCs w:val="24"/>
        </w:rPr>
        <w:br/>
      </w:r>
      <w:r w:rsidRPr="002A5429">
        <w:rPr>
          <w:rFonts w:ascii="Times New Roman" w:hAnsi="Times New Roman"/>
          <w:color w:val="FF0000"/>
          <w:sz w:val="24"/>
          <w:szCs w:val="24"/>
        </w:rPr>
        <w:t xml:space="preserve">z możliwością </w:t>
      </w:r>
      <w:r w:rsidRPr="003C0798">
        <w:rPr>
          <w:rFonts w:ascii="Times New Roman" w:hAnsi="Times New Roman"/>
          <w:sz w:val="24"/>
          <w:szCs w:val="24"/>
        </w:rPr>
        <w:t>konsultacji tego procesu z Wykonawcą.</w:t>
      </w:r>
    </w:p>
    <w:p w14:paraId="53C34D83" w14:textId="77777777" w:rsidR="005C732B" w:rsidRPr="007F4A1F" w:rsidRDefault="005C732B" w:rsidP="005C732B">
      <w:pPr>
        <w:spacing w:line="254" w:lineRule="auto"/>
        <w:jc w:val="both"/>
        <w:rPr>
          <w:rFonts w:ascii="Times New Roman" w:hAnsi="Times New Roman"/>
          <w:sz w:val="24"/>
          <w:szCs w:val="24"/>
        </w:rPr>
      </w:pPr>
      <w:r w:rsidRPr="005C732B">
        <w:rPr>
          <w:rFonts w:ascii="Times New Roman" w:hAnsi="Times New Roman"/>
          <w:b/>
          <w:sz w:val="24"/>
          <w:szCs w:val="24"/>
          <w:u w:val="single"/>
        </w:rPr>
        <w:t>Uzasadnienie:</w:t>
      </w:r>
      <w:r>
        <w:rPr>
          <w:rFonts w:ascii="Times New Roman" w:hAnsi="Times New Roman"/>
          <w:sz w:val="24"/>
          <w:szCs w:val="24"/>
        </w:rPr>
        <w:t xml:space="preserve"> Propozycja zmiany zapisu wynika z kwestii biznesowych. Warunki rynkowe nakładają obowiązek przeprowadzania testów w środowisku testowym przez Zamawiającego. Wychodząc naprzeciw Państwa oczekiwaniom dajemy możliwość konsultacji tego procesu </w:t>
      </w:r>
      <w:r>
        <w:rPr>
          <w:rFonts w:ascii="Times New Roman" w:hAnsi="Times New Roman"/>
          <w:sz w:val="24"/>
          <w:szCs w:val="24"/>
        </w:rPr>
        <w:br/>
        <w:t xml:space="preserve">z Wykonawcą. </w:t>
      </w:r>
    </w:p>
    <w:p w14:paraId="06817CD3" w14:textId="77777777" w:rsidR="000D1B2F" w:rsidRDefault="005C732B" w:rsidP="00516E55">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Odpowiedź</w:t>
      </w:r>
    </w:p>
    <w:p w14:paraId="309E6326" w14:textId="77777777" w:rsidR="005C732B" w:rsidRPr="005C732B" w:rsidRDefault="00E866B2" w:rsidP="00516E55">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1 ust. 4 pkt 10 projektu umowy.</w:t>
      </w:r>
    </w:p>
    <w:p w14:paraId="474E80FF" w14:textId="77777777" w:rsidR="000D1B2F" w:rsidRDefault="000D1B2F" w:rsidP="00516E55">
      <w:pPr>
        <w:pStyle w:val="Akapitzlist"/>
        <w:spacing w:after="0" w:line="240" w:lineRule="auto"/>
        <w:ind w:left="0"/>
        <w:jc w:val="both"/>
        <w:rPr>
          <w:rFonts w:ascii="Times New Roman" w:hAnsi="Times New Roman"/>
          <w:b/>
          <w:sz w:val="24"/>
          <w:szCs w:val="24"/>
        </w:rPr>
      </w:pPr>
    </w:p>
    <w:p w14:paraId="29B78876" w14:textId="77777777" w:rsidR="005C732B" w:rsidRPr="00312BA6" w:rsidRDefault="005C732B" w:rsidP="005C732B">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Pytanie nr 10</w:t>
      </w:r>
    </w:p>
    <w:p w14:paraId="00FAD7D6" w14:textId="77777777" w:rsidR="005C732B" w:rsidRPr="005C732B" w:rsidRDefault="005C732B" w:rsidP="005C732B">
      <w:pPr>
        <w:jc w:val="both"/>
        <w:rPr>
          <w:rFonts w:ascii="Times New Roman" w:eastAsia="Times New Roman" w:hAnsi="Times New Roman"/>
          <w:sz w:val="24"/>
          <w:szCs w:val="24"/>
          <w:lang w:eastAsia="pl-PL"/>
        </w:rPr>
      </w:pPr>
      <w:r w:rsidRPr="005C732B">
        <w:rPr>
          <w:rFonts w:ascii="Times New Roman" w:eastAsia="Times New Roman" w:hAnsi="Times New Roman"/>
          <w:sz w:val="24"/>
          <w:szCs w:val="24"/>
          <w:lang w:eastAsia="pl-PL"/>
        </w:rPr>
        <w:t>UMOWA - Paragraf 2 ust 2  propozycja usunięcia  w całości</w:t>
      </w:r>
    </w:p>
    <w:p w14:paraId="3236CC5D" w14:textId="77777777" w:rsidR="005C732B" w:rsidRPr="005C732B" w:rsidRDefault="005C732B" w:rsidP="005C732B">
      <w:pPr>
        <w:jc w:val="both"/>
        <w:rPr>
          <w:rFonts w:ascii="Times New Roman" w:hAnsi="Times New Roman"/>
          <w:sz w:val="24"/>
          <w:szCs w:val="24"/>
        </w:rPr>
      </w:pPr>
      <w:r w:rsidRPr="005C732B">
        <w:rPr>
          <w:rFonts w:ascii="Times New Roman" w:hAnsi="Times New Roman"/>
          <w:b/>
          <w:sz w:val="24"/>
          <w:szCs w:val="24"/>
          <w:u w:val="single"/>
        </w:rPr>
        <w:t xml:space="preserve">Uzasadnienie: </w:t>
      </w:r>
      <w:r w:rsidRPr="005C732B">
        <w:rPr>
          <w:rFonts w:ascii="Times New Roman" w:hAnsi="Times New Roman"/>
          <w:sz w:val="24"/>
          <w:szCs w:val="24"/>
        </w:rPr>
        <w:t xml:space="preserve"> Niniejsze postanowienia opisane są również w SIWZ, więc nie ma potrzeby powielania zapisów w Umowie wdrożeniowej.</w:t>
      </w:r>
    </w:p>
    <w:p w14:paraId="7B4AD849" w14:textId="77777777" w:rsidR="000D1B2F" w:rsidRPr="00973F00" w:rsidRDefault="00973F00" w:rsidP="00516E55">
      <w:pPr>
        <w:pStyle w:val="Akapitzlist"/>
        <w:spacing w:after="0" w:line="240" w:lineRule="auto"/>
        <w:ind w:left="0"/>
        <w:jc w:val="both"/>
        <w:rPr>
          <w:rFonts w:ascii="Times New Roman" w:hAnsi="Times New Roman"/>
          <w:b/>
          <w:sz w:val="24"/>
          <w:szCs w:val="24"/>
        </w:rPr>
      </w:pPr>
      <w:r w:rsidRPr="00973F00">
        <w:rPr>
          <w:rFonts w:ascii="Times New Roman" w:hAnsi="Times New Roman"/>
          <w:b/>
          <w:sz w:val="24"/>
          <w:szCs w:val="24"/>
        </w:rPr>
        <w:t>Odpowiedź</w:t>
      </w:r>
    </w:p>
    <w:p w14:paraId="01585F53" w14:textId="77777777" w:rsidR="00973F00" w:rsidRDefault="00197F78" w:rsidP="00516E55">
      <w:pPr>
        <w:pStyle w:val="Akapitzlist"/>
        <w:spacing w:after="0" w:line="240" w:lineRule="auto"/>
        <w:ind w:left="0"/>
        <w:jc w:val="both"/>
        <w:rPr>
          <w:rFonts w:ascii="Times New Roman" w:hAnsi="Times New Roman"/>
          <w:b/>
          <w:sz w:val="24"/>
          <w:szCs w:val="24"/>
        </w:rPr>
      </w:pPr>
      <w:r>
        <w:rPr>
          <w:rFonts w:ascii="Times New Roman" w:hAnsi="Times New Roman"/>
          <w:sz w:val="24"/>
          <w:szCs w:val="24"/>
        </w:rPr>
        <w:t>Zamawiający wyraża zgodę i usuwa par. 2 ust. 2 projektu umowy.</w:t>
      </w:r>
    </w:p>
    <w:p w14:paraId="364D9326" w14:textId="77777777" w:rsidR="000D1B2F" w:rsidRDefault="000D1B2F" w:rsidP="00516E55">
      <w:pPr>
        <w:pStyle w:val="Akapitzlist"/>
        <w:spacing w:after="0" w:line="240" w:lineRule="auto"/>
        <w:ind w:left="0"/>
        <w:jc w:val="both"/>
        <w:rPr>
          <w:rFonts w:ascii="Times New Roman" w:hAnsi="Times New Roman"/>
          <w:b/>
          <w:sz w:val="24"/>
          <w:szCs w:val="24"/>
        </w:rPr>
      </w:pPr>
    </w:p>
    <w:p w14:paraId="5912E1C9" w14:textId="77777777" w:rsidR="00973F00" w:rsidRDefault="00973F00" w:rsidP="00516E55">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Pytanie nr 11</w:t>
      </w:r>
    </w:p>
    <w:p w14:paraId="446CBE2D" w14:textId="77777777" w:rsidR="00012FA6" w:rsidRPr="003C7A1A" w:rsidRDefault="00012FA6" w:rsidP="00012FA6">
      <w:pPr>
        <w:jc w:val="both"/>
        <w:rPr>
          <w:rFonts w:ascii="Times New Roman" w:hAnsi="Times New Roman"/>
          <w:sz w:val="24"/>
          <w:szCs w:val="24"/>
        </w:rPr>
      </w:pPr>
      <w:r w:rsidRPr="003C7A1A">
        <w:rPr>
          <w:rFonts w:ascii="Times New Roman" w:hAnsi="Times New Roman"/>
          <w:sz w:val="24"/>
          <w:szCs w:val="24"/>
        </w:rPr>
        <w:t>UMOWA - Zmiana w Paragrafie 2 ust 3 pkt 1</w:t>
      </w:r>
    </w:p>
    <w:p w14:paraId="1AC89C3E" w14:textId="77777777" w:rsidR="00012FA6" w:rsidRPr="00012FA6" w:rsidRDefault="00012FA6" w:rsidP="00012FA6">
      <w:pPr>
        <w:autoSpaceDE w:val="0"/>
        <w:autoSpaceDN w:val="0"/>
        <w:adjustRightInd w:val="0"/>
        <w:jc w:val="both"/>
        <w:rPr>
          <w:rFonts w:ascii="Times New Roman" w:hAnsi="Times New Roman"/>
          <w:sz w:val="24"/>
          <w:szCs w:val="24"/>
        </w:rPr>
      </w:pPr>
      <w:r w:rsidRPr="00012FA6">
        <w:rPr>
          <w:rFonts w:ascii="Times New Roman" w:hAnsi="Times New Roman"/>
          <w:sz w:val="24"/>
          <w:szCs w:val="24"/>
        </w:rPr>
        <w:lastRenderedPageBreak/>
        <w:t xml:space="preserve">1) </w:t>
      </w:r>
      <w:r w:rsidRPr="00012FA6">
        <w:rPr>
          <w:rFonts w:ascii="Times New Roman" w:hAnsi="Times New Roman"/>
          <w:color w:val="FF0000"/>
          <w:sz w:val="24"/>
          <w:szCs w:val="24"/>
        </w:rPr>
        <w:t xml:space="preserve">podniesienia wersji </w:t>
      </w:r>
      <w:r w:rsidRPr="00012FA6">
        <w:rPr>
          <w:rFonts w:ascii="Times New Roman" w:hAnsi="Times New Roman"/>
          <w:sz w:val="24"/>
          <w:szCs w:val="24"/>
        </w:rPr>
        <w:t xml:space="preserve">Systemu z obecnej wersji 48 do wersji nie niższej niż 88 </w:t>
      </w:r>
      <w:r w:rsidRPr="00012FA6">
        <w:rPr>
          <w:rFonts w:ascii="Times New Roman" w:hAnsi="Times New Roman"/>
          <w:sz w:val="24"/>
          <w:szCs w:val="24"/>
        </w:rPr>
        <w:br/>
        <w:t>(z zastrzeżeniem postanowień § 1 ust. 2 pkt 1) Umowy,</w:t>
      </w:r>
    </w:p>
    <w:p w14:paraId="1D1EAC79" w14:textId="77777777" w:rsidR="00012FA6" w:rsidRPr="00012FA6" w:rsidRDefault="00012FA6" w:rsidP="00012FA6">
      <w:pPr>
        <w:autoSpaceDE w:val="0"/>
        <w:autoSpaceDN w:val="0"/>
        <w:adjustRightInd w:val="0"/>
        <w:jc w:val="both"/>
        <w:rPr>
          <w:rFonts w:ascii="Times New Roman" w:hAnsi="Times New Roman"/>
          <w:sz w:val="24"/>
          <w:szCs w:val="24"/>
        </w:rPr>
      </w:pPr>
      <w:r w:rsidRPr="00012FA6">
        <w:rPr>
          <w:rFonts w:ascii="Times New Roman" w:hAnsi="Times New Roman"/>
          <w:b/>
          <w:sz w:val="24"/>
          <w:szCs w:val="24"/>
          <w:u w:val="single"/>
        </w:rPr>
        <w:t>Uzasadnienie:</w:t>
      </w:r>
      <w:r w:rsidRPr="00012FA6">
        <w:rPr>
          <w:rFonts w:ascii="Times New Roman" w:hAnsi="Times New Roman"/>
          <w:sz w:val="24"/>
          <w:szCs w:val="24"/>
        </w:rPr>
        <w:t xml:space="preserve"> W naszej opinii usługa nie polega na migracji danych, lecz na podniesieniu wersji Systemu.</w:t>
      </w:r>
    </w:p>
    <w:p w14:paraId="3CCB6F68" w14:textId="77777777" w:rsidR="00973F00" w:rsidRPr="00012FA6" w:rsidRDefault="00012FA6" w:rsidP="00516E55">
      <w:pPr>
        <w:pStyle w:val="Akapitzlist"/>
        <w:spacing w:after="0" w:line="240" w:lineRule="auto"/>
        <w:ind w:left="0"/>
        <w:jc w:val="both"/>
        <w:rPr>
          <w:rFonts w:ascii="Times New Roman" w:hAnsi="Times New Roman"/>
          <w:b/>
          <w:sz w:val="24"/>
          <w:szCs w:val="24"/>
        </w:rPr>
      </w:pPr>
      <w:r w:rsidRPr="00012FA6">
        <w:rPr>
          <w:rFonts w:ascii="Times New Roman" w:hAnsi="Times New Roman"/>
          <w:b/>
          <w:sz w:val="24"/>
          <w:szCs w:val="24"/>
        </w:rPr>
        <w:t>Odpowiedź</w:t>
      </w:r>
    </w:p>
    <w:p w14:paraId="637DAD44" w14:textId="72F1A2A9" w:rsidR="00E909B6" w:rsidRPr="00CD2368" w:rsidRDefault="00CC110A" w:rsidP="00E909B6">
      <w:pPr>
        <w:pStyle w:val="Akapitzlist"/>
        <w:spacing w:after="0" w:line="240" w:lineRule="auto"/>
        <w:ind w:left="0"/>
        <w:jc w:val="both"/>
        <w:rPr>
          <w:rFonts w:ascii="Times New Roman" w:hAnsi="Times New Roman"/>
          <w:sz w:val="24"/>
          <w:szCs w:val="24"/>
        </w:rPr>
      </w:pPr>
      <w:r>
        <w:rPr>
          <w:rFonts w:ascii="Times New Roman" w:hAnsi="Times New Roman"/>
          <w:sz w:val="24"/>
          <w:szCs w:val="24"/>
        </w:rPr>
        <w:t>Analogicznie jak w odpowiedzi na pytanie nr 2. Zamawiający</w:t>
      </w:r>
      <w:r w:rsidR="00E909B6">
        <w:rPr>
          <w:rFonts w:ascii="Times New Roman" w:hAnsi="Times New Roman"/>
          <w:sz w:val="24"/>
          <w:szCs w:val="24"/>
        </w:rPr>
        <w:t xml:space="preserve"> modyfikuje par. 2 ust. 3 pkt 1 projektu umowy.</w:t>
      </w:r>
    </w:p>
    <w:p w14:paraId="676CE44A" w14:textId="77777777" w:rsidR="006A632B" w:rsidRDefault="006A632B" w:rsidP="00516E55">
      <w:pPr>
        <w:pStyle w:val="Akapitzlist"/>
        <w:spacing w:after="0" w:line="240" w:lineRule="auto"/>
        <w:ind w:left="0"/>
        <w:jc w:val="both"/>
        <w:rPr>
          <w:rFonts w:ascii="Times New Roman" w:hAnsi="Times New Roman"/>
          <w:sz w:val="24"/>
          <w:szCs w:val="24"/>
        </w:rPr>
      </w:pPr>
    </w:p>
    <w:p w14:paraId="577EDBE0" w14:textId="77777777" w:rsidR="003C7A1A" w:rsidRDefault="003C7A1A" w:rsidP="003C7A1A">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Pytanie</w:t>
      </w:r>
      <w:r w:rsidR="00033251">
        <w:rPr>
          <w:rFonts w:ascii="Times New Roman" w:hAnsi="Times New Roman"/>
          <w:b/>
          <w:sz w:val="24"/>
          <w:szCs w:val="24"/>
        </w:rPr>
        <w:t xml:space="preserve"> nr 12</w:t>
      </w:r>
    </w:p>
    <w:p w14:paraId="38C5F6EB" w14:textId="77777777" w:rsidR="00054B01" w:rsidRPr="003C7A1A" w:rsidRDefault="003C7A1A" w:rsidP="00054B01">
      <w:pPr>
        <w:jc w:val="both"/>
        <w:rPr>
          <w:rFonts w:ascii="Times New Roman" w:hAnsi="Times New Roman"/>
          <w:sz w:val="24"/>
          <w:szCs w:val="24"/>
        </w:rPr>
      </w:pPr>
      <w:r w:rsidRPr="003C7A1A">
        <w:rPr>
          <w:rFonts w:ascii="Times New Roman" w:hAnsi="Times New Roman"/>
          <w:sz w:val="24"/>
          <w:szCs w:val="24"/>
        </w:rPr>
        <w:t xml:space="preserve">UMOWA - </w:t>
      </w:r>
      <w:r w:rsidR="00054B01" w:rsidRPr="003C7A1A">
        <w:rPr>
          <w:rFonts w:ascii="Times New Roman" w:hAnsi="Times New Roman"/>
          <w:sz w:val="24"/>
          <w:szCs w:val="24"/>
        </w:rPr>
        <w:t xml:space="preserve">Zmiana w Paragrafie 2 ust 4 </w:t>
      </w:r>
    </w:p>
    <w:p w14:paraId="1D9E6758" w14:textId="77777777" w:rsidR="00054B01" w:rsidRPr="007F4A1F" w:rsidRDefault="00054B01" w:rsidP="00054B01">
      <w:pPr>
        <w:jc w:val="both"/>
        <w:rPr>
          <w:b/>
        </w:rPr>
      </w:pPr>
      <w:r>
        <w:rPr>
          <w:rFonts w:ascii="Times New Roman" w:eastAsia="Times New Roman" w:hAnsi="Times New Roman"/>
          <w:sz w:val="24"/>
          <w:szCs w:val="24"/>
          <w:lang w:eastAsia="pl-PL"/>
        </w:rPr>
        <w:t>4.</w:t>
      </w:r>
      <w:r w:rsidRPr="002A5429">
        <w:rPr>
          <w:rFonts w:ascii="Times New Roman" w:eastAsia="Times New Roman" w:hAnsi="Times New Roman"/>
          <w:sz w:val="24"/>
          <w:szCs w:val="24"/>
          <w:lang w:eastAsia="pl-PL"/>
        </w:rPr>
        <w:t xml:space="preserve">Na każde żądanie Zamawiającego, </w:t>
      </w:r>
      <w:r w:rsidRPr="002A5429">
        <w:rPr>
          <w:rFonts w:ascii="Times New Roman" w:eastAsia="Times New Roman" w:hAnsi="Times New Roman"/>
          <w:color w:val="FF0000"/>
          <w:sz w:val="24"/>
          <w:szCs w:val="24"/>
          <w:lang w:eastAsia="pl-PL"/>
        </w:rPr>
        <w:t xml:space="preserve">ale nie częściej niż  raz na kwartał, </w:t>
      </w:r>
      <w:r w:rsidRPr="002A5429">
        <w:rPr>
          <w:rFonts w:ascii="Times New Roman" w:eastAsia="Times New Roman" w:hAnsi="Times New Roman"/>
          <w:sz w:val="24"/>
          <w:szCs w:val="24"/>
          <w:lang w:eastAsia="pl-PL"/>
        </w:rPr>
        <w:t>przekazane Wykonawcy w trakcie realizacji Umowy, Wykonawca jest zobowiązany przedstawić Zamawiającemu do wglądu, w terminie do</w:t>
      </w:r>
      <w:r w:rsidRPr="002A5429">
        <w:rPr>
          <w:rFonts w:ascii="Times New Roman" w:eastAsia="Times New Roman" w:hAnsi="Times New Roman"/>
          <w:color w:val="FF0000"/>
          <w:sz w:val="24"/>
          <w:szCs w:val="24"/>
          <w:lang w:eastAsia="pl-PL"/>
        </w:rPr>
        <w:t xml:space="preserve"> 21 </w:t>
      </w:r>
      <w:r w:rsidRPr="002A5429">
        <w:rPr>
          <w:rFonts w:ascii="Times New Roman" w:eastAsia="Times New Roman" w:hAnsi="Times New Roman"/>
          <w:sz w:val="24"/>
          <w:szCs w:val="24"/>
          <w:lang w:eastAsia="pl-PL"/>
        </w:rPr>
        <w:t>dni od dnia otrzymania ww. żądania:</w:t>
      </w:r>
    </w:p>
    <w:p w14:paraId="60EF69DE" w14:textId="77777777" w:rsidR="00E07863" w:rsidRPr="00012FA6" w:rsidRDefault="00E07863" w:rsidP="00E07863">
      <w:pPr>
        <w:pStyle w:val="Akapitzlist"/>
        <w:spacing w:after="0" w:line="240" w:lineRule="auto"/>
        <w:ind w:left="0"/>
        <w:jc w:val="both"/>
        <w:rPr>
          <w:rFonts w:ascii="Times New Roman" w:hAnsi="Times New Roman"/>
          <w:b/>
          <w:sz w:val="24"/>
          <w:szCs w:val="24"/>
        </w:rPr>
      </w:pPr>
      <w:r w:rsidRPr="00012FA6">
        <w:rPr>
          <w:rFonts w:ascii="Times New Roman" w:hAnsi="Times New Roman"/>
          <w:b/>
          <w:sz w:val="24"/>
          <w:szCs w:val="24"/>
        </w:rPr>
        <w:t>Odpowiedź</w:t>
      </w:r>
    </w:p>
    <w:p w14:paraId="5BBD4DC0" w14:textId="315E52A6" w:rsidR="009D1573" w:rsidRPr="00CC1432" w:rsidRDefault="00B81C50" w:rsidP="009D1573">
      <w:pPr>
        <w:pStyle w:val="Akapitzlist"/>
        <w:spacing w:after="0" w:line="240" w:lineRule="auto"/>
        <w:ind w:left="0"/>
        <w:jc w:val="both"/>
        <w:rPr>
          <w:rFonts w:ascii="Times New Roman" w:hAnsi="Times New Roman"/>
          <w:sz w:val="24"/>
          <w:szCs w:val="24"/>
        </w:rPr>
      </w:pPr>
      <w:r>
        <w:rPr>
          <w:rFonts w:ascii="Times New Roman" w:hAnsi="Times New Roman"/>
          <w:sz w:val="24"/>
          <w:szCs w:val="24"/>
        </w:rPr>
        <w:t>Analogicznie jak w odpowiedzi na pytanie 3. Zamawiający</w:t>
      </w:r>
      <w:r w:rsidR="009D1573">
        <w:rPr>
          <w:rFonts w:ascii="Times New Roman" w:hAnsi="Times New Roman"/>
          <w:sz w:val="24"/>
          <w:szCs w:val="24"/>
        </w:rPr>
        <w:t xml:space="preserve"> modyfikuje par. 2 ust.</w:t>
      </w:r>
      <w:r>
        <w:rPr>
          <w:rFonts w:ascii="Times New Roman" w:hAnsi="Times New Roman"/>
          <w:sz w:val="24"/>
          <w:szCs w:val="24"/>
        </w:rPr>
        <w:t xml:space="preserve"> </w:t>
      </w:r>
      <w:r w:rsidR="009D1573">
        <w:rPr>
          <w:rFonts w:ascii="Times New Roman" w:hAnsi="Times New Roman"/>
          <w:sz w:val="24"/>
          <w:szCs w:val="24"/>
        </w:rPr>
        <w:t xml:space="preserve">4 projektu umowy. </w:t>
      </w:r>
    </w:p>
    <w:p w14:paraId="085CB25E" w14:textId="77777777" w:rsidR="00E07863" w:rsidRDefault="00E07863" w:rsidP="00E07863">
      <w:pPr>
        <w:pStyle w:val="Akapitzlist"/>
        <w:spacing w:after="0" w:line="240" w:lineRule="auto"/>
        <w:ind w:left="0"/>
        <w:jc w:val="both"/>
        <w:rPr>
          <w:rFonts w:ascii="Times New Roman" w:hAnsi="Times New Roman"/>
          <w:sz w:val="24"/>
          <w:szCs w:val="24"/>
        </w:rPr>
      </w:pPr>
    </w:p>
    <w:p w14:paraId="67337E0A" w14:textId="77777777" w:rsidR="00E07863" w:rsidRPr="00B81B10" w:rsidRDefault="00231BE8" w:rsidP="00E07863">
      <w:pPr>
        <w:pStyle w:val="Akapitzlist"/>
        <w:spacing w:after="0" w:line="240" w:lineRule="auto"/>
        <w:ind w:left="0"/>
        <w:jc w:val="both"/>
        <w:rPr>
          <w:rFonts w:ascii="Times New Roman" w:hAnsi="Times New Roman"/>
          <w:b/>
          <w:sz w:val="24"/>
          <w:szCs w:val="24"/>
        </w:rPr>
      </w:pPr>
      <w:r w:rsidRPr="00B81B10">
        <w:rPr>
          <w:rFonts w:ascii="Times New Roman" w:hAnsi="Times New Roman"/>
          <w:b/>
          <w:sz w:val="24"/>
          <w:szCs w:val="24"/>
        </w:rPr>
        <w:t>Pytanie nr 13</w:t>
      </w:r>
    </w:p>
    <w:p w14:paraId="3D7720D2" w14:textId="77777777" w:rsidR="00231BE8" w:rsidRPr="00231BE8" w:rsidRDefault="00231BE8" w:rsidP="00231BE8">
      <w:pPr>
        <w:rPr>
          <w:rFonts w:ascii="Times New Roman" w:eastAsia="Times New Roman" w:hAnsi="Times New Roman"/>
          <w:sz w:val="24"/>
          <w:szCs w:val="24"/>
          <w:lang w:eastAsia="pl-PL"/>
        </w:rPr>
      </w:pPr>
      <w:r w:rsidRPr="00231BE8">
        <w:rPr>
          <w:rFonts w:ascii="Times New Roman" w:eastAsia="Times New Roman" w:hAnsi="Times New Roman"/>
          <w:sz w:val="24"/>
          <w:szCs w:val="24"/>
          <w:lang w:eastAsia="pl-PL"/>
        </w:rPr>
        <w:t xml:space="preserve">UMOWA - Zmiana Paragrafu 2 ust 5 </w:t>
      </w:r>
    </w:p>
    <w:p w14:paraId="1E32F44E" w14:textId="77777777" w:rsidR="00231BE8" w:rsidRPr="000F1D45" w:rsidRDefault="00231BE8" w:rsidP="00231BE8">
      <w:pPr>
        <w:jc w:val="both"/>
        <w:rPr>
          <w:rFonts w:ascii="Times New Roman" w:hAnsi="Times New Roman"/>
          <w:noProof/>
          <w:color w:val="FF0000"/>
          <w:sz w:val="24"/>
          <w:szCs w:val="24"/>
          <w:lang w:eastAsia="pl-PL"/>
        </w:rPr>
      </w:pPr>
      <w:r w:rsidRPr="000F1D45">
        <w:rPr>
          <w:rFonts w:ascii="Times New Roman" w:hAnsi="Times New Roman"/>
          <w:noProof/>
          <w:color w:val="FF0000"/>
          <w:sz w:val="24"/>
          <w:szCs w:val="24"/>
          <w:lang w:eastAsia="pl-PL"/>
        </w:rPr>
        <w:t>5. W przypadku gdy z winy Wykonawcy zaniecha on zawarcia umowy o pracę lub w terminie okreslonym w ust. 4 nie przedłoży Zamawiającemu oświadczeń i dokumentów, o których mowa w ust.4, Zamawiający będzie uprawniony do żądania od Wykonawcy zapłaty kary umownej w wysokości połowy kwoty minimalnego wynagrodzenia za pracę ustalonego na podstawie przepisów o minimalnym wynagrodzeniu za pracę</w:t>
      </w:r>
      <w:r>
        <w:rPr>
          <w:rFonts w:ascii="Times New Roman" w:hAnsi="Times New Roman"/>
          <w:noProof/>
          <w:color w:val="FF0000"/>
          <w:sz w:val="24"/>
          <w:szCs w:val="24"/>
          <w:lang w:eastAsia="pl-PL"/>
        </w:rPr>
        <w:t xml:space="preserve"> </w:t>
      </w:r>
      <w:r w:rsidRPr="000F1D45">
        <w:rPr>
          <w:rFonts w:ascii="Times New Roman" w:hAnsi="Times New Roman"/>
          <w:noProof/>
          <w:color w:val="FF0000"/>
          <w:sz w:val="24"/>
          <w:szCs w:val="24"/>
          <w:lang w:eastAsia="pl-PL"/>
        </w:rPr>
        <w:t>(obowiązujących w chwili niedopełnienia przez Wykonawcę wymogu zatrudnienia pracowników świadczących usługi na podstawie umowy o pracę w rozumieniu przepisów Kodeksu pracy).</w:t>
      </w:r>
    </w:p>
    <w:p w14:paraId="23D309E9" w14:textId="77777777" w:rsidR="00231BE8" w:rsidRPr="00231BE8" w:rsidRDefault="00231BE8" w:rsidP="00E07863">
      <w:pPr>
        <w:pStyle w:val="Akapitzlist"/>
        <w:spacing w:after="0" w:line="240" w:lineRule="auto"/>
        <w:ind w:left="0"/>
        <w:jc w:val="both"/>
        <w:rPr>
          <w:rFonts w:ascii="Times New Roman" w:hAnsi="Times New Roman"/>
          <w:b/>
          <w:sz w:val="24"/>
          <w:szCs w:val="24"/>
        </w:rPr>
      </w:pPr>
      <w:r w:rsidRPr="00231BE8">
        <w:rPr>
          <w:rFonts w:ascii="Times New Roman" w:hAnsi="Times New Roman"/>
          <w:b/>
          <w:sz w:val="24"/>
          <w:szCs w:val="24"/>
        </w:rPr>
        <w:t>Odpowiedź</w:t>
      </w:r>
    </w:p>
    <w:p w14:paraId="7230049C" w14:textId="20A8C774" w:rsidR="00B61FF1" w:rsidRDefault="00662090" w:rsidP="00B61FF1">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Analogicznie jak w odpowiedzi na pytanie 4. </w:t>
      </w:r>
      <w:r w:rsidR="00B61FF1">
        <w:rPr>
          <w:rFonts w:ascii="Times New Roman" w:hAnsi="Times New Roman"/>
          <w:sz w:val="24"/>
          <w:szCs w:val="24"/>
        </w:rPr>
        <w:t>Zamawiający modyfikuje par. 2 ust.</w:t>
      </w:r>
      <w:r w:rsidR="00C36B3E">
        <w:rPr>
          <w:rFonts w:ascii="Times New Roman" w:hAnsi="Times New Roman"/>
          <w:sz w:val="24"/>
          <w:szCs w:val="24"/>
        </w:rPr>
        <w:t xml:space="preserve"> 5</w:t>
      </w:r>
      <w:r w:rsidR="00B61FF1">
        <w:rPr>
          <w:rFonts w:ascii="Times New Roman" w:hAnsi="Times New Roman"/>
          <w:sz w:val="24"/>
          <w:szCs w:val="24"/>
        </w:rPr>
        <w:t xml:space="preserve"> </w:t>
      </w:r>
      <w:r w:rsidR="00C36B3E">
        <w:rPr>
          <w:rFonts w:ascii="Times New Roman" w:hAnsi="Times New Roman"/>
          <w:sz w:val="24"/>
          <w:szCs w:val="24"/>
        </w:rPr>
        <w:t>p</w:t>
      </w:r>
      <w:r w:rsidR="00B61FF1">
        <w:rPr>
          <w:rFonts w:ascii="Times New Roman" w:hAnsi="Times New Roman"/>
          <w:sz w:val="24"/>
          <w:szCs w:val="24"/>
        </w:rPr>
        <w:t>rojektu umowy.</w:t>
      </w:r>
    </w:p>
    <w:p w14:paraId="372DD420" w14:textId="77777777" w:rsidR="00973F00" w:rsidRDefault="00973F00" w:rsidP="00516E55">
      <w:pPr>
        <w:pStyle w:val="Akapitzlist"/>
        <w:spacing w:after="0" w:line="240" w:lineRule="auto"/>
        <w:ind w:left="0"/>
        <w:jc w:val="both"/>
        <w:rPr>
          <w:rFonts w:ascii="Times New Roman" w:hAnsi="Times New Roman"/>
          <w:b/>
          <w:sz w:val="24"/>
          <w:szCs w:val="24"/>
        </w:rPr>
      </w:pPr>
    </w:p>
    <w:p w14:paraId="742FA86A" w14:textId="77777777" w:rsidR="00DE65BD" w:rsidRDefault="00B81B10" w:rsidP="00516E55">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Pytanie nr 14</w:t>
      </w:r>
    </w:p>
    <w:p w14:paraId="635CCDB6" w14:textId="77777777" w:rsidR="00B81B10" w:rsidRPr="00B81B10" w:rsidRDefault="00B81B10" w:rsidP="00B81B10">
      <w:pPr>
        <w:rPr>
          <w:rFonts w:ascii="Times New Roman" w:eastAsia="Times New Roman" w:hAnsi="Times New Roman"/>
          <w:sz w:val="24"/>
          <w:szCs w:val="24"/>
          <w:lang w:eastAsia="pl-PL"/>
        </w:rPr>
      </w:pPr>
      <w:r w:rsidRPr="00B81B10">
        <w:rPr>
          <w:rFonts w:ascii="Times New Roman" w:eastAsia="Times New Roman" w:hAnsi="Times New Roman"/>
          <w:sz w:val="24"/>
          <w:szCs w:val="24"/>
          <w:lang w:eastAsia="pl-PL"/>
        </w:rPr>
        <w:t>UMOWA - Paragraf 2 ust 6 proponujemy usunąć  w całości</w:t>
      </w:r>
      <w:r w:rsidRPr="00B81B10" w:rsidDel="008D3F00">
        <w:rPr>
          <w:rFonts w:ascii="Times New Roman" w:eastAsia="Times New Roman" w:hAnsi="Times New Roman"/>
          <w:sz w:val="24"/>
          <w:szCs w:val="24"/>
          <w:lang w:eastAsia="pl-PL"/>
        </w:rPr>
        <w:t xml:space="preserve"> </w:t>
      </w:r>
    </w:p>
    <w:p w14:paraId="7A4CABD6" w14:textId="77777777" w:rsidR="00B81B10" w:rsidRPr="00B81B10" w:rsidRDefault="00B81B10" w:rsidP="00516E55">
      <w:pPr>
        <w:pStyle w:val="Akapitzlist"/>
        <w:spacing w:after="0" w:line="240" w:lineRule="auto"/>
        <w:ind w:left="0"/>
        <w:jc w:val="both"/>
        <w:rPr>
          <w:rFonts w:ascii="Times New Roman" w:hAnsi="Times New Roman"/>
          <w:b/>
          <w:sz w:val="24"/>
          <w:szCs w:val="24"/>
        </w:rPr>
      </w:pPr>
      <w:r w:rsidRPr="00B81B10">
        <w:rPr>
          <w:rFonts w:ascii="Times New Roman" w:hAnsi="Times New Roman"/>
          <w:b/>
          <w:sz w:val="24"/>
          <w:szCs w:val="24"/>
        </w:rPr>
        <w:t>Odpowiedź</w:t>
      </w:r>
    </w:p>
    <w:p w14:paraId="37656BA5" w14:textId="77777777" w:rsidR="00FC26E0" w:rsidRPr="00CD2368" w:rsidRDefault="00FC26E0" w:rsidP="00FC26E0">
      <w:pPr>
        <w:pStyle w:val="Akapitzlist"/>
        <w:spacing w:after="0" w:line="240" w:lineRule="auto"/>
        <w:ind w:left="0"/>
        <w:jc w:val="both"/>
        <w:rPr>
          <w:rFonts w:ascii="Times New Roman" w:hAnsi="Times New Roman"/>
          <w:sz w:val="24"/>
          <w:szCs w:val="24"/>
        </w:rPr>
      </w:pPr>
      <w:r>
        <w:rPr>
          <w:rFonts w:ascii="Times New Roman" w:hAnsi="Times New Roman"/>
          <w:sz w:val="24"/>
          <w:szCs w:val="24"/>
        </w:rPr>
        <w:t>Analogicznie jak w odpowiedzi na pytanie 5.</w:t>
      </w:r>
    </w:p>
    <w:p w14:paraId="5E00C2D5" w14:textId="77777777" w:rsidR="00DA6B7B" w:rsidRPr="00B81B10" w:rsidRDefault="00DA6B7B" w:rsidP="00516E55">
      <w:pPr>
        <w:pStyle w:val="Akapitzlist"/>
        <w:spacing w:after="0" w:line="240" w:lineRule="auto"/>
        <w:ind w:left="0"/>
        <w:jc w:val="both"/>
        <w:rPr>
          <w:rFonts w:ascii="Times New Roman" w:hAnsi="Times New Roman"/>
          <w:sz w:val="24"/>
          <w:szCs w:val="24"/>
        </w:rPr>
      </w:pPr>
    </w:p>
    <w:p w14:paraId="5E3F5339" w14:textId="77777777" w:rsidR="00E07863" w:rsidRDefault="0055624A" w:rsidP="00516E55">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Pytanie nr 15</w:t>
      </w:r>
    </w:p>
    <w:p w14:paraId="3E68967C" w14:textId="77777777" w:rsidR="0055624A" w:rsidRPr="00A25EDD" w:rsidRDefault="0055624A" w:rsidP="0055624A">
      <w:pPr>
        <w:spacing w:line="240" w:lineRule="auto"/>
        <w:rPr>
          <w:rFonts w:ascii="Times New Roman" w:hAnsi="Times New Roman"/>
          <w:sz w:val="24"/>
          <w:szCs w:val="24"/>
        </w:rPr>
      </w:pPr>
      <w:r w:rsidRPr="00A25EDD">
        <w:rPr>
          <w:rFonts w:ascii="Times New Roman" w:hAnsi="Times New Roman"/>
          <w:sz w:val="24"/>
          <w:szCs w:val="24"/>
        </w:rPr>
        <w:t>UMOWA - Zmiana w Paragrafie 2 ust 8 pkt 2</w:t>
      </w:r>
    </w:p>
    <w:p w14:paraId="4D61F8A6" w14:textId="77777777" w:rsidR="0055624A" w:rsidRPr="00A25EDD" w:rsidRDefault="0055624A" w:rsidP="0055624A">
      <w:pPr>
        <w:spacing w:line="240" w:lineRule="auto"/>
        <w:jc w:val="both"/>
        <w:rPr>
          <w:rFonts w:ascii="Times New Roman" w:hAnsi="Times New Roman"/>
          <w:sz w:val="24"/>
          <w:szCs w:val="24"/>
        </w:rPr>
      </w:pPr>
      <w:r w:rsidRPr="00A25EDD">
        <w:rPr>
          <w:rFonts w:ascii="Times New Roman" w:hAnsi="Times New Roman"/>
          <w:sz w:val="24"/>
          <w:szCs w:val="24"/>
        </w:rPr>
        <w:t xml:space="preserve">2.W terminach określonych w Harmonogramie, Zamawiający przeprowadzi testy systemu </w:t>
      </w:r>
      <w:r w:rsidRPr="00A25EDD">
        <w:rPr>
          <w:rFonts w:ascii="Times New Roman" w:hAnsi="Times New Roman"/>
          <w:sz w:val="24"/>
          <w:szCs w:val="24"/>
        </w:rPr>
        <w:br/>
      </w:r>
      <w:r w:rsidRPr="00A25EDD">
        <w:rPr>
          <w:rFonts w:ascii="Times New Roman" w:hAnsi="Times New Roman"/>
          <w:color w:val="FF0000"/>
          <w:sz w:val="24"/>
          <w:szCs w:val="24"/>
        </w:rPr>
        <w:t xml:space="preserve">z możliwością  </w:t>
      </w:r>
      <w:r w:rsidRPr="00A25EDD">
        <w:rPr>
          <w:rFonts w:ascii="Times New Roman" w:hAnsi="Times New Roman"/>
          <w:sz w:val="24"/>
          <w:szCs w:val="24"/>
        </w:rPr>
        <w:t>konsultacji tego procesu z Wykonawcą. Testy prowadzone będą na systemie zainstalowanym w środowisku testowym.</w:t>
      </w:r>
    </w:p>
    <w:p w14:paraId="428CDDD5" w14:textId="77777777" w:rsidR="0055624A" w:rsidRPr="00A25EDD" w:rsidRDefault="0055624A" w:rsidP="0055624A">
      <w:pPr>
        <w:spacing w:line="240" w:lineRule="auto"/>
        <w:jc w:val="both"/>
        <w:rPr>
          <w:rFonts w:ascii="Times New Roman" w:hAnsi="Times New Roman"/>
          <w:sz w:val="24"/>
          <w:szCs w:val="24"/>
        </w:rPr>
      </w:pPr>
      <w:r w:rsidRPr="00A25EDD">
        <w:rPr>
          <w:rFonts w:ascii="Times New Roman" w:hAnsi="Times New Roman"/>
          <w:sz w:val="24"/>
          <w:szCs w:val="24"/>
          <w:u w:val="single"/>
        </w:rPr>
        <w:lastRenderedPageBreak/>
        <w:t>Uzasadnienie:</w:t>
      </w:r>
      <w:r w:rsidRPr="00A25EDD">
        <w:rPr>
          <w:rFonts w:ascii="Times New Roman" w:hAnsi="Times New Roman"/>
          <w:sz w:val="24"/>
          <w:szCs w:val="24"/>
        </w:rPr>
        <w:t xml:space="preserve"> Dobre praktyki w tego typu projektach nakładają obowiązek przeprowadzania testów w środowisku testowym przez Zamawiającego. Wychodząc naprzeciw Państwa oczekiwaniom dajemy możliwość konsultacji tego procesu z Wykonawcą.</w:t>
      </w:r>
    </w:p>
    <w:p w14:paraId="312712F1" w14:textId="77777777" w:rsidR="0055624A" w:rsidRPr="00181C58" w:rsidRDefault="00181C58" w:rsidP="00516E55">
      <w:pPr>
        <w:pStyle w:val="Akapitzlist"/>
        <w:spacing w:after="0" w:line="240" w:lineRule="auto"/>
        <w:ind w:left="0"/>
        <w:jc w:val="both"/>
        <w:rPr>
          <w:rFonts w:ascii="Times New Roman" w:hAnsi="Times New Roman"/>
          <w:b/>
          <w:sz w:val="24"/>
          <w:szCs w:val="24"/>
        </w:rPr>
      </w:pPr>
      <w:r w:rsidRPr="00181C58">
        <w:rPr>
          <w:rFonts w:ascii="Times New Roman" w:hAnsi="Times New Roman"/>
          <w:b/>
          <w:sz w:val="24"/>
          <w:szCs w:val="24"/>
        </w:rPr>
        <w:t>Odpowiedź</w:t>
      </w:r>
    </w:p>
    <w:p w14:paraId="430E63DE" w14:textId="77777777" w:rsidR="00445389" w:rsidRDefault="004E096B" w:rsidP="00445389">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2 ust. 8 pkt 2 projektu umowy.</w:t>
      </w:r>
    </w:p>
    <w:p w14:paraId="1A1A1DF5" w14:textId="77777777" w:rsidR="00445389" w:rsidRDefault="00445389" w:rsidP="00445389">
      <w:pPr>
        <w:pStyle w:val="Akapitzlist"/>
        <w:spacing w:after="0" w:line="240" w:lineRule="auto"/>
        <w:ind w:left="0"/>
        <w:jc w:val="both"/>
        <w:rPr>
          <w:rFonts w:ascii="Times New Roman" w:hAnsi="Times New Roman"/>
          <w:sz w:val="24"/>
          <w:szCs w:val="24"/>
        </w:rPr>
      </w:pPr>
    </w:p>
    <w:p w14:paraId="76FBFF77" w14:textId="77777777" w:rsidR="00445389" w:rsidRPr="005B550D" w:rsidRDefault="005B550D" w:rsidP="00445389">
      <w:pPr>
        <w:pStyle w:val="Akapitzlist"/>
        <w:spacing w:after="0" w:line="240" w:lineRule="auto"/>
        <w:ind w:left="0"/>
        <w:jc w:val="both"/>
        <w:rPr>
          <w:rFonts w:ascii="Times New Roman" w:hAnsi="Times New Roman"/>
          <w:b/>
          <w:sz w:val="24"/>
          <w:szCs w:val="24"/>
        </w:rPr>
      </w:pPr>
      <w:r w:rsidRPr="005B550D">
        <w:rPr>
          <w:rFonts w:ascii="Times New Roman" w:hAnsi="Times New Roman"/>
          <w:b/>
          <w:sz w:val="24"/>
          <w:szCs w:val="24"/>
        </w:rPr>
        <w:t>Pytanie nr 16</w:t>
      </w:r>
    </w:p>
    <w:p w14:paraId="3C8472AA" w14:textId="77777777" w:rsidR="005B550D" w:rsidRPr="00A25EDD" w:rsidRDefault="005B550D" w:rsidP="005B550D">
      <w:pPr>
        <w:spacing w:line="240" w:lineRule="auto"/>
        <w:rPr>
          <w:rFonts w:ascii="Times New Roman" w:hAnsi="Times New Roman"/>
          <w:sz w:val="24"/>
          <w:szCs w:val="24"/>
        </w:rPr>
      </w:pPr>
      <w:r w:rsidRPr="00A25EDD">
        <w:rPr>
          <w:rFonts w:ascii="Times New Roman" w:hAnsi="Times New Roman"/>
          <w:sz w:val="24"/>
          <w:szCs w:val="24"/>
        </w:rPr>
        <w:t>UMOWA - Zmiana w Paragrafie 2 ust 8 pkt 5b</w:t>
      </w:r>
    </w:p>
    <w:p w14:paraId="402FB61B" w14:textId="77777777" w:rsidR="005B550D" w:rsidRPr="005B550D" w:rsidRDefault="005B550D" w:rsidP="005B550D">
      <w:pPr>
        <w:spacing w:line="240" w:lineRule="auto"/>
        <w:jc w:val="both"/>
        <w:rPr>
          <w:rFonts w:ascii="Times New Roman" w:hAnsi="Times New Roman"/>
          <w:sz w:val="24"/>
          <w:szCs w:val="24"/>
        </w:rPr>
      </w:pPr>
      <w:r w:rsidRPr="005B550D">
        <w:rPr>
          <w:rFonts w:ascii="Times New Roman" w:hAnsi="Times New Roman"/>
          <w:sz w:val="24"/>
          <w:szCs w:val="24"/>
        </w:rPr>
        <w:t xml:space="preserve">b)w przypadku stwierdzenia przez Zamawiającego, że zgłoszone zgodnie z punktem 3) powyżej błędy krytyczne systemu nie zostały usunięte, Strony podpiszą wspólny </w:t>
      </w:r>
      <w:r w:rsidRPr="005B550D">
        <w:rPr>
          <w:rFonts w:ascii="Times New Roman" w:hAnsi="Times New Roman"/>
          <w:b/>
          <w:sz w:val="24"/>
          <w:szCs w:val="24"/>
        </w:rPr>
        <w:t>protokół rozbieżności</w:t>
      </w:r>
      <w:r w:rsidRPr="005B550D">
        <w:rPr>
          <w:rFonts w:ascii="Times New Roman" w:hAnsi="Times New Roman"/>
          <w:sz w:val="24"/>
          <w:szCs w:val="24"/>
        </w:rPr>
        <w:t xml:space="preserve"> zawierający w szczególności: numer HD, pod którym błąd został zgłoszony, krótki opis błędu, rodzaj błędu. Po otrzymaniu </w:t>
      </w:r>
      <w:r w:rsidRPr="005B550D">
        <w:rPr>
          <w:rFonts w:ascii="Times New Roman" w:hAnsi="Times New Roman"/>
          <w:b/>
          <w:sz w:val="24"/>
          <w:szCs w:val="24"/>
        </w:rPr>
        <w:t>protokołu rozbieżności</w:t>
      </w:r>
      <w:r w:rsidRPr="005B550D">
        <w:rPr>
          <w:rFonts w:ascii="Times New Roman" w:hAnsi="Times New Roman"/>
          <w:sz w:val="24"/>
          <w:szCs w:val="24"/>
        </w:rPr>
        <w:t xml:space="preserve"> Wykonawca ma 14 dni roboczych na usunięcie błędów krytycznych wskazanych w protokole rozbieżności </w:t>
      </w:r>
      <w:r w:rsidRPr="005B550D">
        <w:rPr>
          <w:rFonts w:ascii="Times New Roman" w:hAnsi="Times New Roman"/>
          <w:color w:val="FF0000"/>
          <w:sz w:val="24"/>
          <w:szCs w:val="24"/>
        </w:rPr>
        <w:t>– chyba, że Wykonawca w tym terminie wykaże, że wskazane przez Zamawiającego nieprawidłowości nie stanowią błędów podlegających usunięciu z uwagi na fakt, że nie zostały zgłoszone zgodnie z punktem 3) powyżej.</w:t>
      </w:r>
      <w:r w:rsidRPr="005B550D">
        <w:rPr>
          <w:rFonts w:ascii="Times New Roman" w:hAnsi="Times New Roman"/>
          <w:sz w:val="24"/>
          <w:szCs w:val="24"/>
        </w:rPr>
        <w:t xml:space="preserve"> Po usunięciu tych błędów krytycznych punkty 2) – 5) powyżej stosuje się odpowiednio;</w:t>
      </w:r>
    </w:p>
    <w:p w14:paraId="0169F531" w14:textId="77777777" w:rsidR="005B550D" w:rsidRPr="00B167DF" w:rsidRDefault="00B167DF" w:rsidP="00445389">
      <w:pPr>
        <w:pStyle w:val="Akapitzlist"/>
        <w:spacing w:after="0" w:line="240" w:lineRule="auto"/>
        <w:ind w:left="0"/>
        <w:jc w:val="both"/>
        <w:rPr>
          <w:rFonts w:ascii="Times New Roman" w:hAnsi="Times New Roman"/>
          <w:b/>
          <w:sz w:val="24"/>
          <w:szCs w:val="24"/>
        </w:rPr>
      </w:pPr>
      <w:r w:rsidRPr="00B167DF">
        <w:rPr>
          <w:rFonts w:ascii="Times New Roman" w:hAnsi="Times New Roman"/>
          <w:b/>
          <w:sz w:val="24"/>
          <w:szCs w:val="24"/>
        </w:rPr>
        <w:t xml:space="preserve">Odpowiedź </w:t>
      </w:r>
    </w:p>
    <w:p w14:paraId="58F001EF" w14:textId="77777777" w:rsidR="00B167DF" w:rsidRDefault="00555EFE" w:rsidP="00445389">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2 ust. 8 pkt 5 lit. b.</w:t>
      </w:r>
    </w:p>
    <w:p w14:paraId="0A872351" w14:textId="77777777" w:rsidR="00B167DF" w:rsidRDefault="00B167DF" w:rsidP="00445389">
      <w:pPr>
        <w:pStyle w:val="Akapitzlist"/>
        <w:spacing w:after="0" w:line="240" w:lineRule="auto"/>
        <w:ind w:left="0"/>
        <w:jc w:val="both"/>
        <w:rPr>
          <w:rFonts w:ascii="Times New Roman" w:hAnsi="Times New Roman"/>
          <w:sz w:val="24"/>
          <w:szCs w:val="24"/>
        </w:rPr>
      </w:pPr>
    </w:p>
    <w:p w14:paraId="7D62922B" w14:textId="77777777" w:rsidR="00B167DF" w:rsidRPr="00B167DF" w:rsidRDefault="00B167DF" w:rsidP="00445389">
      <w:pPr>
        <w:pStyle w:val="Akapitzlist"/>
        <w:spacing w:after="0" w:line="240" w:lineRule="auto"/>
        <w:ind w:left="0"/>
        <w:jc w:val="both"/>
        <w:rPr>
          <w:rFonts w:ascii="Times New Roman" w:hAnsi="Times New Roman"/>
          <w:b/>
          <w:sz w:val="24"/>
          <w:szCs w:val="24"/>
        </w:rPr>
      </w:pPr>
      <w:r w:rsidRPr="00B167DF">
        <w:rPr>
          <w:rFonts w:ascii="Times New Roman" w:hAnsi="Times New Roman"/>
          <w:b/>
          <w:sz w:val="24"/>
          <w:szCs w:val="24"/>
        </w:rPr>
        <w:t>Pytanie nr 17</w:t>
      </w:r>
    </w:p>
    <w:p w14:paraId="498E8138" w14:textId="77777777" w:rsidR="00B167DF" w:rsidRPr="00A25EDD" w:rsidRDefault="00B167DF" w:rsidP="00B167DF">
      <w:pPr>
        <w:spacing w:line="240" w:lineRule="auto"/>
        <w:rPr>
          <w:rFonts w:ascii="Times New Roman" w:hAnsi="Times New Roman"/>
          <w:sz w:val="24"/>
          <w:szCs w:val="24"/>
        </w:rPr>
      </w:pPr>
      <w:r w:rsidRPr="00A25EDD">
        <w:rPr>
          <w:rFonts w:ascii="Times New Roman" w:hAnsi="Times New Roman"/>
          <w:sz w:val="24"/>
          <w:szCs w:val="24"/>
        </w:rPr>
        <w:t>UMOWA - Zmiana w Paragrafie 2 ust 8 pkt 7</w:t>
      </w:r>
    </w:p>
    <w:p w14:paraId="7B001616" w14:textId="77777777" w:rsidR="00B167DF" w:rsidRPr="00B167DF" w:rsidRDefault="00B167DF" w:rsidP="00B167DF">
      <w:pPr>
        <w:spacing w:line="240" w:lineRule="auto"/>
        <w:jc w:val="both"/>
        <w:rPr>
          <w:rFonts w:ascii="Times New Roman" w:hAnsi="Times New Roman"/>
          <w:sz w:val="24"/>
          <w:szCs w:val="24"/>
        </w:rPr>
      </w:pPr>
      <w:r w:rsidRPr="00B167DF">
        <w:rPr>
          <w:rFonts w:ascii="Times New Roman" w:hAnsi="Times New Roman"/>
          <w:sz w:val="24"/>
          <w:szCs w:val="24"/>
        </w:rPr>
        <w:t xml:space="preserve">7.Zamawiający zobowiązany jest do uruchomienia systemu w środowisku produkcyjnym w terminie dla Etapu I </w:t>
      </w:r>
      <w:r w:rsidRPr="00B167DF">
        <w:rPr>
          <w:rFonts w:ascii="Times New Roman" w:hAnsi="Times New Roman"/>
          <w:color w:val="FF0000"/>
          <w:sz w:val="24"/>
          <w:szCs w:val="24"/>
        </w:rPr>
        <w:t>określonym w Harmonogramie</w:t>
      </w:r>
      <w:r w:rsidRPr="00B167DF">
        <w:rPr>
          <w:rFonts w:ascii="Times New Roman" w:hAnsi="Times New Roman"/>
          <w:sz w:val="24"/>
          <w:szCs w:val="24"/>
        </w:rPr>
        <w:t>, po sporządzeniu protokołu dopuszczenia do uruchomienia systemu zgodnie z punktem 5) ppkt a) albo ppkt c) powyżej</w:t>
      </w:r>
    </w:p>
    <w:p w14:paraId="4D5C348A" w14:textId="77777777" w:rsidR="00B167DF" w:rsidRPr="00A25EDD" w:rsidRDefault="00B167DF" w:rsidP="00B167DF">
      <w:pPr>
        <w:spacing w:line="240" w:lineRule="auto"/>
        <w:jc w:val="both"/>
        <w:rPr>
          <w:rFonts w:ascii="Times New Roman" w:hAnsi="Times New Roman"/>
          <w:sz w:val="24"/>
          <w:szCs w:val="24"/>
        </w:rPr>
      </w:pPr>
      <w:r w:rsidRPr="00A25EDD">
        <w:rPr>
          <w:rFonts w:ascii="Times New Roman" w:hAnsi="Times New Roman"/>
          <w:sz w:val="24"/>
          <w:szCs w:val="24"/>
          <w:u w:val="single"/>
        </w:rPr>
        <w:t>Uzasadnienie:</w:t>
      </w:r>
      <w:r w:rsidRPr="00A25EDD">
        <w:rPr>
          <w:rFonts w:ascii="Times New Roman" w:hAnsi="Times New Roman"/>
          <w:sz w:val="24"/>
          <w:szCs w:val="24"/>
        </w:rPr>
        <w:t xml:space="preserve"> </w:t>
      </w:r>
      <w:r w:rsidRPr="00A25EDD">
        <w:rPr>
          <w:rFonts w:ascii="Times New Roman" w:eastAsia="Times New Roman" w:hAnsi="Times New Roman"/>
          <w:sz w:val="24"/>
          <w:szCs w:val="24"/>
          <w:lang w:eastAsia="pl-PL"/>
        </w:rPr>
        <w:t>Doprecyzowanie zapisu Umowy.</w:t>
      </w:r>
    </w:p>
    <w:p w14:paraId="6558775C" w14:textId="77777777" w:rsidR="00B167DF" w:rsidRDefault="00B167DF" w:rsidP="00445389">
      <w:pPr>
        <w:pStyle w:val="Akapitzlist"/>
        <w:spacing w:after="0" w:line="240" w:lineRule="auto"/>
        <w:ind w:left="0"/>
        <w:jc w:val="both"/>
        <w:rPr>
          <w:rFonts w:ascii="Times New Roman" w:hAnsi="Times New Roman"/>
          <w:sz w:val="24"/>
          <w:szCs w:val="24"/>
        </w:rPr>
      </w:pPr>
    </w:p>
    <w:p w14:paraId="0DE7ED7A" w14:textId="77777777" w:rsidR="00B167DF" w:rsidRPr="00A25EDD" w:rsidRDefault="00A25EDD" w:rsidP="00445389">
      <w:pPr>
        <w:pStyle w:val="Akapitzlist"/>
        <w:spacing w:after="0" w:line="240" w:lineRule="auto"/>
        <w:ind w:left="0"/>
        <w:jc w:val="both"/>
        <w:rPr>
          <w:rFonts w:ascii="Times New Roman" w:hAnsi="Times New Roman"/>
          <w:b/>
          <w:sz w:val="24"/>
          <w:szCs w:val="24"/>
        </w:rPr>
      </w:pPr>
      <w:r w:rsidRPr="00A25EDD">
        <w:rPr>
          <w:rFonts w:ascii="Times New Roman" w:hAnsi="Times New Roman"/>
          <w:b/>
          <w:sz w:val="24"/>
          <w:szCs w:val="24"/>
        </w:rPr>
        <w:t>Odpowiedź</w:t>
      </w:r>
    </w:p>
    <w:p w14:paraId="158E07C3" w14:textId="6CEACD38" w:rsidR="00A25EDD" w:rsidRDefault="00243F72" w:rsidP="00A25EDD">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2 ust. 5 pkt 7 projektu</w:t>
      </w:r>
      <w:r w:rsidR="00C30066">
        <w:rPr>
          <w:rFonts w:ascii="Times New Roman" w:hAnsi="Times New Roman"/>
          <w:sz w:val="24"/>
          <w:szCs w:val="24"/>
        </w:rPr>
        <w:t xml:space="preserve"> umowy</w:t>
      </w:r>
      <w:r>
        <w:rPr>
          <w:rFonts w:ascii="Times New Roman" w:hAnsi="Times New Roman"/>
          <w:sz w:val="24"/>
          <w:szCs w:val="24"/>
        </w:rPr>
        <w:t>.</w:t>
      </w:r>
    </w:p>
    <w:p w14:paraId="04CC7E4A" w14:textId="77777777" w:rsidR="00A25EDD" w:rsidRDefault="00A25EDD" w:rsidP="00445389">
      <w:pPr>
        <w:pStyle w:val="Akapitzlist"/>
        <w:spacing w:after="0" w:line="240" w:lineRule="auto"/>
        <w:ind w:left="0"/>
        <w:jc w:val="both"/>
        <w:rPr>
          <w:rFonts w:ascii="Times New Roman" w:hAnsi="Times New Roman"/>
          <w:sz w:val="24"/>
          <w:szCs w:val="24"/>
        </w:rPr>
      </w:pPr>
    </w:p>
    <w:p w14:paraId="34158412" w14:textId="77777777" w:rsidR="00A25EDD" w:rsidRPr="00A25EDD" w:rsidRDefault="00A25EDD" w:rsidP="00445389">
      <w:pPr>
        <w:pStyle w:val="Akapitzlist"/>
        <w:spacing w:after="0" w:line="240" w:lineRule="auto"/>
        <w:ind w:left="0"/>
        <w:jc w:val="both"/>
        <w:rPr>
          <w:rFonts w:ascii="Times New Roman" w:hAnsi="Times New Roman"/>
          <w:b/>
          <w:sz w:val="24"/>
          <w:szCs w:val="24"/>
        </w:rPr>
      </w:pPr>
      <w:r w:rsidRPr="00A25EDD">
        <w:rPr>
          <w:rFonts w:ascii="Times New Roman" w:hAnsi="Times New Roman"/>
          <w:b/>
          <w:sz w:val="24"/>
          <w:szCs w:val="24"/>
        </w:rPr>
        <w:t>Pytanie nr 18</w:t>
      </w:r>
    </w:p>
    <w:p w14:paraId="3878804E" w14:textId="77777777" w:rsidR="00A25EDD" w:rsidRPr="00A25EDD" w:rsidRDefault="00A25EDD" w:rsidP="00A25EDD">
      <w:pPr>
        <w:spacing w:line="240" w:lineRule="auto"/>
        <w:rPr>
          <w:rFonts w:ascii="Times New Roman" w:hAnsi="Times New Roman"/>
        </w:rPr>
      </w:pPr>
      <w:r w:rsidRPr="00A25EDD">
        <w:rPr>
          <w:rFonts w:ascii="Times New Roman" w:hAnsi="Times New Roman"/>
        </w:rPr>
        <w:t>UMOWA - Zmiana Paragrafu 2 ust 9 pkt 3</w:t>
      </w:r>
    </w:p>
    <w:p w14:paraId="01DEFB0B" w14:textId="77777777" w:rsidR="00A25EDD" w:rsidRPr="00A25EDD" w:rsidRDefault="00A25EDD" w:rsidP="00A25EDD">
      <w:pPr>
        <w:spacing w:line="240" w:lineRule="auto"/>
        <w:jc w:val="both"/>
        <w:rPr>
          <w:rFonts w:ascii="Times New Roman" w:hAnsi="Times New Roman"/>
          <w:noProof/>
          <w:color w:val="FF0000"/>
          <w:lang w:eastAsia="pl-PL"/>
        </w:rPr>
      </w:pPr>
      <w:r w:rsidRPr="00A25EDD">
        <w:rPr>
          <w:rFonts w:ascii="Times New Roman" w:hAnsi="Times New Roman"/>
          <w:noProof/>
          <w:color w:val="FF0000"/>
          <w:lang w:eastAsia="pl-PL"/>
        </w:rPr>
        <w:t>3) Protokół odbioru sporządzony i podpisany na zasadach okreslonych w niniejszym ust. 9 stanowi dowód prawidłowego i kompletnego wykonania prac i jest podstawą do wystawienia faktury za wykonane prace.</w:t>
      </w:r>
    </w:p>
    <w:p w14:paraId="62518C24" w14:textId="77777777" w:rsidR="00A25EDD" w:rsidRPr="00A25EDD" w:rsidRDefault="00A25EDD" w:rsidP="00A25EDD">
      <w:pPr>
        <w:spacing w:line="240" w:lineRule="auto"/>
        <w:rPr>
          <w:rFonts w:ascii="Times New Roman" w:hAnsi="Times New Roman"/>
          <w:b/>
        </w:rPr>
      </w:pPr>
      <w:r w:rsidRPr="00A25EDD">
        <w:rPr>
          <w:rFonts w:ascii="Times New Roman" w:hAnsi="Times New Roman"/>
          <w:u w:val="single"/>
        </w:rPr>
        <w:t>Uzasadnienie:</w:t>
      </w:r>
      <w:r w:rsidRPr="00A25EDD">
        <w:rPr>
          <w:rFonts w:ascii="Times New Roman" w:hAnsi="Times New Roman"/>
        </w:rPr>
        <w:t xml:space="preserve"> </w:t>
      </w:r>
      <w:r w:rsidRPr="00A25EDD">
        <w:rPr>
          <w:rFonts w:ascii="Times New Roman" w:eastAsia="Times New Roman" w:hAnsi="Times New Roman"/>
          <w:lang w:eastAsia="pl-PL"/>
        </w:rPr>
        <w:t>Doprecyzowanie zapisu Umowy. Protokół ten dotyczy odbioru Etapu II.</w:t>
      </w:r>
    </w:p>
    <w:p w14:paraId="6D7A354B" w14:textId="77777777" w:rsidR="00A25EDD" w:rsidRPr="00E334FA" w:rsidRDefault="00E334FA" w:rsidP="00445389">
      <w:pPr>
        <w:pStyle w:val="Akapitzlist"/>
        <w:spacing w:after="0" w:line="240" w:lineRule="auto"/>
        <w:ind w:left="0"/>
        <w:jc w:val="both"/>
        <w:rPr>
          <w:rFonts w:ascii="Times New Roman" w:hAnsi="Times New Roman"/>
          <w:b/>
          <w:sz w:val="24"/>
          <w:szCs w:val="24"/>
        </w:rPr>
      </w:pPr>
      <w:r w:rsidRPr="00E334FA">
        <w:rPr>
          <w:rFonts w:ascii="Times New Roman" w:hAnsi="Times New Roman"/>
          <w:b/>
          <w:sz w:val="24"/>
          <w:szCs w:val="24"/>
        </w:rPr>
        <w:t>Odpowiedź</w:t>
      </w:r>
    </w:p>
    <w:p w14:paraId="045B6487" w14:textId="77777777" w:rsidR="00E334FA" w:rsidRDefault="002006D3" w:rsidP="00E334FA">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2 ust. 9 pkt. 3 projektu umowy.</w:t>
      </w:r>
    </w:p>
    <w:p w14:paraId="412C4045" w14:textId="77777777" w:rsidR="00B167DF" w:rsidRDefault="00B167DF" w:rsidP="00445389">
      <w:pPr>
        <w:pStyle w:val="Akapitzlist"/>
        <w:spacing w:after="0" w:line="240" w:lineRule="auto"/>
        <w:ind w:left="0"/>
        <w:jc w:val="both"/>
        <w:rPr>
          <w:rFonts w:ascii="Times New Roman" w:hAnsi="Times New Roman"/>
          <w:sz w:val="24"/>
          <w:szCs w:val="24"/>
        </w:rPr>
      </w:pPr>
    </w:p>
    <w:p w14:paraId="59AA7DDE" w14:textId="77777777" w:rsidR="00E334FA" w:rsidRPr="00617877" w:rsidRDefault="00617877" w:rsidP="00445389">
      <w:pPr>
        <w:pStyle w:val="Akapitzlist"/>
        <w:spacing w:after="0" w:line="240" w:lineRule="auto"/>
        <w:ind w:left="0"/>
        <w:jc w:val="both"/>
        <w:rPr>
          <w:rFonts w:ascii="Times New Roman" w:hAnsi="Times New Roman"/>
          <w:b/>
          <w:sz w:val="24"/>
          <w:szCs w:val="24"/>
        </w:rPr>
      </w:pPr>
      <w:r w:rsidRPr="00617877">
        <w:rPr>
          <w:rFonts w:ascii="Times New Roman" w:hAnsi="Times New Roman"/>
          <w:b/>
          <w:sz w:val="24"/>
          <w:szCs w:val="24"/>
        </w:rPr>
        <w:t>Pytanie nr 19</w:t>
      </w:r>
    </w:p>
    <w:p w14:paraId="7CAB8F94" w14:textId="77777777" w:rsidR="00B868EE" w:rsidRPr="00B868EE" w:rsidRDefault="00B868EE" w:rsidP="00B868EE">
      <w:pPr>
        <w:spacing w:line="240" w:lineRule="auto"/>
        <w:rPr>
          <w:rFonts w:ascii="Times New Roman" w:hAnsi="Times New Roman"/>
          <w:sz w:val="24"/>
          <w:szCs w:val="24"/>
        </w:rPr>
      </w:pPr>
      <w:r w:rsidRPr="00B868EE">
        <w:rPr>
          <w:rFonts w:ascii="Times New Roman" w:hAnsi="Times New Roman"/>
          <w:sz w:val="24"/>
          <w:szCs w:val="24"/>
        </w:rPr>
        <w:t>UMOWA - Zmiana w Paragrafie 2 ust 10</w:t>
      </w:r>
    </w:p>
    <w:p w14:paraId="5CB00A1D" w14:textId="77777777" w:rsidR="00B868EE" w:rsidRPr="00B868EE" w:rsidRDefault="00B868EE" w:rsidP="00B868EE">
      <w:pPr>
        <w:spacing w:line="240" w:lineRule="auto"/>
        <w:jc w:val="both"/>
        <w:rPr>
          <w:rFonts w:ascii="Times New Roman" w:hAnsi="Times New Roman"/>
          <w:sz w:val="24"/>
          <w:szCs w:val="24"/>
        </w:rPr>
      </w:pPr>
      <w:r w:rsidRPr="00B868EE">
        <w:rPr>
          <w:rFonts w:ascii="Times New Roman" w:hAnsi="Times New Roman"/>
          <w:sz w:val="24"/>
          <w:szCs w:val="24"/>
        </w:rPr>
        <w:lastRenderedPageBreak/>
        <w:t xml:space="preserve">10.Warunkiem podpisania protokołów odbioru przez Strony jest usuniecie przez Wykonawcę wszystkich zgłoszonych </w:t>
      </w:r>
      <w:r w:rsidRPr="00B868EE">
        <w:rPr>
          <w:rFonts w:ascii="Times New Roman" w:hAnsi="Times New Roman"/>
          <w:color w:val="FF0000"/>
          <w:sz w:val="24"/>
          <w:szCs w:val="24"/>
        </w:rPr>
        <w:t xml:space="preserve">zgodnie z </w:t>
      </w:r>
      <w:r w:rsidRPr="00B868EE">
        <w:rPr>
          <w:rFonts w:ascii="Times New Roman" w:hAnsi="Times New Roman"/>
          <w:b/>
          <w:color w:val="FF0000"/>
          <w:sz w:val="24"/>
          <w:szCs w:val="24"/>
        </w:rPr>
        <w:t xml:space="preserve">§ </w:t>
      </w:r>
      <w:r w:rsidRPr="00B868EE">
        <w:rPr>
          <w:rFonts w:ascii="Times New Roman" w:hAnsi="Times New Roman"/>
          <w:color w:val="FF0000"/>
          <w:sz w:val="24"/>
          <w:szCs w:val="24"/>
        </w:rPr>
        <w:t xml:space="preserve">8 ust. 2 (tj. w terminie przeprowadzania testów systemu, określonym w Harmonogramie) </w:t>
      </w:r>
      <w:r w:rsidRPr="00B868EE">
        <w:rPr>
          <w:rFonts w:ascii="Times New Roman" w:hAnsi="Times New Roman"/>
          <w:sz w:val="24"/>
          <w:szCs w:val="24"/>
        </w:rPr>
        <w:t>przez Zamawiającego błędów krytycznych systemu.</w:t>
      </w:r>
    </w:p>
    <w:p w14:paraId="6880E35C" w14:textId="77777777" w:rsidR="00B868EE" w:rsidRPr="00B868EE" w:rsidRDefault="00B868EE" w:rsidP="00B868EE">
      <w:pPr>
        <w:spacing w:line="240" w:lineRule="auto"/>
        <w:rPr>
          <w:rFonts w:ascii="Times New Roman" w:hAnsi="Times New Roman"/>
          <w:color w:val="FF0000"/>
          <w:sz w:val="24"/>
          <w:szCs w:val="24"/>
        </w:rPr>
      </w:pPr>
      <w:r w:rsidRPr="00D40513">
        <w:rPr>
          <w:rFonts w:ascii="Times New Roman" w:hAnsi="Times New Roman"/>
          <w:sz w:val="24"/>
          <w:szCs w:val="24"/>
          <w:u w:val="single"/>
        </w:rPr>
        <w:t>Uzasadnienie:</w:t>
      </w:r>
      <w:r w:rsidRPr="00D40513">
        <w:rPr>
          <w:rFonts w:ascii="Times New Roman" w:hAnsi="Times New Roman"/>
          <w:sz w:val="24"/>
          <w:szCs w:val="24"/>
        </w:rPr>
        <w:t xml:space="preserve"> </w:t>
      </w:r>
      <w:r w:rsidRPr="00D40513">
        <w:rPr>
          <w:rFonts w:ascii="Times New Roman" w:eastAsia="Times New Roman" w:hAnsi="Times New Roman"/>
          <w:sz w:val="24"/>
          <w:szCs w:val="24"/>
          <w:lang w:eastAsia="pl-PL"/>
        </w:rPr>
        <w:t>Doprecyzowanie zapisu Umowy</w:t>
      </w:r>
      <w:r w:rsidRPr="00B868EE">
        <w:rPr>
          <w:rFonts w:ascii="Times New Roman" w:eastAsia="Times New Roman" w:hAnsi="Times New Roman"/>
          <w:sz w:val="24"/>
          <w:szCs w:val="24"/>
          <w:lang w:eastAsia="pl-PL"/>
        </w:rPr>
        <w:t>.</w:t>
      </w:r>
    </w:p>
    <w:p w14:paraId="339F1EAF" w14:textId="77777777" w:rsidR="00617877" w:rsidRPr="00D40513" w:rsidRDefault="00D40513" w:rsidP="00445389">
      <w:pPr>
        <w:pStyle w:val="Akapitzlist"/>
        <w:spacing w:after="0" w:line="240" w:lineRule="auto"/>
        <w:ind w:left="0"/>
        <w:jc w:val="both"/>
        <w:rPr>
          <w:rFonts w:ascii="Times New Roman" w:hAnsi="Times New Roman"/>
          <w:b/>
          <w:sz w:val="24"/>
          <w:szCs w:val="24"/>
        </w:rPr>
      </w:pPr>
      <w:r w:rsidRPr="00D40513">
        <w:rPr>
          <w:rFonts w:ascii="Times New Roman" w:hAnsi="Times New Roman"/>
          <w:b/>
          <w:sz w:val="24"/>
          <w:szCs w:val="24"/>
        </w:rPr>
        <w:t>Odpowiedź</w:t>
      </w:r>
    </w:p>
    <w:p w14:paraId="7A68E661" w14:textId="77777777" w:rsidR="009314FD" w:rsidRDefault="00357D31" w:rsidP="009314FD">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2 ust. 10 projektu umowy.</w:t>
      </w:r>
    </w:p>
    <w:p w14:paraId="255B0A08" w14:textId="77777777" w:rsidR="00D40513" w:rsidRDefault="00D40513" w:rsidP="00445389">
      <w:pPr>
        <w:pStyle w:val="Akapitzlist"/>
        <w:spacing w:after="0" w:line="240" w:lineRule="auto"/>
        <w:ind w:left="0"/>
        <w:jc w:val="both"/>
        <w:rPr>
          <w:rFonts w:ascii="Times New Roman" w:hAnsi="Times New Roman"/>
          <w:sz w:val="24"/>
          <w:szCs w:val="24"/>
        </w:rPr>
      </w:pPr>
    </w:p>
    <w:p w14:paraId="309C92E0" w14:textId="77777777" w:rsidR="001B7528" w:rsidRPr="005C732B" w:rsidRDefault="001B7528" w:rsidP="00445389">
      <w:pPr>
        <w:pStyle w:val="Akapitzlist"/>
        <w:spacing w:after="0" w:line="240" w:lineRule="auto"/>
        <w:ind w:left="0"/>
        <w:jc w:val="both"/>
        <w:rPr>
          <w:rFonts w:ascii="Times New Roman" w:hAnsi="Times New Roman"/>
          <w:sz w:val="24"/>
          <w:szCs w:val="24"/>
        </w:rPr>
      </w:pPr>
    </w:p>
    <w:p w14:paraId="01BB572C" w14:textId="77777777" w:rsidR="001B7528" w:rsidRPr="001B7528" w:rsidRDefault="001B7528" w:rsidP="001B7528">
      <w:pPr>
        <w:pStyle w:val="Akapitzlist"/>
        <w:spacing w:after="0" w:line="240" w:lineRule="auto"/>
        <w:ind w:left="0"/>
        <w:jc w:val="both"/>
        <w:rPr>
          <w:rFonts w:ascii="Times New Roman" w:hAnsi="Times New Roman"/>
          <w:b/>
          <w:sz w:val="24"/>
          <w:szCs w:val="24"/>
        </w:rPr>
      </w:pPr>
      <w:r w:rsidRPr="001B7528">
        <w:rPr>
          <w:rFonts w:ascii="Times New Roman" w:hAnsi="Times New Roman"/>
          <w:b/>
          <w:sz w:val="24"/>
          <w:szCs w:val="24"/>
        </w:rPr>
        <w:t>Pytanie nr 20</w:t>
      </w:r>
    </w:p>
    <w:p w14:paraId="0B0BE484" w14:textId="77777777" w:rsidR="001B7528" w:rsidRPr="001B7528" w:rsidRDefault="001B7528" w:rsidP="001B7528">
      <w:pPr>
        <w:spacing w:line="240" w:lineRule="auto"/>
        <w:rPr>
          <w:rFonts w:ascii="Times New Roman" w:hAnsi="Times New Roman"/>
          <w:sz w:val="24"/>
          <w:szCs w:val="24"/>
        </w:rPr>
      </w:pPr>
      <w:r w:rsidRPr="001B7528">
        <w:rPr>
          <w:rFonts w:ascii="Times New Roman" w:hAnsi="Times New Roman"/>
          <w:sz w:val="24"/>
          <w:szCs w:val="24"/>
        </w:rPr>
        <w:t>UMOWA - Zmiana w Paragrafie 5 ust 5 pkt 1</w:t>
      </w:r>
    </w:p>
    <w:p w14:paraId="624A51E7" w14:textId="77777777" w:rsidR="001B7528" w:rsidRPr="001B7528" w:rsidRDefault="001B7528" w:rsidP="001B7528">
      <w:pPr>
        <w:spacing w:line="240" w:lineRule="auto"/>
        <w:rPr>
          <w:rFonts w:ascii="Times New Roman" w:hAnsi="Times New Roman"/>
          <w:sz w:val="24"/>
          <w:szCs w:val="24"/>
        </w:rPr>
      </w:pPr>
      <w:r w:rsidRPr="001B7528">
        <w:rPr>
          <w:rFonts w:ascii="Times New Roman" w:hAnsi="Times New Roman"/>
          <w:sz w:val="24"/>
          <w:szCs w:val="24"/>
        </w:rPr>
        <w:t xml:space="preserve">1)sprawdzenia poprawności danych po testowym podniesieniu wersji </w:t>
      </w:r>
      <w:r w:rsidRPr="001B7528">
        <w:rPr>
          <w:rFonts w:ascii="Times New Roman" w:hAnsi="Times New Roman"/>
          <w:color w:val="FF0000"/>
          <w:sz w:val="24"/>
          <w:szCs w:val="24"/>
        </w:rPr>
        <w:t xml:space="preserve">z możliwością </w:t>
      </w:r>
      <w:r w:rsidRPr="001B7528">
        <w:rPr>
          <w:rFonts w:ascii="Times New Roman" w:hAnsi="Times New Roman"/>
          <w:sz w:val="24"/>
          <w:szCs w:val="24"/>
        </w:rPr>
        <w:t xml:space="preserve">konsultacji tego procesu z Wykonawcą,  </w:t>
      </w:r>
    </w:p>
    <w:p w14:paraId="5834F35C" w14:textId="77777777" w:rsidR="001B7528" w:rsidRPr="001B7528" w:rsidRDefault="001B7528" w:rsidP="001B7528">
      <w:pPr>
        <w:spacing w:line="240" w:lineRule="auto"/>
        <w:jc w:val="both"/>
        <w:rPr>
          <w:rFonts w:ascii="Times New Roman" w:hAnsi="Times New Roman"/>
          <w:sz w:val="24"/>
          <w:szCs w:val="24"/>
        </w:rPr>
      </w:pPr>
      <w:r w:rsidRPr="001B7528">
        <w:rPr>
          <w:rFonts w:ascii="Times New Roman" w:hAnsi="Times New Roman"/>
          <w:sz w:val="24"/>
          <w:szCs w:val="24"/>
          <w:u w:val="single"/>
        </w:rPr>
        <w:t>Uzasadnienie:</w:t>
      </w:r>
      <w:r w:rsidRPr="001B7528">
        <w:rPr>
          <w:rFonts w:ascii="Times New Roman" w:hAnsi="Times New Roman"/>
          <w:sz w:val="24"/>
          <w:szCs w:val="24"/>
        </w:rPr>
        <w:t xml:space="preserve"> Dobre praktyki w tego typu projektach nakładają obowiązek przeprowadzania testów w środowisku testowym przez Zamawiającego. Wychodząc naprzeciw Państwa oczekiwaniom dajemy możliwość konsultacji tego procesu z Wykonawcą.</w:t>
      </w:r>
    </w:p>
    <w:p w14:paraId="0268E2EC" w14:textId="77777777" w:rsidR="0055624A" w:rsidRPr="001B7528" w:rsidRDefault="001B7528" w:rsidP="00516E55">
      <w:pPr>
        <w:pStyle w:val="Akapitzlist"/>
        <w:spacing w:after="0" w:line="240" w:lineRule="auto"/>
        <w:ind w:left="0"/>
        <w:jc w:val="both"/>
        <w:rPr>
          <w:rFonts w:ascii="Times New Roman" w:hAnsi="Times New Roman"/>
          <w:b/>
          <w:sz w:val="24"/>
          <w:szCs w:val="24"/>
        </w:rPr>
      </w:pPr>
      <w:r w:rsidRPr="001B7528">
        <w:rPr>
          <w:rFonts w:ascii="Times New Roman" w:hAnsi="Times New Roman"/>
          <w:b/>
          <w:sz w:val="24"/>
          <w:szCs w:val="24"/>
        </w:rPr>
        <w:t>Odpowiedź</w:t>
      </w:r>
    </w:p>
    <w:p w14:paraId="0CD62AB0" w14:textId="77777777" w:rsidR="000A1C14" w:rsidRDefault="00E73641" w:rsidP="000A1C14">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5 ust. 5 pkt 1 projektu umowy.</w:t>
      </w:r>
    </w:p>
    <w:p w14:paraId="0F306933" w14:textId="77777777" w:rsidR="001B7528" w:rsidRDefault="001B7528" w:rsidP="00516E55">
      <w:pPr>
        <w:pStyle w:val="Akapitzlist"/>
        <w:spacing w:after="0" w:line="240" w:lineRule="auto"/>
        <w:ind w:left="0"/>
        <w:jc w:val="both"/>
        <w:rPr>
          <w:rFonts w:ascii="Times New Roman" w:hAnsi="Times New Roman"/>
          <w:sz w:val="24"/>
          <w:szCs w:val="24"/>
        </w:rPr>
      </w:pPr>
    </w:p>
    <w:p w14:paraId="4F408A08" w14:textId="77777777" w:rsidR="0055624A" w:rsidRPr="00F56451" w:rsidRDefault="00F56451" w:rsidP="00516E55">
      <w:pPr>
        <w:pStyle w:val="Akapitzlist"/>
        <w:spacing w:after="0" w:line="240" w:lineRule="auto"/>
        <w:ind w:left="0"/>
        <w:jc w:val="both"/>
        <w:rPr>
          <w:rFonts w:ascii="Times New Roman" w:hAnsi="Times New Roman"/>
          <w:b/>
          <w:sz w:val="24"/>
          <w:szCs w:val="24"/>
        </w:rPr>
      </w:pPr>
      <w:r w:rsidRPr="00F56451">
        <w:rPr>
          <w:rFonts w:ascii="Times New Roman" w:hAnsi="Times New Roman"/>
          <w:b/>
          <w:sz w:val="24"/>
          <w:szCs w:val="24"/>
        </w:rPr>
        <w:t>Pytanie nr 21</w:t>
      </w:r>
    </w:p>
    <w:p w14:paraId="79FC2E8E" w14:textId="77777777" w:rsidR="00F56451" w:rsidRPr="00F56451" w:rsidRDefault="009E020D" w:rsidP="00F56451">
      <w:pPr>
        <w:spacing w:line="240" w:lineRule="auto"/>
        <w:rPr>
          <w:rFonts w:ascii="Times New Roman" w:hAnsi="Times New Roman"/>
          <w:sz w:val="24"/>
          <w:szCs w:val="24"/>
        </w:rPr>
      </w:pPr>
      <w:r>
        <w:rPr>
          <w:rFonts w:ascii="Times New Roman" w:hAnsi="Times New Roman"/>
          <w:sz w:val="24"/>
          <w:szCs w:val="24"/>
        </w:rPr>
        <w:t xml:space="preserve">UMOWA - </w:t>
      </w:r>
      <w:r w:rsidR="00F56451" w:rsidRPr="00F56451">
        <w:rPr>
          <w:rFonts w:ascii="Times New Roman" w:hAnsi="Times New Roman"/>
          <w:sz w:val="24"/>
          <w:szCs w:val="24"/>
        </w:rPr>
        <w:t>Zmiana w Paragrafie 5 ust 5  pkt 4</w:t>
      </w:r>
    </w:p>
    <w:p w14:paraId="5A92F76B" w14:textId="77777777" w:rsidR="00F56451" w:rsidRPr="00F56451" w:rsidRDefault="00F56451" w:rsidP="00F56451">
      <w:pPr>
        <w:spacing w:line="240" w:lineRule="auto"/>
        <w:jc w:val="both"/>
        <w:rPr>
          <w:rFonts w:ascii="Times New Roman" w:hAnsi="Times New Roman"/>
          <w:sz w:val="24"/>
          <w:szCs w:val="24"/>
        </w:rPr>
      </w:pPr>
      <w:r w:rsidRPr="00F56451">
        <w:rPr>
          <w:rFonts w:ascii="Times New Roman" w:hAnsi="Times New Roman"/>
          <w:sz w:val="24"/>
          <w:szCs w:val="24"/>
        </w:rPr>
        <w:t xml:space="preserve">wykonania we własnym zakresie testów systemu </w:t>
      </w:r>
      <w:r w:rsidRPr="00F56451">
        <w:rPr>
          <w:rFonts w:ascii="Times New Roman" w:hAnsi="Times New Roman"/>
          <w:color w:val="FF0000"/>
          <w:sz w:val="24"/>
          <w:szCs w:val="24"/>
        </w:rPr>
        <w:t>z możliwością</w:t>
      </w:r>
      <w:r w:rsidRPr="00F56451">
        <w:rPr>
          <w:rFonts w:ascii="Times New Roman" w:hAnsi="Times New Roman"/>
          <w:sz w:val="24"/>
          <w:szCs w:val="24"/>
        </w:rPr>
        <w:t xml:space="preserve">  konsultacji tego procesu z Wykonawcą,</w:t>
      </w:r>
    </w:p>
    <w:p w14:paraId="532AAB32" w14:textId="77777777" w:rsidR="00F56451" w:rsidRPr="00F56451" w:rsidRDefault="00F56451" w:rsidP="00F56451">
      <w:pPr>
        <w:spacing w:line="240" w:lineRule="auto"/>
        <w:jc w:val="both"/>
        <w:rPr>
          <w:rFonts w:ascii="Times New Roman" w:hAnsi="Times New Roman"/>
          <w:sz w:val="24"/>
          <w:szCs w:val="24"/>
        </w:rPr>
      </w:pPr>
      <w:r w:rsidRPr="00F56451">
        <w:rPr>
          <w:rFonts w:ascii="Times New Roman" w:hAnsi="Times New Roman"/>
          <w:sz w:val="24"/>
          <w:szCs w:val="24"/>
          <w:u w:val="single"/>
        </w:rPr>
        <w:t>Uzasadnienie:</w:t>
      </w:r>
      <w:r w:rsidRPr="00F56451">
        <w:rPr>
          <w:rFonts w:ascii="Times New Roman" w:hAnsi="Times New Roman"/>
          <w:sz w:val="24"/>
          <w:szCs w:val="24"/>
        </w:rPr>
        <w:t xml:space="preserve"> Dobre praktyki w tego typu projektach nakładają obowiązek przeprowadzania testów w środowisku testowym przez Zamawiającego. Wychodząc naprzeciw Państwa oczekiwaniom dajemy możliwość konsultacji tego procesu z Wykonawcą.</w:t>
      </w:r>
    </w:p>
    <w:p w14:paraId="26F68983" w14:textId="77777777" w:rsidR="00F56451" w:rsidRDefault="009E020D" w:rsidP="009E020D">
      <w:pPr>
        <w:spacing w:after="0"/>
        <w:rPr>
          <w:rFonts w:ascii="Times New Roman" w:hAnsi="Times New Roman"/>
          <w:b/>
          <w:sz w:val="24"/>
          <w:szCs w:val="24"/>
        </w:rPr>
      </w:pPr>
      <w:r>
        <w:rPr>
          <w:rFonts w:ascii="Times New Roman" w:hAnsi="Times New Roman"/>
          <w:b/>
          <w:sz w:val="24"/>
          <w:szCs w:val="24"/>
        </w:rPr>
        <w:t>Odpowiedź</w:t>
      </w:r>
    </w:p>
    <w:p w14:paraId="5B063317" w14:textId="77777777" w:rsidR="009E020D" w:rsidRDefault="00D428D0" w:rsidP="009E020D">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5 ust. 5 pkt 4 projektu umowy.</w:t>
      </w:r>
    </w:p>
    <w:p w14:paraId="17E2E4A8" w14:textId="77777777" w:rsidR="00F56451" w:rsidRDefault="00F56451" w:rsidP="00F56451">
      <w:pPr>
        <w:rPr>
          <w:rFonts w:ascii="Times New Roman" w:hAnsi="Times New Roman"/>
          <w:b/>
          <w:sz w:val="24"/>
          <w:szCs w:val="24"/>
        </w:rPr>
      </w:pPr>
    </w:p>
    <w:p w14:paraId="766AB8B3" w14:textId="77777777" w:rsidR="00F56451" w:rsidRPr="00F56451" w:rsidRDefault="00F56451" w:rsidP="009E020D">
      <w:pPr>
        <w:spacing w:after="0" w:line="240" w:lineRule="auto"/>
        <w:rPr>
          <w:rFonts w:ascii="Times New Roman" w:hAnsi="Times New Roman"/>
          <w:b/>
          <w:sz w:val="24"/>
          <w:szCs w:val="24"/>
        </w:rPr>
      </w:pPr>
      <w:r w:rsidRPr="00F56451">
        <w:rPr>
          <w:rFonts w:ascii="Times New Roman" w:hAnsi="Times New Roman"/>
          <w:b/>
          <w:sz w:val="24"/>
          <w:szCs w:val="24"/>
        </w:rPr>
        <w:t>Pytanie nr 22</w:t>
      </w:r>
    </w:p>
    <w:p w14:paraId="773CA9A7" w14:textId="77777777" w:rsidR="00F56451" w:rsidRPr="009E020D" w:rsidRDefault="009E020D" w:rsidP="009E020D">
      <w:pPr>
        <w:spacing w:line="240" w:lineRule="auto"/>
        <w:rPr>
          <w:rFonts w:ascii="Times New Roman" w:hAnsi="Times New Roman"/>
          <w:sz w:val="24"/>
          <w:szCs w:val="24"/>
        </w:rPr>
      </w:pPr>
      <w:r w:rsidRPr="009E020D">
        <w:rPr>
          <w:rFonts w:ascii="Times New Roman" w:hAnsi="Times New Roman"/>
          <w:sz w:val="24"/>
          <w:szCs w:val="24"/>
        </w:rPr>
        <w:t xml:space="preserve">Umowa - </w:t>
      </w:r>
      <w:r w:rsidR="00F56451" w:rsidRPr="009E020D">
        <w:rPr>
          <w:rFonts w:ascii="Times New Roman" w:hAnsi="Times New Roman"/>
          <w:sz w:val="24"/>
          <w:szCs w:val="24"/>
        </w:rPr>
        <w:t>Zmiana w Paragrafie 6 ust 3</w:t>
      </w:r>
    </w:p>
    <w:p w14:paraId="6D456AF8" w14:textId="77777777" w:rsidR="00F56451" w:rsidRPr="00F56451" w:rsidRDefault="00F56451" w:rsidP="009E020D">
      <w:pPr>
        <w:spacing w:line="240" w:lineRule="auto"/>
        <w:jc w:val="both"/>
        <w:rPr>
          <w:rFonts w:ascii="Times New Roman" w:hAnsi="Times New Roman"/>
          <w:color w:val="FF0000"/>
          <w:sz w:val="24"/>
          <w:szCs w:val="24"/>
        </w:rPr>
      </w:pPr>
      <w:r w:rsidRPr="00F56451">
        <w:rPr>
          <w:rFonts w:ascii="Times New Roman" w:hAnsi="Times New Roman"/>
          <w:color w:val="000000"/>
          <w:sz w:val="24"/>
          <w:szCs w:val="24"/>
        </w:rPr>
        <w:t>3.Wykonawca przyjmuje odpowiedzialność za właściwość i bezpieczeństwo wszelkich jego działań, prowadzonych w związku z realizacją Umowy, za metody pracy oraz efekty tych prac</w:t>
      </w:r>
      <w:r w:rsidRPr="00F56451">
        <w:rPr>
          <w:rFonts w:ascii="Times New Roman" w:hAnsi="Times New Roman"/>
          <w:color w:val="FF0000"/>
          <w:sz w:val="24"/>
          <w:szCs w:val="24"/>
        </w:rPr>
        <w:t xml:space="preserve">, z zastrzeżeniem postanowień </w:t>
      </w:r>
      <w:r w:rsidRPr="00F56451">
        <w:rPr>
          <w:rFonts w:ascii="Times New Roman" w:hAnsi="Times New Roman"/>
          <w:b/>
          <w:color w:val="FF0000"/>
          <w:sz w:val="24"/>
          <w:szCs w:val="24"/>
        </w:rPr>
        <w:t xml:space="preserve">§ </w:t>
      </w:r>
      <w:r w:rsidRPr="00F56451">
        <w:rPr>
          <w:rFonts w:ascii="Times New Roman" w:hAnsi="Times New Roman"/>
          <w:color w:val="FF0000"/>
          <w:sz w:val="24"/>
          <w:szCs w:val="24"/>
        </w:rPr>
        <w:t xml:space="preserve">13 Umowy </w:t>
      </w:r>
    </w:p>
    <w:p w14:paraId="1B259D50" w14:textId="77777777" w:rsidR="00F56451" w:rsidRDefault="00F56451" w:rsidP="00516E55">
      <w:pPr>
        <w:pStyle w:val="Akapitzlist"/>
        <w:spacing w:after="0" w:line="240" w:lineRule="auto"/>
        <w:ind w:left="0"/>
        <w:jc w:val="both"/>
        <w:rPr>
          <w:rFonts w:ascii="Times New Roman" w:hAnsi="Times New Roman"/>
          <w:sz w:val="24"/>
          <w:szCs w:val="24"/>
        </w:rPr>
      </w:pPr>
    </w:p>
    <w:p w14:paraId="0D10CB3A" w14:textId="77777777" w:rsidR="00F56451" w:rsidRPr="009E020D" w:rsidRDefault="009E020D" w:rsidP="00516E55">
      <w:pPr>
        <w:pStyle w:val="Akapitzlist"/>
        <w:spacing w:after="0" w:line="240" w:lineRule="auto"/>
        <w:ind w:left="0"/>
        <w:jc w:val="both"/>
        <w:rPr>
          <w:rFonts w:ascii="Times New Roman" w:hAnsi="Times New Roman"/>
          <w:b/>
          <w:sz w:val="24"/>
          <w:szCs w:val="24"/>
        </w:rPr>
      </w:pPr>
      <w:r w:rsidRPr="009E020D">
        <w:rPr>
          <w:rFonts w:ascii="Times New Roman" w:hAnsi="Times New Roman"/>
          <w:b/>
          <w:sz w:val="24"/>
          <w:szCs w:val="24"/>
        </w:rPr>
        <w:t>Odpowiedź</w:t>
      </w:r>
    </w:p>
    <w:p w14:paraId="58511648" w14:textId="6FDB07F1" w:rsidR="009E020D" w:rsidRPr="004F669C" w:rsidRDefault="004F669C" w:rsidP="00516E55">
      <w:pPr>
        <w:pStyle w:val="Akapitzlist"/>
        <w:spacing w:after="0" w:line="240" w:lineRule="auto"/>
        <w:ind w:left="0"/>
        <w:jc w:val="both"/>
        <w:rPr>
          <w:rFonts w:ascii="Times New Roman" w:eastAsia="Calibri" w:hAnsi="Times New Roman"/>
          <w:color w:val="000000"/>
          <w:sz w:val="24"/>
          <w:szCs w:val="24"/>
          <w:lang w:eastAsia="en-US"/>
        </w:rPr>
      </w:pPr>
      <w:r w:rsidRPr="004F669C">
        <w:rPr>
          <w:rFonts w:ascii="Times New Roman" w:eastAsia="Calibri" w:hAnsi="Times New Roman"/>
          <w:color w:val="000000"/>
          <w:sz w:val="24"/>
          <w:szCs w:val="24"/>
          <w:lang w:eastAsia="en-US"/>
        </w:rPr>
        <w:t>Zamawiający wyraża zgodę i modyfikuje par. 6 ust. 3 projektu umowy.</w:t>
      </w:r>
    </w:p>
    <w:p w14:paraId="39D0BA6C" w14:textId="77777777" w:rsidR="00605BD6" w:rsidRDefault="00605BD6" w:rsidP="00516E55">
      <w:pPr>
        <w:pStyle w:val="Akapitzlist"/>
        <w:spacing w:after="0" w:line="240" w:lineRule="auto"/>
        <w:ind w:left="0"/>
        <w:jc w:val="both"/>
        <w:rPr>
          <w:rFonts w:ascii="Times New Roman" w:hAnsi="Times New Roman"/>
          <w:sz w:val="24"/>
          <w:szCs w:val="24"/>
        </w:rPr>
      </w:pPr>
    </w:p>
    <w:p w14:paraId="178C9B27" w14:textId="77777777" w:rsidR="009F575F" w:rsidRPr="009F575F" w:rsidRDefault="009F575F" w:rsidP="00516E55">
      <w:pPr>
        <w:pStyle w:val="Akapitzlist"/>
        <w:spacing w:after="0" w:line="240" w:lineRule="auto"/>
        <w:ind w:left="0"/>
        <w:jc w:val="both"/>
        <w:rPr>
          <w:rFonts w:ascii="Times New Roman" w:hAnsi="Times New Roman"/>
          <w:b/>
          <w:sz w:val="24"/>
          <w:szCs w:val="24"/>
        </w:rPr>
      </w:pPr>
      <w:r w:rsidRPr="009F575F">
        <w:rPr>
          <w:rFonts w:ascii="Times New Roman" w:hAnsi="Times New Roman"/>
          <w:b/>
          <w:sz w:val="24"/>
          <w:szCs w:val="24"/>
        </w:rPr>
        <w:t>Pytanie nr 23</w:t>
      </w:r>
    </w:p>
    <w:p w14:paraId="0828D973" w14:textId="77777777" w:rsidR="009F575F" w:rsidRPr="009F575F" w:rsidRDefault="009F575F" w:rsidP="009F575F">
      <w:pPr>
        <w:spacing w:line="240" w:lineRule="auto"/>
        <w:rPr>
          <w:rFonts w:ascii="Times New Roman" w:hAnsi="Times New Roman"/>
          <w:sz w:val="24"/>
          <w:szCs w:val="24"/>
        </w:rPr>
      </w:pPr>
      <w:r w:rsidRPr="009F575F">
        <w:rPr>
          <w:rFonts w:ascii="Times New Roman" w:hAnsi="Times New Roman"/>
          <w:sz w:val="24"/>
          <w:szCs w:val="24"/>
        </w:rPr>
        <w:t>UMOWA - Zmiana w Paragrafie 6 ust 4</w:t>
      </w:r>
    </w:p>
    <w:p w14:paraId="222ABFAF" w14:textId="77777777" w:rsidR="009F575F" w:rsidRPr="009F575F" w:rsidRDefault="009F575F" w:rsidP="009F575F">
      <w:pPr>
        <w:spacing w:line="240" w:lineRule="auto"/>
        <w:jc w:val="both"/>
        <w:rPr>
          <w:rFonts w:ascii="Times New Roman" w:hAnsi="Times New Roman"/>
          <w:sz w:val="24"/>
          <w:szCs w:val="24"/>
        </w:rPr>
      </w:pPr>
      <w:r w:rsidRPr="009F575F">
        <w:rPr>
          <w:rFonts w:ascii="Times New Roman" w:hAnsi="Times New Roman"/>
          <w:color w:val="000000"/>
          <w:sz w:val="24"/>
          <w:szCs w:val="24"/>
        </w:rPr>
        <w:lastRenderedPageBreak/>
        <w:t xml:space="preserve">Wykonawca przy realizacji Umowy może korzystać z usług osób trzecich (podwykonawstwo) posiadających odpowiednie kwalifikacje, po uprzedniej akceptacji Zamawiającego. Wykonawca odpowiedzialny jest za działania lub zaniechania osób, z których usług korzysta przy realizacji poszczególnych części przedmiotu Umowy, jak za własne. Strony wyłączają zastosowanie art. 429 kodeksu cywilnego. </w:t>
      </w:r>
      <w:r w:rsidRPr="009F575F">
        <w:rPr>
          <w:rFonts w:ascii="Times New Roman" w:hAnsi="Times New Roman"/>
          <w:strike/>
          <w:color w:val="FF0000"/>
          <w:sz w:val="24"/>
          <w:szCs w:val="24"/>
        </w:rPr>
        <w:t>Wykonawca zgłosi Zamawiającemu na 7 dni roboczych przed zamierzonym przystąpieniem do prac osoby trzeciej, brak sprzeciwu Zamawiającego w tym terminie oznacza akceptację Zamawiającego.</w:t>
      </w:r>
    </w:p>
    <w:p w14:paraId="5D086B2C" w14:textId="77777777" w:rsidR="009F575F" w:rsidRPr="009F575F" w:rsidRDefault="009F575F" w:rsidP="009F575F">
      <w:pPr>
        <w:pStyle w:val="Akapitzlist"/>
        <w:spacing w:after="0" w:line="240" w:lineRule="auto"/>
        <w:ind w:left="0"/>
        <w:jc w:val="both"/>
        <w:rPr>
          <w:rFonts w:ascii="Times New Roman" w:hAnsi="Times New Roman"/>
          <w:b/>
          <w:sz w:val="24"/>
          <w:szCs w:val="24"/>
        </w:rPr>
      </w:pPr>
      <w:r w:rsidRPr="009F575F">
        <w:rPr>
          <w:rFonts w:ascii="Times New Roman" w:hAnsi="Times New Roman"/>
          <w:b/>
          <w:sz w:val="24"/>
          <w:szCs w:val="24"/>
        </w:rPr>
        <w:t>Odpowiedź</w:t>
      </w:r>
    </w:p>
    <w:p w14:paraId="1630E645" w14:textId="77777777" w:rsidR="004D127C" w:rsidRDefault="004D127C" w:rsidP="004D127C">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Zamawiający wyraża zgodę pod warunkiem, że osoba trzecia nie będzie zasobem podmiotu trzeciego w rozumieniu </w:t>
      </w:r>
      <w:r w:rsidRPr="004A6477">
        <w:rPr>
          <w:rFonts w:ascii="Times New Roman" w:hAnsi="Times New Roman"/>
          <w:sz w:val="24"/>
          <w:szCs w:val="24"/>
        </w:rPr>
        <w:t>art. 22a ust. 1 ustawy pzp</w:t>
      </w:r>
      <w:r>
        <w:rPr>
          <w:rFonts w:ascii="Times New Roman" w:hAnsi="Times New Roman"/>
          <w:sz w:val="24"/>
          <w:szCs w:val="24"/>
        </w:rPr>
        <w:t xml:space="preserve"> - tj. Wykonawca nie będzie korzystał z doświadczenia i potencjału kadrowego osób trzecich w celu wykazania spełnienia warunków udziału w postępowaniu</w:t>
      </w:r>
      <w:r w:rsidRPr="004A6477">
        <w:rPr>
          <w:rFonts w:ascii="Times New Roman" w:hAnsi="Times New Roman"/>
          <w:sz w:val="24"/>
          <w:szCs w:val="24"/>
        </w:rPr>
        <w:t>.</w:t>
      </w:r>
      <w:r>
        <w:rPr>
          <w:rFonts w:ascii="Times New Roman" w:hAnsi="Times New Roman"/>
          <w:sz w:val="24"/>
          <w:szCs w:val="24"/>
        </w:rPr>
        <w:t xml:space="preserve"> Zamawiający modyfikuje par. 6 ust. 4 projektu umowy.</w:t>
      </w:r>
    </w:p>
    <w:p w14:paraId="6EB9BC80" w14:textId="77777777" w:rsidR="00D4255B" w:rsidRPr="00D4255B" w:rsidRDefault="00D4255B" w:rsidP="000148BC">
      <w:pPr>
        <w:shd w:val="clear" w:color="auto" w:fill="FFFFFF"/>
        <w:spacing w:before="100" w:beforeAutospacing="1" w:after="0" w:line="240" w:lineRule="auto"/>
        <w:jc w:val="both"/>
        <w:rPr>
          <w:rFonts w:ascii="Times New Roman" w:eastAsia="Times New Roman" w:hAnsi="Times New Roman"/>
          <w:sz w:val="24"/>
          <w:szCs w:val="24"/>
        </w:rPr>
      </w:pPr>
      <w:r w:rsidRPr="00D4255B">
        <w:rPr>
          <w:rFonts w:ascii="Times New Roman" w:eastAsia="Times New Roman" w:hAnsi="Times New Roman"/>
          <w:sz w:val="24"/>
          <w:szCs w:val="24"/>
        </w:rPr>
        <w:t xml:space="preserve">Art. 22 a ust. 1 ustawy Prawo zamówień publicznych </w:t>
      </w:r>
      <w:r w:rsidRPr="00D4255B">
        <w:rPr>
          <w:rFonts w:ascii="Times New Roman" w:eastAsia="Times New Roman" w:hAnsi="Times New Roman"/>
          <w:i/>
          <w:i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D4255B">
        <w:rPr>
          <w:rFonts w:ascii="Times New Roman" w:eastAsia="Times New Roman" w:hAnsi="Times New Roman"/>
          <w:sz w:val="24"/>
          <w:szCs w:val="24"/>
        </w:rPr>
        <w:t>.</w:t>
      </w:r>
    </w:p>
    <w:p w14:paraId="0BE3700A" w14:textId="77777777" w:rsidR="004A6477" w:rsidRDefault="004A6477" w:rsidP="009F575F">
      <w:pPr>
        <w:pStyle w:val="Akapitzlist"/>
        <w:spacing w:after="0" w:line="240" w:lineRule="auto"/>
        <w:ind w:left="0"/>
        <w:jc w:val="both"/>
        <w:rPr>
          <w:rFonts w:ascii="Times New Roman" w:hAnsi="Times New Roman"/>
          <w:sz w:val="24"/>
          <w:szCs w:val="24"/>
        </w:rPr>
      </w:pPr>
    </w:p>
    <w:p w14:paraId="40510C36" w14:textId="57F86896" w:rsidR="00544174" w:rsidRDefault="00544174" w:rsidP="009F575F">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nie zaakceptuje zmiany podwykonawcy</w:t>
      </w:r>
      <w:r w:rsidR="004A755A">
        <w:rPr>
          <w:rFonts w:ascii="Times New Roman" w:hAnsi="Times New Roman"/>
          <w:sz w:val="24"/>
          <w:szCs w:val="24"/>
        </w:rPr>
        <w:t>, jeżeli Wyk</w:t>
      </w:r>
      <w:r>
        <w:rPr>
          <w:rFonts w:ascii="Times New Roman" w:hAnsi="Times New Roman"/>
          <w:sz w:val="24"/>
          <w:szCs w:val="24"/>
        </w:rPr>
        <w:t>onawca</w:t>
      </w:r>
      <w:r w:rsidR="004A755A">
        <w:rPr>
          <w:rFonts w:ascii="Times New Roman" w:hAnsi="Times New Roman"/>
          <w:sz w:val="24"/>
          <w:szCs w:val="24"/>
        </w:rPr>
        <w:t xml:space="preserve"> oświadczy w ofercie, że</w:t>
      </w:r>
      <w:r>
        <w:rPr>
          <w:rFonts w:ascii="Times New Roman" w:hAnsi="Times New Roman"/>
          <w:sz w:val="24"/>
          <w:szCs w:val="24"/>
        </w:rPr>
        <w:t xml:space="preserve"> korzysta z zasobu podmiotu trzeciego (zasób ww. podwykonawcy) w celu potwierdzenia spełnienia warunków udziału w postępowaniu</w:t>
      </w:r>
      <w:r w:rsidR="004A755A">
        <w:rPr>
          <w:rFonts w:ascii="Times New Roman" w:hAnsi="Times New Roman"/>
          <w:sz w:val="24"/>
          <w:szCs w:val="24"/>
        </w:rPr>
        <w:t>, a doświadczenie, kwalifikacje zastępowanego podwykonawcy nie będą potwierdzać wymagań określonych w SIWZ z zastrzeżeniem przypadku gdy Wykonawca samodzielnie potwierdzi posiadanie ww. kwalifikacji, doświadczenia.</w:t>
      </w:r>
    </w:p>
    <w:p w14:paraId="04335503" w14:textId="77777777" w:rsidR="00544174" w:rsidRPr="004A6477" w:rsidRDefault="00544174" w:rsidP="009F575F">
      <w:pPr>
        <w:pStyle w:val="Akapitzlist"/>
        <w:spacing w:after="0" w:line="240" w:lineRule="auto"/>
        <w:ind w:left="0"/>
        <w:jc w:val="both"/>
        <w:rPr>
          <w:rFonts w:ascii="Times New Roman" w:hAnsi="Times New Roman"/>
          <w:sz w:val="24"/>
          <w:szCs w:val="24"/>
        </w:rPr>
      </w:pPr>
    </w:p>
    <w:p w14:paraId="2F4DF8EA" w14:textId="77777777" w:rsidR="00DC0E26" w:rsidRPr="00DC0E26" w:rsidRDefault="00DC0E26" w:rsidP="009F575F">
      <w:pPr>
        <w:pStyle w:val="Akapitzlist"/>
        <w:spacing w:after="0" w:line="240" w:lineRule="auto"/>
        <w:ind w:left="0"/>
        <w:jc w:val="both"/>
        <w:rPr>
          <w:rFonts w:ascii="Times New Roman" w:hAnsi="Times New Roman"/>
          <w:b/>
          <w:sz w:val="24"/>
          <w:szCs w:val="24"/>
        </w:rPr>
      </w:pPr>
      <w:r w:rsidRPr="00DC0E26">
        <w:rPr>
          <w:rFonts w:ascii="Times New Roman" w:hAnsi="Times New Roman"/>
          <w:b/>
          <w:sz w:val="24"/>
          <w:szCs w:val="24"/>
        </w:rPr>
        <w:t>Pytanie nr 24</w:t>
      </w:r>
    </w:p>
    <w:p w14:paraId="5D52F535" w14:textId="77777777" w:rsidR="00DC0E26" w:rsidRPr="00DC0E26" w:rsidRDefault="00DC0E26" w:rsidP="00DC0E26">
      <w:pPr>
        <w:spacing w:line="240" w:lineRule="auto"/>
        <w:rPr>
          <w:rFonts w:ascii="Times New Roman" w:hAnsi="Times New Roman"/>
          <w:sz w:val="24"/>
          <w:szCs w:val="24"/>
        </w:rPr>
      </w:pPr>
      <w:r w:rsidRPr="00DC0E26">
        <w:rPr>
          <w:rFonts w:ascii="Times New Roman" w:hAnsi="Times New Roman"/>
          <w:sz w:val="24"/>
          <w:szCs w:val="24"/>
        </w:rPr>
        <w:t>UMOWA - Zmiana w Paragrafie 7 ust 2</w:t>
      </w:r>
    </w:p>
    <w:p w14:paraId="5295E80A" w14:textId="77777777" w:rsidR="00DC0E26" w:rsidRPr="00DC0E26" w:rsidRDefault="00DC0E26" w:rsidP="00DC0E26">
      <w:pPr>
        <w:spacing w:line="240" w:lineRule="auto"/>
        <w:jc w:val="both"/>
        <w:rPr>
          <w:rFonts w:ascii="Times New Roman" w:hAnsi="Times New Roman"/>
          <w:color w:val="000000"/>
          <w:sz w:val="24"/>
          <w:szCs w:val="24"/>
        </w:rPr>
      </w:pPr>
      <w:r w:rsidRPr="00DC0E26">
        <w:rPr>
          <w:rFonts w:ascii="Times New Roman" w:hAnsi="Times New Roman"/>
          <w:color w:val="000000"/>
          <w:sz w:val="24"/>
          <w:szCs w:val="24"/>
        </w:rPr>
        <w:t xml:space="preserve">Zamawiający w terminie pozwalającym na zaplanowanie szkoleń przedłoży Wykonawcy listę osób, które zostaną przeszkolone, z zastrzeżeniem postanowień ust. 1 powyżej. Wykonawca w oparciu o otrzymaną listę przedstawi w terminie 7 dni kalendarzowych szczegółowy </w:t>
      </w:r>
      <w:r w:rsidRPr="00DC0E26">
        <w:rPr>
          <w:rFonts w:ascii="Times New Roman" w:hAnsi="Times New Roman"/>
          <w:b/>
          <w:color w:val="000000"/>
          <w:sz w:val="24"/>
          <w:szCs w:val="24"/>
        </w:rPr>
        <w:t xml:space="preserve">Harmonogram szkoleń oraz konspekt szkoleń, </w:t>
      </w:r>
      <w:r w:rsidRPr="00DC0E26">
        <w:rPr>
          <w:rFonts w:ascii="Times New Roman" w:hAnsi="Times New Roman"/>
          <w:color w:val="000000"/>
          <w:sz w:val="24"/>
          <w:szCs w:val="24"/>
        </w:rPr>
        <w:t xml:space="preserve">które podlegać będą  akceptacji przez Zamawiającego. </w:t>
      </w:r>
      <w:r w:rsidRPr="00DC0E26">
        <w:rPr>
          <w:rFonts w:ascii="Times New Roman" w:hAnsi="Times New Roman"/>
          <w:strike/>
          <w:color w:val="FF0000"/>
          <w:sz w:val="24"/>
          <w:szCs w:val="24"/>
        </w:rPr>
        <w:t>Zamawiający zastrzega sobie prawo modyfikacji przedstawionego Harmonogramu szkoleń.</w:t>
      </w:r>
      <w:r w:rsidRPr="00DC0E26">
        <w:rPr>
          <w:rFonts w:ascii="Times New Roman" w:hAnsi="Times New Roman"/>
          <w:color w:val="000000"/>
          <w:sz w:val="24"/>
          <w:szCs w:val="24"/>
        </w:rPr>
        <w:t xml:space="preserve"> Zmiana Harmonogramu szkoleń w trakcie realizacji Umowy wymaga formy pisemnego uzgodnienia i nie powoduje zmiany Umowy. </w:t>
      </w:r>
    </w:p>
    <w:p w14:paraId="5BF3B627" w14:textId="77777777" w:rsidR="00DC0E26" w:rsidRPr="000F2D09" w:rsidRDefault="000F2D09" w:rsidP="009F575F">
      <w:pPr>
        <w:pStyle w:val="Akapitzlist"/>
        <w:spacing w:after="0" w:line="240" w:lineRule="auto"/>
        <w:ind w:left="0"/>
        <w:jc w:val="both"/>
        <w:rPr>
          <w:rFonts w:ascii="Times New Roman" w:hAnsi="Times New Roman"/>
          <w:b/>
          <w:sz w:val="24"/>
          <w:szCs w:val="24"/>
        </w:rPr>
      </w:pPr>
      <w:r w:rsidRPr="000F2D09">
        <w:rPr>
          <w:rFonts w:ascii="Times New Roman" w:hAnsi="Times New Roman"/>
          <w:b/>
          <w:sz w:val="24"/>
          <w:szCs w:val="24"/>
        </w:rPr>
        <w:t>Odpowiedź</w:t>
      </w:r>
    </w:p>
    <w:p w14:paraId="2F9FCCF0" w14:textId="77777777" w:rsidR="000F2D09" w:rsidRPr="009F575F" w:rsidRDefault="00B03AC9" w:rsidP="009F575F">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modyfikuje par. 7 ust. 2 projektu umowy.</w:t>
      </w:r>
    </w:p>
    <w:p w14:paraId="2085D3B4" w14:textId="77777777" w:rsidR="009F575F" w:rsidRDefault="009F575F" w:rsidP="00516E55">
      <w:pPr>
        <w:pStyle w:val="Akapitzlist"/>
        <w:spacing w:after="0" w:line="240" w:lineRule="auto"/>
        <w:ind w:left="0"/>
        <w:jc w:val="both"/>
        <w:rPr>
          <w:rFonts w:ascii="Times New Roman" w:hAnsi="Times New Roman"/>
          <w:sz w:val="24"/>
          <w:szCs w:val="24"/>
        </w:rPr>
      </w:pPr>
    </w:p>
    <w:p w14:paraId="491762ED" w14:textId="77777777" w:rsidR="000F2D09" w:rsidRPr="000F2D09" w:rsidRDefault="000F2D09" w:rsidP="00516E55">
      <w:pPr>
        <w:pStyle w:val="Akapitzlist"/>
        <w:spacing w:after="0" w:line="240" w:lineRule="auto"/>
        <w:ind w:left="0"/>
        <w:jc w:val="both"/>
        <w:rPr>
          <w:rFonts w:ascii="Times New Roman" w:hAnsi="Times New Roman"/>
          <w:b/>
          <w:sz w:val="24"/>
          <w:szCs w:val="24"/>
        </w:rPr>
      </w:pPr>
      <w:r w:rsidRPr="000F2D09">
        <w:rPr>
          <w:rFonts w:ascii="Times New Roman" w:hAnsi="Times New Roman"/>
          <w:b/>
          <w:sz w:val="24"/>
          <w:szCs w:val="24"/>
        </w:rPr>
        <w:t>Pytanie nr 25</w:t>
      </w:r>
    </w:p>
    <w:p w14:paraId="213B0354" w14:textId="77777777" w:rsidR="000F2D09" w:rsidRPr="000F2D09" w:rsidRDefault="000F2D09" w:rsidP="000F2D09">
      <w:pPr>
        <w:spacing w:line="240" w:lineRule="auto"/>
        <w:rPr>
          <w:rFonts w:ascii="Times New Roman" w:hAnsi="Times New Roman"/>
          <w:sz w:val="24"/>
          <w:szCs w:val="24"/>
        </w:rPr>
      </w:pPr>
      <w:r w:rsidRPr="000F2D09">
        <w:rPr>
          <w:rFonts w:ascii="Times New Roman" w:hAnsi="Times New Roman"/>
          <w:sz w:val="24"/>
          <w:szCs w:val="24"/>
        </w:rPr>
        <w:t>UMOWA - Paragraf 8 proponujemy usunąć  w całości</w:t>
      </w:r>
      <w:r w:rsidRPr="000F2D09" w:rsidDel="008D3F00">
        <w:rPr>
          <w:rFonts w:ascii="Times New Roman" w:hAnsi="Times New Roman"/>
          <w:sz w:val="24"/>
          <w:szCs w:val="24"/>
        </w:rPr>
        <w:t xml:space="preserve"> </w:t>
      </w:r>
    </w:p>
    <w:p w14:paraId="6FFB7033" w14:textId="77777777" w:rsidR="000F2D09" w:rsidRPr="000F2D09" w:rsidRDefault="000F2D09" w:rsidP="000F2D09">
      <w:pPr>
        <w:spacing w:line="240" w:lineRule="auto"/>
        <w:jc w:val="both"/>
        <w:rPr>
          <w:rFonts w:ascii="Times New Roman" w:hAnsi="Times New Roman"/>
          <w:color w:val="FF0000"/>
          <w:sz w:val="24"/>
          <w:szCs w:val="24"/>
        </w:rPr>
      </w:pPr>
      <w:r w:rsidRPr="000F2D09">
        <w:rPr>
          <w:rFonts w:ascii="Times New Roman" w:hAnsi="Times New Roman"/>
          <w:sz w:val="24"/>
          <w:szCs w:val="24"/>
          <w:u w:val="single"/>
        </w:rPr>
        <w:t>Uzasadnienie:</w:t>
      </w:r>
      <w:r w:rsidRPr="000F2D09">
        <w:rPr>
          <w:rFonts w:ascii="Times New Roman" w:hAnsi="Times New Roman"/>
          <w:sz w:val="24"/>
          <w:szCs w:val="24"/>
        </w:rPr>
        <w:t xml:space="preserve"> </w:t>
      </w:r>
      <w:r w:rsidRPr="000F2D09">
        <w:rPr>
          <w:rFonts w:ascii="Times New Roman" w:eastAsia="Times New Roman" w:hAnsi="Times New Roman"/>
          <w:sz w:val="24"/>
          <w:szCs w:val="24"/>
          <w:lang w:eastAsia="pl-PL"/>
        </w:rPr>
        <w:t>Propozycja zmiany zapisu wynika z kwestii biznesowych.</w:t>
      </w:r>
    </w:p>
    <w:p w14:paraId="1C0C47B2" w14:textId="77777777" w:rsidR="000F2D09" w:rsidRPr="000F2D09" w:rsidRDefault="000F2D09" w:rsidP="00516E55">
      <w:pPr>
        <w:pStyle w:val="Akapitzlist"/>
        <w:spacing w:after="0" w:line="240" w:lineRule="auto"/>
        <w:ind w:left="0"/>
        <w:jc w:val="both"/>
        <w:rPr>
          <w:rFonts w:ascii="Times New Roman" w:hAnsi="Times New Roman"/>
          <w:b/>
          <w:sz w:val="24"/>
          <w:szCs w:val="24"/>
        </w:rPr>
      </w:pPr>
      <w:r w:rsidRPr="000F2D09">
        <w:rPr>
          <w:rFonts w:ascii="Times New Roman" w:hAnsi="Times New Roman"/>
          <w:b/>
          <w:sz w:val="24"/>
          <w:szCs w:val="24"/>
        </w:rPr>
        <w:t>Odpowiedź</w:t>
      </w:r>
    </w:p>
    <w:p w14:paraId="1E27322F" w14:textId="77777777" w:rsidR="000F2D09" w:rsidRDefault="0036423E" w:rsidP="00516E55">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 i usuwa par. 8 projektu umowy.</w:t>
      </w:r>
    </w:p>
    <w:p w14:paraId="60BD0997" w14:textId="77777777" w:rsidR="00710B82" w:rsidRDefault="00710B82" w:rsidP="00516E55">
      <w:pPr>
        <w:pStyle w:val="Akapitzlist"/>
        <w:spacing w:after="0" w:line="240" w:lineRule="auto"/>
        <w:ind w:left="0"/>
        <w:jc w:val="both"/>
        <w:rPr>
          <w:rFonts w:ascii="Times New Roman" w:hAnsi="Times New Roman"/>
          <w:sz w:val="24"/>
          <w:szCs w:val="24"/>
        </w:rPr>
      </w:pPr>
    </w:p>
    <w:p w14:paraId="4F25E1DC" w14:textId="77777777" w:rsidR="00710B82" w:rsidRPr="00710B82" w:rsidRDefault="00710B82" w:rsidP="00516E55">
      <w:pPr>
        <w:pStyle w:val="Akapitzlist"/>
        <w:spacing w:after="0" w:line="240" w:lineRule="auto"/>
        <w:ind w:left="0"/>
        <w:jc w:val="both"/>
        <w:rPr>
          <w:rFonts w:ascii="Times New Roman" w:hAnsi="Times New Roman"/>
          <w:b/>
          <w:sz w:val="24"/>
          <w:szCs w:val="24"/>
        </w:rPr>
      </w:pPr>
      <w:r w:rsidRPr="00710B82">
        <w:rPr>
          <w:rFonts w:ascii="Times New Roman" w:hAnsi="Times New Roman"/>
          <w:b/>
          <w:sz w:val="24"/>
          <w:szCs w:val="24"/>
        </w:rPr>
        <w:t>Pytanie nr 26</w:t>
      </w:r>
    </w:p>
    <w:p w14:paraId="7B56A65C" w14:textId="77777777" w:rsidR="00BD457F" w:rsidRPr="00BD457F" w:rsidRDefault="00BD457F" w:rsidP="00BD457F">
      <w:pPr>
        <w:rPr>
          <w:rFonts w:ascii="Times New Roman" w:hAnsi="Times New Roman"/>
          <w:sz w:val="24"/>
          <w:szCs w:val="24"/>
        </w:rPr>
      </w:pPr>
      <w:r>
        <w:rPr>
          <w:rFonts w:ascii="Times New Roman" w:hAnsi="Times New Roman"/>
          <w:sz w:val="24"/>
          <w:szCs w:val="24"/>
        </w:rPr>
        <w:lastRenderedPageBreak/>
        <w:t xml:space="preserve">UMOWA - </w:t>
      </w:r>
      <w:r w:rsidRPr="00BD457F">
        <w:rPr>
          <w:rFonts w:ascii="Times New Roman" w:hAnsi="Times New Roman"/>
          <w:sz w:val="24"/>
          <w:szCs w:val="24"/>
        </w:rPr>
        <w:t>Zmiana w Paragrafie 9 ust 1</w:t>
      </w:r>
    </w:p>
    <w:p w14:paraId="463917C6" w14:textId="77777777" w:rsidR="00BD457F" w:rsidRPr="00BD457F" w:rsidRDefault="00BD457F" w:rsidP="00BD457F">
      <w:pPr>
        <w:pStyle w:val="Tekstpodstawowy2"/>
        <w:tabs>
          <w:tab w:val="left" w:pos="0"/>
        </w:tabs>
        <w:spacing w:after="0" w:line="240" w:lineRule="auto"/>
        <w:jc w:val="both"/>
        <w:rPr>
          <w:rFonts w:ascii="Times New Roman" w:hAnsi="Times New Roman"/>
          <w:sz w:val="24"/>
          <w:szCs w:val="24"/>
        </w:rPr>
      </w:pPr>
      <w:r w:rsidRPr="00BD457F">
        <w:rPr>
          <w:rFonts w:ascii="Times New Roman" w:hAnsi="Times New Roman"/>
          <w:sz w:val="24"/>
          <w:szCs w:val="24"/>
        </w:rPr>
        <w:t xml:space="preserve">1.Usługi serwisowe wykonywane będą przez Wykonawcę przez okres od dnia podpisania Umowy tj. przez okres wymiany wersji Systemu i przez kolejne 12 miesięcy od dnia podpisania przez Strony protokołu odbioru Etapu I (zgodnie z postanowieniami § 2 ust. 8 Umowy). Świadczenie usług serwisowych będzie realizowane do wersji Systemu uruchomionej produkcyjnie tj. przez okres wymiany wersji obejmować będzie System w jego dotychczasowej funkcjonalności, a po zakończeniu Etapu I do </w:t>
      </w:r>
      <w:r w:rsidRPr="00BD457F">
        <w:rPr>
          <w:rFonts w:ascii="Times New Roman" w:hAnsi="Times New Roman"/>
          <w:color w:val="FF0000"/>
          <w:sz w:val="24"/>
          <w:szCs w:val="24"/>
        </w:rPr>
        <w:t xml:space="preserve">podniesionej </w:t>
      </w:r>
      <w:r w:rsidRPr="00BD457F">
        <w:rPr>
          <w:rFonts w:ascii="Times New Roman" w:hAnsi="Times New Roman"/>
          <w:sz w:val="24"/>
          <w:szCs w:val="24"/>
        </w:rPr>
        <w:t xml:space="preserve">wersji. Świadczenie usług serwisowych będzie realizowane według zasad opisanych w Załącznikach nr 8 i 9 do Umowy. </w:t>
      </w:r>
    </w:p>
    <w:p w14:paraId="1751E69E" w14:textId="77777777" w:rsidR="00BD457F" w:rsidRPr="00BD457F" w:rsidRDefault="00BD457F" w:rsidP="00BD457F">
      <w:pPr>
        <w:pStyle w:val="Tekstpodstawowy2"/>
        <w:tabs>
          <w:tab w:val="left" w:pos="0"/>
        </w:tabs>
        <w:spacing w:after="0" w:line="240" w:lineRule="auto"/>
        <w:jc w:val="both"/>
        <w:rPr>
          <w:rFonts w:ascii="Times New Roman" w:hAnsi="Times New Roman"/>
          <w:sz w:val="24"/>
          <w:szCs w:val="24"/>
        </w:rPr>
      </w:pPr>
      <w:r w:rsidRPr="00BD457F">
        <w:rPr>
          <w:rFonts w:ascii="Times New Roman" w:hAnsi="Times New Roman"/>
          <w:sz w:val="24"/>
          <w:szCs w:val="24"/>
          <w:u w:val="single"/>
        </w:rPr>
        <w:t>Uzasadnienie:</w:t>
      </w:r>
      <w:r w:rsidRPr="00BD457F">
        <w:rPr>
          <w:rFonts w:ascii="Times New Roman" w:hAnsi="Times New Roman"/>
          <w:sz w:val="24"/>
          <w:szCs w:val="24"/>
        </w:rPr>
        <w:t xml:space="preserve"> Usługa nie polega na migracji danych, lecz na podniesieniu wersji Systemu.</w:t>
      </w:r>
    </w:p>
    <w:p w14:paraId="3C08ED27" w14:textId="77777777" w:rsidR="00710B82" w:rsidRPr="00BD457F" w:rsidRDefault="00710B82" w:rsidP="00516E55">
      <w:pPr>
        <w:pStyle w:val="Akapitzlist"/>
        <w:spacing w:after="0" w:line="240" w:lineRule="auto"/>
        <w:ind w:left="0"/>
        <w:jc w:val="both"/>
        <w:rPr>
          <w:rFonts w:ascii="Times New Roman" w:hAnsi="Times New Roman"/>
          <w:sz w:val="24"/>
          <w:szCs w:val="24"/>
        </w:rPr>
      </w:pPr>
    </w:p>
    <w:p w14:paraId="3D7EBC06" w14:textId="77777777" w:rsidR="009F575F" w:rsidRPr="00BD457F" w:rsidRDefault="00BD457F" w:rsidP="00516E55">
      <w:pPr>
        <w:pStyle w:val="Akapitzlist"/>
        <w:spacing w:after="0" w:line="240" w:lineRule="auto"/>
        <w:ind w:left="0"/>
        <w:jc w:val="both"/>
        <w:rPr>
          <w:rFonts w:ascii="Times New Roman" w:hAnsi="Times New Roman"/>
          <w:b/>
          <w:sz w:val="24"/>
          <w:szCs w:val="24"/>
        </w:rPr>
      </w:pPr>
      <w:r w:rsidRPr="00BD457F">
        <w:rPr>
          <w:rFonts w:ascii="Times New Roman" w:hAnsi="Times New Roman"/>
          <w:b/>
          <w:sz w:val="24"/>
          <w:szCs w:val="24"/>
        </w:rPr>
        <w:t>Odpowiedź</w:t>
      </w:r>
    </w:p>
    <w:p w14:paraId="41FFF744" w14:textId="77777777" w:rsidR="00BD457F" w:rsidRDefault="008A141C" w:rsidP="00516E55">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modyfikuje par. 9 ust. 1 projektu umowy.</w:t>
      </w:r>
    </w:p>
    <w:p w14:paraId="13BDB151" w14:textId="77777777" w:rsidR="007F341B" w:rsidRDefault="007F341B" w:rsidP="00516E55">
      <w:pPr>
        <w:pStyle w:val="Akapitzlist"/>
        <w:spacing w:after="0" w:line="240" w:lineRule="auto"/>
        <w:ind w:left="0"/>
        <w:jc w:val="both"/>
        <w:rPr>
          <w:rFonts w:ascii="Times New Roman" w:hAnsi="Times New Roman"/>
          <w:sz w:val="24"/>
          <w:szCs w:val="24"/>
        </w:rPr>
      </w:pPr>
    </w:p>
    <w:p w14:paraId="6F481A15" w14:textId="77777777" w:rsidR="007F341B" w:rsidRPr="00B00C81" w:rsidRDefault="00B00C81" w:rsidP="00516E55">
      <w:pPr>
        <w:pStyle w:val="Akapitzlist"/>
        <w:spacing w:after="0" w:line="240" w:lineRule="auto"/>
        <w:ind w:left="0"/>
        <w:jc w:val="both"/>
        <w:rPr>
          <w:rFonts w:ascii="Times New Roman" w:hAnsi="Times New Roman"/>
          <w:b/>
          <w:sz w:val="24"/>
          <w:szCs w:val="24"/>
        </w:rPr>
      </w:pPr>
      <w:r w:rsidRPr="00B00C81">
        <w:rPr>
          <w:rFonts w:ascii="Times New Roman" w:hAnsi="Times New Roman"/>
          <w:b/>
          <w:sz w:val="24"/>
          <w:szCs w:val="24"/>
        </w:rPr>
        <w:t>Pytanie nr 27</w:t>
      </w:r>
    </w:p>
    <w:p w14:paraId="3C1D9788" w14:textId="77777777" w:rsidR="00292738" w:rsidRPr="00292738" w:rsidRDefault="00292738" w:rsidP="00292738">
      <w:pPr>
        <w:pStyle w:val="Tekstpodstawowy2"/>
        <w:tabs>
          <w:tab w:val="left" w:pos="0"/>
        </w:tabs>
        <w:spacing w:after="0" w:line="240" w:lineRule="auto"/>
        <w:jc w:val="both"/>
        <w:rPr>
          <w:rFonts w:ascii="Times New Roman" w:hAnsi="Times New Roman"/>
          <w:sz w:val="24"/>
          <w:szCs w:val="24"/>
        </w:rPr>
      </w:pPr>
      <w:r w:rsidRPr="00292738">
        <w:rPr>
          <w:rFonts w:ascii="Times New Roman" w:eastAsiaTheme="minorHAnsi" w:hAnsi="Times New Roman"/>
          <w:sz w:val="24"/>
          <w:szCs w:val="24"/>
        </w:rPr>
        <w:t xml:space="preserve">UMOWA - Zmiana w Paragrafie 10 ust 6 i 7  </w:t>
      </w:r>
    </w:p>
    <w:p w14:paraId="564B18A4" w14:textId="77777777" w:rsidR="00292738" w:rsidRPr="00292738" w:rsidRDefault="00292738" w:rsidP="00292738">
      <w:pPr>
        <w:jc w:val="both"/>
        <w:rPr>
          <w:rFonts w:ascii="Times New Roman" w:hAnsi="Times New Roman"/>
          <w:color w:val="FF0000"/>
          <w:sz w:val="24"/>
          <w:szCs w:val="24"/>
        </w:rPr>
      </w:pPr>
      <w:r w:rsidRPr="00292738">
        <w:rPr>
          <w:rFonts w:ascii="Times New Roman" w:hAnsi="Times New Roman"/>
          <w:color w:val="FF0000"/>
          <w:sz w:val="24"/>
          <w:szCs w:val="24"/>
        </w:rPr>
        <w:t xml:space="preserve">6.Ponadto, Strony uzgodniły, że nie stanowi naruszenia zobowiązania do zachowania w poufności informacji poufnych określonego w niniejszym paragrafie udzielenie przez Wykonawcę informacji dotyczących treści niniejszej umowy oraz działań związanych z jej wykonaniem podmiotom wchodzącym w skład Grupy Asseco - w sytuacji, gdy obowiązek ujawnienia takich informacji wynika z wewnętrznych regulacji obowiązujących Wykonawcę jako podmiot należący do Grupy Asseco - pod warunkiem jednak, że ujawnienie takich informacji nie spowoduje naruszenia interesów Zamawiającego, a podmiot, któremu ww. informacje zostaną ujawnione lub przekazane zobowiąże się do zachowania ich w tajemnicy. Ponadto, w takim przypadku Wykonawca odpowiada za działania i zaniechania podmiotu, któremu informacje zostały ujawnione jak za własne zachowanie się. Na potrzeby niniejszej umowy "Grupa Asseco" oznacza spółkę Asseco Poland S.A. z siedzibą w Rzeszowie oraz podmioty z nią powiązane wchodzące w skład grupy kapitałowej Asseco, wymienione na stronie </w:t>
      </w:r>
      <w:hyperlink r:id="rId9" w:history="1">
        <w:r w:rsidRPr="00292738">
          <w:rPr>
            <w:rStyle w:val="Hipercze"/>
            <w:rFonts w:ascii="Times New Roman" w:hAnsi="Times New Roman"/>
            <w:color w:val="FF0000"/>
            <w:sz w:val="24"/>
            <w:szCs w:val="24"/>
          </w:rPr>
          <w:t>www.asseco.pl</w:t>
        </w:r>
      </w:hyperlink>
      <w:r w:rsidRPr="00292738">
        <w:rPr>
          <w:rFonts w:ascii="Times New Roman" w:hAnsi="Times New Roman"/>
          <w:color w:val="FF0000"/>
          <w:sz w:val="24"/>
          <w:szCs w:val="24"/>
        </w:rPr>
        <w:t>.</w:t>
      </w:r>
    </w:p>
    <w:p w14:paraId="19FD3C6C" w14:textId="77777777" w:rsidR="00292738" w:rsidRPr="00292738" w:rsidRDefault="00292738" w:rsidP="00292738">
      <w:pPr>
        <w:jc w:val="both"/>
        <w:rPr>
          <w:rFonts w:ascii="Times New Roman" w:hAnsi="Times New Roman"/>
          <w:color w:val="FF0000"/>
          <w:sz w:val="24"/>
          <w:szCs w:val="24"/>
        </w:rPr>
      </w:pPr>
      <w:r w:rsidRPr="00292738">
        <w:rPr>
          <w:rFonts w:ascii="Times New Roman" w:hAnsi="Times New Roman"/>
          <w:color w:val="FF0000"/>
          <w:sz w:val="24"/>
          <w:szCs w:val="24"/>
        </w:rPr>
        <w:t>7.W razie zawinionego przez jedną ze Stron naruszenia obowiązku zachowania w tajemnicy informacji poufnych, wskutek czego druga Strona poniosła istotną szkodę, Strona z której przyczyny nastąpiło naruszenie zapłaci, na pisemne żądanie drugiej strony, karę umowną w wysokości 50 000,00 zł (słownie: pięćdziesiąt tysięcy złotych). Zapłata nastąpi w terminie 14 dni od dnia otrzymania wezwania.</w:t>
      </w:r>
    </w:p>
    <w:p w14:paraId="2303C3D8" w14:textId="77777777" w:rsidR="00B00C81" w:rsidRPr="003D7040" w:rsidRDefault="003D7040" w:rsidP="00516E55">
      <w:pPr>
        <w:pStyle w:val="Akapitzlist"/>
        <w:spacing w:after="0" w:line="240" w:lineRule="auto"/>
        <w:ind w:left="0"/>
        <w:jc w:val="both"/>
        <w:rPr>
          <w:rFonts w:ascii="Times New Roman" w:hAnsi="Times New Roman"/>
          <w:b/>
          <w:sz w:val="24"/>
          <w:szCs w:val="24"/>
        </w:rPr>
      </w:pPr>
      <w:r w:rsidRPr="003D7040">
        <w:rPr>
          <w:rFonts w:ascii="Times New Roman" w:hAnsi="Times New Roman"/>
          <w:b/>
          <w:sz w:val="24"/>
          <w:szCs w:val="24"/>
        </w:rPr>
        <w:t>Odpowiedź</w:t>
      </w:r>
    </w:p>
    <w:p w14:paraId="577B02E8" w14:textId="52E89930" w:rsidR="0080535F" w:rsidRDefault="0080535F" w:rsidP="0080535F">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nie wyraża zgody na proponowany powyżej zapis ustępu 6 z uwagi na fakt, że w projekcie umowy stanowiącym załącznik do SIWZ w postępowaniu prowadzonym w trybie przetargu nieograniczonego, nie może wskazywać nazwy Wykonawcy. Zamawiający przewiduje jednak, że Strony umowy będą mogły wprowadzić zmiany w umowie uwzględniające ww. zapis ust. 6 na podstawie art. 144 ust. 1. Zamawiający modyfikuje rozdział VIII ust. 1 SIWZ oraz §14 ust. 1 projektu umowy w tym zakresie.</w:t>
      </w:r>
    </w:p>
    <w:p w14:paraId="2FF13726" w14:textId="77777777" w:rsidR="00321860" w:rsidRDefault="00321860" w:rsidP="0054094F">
      <w:pPr>
        <w:pStyle w:val="Akapitzlist"/>
        <w:spacing w:after="0" w:line="240" w:lineRule="auto"/>
        <w:ind w:left="0"/>
        <w:jc w:val="both"/>
        <w:rPr>
          <w:rFonts w:ascii="Times New Roman" w:hAnsi="Times New Roman"/>
          <w:sz w:val="24"/>
          <w:szCs w:val="24"/>
        </w:rPr>
      </w:pPr>
    </w:p>
    <w:p w14:paraId="659CED19" w14:textId="5D1CABA1" w:rsidR="0054094F" w:rsidRDefault="0054094F" w:rsidP="0054094F">
      <w:pPr>
        <w:pStyle w:val="Akapitzlist"/>
        <w:spacing w:after="0" w:line="240" w:lineRule="auto"/>
        <w:ind w:left="0"/>
        <w:jc w:val="both"/>
        <w:rPr>
          <w:rFonts w:ascii="Times New Roman" w:hAnsi="Times New Roman"/>
          <w:sz w:val="24"/>
          <w:szCs w:val="24"/>
        </w:rPr>
      </w:pPr>
      <w:r>
        <w:rPr>
          <w:rFonts w:ascii="Times New Roman" w:hAnsi="Times New Roman"/>
          <w:sz w:val="24"/>
          <w:szCs w:val="24"/>
        </w:rPr>
        <w:lastRenderedPageBreak/>
        <w:t>Zamawiający nie wyraża zgody na proponowany powyżej zapis ustępu 7, uznając, że odpowiedzialność powinna być ograniczona do rzeczywiście poniesionej szkody przez daną Stronę.</w:t>
      </w:r>
    </w:p>
    <w:p w14:paraId="6D0FBCF0" w14:textId="77777777" w:rsidR="00131DC2" w:rsidRDefault="00131DC2" w:rsidP="00516E55">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t>
      </w:r>
    </w:p>
    <w:p w14:paraId="0FD02E57" w14:textId="77777777" w:rsidR="003D7040" w:rsidRPr="00DB6E9C" w:rsidRDefault="00DB6E9C" w:rsidP="00516E55">
      <w:pPr>
        <w:pStyle w:val="Akapitzlist"/>
        <w:spacing w:after="0" w:line="240" w:lineRule="auto"/>
        <w:ind w:left="0"/>
        <w:jc w:val="both"/>
        <w:rPr>
          <w:rFonts w:ascii="Times New Roman" w:hAnsi="Times New Roman"/>
          <w:b/>
          <w:sz w:val="24"/>
          <w:szCs w:val="24"/>
        </w:rPr>
      </w:pPr>
      <w:r w:rsidRPr="00DB6E9C">
        <w:rPr>
          <w:rFonts w:ascii="Times New Roman" w:hAnsi="Times New Roman"/>
          <w:b/>
          <w:sz w:val="24"/>
          <w:szCs w:val="24"/>
        </w:rPr>
        <w:t>Pytanie nr 28</w:t>
      </w:r>
    </w:p>
    <w:p w14:paraId="408E697E" w14:textId="77777777" w:rsidR="00DB6E9C" w:rsidRPr="00720872" w:rsidRDefault="00DB6E9C" w:rsidP="00720872">
      <w:pPr>
        <w:pStyle w:val="Tekstpodstawowy2"/>
        <w:tabs>
          <w:tab w:val="left" w:pos="0"/>
        </w:tabs>
        <w:spacing w:after="0" w:line="240" w:lineRule="auto"/>
        <w:jc w:val="both"/>
        <w:rPr>
          <w:rFonts w:ascii="Times New Roman" w:eastAsia="Times New Roman" w:hAnsi="Times New Roman"/>
          <w:sz w:val="24"/>
          <w:szCs w:val="24"/>
          <w:lang w:eastAsia="pl-PL"/>
        </w:rPr>
      </w:pPr>
      <w:r w:rsidRPr="00720872">
        <w:rPr>
          <w:rFonts w:ascii="Times New Roman" w:eastAsia="Times New Roman" w:hAnsi="Times New Roman"/>
          <w:sz w:val="24"/>
          <w:szCs w:val="24"/>
          <w:lang w:eastAsia="pl-PL"/>
        </w:rPr>
        <w:t xml:space="preserve">UMOWA - Zmiana Paragrafu 12 </w:t>
      </w:r>
    </w:p>
    <w:p w14:paraId="3271CEDB" w14:textId="77777777" w:rsidR="00DB6E9C" w:rsidRPr="00720872" w:rsidRDefault="00DB6E9C" w:rsidP="00720872">
      <w:pPr>
        <w:autoSpaceDE w:val="0"/>
        <w:autoSpaceDN w:val="0"/>
        <w:adjustRightInd w:val="0"/>
        <w:spacing w:line="240" w:lineRule="auto"/>
        <w:jc w:val="both"/>
        <w:rPr>
          <w:rFonts w:ascii="Times New Roman" w:hAnsi="Times New Roman"/>
          <w:color w:val="FF0000"/>
          <w:sz w:val="24"/>
          <w:szCs w:val="24"/>
        </w:rPr>
      </w:pPr>
      <w:r w:rsidRPr="00720872">
        <w:rPr>
          <w:rFonts w:ascii="Times New Roman" w:hAnsi="Times New Roman"/>
          <w:color w:val="FF0000"/>
          <w:sz w:val="24"/>
          <w:szCs w:val="24"/>
        </w:rPr>
        <w:t xml:space="preserve">1.Umowne prawo odstąpienia od Umowy przysługuje Zamawiającemu w całości lub w części jedynie w </w:t>
      </w:r>
      <w:r w:rsidRPr="00720872">
        <w:rPr>
          <w:rFonts w:ascii="Times New Roman" w:hAnsi="Times New Roman"/>
          <w:b/>
          <w:color w:val="FF0000"/>
          <w:sz w:val="24"/>
          <w:szCs w:val="24"/>
        </w:rPr>
        <w:t>Etapie I</w:t>
      </w:r>
      <w:r w:rsidRPr="00720872">
        <w:rPr>
          <w:rFonts w:ascii="Times New Roman" w:hAnsi="Times New Roman"/>
          <w:color w:val="FF0000"/>
          <w:sz w:val="24"/>
          <w:szCs w:val="24"/>
        </w:rPr>
        <w:t xml:space="preserve"> Umowy w przypadku:</w:t>
      </w:r>
    </w:p>
    <w:p w14:paraId="5319775B" w14:textId="77777777" w:rsidR="00DB6E9C" w:rsidRPr="00720872" w:rsidRDefault="00DB6E9C" w:rsidP="00720872">
      <w:pPr>
        <w:pStyle w:val="Akapitzlist"/>
        <w:numPr>
          <w:ilvl w:val="0"/>
          <w:numId w:val="27"/>
        </w:numPr>
        <w:autoSpaceDE w:val="0"/>
        <w:autoSpaceDN w:val="0"/>
        <w:adjustRightInd w:val="0"/>
        <w:spacing w:after="0" w:line="240" w:lineRule="auto"/>
        <w:ind w:left="851"/>
        <w:contextualSpacing/>
        <w:jc w:val="both"/>
        <w:rPr>
          <w:rFonts w:ascii="Times New Roman" w:hAnsi="Times New Roman"/>
          <w:color w:val="FF0000"/>
          <w:sz w:val="24"/>
          <w:szCs w:val="24"/>
        </w:rPr>
      </w:pPr>
      <w:r w:rsidRPr="00720872">
        <w:rPr>
          <w:rFonts w:ascii="Times New Roman" w:hAnsi="Times New Roman"/>
          <w:color w:val="FF0000"/>
          <w:sz w:val="24"/>
          <w:szCs w:val="24"/>
        </w:rPr>
        <w:t xml:space="preserve">stwierdzenia, że Wykonawca rażąco narusza postanowienia niniejszej Umowy lub rażąco zaniedbuje przyjęte na siebie obowiązki w zakresie </w:t>
      </w:r>
      <w:r w:rsidRPr="00720872">
        <w:rPr>
          <w:rFonts w:ascii="Times New Roman" w:hAnsi="Times New Roman"/>
          <w:b/>
          <w:color w:val="FF0000"/>
          <w:sz w:val="24"/>
          <w:szCs w:val="24"/>
        </w:rPr>
        <w:t>Etapu I</w:t>
      </w:r>
      <w:r w:rsidRPr="00720872">
        <w:rPr>
          <w:rFonts w:ascii="Times New Roman" w:hAnsi="Times New Roman"/>
          <w:color w:val="FF0000"/>
          <w:sz w:val="24"/>
          <w:szCs w:val="24"/>
        </w:rPr>
        <w:t xml:space="preserve"> i pomimo pisemnego wezwania do usunięcia naruszeń lub zaniedbań i wyznaczenia dodatkowego 30 - dniowego terminu, sposób działania Wykonawcy nie uległ zmianie,  </w:t>
      </w:r>
    </w:p>
    <w:p w14:paraId="1304C90F" w14:textId="77777777" w:rsidR="00DB6E9C" w:rsidRPr="00720872" w:rsidRDefault="00DB6E9C" w:rsidP="00720872">
      <w:pPr>
        <w:pStyle w:val="Akapitzlist"/>
        <w:numPr>
          <w:ilvl w:val="0"/>
          <w:numId w:val="27"/>
        </w:numPr>
        <w:spacing w:after="0" w:line="240" w:lineRule="auto"/>
        <w:ind w:left="851"/>
        <w:contextualSpacing/>
        <w:jc w:val="both"/>
        <w:rPr>
          <w:rFonts w:ascii="Times New Roman" w:hAnsi="Times New Roman"/>
          <w:color w:val="FF0000"/>
          <w:sz w:val="24"/>
          <w:szCs w:val="24"/>
        </w:rPr>
      </w:pPr>
      <w:r w:rsidRPr="00720872">
        <w:rPr>
          <w:rFonts w:ascii="Times New Roman" w:hAnsi="Times New Roman"/>
          <w:color w:val="FF0000"/>
          <w:sz w:val="24"/>
          <w:szCs w:val="24"/>
        </w:rPr>
        <w:t>gdy w chwili zawarcia Umowy Wykonawca podlegał wykluczeniu z postępowania na podstawie art. 24 ust. 1 oraz art. 24 ust. 5 pkt 1 i 8 ustawy Prawo zamówień publicznych,,</w:t>
      </w:r>
    </w:p>
    <w:p w14:paraId="39A2069D" w14:textId="77777777" w:rsidR="00DB6E9C" w:rsidRPr="00720872" w:rsidRDefault="00DB6E9C" w:rsidP="00720872">
      <w:pPr>
        <w:spacing w:line="240" w:lineRule="auto"/>
        <w:jc w:val="both"/>
        <w:rPr>
          <w:rFonts w:ascii="Times New Roman" w:hAnsi="Times New Roman"/>
          <w:color w:val="FF0000"/>
          <w:sz w:val="24"/>
          <w:szCs w:val="24"/>
        </w:rPr>
      </w:pPr>
      <w:r w:rsidRPr="00720872">
        <w:rPr>
          <w:rFonts w:ascii="Times New Roman" w:hAnsi="Times New Roman"/>
          <w:color w:val="FF0000"/>
          <w:sz w:val="24"/>
          <w:szCs w:val="24"/>
        </w:rPr>
        <w:t xml:space="preserve">2.Umowne prawo odstąpienia od Umowy przysługuje Wykonawcy jedynie w </w:t>
      </w:r>
      <w:r w:rsidRPr="00720872">
        <w:rPr>
          <w:rFonts w:ascii="Times New Roman" w:hAnsi="Times New Roman"/>
          <w:b/>
          <w:color w:val="FF0000"/>
          <w:sz w:val="24"/>
          <w:szCs w:val="24"/>
        </w:rPr>
        <w:t>Etapie I</w:t>
      </w:r>
      <w:r w:rsidRPr="00720872">
        <w:rPr>
          <w:rFonts w:ascii="Times New Roman" w:hAnsi="Times New Roman"/>
          <w:color w:val="FF0000"/>
          <w:sz w:val="24"/>
          <w:szCs w:val="24"/>
        </w:rPr>
        <w:t xml:space="preserve"> Umowy w całości lub w części w przypadku stwierdzenia, że Zamawiający rażąco narusza postanowienia niniejszej Umowy lub rażąco zaniedbuje przyjęte na siebie obowiązki w zakresie Etapu I i pomimo pisemnego wezwania do usunięcia naruszeń lub zaniedbań i wyznaczenia dodatkowego 30 - dniowego terminu, sposób działania Zamawiającego nie uległ zmianie, z zastrzeżeniem że przez naruszanie lub zaniedbanie Strony nie mogą rozumieć sytuacji, gdy w celu wykonania Umowy konieczne będzie zakupienie przez Zamawiającego dodatkowych usług lub sprzętu nie ujętych w Umowie. </w:t>
      </w:r>
    </w:p>
    <w:p w14:paraId="17E4776D" w14:textId="77777777" w:rsidR="00DB6E9C" w:rsidRPr="00720872" w:rsidRDefault="00DB6E9C" w:rsidP="00720872">
      <w:pPr>
        <w:spacing w:line="240" w:lineRule="auto"/>
        <w:jc w:val="both"/>
        <w:rPr>
          <w:rFonts w:ascii="Times New Roman" w:hAnsi="Times New Roman"/>
          <w:b/>
          <w:color w:val="FF0000"/>
          <w:sz w:val="24"/>
          <w:szCs w:val="24"/>
        </w:rPr>
      </w:pPr>
      <w:r w:rsidRPr="00720872">
        <w:rPr>
          <w:rFonts w:ascii="Times New Roman" w:hAnsi="Times New Roman"/>
          <w:color w:val="FF0000"/>
          <w:sz w:val="24"/>
          <w:szCs w:val="24"/>
        </w:rPr>
        <w:t>3.Prawo odstąpienia określone w powyższych ustępach Strony mogą wykonać w terminie 30 dni kalendarzowych od powzięcia wiadomości o okolicznościach, o których mowa w niniejszym paragrafie. W przypadku odstąpienia od Etapu I, odstąpienie następuje z mocą wsteczną, a Umowę w zakresie Etapu I uważa się za niezawartą Postanowienia umowy dotyczące świadczenia przez Wykonawcę usług serwisowych pozostają w mocy z zastrzeżeniem, że świadczone będą dla systemu w wersji 48.</w:t>
      </w:r>
    </w:p>
    <w:p w14:paraId="32C64187" w14:textId="77777777" w:rsidR="00DB6E9C" w:rsidRPr="00720872" w:rsidRDefault="00DB6E9C" w:rsidP="00720872">
      <w:pPr>
        <w:spacing w:line="240" w:lineRule="auto"/>
        <w:jc w:val="both"/>
        <w:rPr>
          <w:rFonts w:ascii="Times New Roman" w:hAnsi="Times New Roman"/>
          <w:b/>
          <w:color w:val="FF0000"/>
          <w:sz w:val="24"/>
          <w:szCs w:val="24"/>
        </w:rPr>
      </w:pPr>
      <w:r w:rsidRPr="00720872">
        <w:rPr>
          <w:rFonts w:ascii="Times New Roman" w:hAnsi="Times New Roman"/>
          <w:color w:val="FF0000"/>
          <w:sz w:val="24"/>
          <w:szCs w:val="24"/>
        </w:rPr>
        <w:t>4.Oświadczenia o odstąpieniu od Etapu I należy doręczyć drugiej Stronie nie później niż do wskazanego w Harmonogramie dnia Uruchomienia systemu przez Zamawiającego.</w:t>
      </w:r>
    </w:p>
    <w:p w14:paraId="7ACCA2F8" w14:textId="77777777" w:rsidR="00DB6E9C" w:rsidRPr="00720872" w:rsidRDefault="00DB6E9C" w:rsidP="00720872">
      <w:pPr>
        <w:spacing w:line="240" w:lineRule="auto"/>
        <w:jc w:val="both"/>
        <w:rPr>
          <w:rFonts w:ascii="Times New Roman" w:hAnsi="Times New Roman"/>
          <w:b/>
          <w:color w:val="FF0000"/>
          <w:sz w:val="24"/>
          <w:szCs w:val="24"/>
        </w:rPr>
      </w:pPr>
      <w:r w:rsidRPr="00720872">
        <w:rPr>
          <w:rFonts w:ascii="Times New Roman" w:hAnsi="Times New Roman"/>
          <w:color w:val="FF0000"/>
          <w:sz w:val="24"/>
          <w:szCs w:val="24"/>
        </w:rPr>
        <w:t>5.Odstąpienie od Umowy następuje w formie pisemnej i wymaga uzasadnienia.</w:t>
      </w:r>
    </w:p>
    <w:p w14:paraId="1794F683" w14:textId="77777777" w:rsidR="00DB6E9C" w:rsidRPr="00720872" w:rsidRDefault="00DB6E9C" w:rsidP="00720872">
      <w:pPr>
        <w:spacing w:line="240" w:lineRule="auto"/>
        <w:jc w:val="both"/>
        <w:rPr>
          <w:rFonts w:ascii="Times New Roman" w:hAnsi="Times New Roman"/>
          <w:color w:val="FF0000"/>
          <w:sz w:val="24"/>
          <w:szCs w:val="24"/>
        </w:rPr>
      </w:pPr>
      <w:r w:rsidRPr="00720872">
        <w:rPr>
          <w:rFonts w:ascii="Times New Roman" w:hAnsi="Times New Roman"/>
          <w:color w:val="FF0000"/>
          <w:sz w:val="24"/>
          <w:szCs w:val="24"/>
        </w:rPr>
        <w:t>6.W przypadku odstąpienia od Umowy, Strony nie tracą uprawnienia do naliczania należnych kar umownych.</w:t>
      </w:r>
    </w:p>
    <w:p w14:paraId="48C1C127" w14:textId="77777777" w:rsidR="00DB6E9C" w:rsidRPr="00720872" w:rsidRDefault="00DB6E9C" w:rsidP="00720872">
      <w:pPr>
        <w:spacing w:line="240" w:lineRule="auto"/>
        <w:jc w:val="both"/>
        <w:rPr>
          <w:rFonts w:ascii="Times New Roman" w:hAnsi="Times New Roman"/>
          <w:color w:val="FF0000"/>
          <w:sz w:val="24"/>
          <w:szCs w:val="24"/>
        </w:rPr>
      </w:pPr>
      <w:r w:rsidRPr="00720872">
        <w:rPr>
          <w:rFonts w:ascii="Times New Roman" w:hAnsi="Times New Roman"/>
          <w:snapToGrid w:val="0"/>
          <w:color w:val="FF0000"/>
          <w:sz w:val="24"/>
          <w:szCs w:val="24"/>
        </w:rPr>
        <w:t>7.W przypadku odstąpienia od Etapu I przez Wykonawcę na skutek okoliczności, za które pon</w:t>
      </w:r>
      <w:r w:rsidRPr="00720872">
        <w:rPr>
          <w:rFonts w:ascii="Times New Roman" w:hAnsi="Times New Roman"/>
          <w:color w:val="FF0000"/>
          <w:sz w:val="24"/>
          <w:szCs w:val="24"/>
        </w:rPr>
        <w:t>osi odpowiedzialność Zamawiający, Zamawiający jest zobowiązany do zapłacenia Wykonawcy wszystkich należności za już wykonane prace. Wynagrodzenia w części wypłaconej już Wykonawcy do czasu odstąpienia do umowy, nie podlegają zwrotowi.</w:t>
      </w:r>
    </w:p>
    <w:p w14:paraId="4C1BCC89" w14:textId="77777777" w:rsidR="00DB6E9C" w:rsidRPr="00720872" w:rsidRDefault="00DB6E9C" w:rsidP="00720872">
      <w:pPr>
        <w:spacing w:line="240" w:lineRule="auto"/>
        <w:jc w:val="both"/>
        <w:rPr>
          <w:rFonts w:ascii="Times New Roman" w:hAnsi="Times New Roman"/>
          <w:color w:val="FF0000"/>
          <w:sz w:val="24"/>
          <w:szCs w:val="24"/>
        </w:rPr>
      </w:pPr>
      <w:r w:rsidRPr="00720872">
        <w:rPr>
          <w:rFonts w:ascii="Times New Roman" w:hAnsi="Times New Roman"/>
          <w:color w:val="FF0000"/>
          <w:sz w:val="24"/>
          <w:szCs w:val="24"/>
        </w:rPr>
        <w:t>8.W przypadku odstąpienia od Etapu I przez Zamawiającego na skutek okoliczności, za które odpowiedzialność ponosi Wykonawca, dokona on zwrotu na rzecz Zamawiającego, w terminie 14 dni roboczych od dnia odstąpienia od umowy zapłaconych już wynagrodzeń za usługi wykonane w ramach Etapu I,</w:t>
      </w:r>
    </w:p>
    <w:p w14:paraId="618275AA" w14:textId="77777777" w:rsidR="00DB6E9C" w:rsidRPr="00720872" w:rsidRDefault="00DB6E9C" w:rsidP="00720872">
      <w:pPr>
        <w:pStyle w:val="Tekstpodstawowywcity"/>
        <w:spacing w:line="240" w:lineRule="auto"/>
        <w:ind w:left="0"/>
        <w:jc w:val="both"/>
        <w:rPr>
          <w:rFonts w:ascii="Times New Roman" w:hAnsi="Times New Roman"/>
          <w:color w:val="FF0000"/>
          <w:sz w:val="24"/>
          <w:szCs w:val="24"/>
        </w:rPr>
      </w:pPr>
      <w:r w:rsidRPr="00720872">
        <w:rPr>
          <w:rFonts w:ascii="Times New Roman" w:hAnsi="Times New Roman"/>
          <w:color w:val="FF0000"/>
          <w:sz w:val="24"/>
          <w:szCs w:val="24"/>
        </w:rPr>
        <w:lastRenderedPageBreak/>
        <w:t xml:space="preserve">9.Wykonawcy przysługuje prawo do rozwiązania Umowy w </w:t>
      </w:r>
      <w:r w:rsidRPr="00720872">
        <w:rPr>
          <w:rFonts w:ascii="Times New Roman" w:hAnsi="Times New Roman"/>
          <w:b/>
          <w:color w:val="FF0000"/>
          <w:sz w:val="24"/>
          <w:szCs w:val="24"/>
        </w:rPr>
        <w:t>Etapie III/IV</w:t>
      </w:r>
      <w:r w:rsidRPr="00720872">
        <w:rPr>
          <w:rFonts w:ascii="Times New Roman" w:hAnsi="Times New Roman"/>
          <w:color w:val="FF0000"/>
          <w:sz w:val="24"/>
          <w:szCs w:val="24"/>
        </w:rPr>
        <w:t xml:space="preserve"> ze skutkiem natychmiastowym jedynie z ważnych powodów, to jest w przypadku, gdy Zamawiający rażąco narusza postanowienia niniejszej umowy lub rażąco zaniedbuje przyjęte na siebie obowiązki, w szczególności opóźnia się – przez okres co najmniej 30 dni – z zapłatą jakichkolwiek należności wynikających z niniejszej umowy lub z tytułu jakiejkolwiek innej umowy pomiędzy Zamawiającym a Wykonawcą – pod warunkiem uprzedniego bezskutecznego upływu dodatkowego terminu nie krótszego niż 30 dni kalendarzowych liczonego od dnia otrzymania wezwania (z zastrzeżeniem że przez  naruszenie lub zaniedbanie Strony nie mogą rozumieć sytuacji, gdy w celu wykonania Umowy konieczne będzie zakupienie przez Zamawiającego dodatkowych usług lub sprzętu nie ujętych w Umowie). </w:t>
      </w:r>
    </w:p>
    <w:p w14:paraId="64E8E90D" w14:textId="77777777" w:rsidR="00DB6E9C" w:rsidRPr="00720872" w:rsidRDefault="00DB6E9C" w:rsidP="00720872">
      <w:pPr>
        <w:pStyle w:val="Tekstpodstawowywcity"/>
        <w:spacing w:line="240" w:lineRule="auto"/>
        <w:ind w:left="0"/>
        <w:jc w:val="both"/>
        <w:rPr>
          <w:rFonts w:ascii="Times New Roman" w:hAnsi="Times New Roman"/>
          <w:color w:val="FF0000"/>
          <w:sz w:val="24"/>
          <w:szCs w:val="24"/>
        </w:rPr>
      </w:pPr>
      <w:r w:rsidRPr="00720872">
        <w:rPr>
          <w:rFonts w:ascii="Times New Roman" w:hAnsi="Times New Roman"/>
          <w:color w:val="FF0000"/>
          <w:sz w:val="24"/>
          <w:szCs w:val="24"/>
        </w:rPr>
        <w:t>10.Zamawiającemu przysługuje prawo do rozwiązania Umowy w Etapie III, Etapie IV ze skutkiem natychmiastowym jedynie z ważnych powodów, to jest w przypadku, gdy Wykonawca rażąco narusza postanowienia niniejszej umowy lub rażąco zaniedbuje przyjęte na siebie obowiązki, pod warunkiem uprzedniego bezskutecznego, pisemnego wezwania Wykonawcy do usunięcia naruszeń lub zaniedbań  i  upływu dodatkowego terminu nie krótszego niż 14 dni kalendarzowych liczonego od dnia otrzymania wezwania.</w:t>
      </w:r>
    </w:p>
    <w:p w14:paraId="56417FF2" w14:textId="77777777" w:rsidR="00DB6E9C" w:rsidRPr="00720872" w:rsidRDefault="00DB6E9C" w:rsidP="00720872">
      <w:pPr>
        <w:pStyle w:val="Tekstpodstawowywcity"/>
        <w:spacing w:line="240" w:lineRule="auto"/>
        <w:ind w:left="0"/>
        <w:jc w:val="both"/>
        <w:rPr>
          <w:rFonts w:ascii="Times New Roman" w:hAnsi="Times New Roman"/>
          <w:color w:val="FF0000"/>
          <w:sz w:val="24"/>
          <w:szCs w:val="24"/>
        </w:rPr>
      </w:pPr>
      <w:r w:rsidRPr="00720872">
        <w:rPr>
          <w:rFonts w:ascii="Times New Roman" w:hAnsi="Times New Roman"/>
          <w:color w:val="FF0000"/>
          <w:sz w:val="24"/>
          <w:szCs w:val="24"/>
        </w:rPr>
        <w:t>11.W przypadku rozwiązania umowy strony zobowiązują się do niezwłocznego dokonania wzajemnych rozliczeń finansowych i rzeczowych.</w:t>
      </w:r>
    </w:p>
    <w:p w14:paraId="29D65A28" w14:textId="77777777" w:rsidR="00DB6E9C" w:rsidRPr="001971D6" w:rsidRDefault="001971D6" w:rsidP="00516E55">
      <w:pPr>
        <w:pStyle w:val="Akapitzlist"/>
        <w:spacing w:after="0" w:line="240" w:lineRule="auto"/>
        <w:ind w:left="0"/>
        <w:jc w:val="both"/>
        <w:rPr>
          <w:rFonts w:ascii="Times New Roman" w:hAnsi="Times New Roman"/>
          <w:b/>
          <w:sz w:val="24"/>
          <w:szCs w:val="24"/>
        </w:rPr>
      </w:pPr>
      <w:r w:rsidRPr="001971D6">
        <w:rPr>
          <w:rFonts w:ascii="Times New Roman" w:hAnsi="Times New Roman"/>
          <w:b/>
          <w:sz w:val="24"/>
          <w:szCs w:val="24"/>
        </w:rPr>
        <w:t>Odpowiedź</w:t>
      </w:r>
    </w:p>
    <w:p w14:paraId="1F4D71F2" w14:textId="14BFFCD9" w:rsidR="001971D6" w:rsidRPr="00D00D51" w:rsidRDefault="00D00D51" w:rsidP="00516E55">
      <w:pPr>
        <w:pStyle w:val="Akapitzlist"/>
        <w:spacing w:after="0" w:line="240" w:lineRule="auto"/>
        <w:ind w:left="0"/>
        <w:jc w:val="both"/>
        <w:rPr>
          <w:rFonts w:ascii="Times New Roman" w:hAnsi="Times New Roman"/>
          <w:sz w:val="24"/>
          <w:szCs w:val="24"/>
        </w:rPr>
      </w:pPr>
      <w:r w:rsidRPr="00D00D51">
        <w:rPr>
          <w:rFonts w:ascii="Times New Roman" w:hAnsi="Times New Roman"/>
          <w:sz w:val="24"/>
          <w:szCs w:val="24"/>
        </w:rPr>
        <w:t xml:space="preserve">Zamawiający akceptuje proponowany zapis </w:t>
      </w:r>
      <w:r w:rsidR="00AA0652" w:rsidRPr="00D00D51">
        <w:rPr>
          <w:rFonts w:ascii="Times New Roman" w:hAnsi="Times New Roman"/>
          <w:sz w:val="24"/>
          <w:szCs w:val="24"/>
        </w:rPr>
        <w:t>§</w:t>
      </w:r>
      <w:r w:rsidRPr="00D00D51">
        <w:rPr>
          <w:rFonts w:ascii="Times New Roman" w:hAnsi="Times New Roman"/>
          <w:sz w:val="24"/>
          <w:szCs w:val="24"/>
        </w:rPr>
        <w:t xml:space="preserve"> 12 z zastrzeżeniem zmian wprowadzonych przez Zamawiającego. Zamawiający modyfikuje § 12 </w:t>
      </w:r>
      <w:r w:rsidR="00F07214">
        <w:rPr>
          <w:rFonts w:ascii="Times New Roman" w:hAnsi="Times New Roman"/>
          <w:sz w:val="24"/>
          <w:szCs w:val="24"/>
        </w:rPr>
        <w:t xml:space="preserve">projektu umowy </w:t>
      </w:r>
      <w:r w:rsidRPr="00D00D51">
        <w:rPr>
          <w:rFonts w:ascii="Times New Roman" w:hAnsi="Times New Roman"/>
          <w:sz w:val="24"/>
          <w:szCs w:val="24"/>
        </w:rPr>
        <w:t>w tym zakresie.</w:t>
      </w:r>
    </w:p>
    <w:p w14:paraId="79191A57" w14:textId="77777777" w:rsidR="003D7040" w:rsidRDefault="003D7040" w:rsidP="00516E55">
      <w:pPr>
        <w:pStyle w:val="Akapitzlist"/>
        <w:spacing w:after="0" w:line="240" w:lineRule="auto"/>
        <w:ind w:left="0"/>
        <w:jc w:val="both"/>
        <w:rPr>
          <w:rFonts w:ascii="Times New Roman" w:hAnsi="Times New Roman"/>
          <w:sz w:val="24"/>
          <w:szCs w:val="24"/>
        </w:rPr>
      </w:pPr>
    </w:p>
    <w:p w14:paraId="53147C1B" w14:textId="77777777" w:rsidR="003D7040" w:rsidRPr="005A5AE3" w:rsidRDefault="001971D6" w:rsidP="00516E55">
      <w:pPr>
        <w:pStyle w:val="Akapitzlist"/>
        <w:spacing w:after="0" w:line="240" w:lineRule="auto"/>
        <w:ind w:left="0"/>
        <w:jc w:val="both"/>
        <w:rPr>
          <w:rFonts w:ascii="Times New Roman" w:hAnsi="Times New Roman"/>
          <w:b/>
          <w:sz w:val="24"/>
          <w:szCs w:val="24"/>
        </w:rPr>
      </w:pPr>
      <w:r w:rsidRPr="005A5AE3">
        <w:rPr>
          <w:rFonts w:ascii="Times New Roman" w:hAnsi="Times New Roman"/>
          <w:b/>
          <w:sz w:val="24"/>
          <w:szCs w:val="24"/>
        </w:rPr>
        <w:t>Pytanie nr 29</w:t>
      </w:r>
    </w:p>
    <w:p w14:paraId="53EA056E" w14:textId="77777777" w:rsidR="005A5AE3" w:rsidRPr="005A5AE3" w:rsidRDefault="005A5AE3" w:rsidP="005A5AE3">
      <w:pPr>
        <w:pStyle w:val="Tekstpodstawowy2"/>
        <w:tabs>
          <w:tab w:val="left" w:pos="0"/>
        </w:tabs>
        <w:spacing w:after="0" w:line="240" w:lineRule="auto"/>
        <w:jc w:val="both"/>
        <w:rPr>
          <w:rFonts w:ascii="Times New Roman" w:eastAsia="Times New Roman" w:hAnsi="Times New Roman"/>
          <w:sz w:val="24"/>
          <w:szCs w:val="24"/>
          <w:lang w:eastAsia="pl-PL"/>
        </w:rPr>
      </w:pPr>
      <w:r w:rsidRPr="005A5AE3">
        <w:rPr>
          <w:rFonts w:ascii="Times New Roman" w:eastAsia="Times New Roman" w:hAnsi="Times New Roman"/>
          <w:sz w:val="24"/>
          <w:szCs w:val="24"/>
          <w:lang w:eastAsia="pl-PL"/>
        </w:rPr>
        <w:t xml:space="preserve">UMOWA - Zmiana Paragrafu 13 </w:t>
      </w:r>
    </w:p>
    <w:p w14:paraId="53DF1CD5" w14:textId="77777777" w:rsidR="005A5AE3" w:rsidRPr="00F47176" w:rsidRDefault="005A5AE3" w:rsidP="005A5AE3">
      <w:pPr>
        <w:pStyle w:val="Tekstpodstawowywcity"/>
        <w:numPr>
          <w:ilvl w:val="0"/>
          <w:numId w:val="29"/>
        </w:numPr>
        <w:spacing w:after="0" w:line="240" w:lineRule="auto"/>
        <w:jc w:val="both"/>
        <w:rPr>
          <w:rFonts w:ascii="Times New Roman" w:hAnsi="Times New Roman"/>
          <w:color w:val="FF0000"/>
          <w:sz w:val="24"/>
          <w:szCs w:val="24"/>
        </w:rPr>
      </w:pPr>
      <w:r w:rsidRPr="00F47176">
        <w:rPr>
          <w:rFonts w:ascii="Times New Roman" w:hAnsi="Times New Roman"/>
          <w:color w:val="FF0000"/>
          <w:sz w:val="24"/>
          <w:szCs w:val="24"/>
        </w:rPr>
        <w:t xml:space="preserve">Wykonawca ponosi odpowiedzialność za niewykonanie lub nienależyte wykonanie Umowy na zasadach niniejszego § 13. </w:t>
      </w:r>
    </w:p>
    <w:p w14:paraId="31620959" w14:textId="77777777" w:rsidR="005A5AE3" w:rsidRPr="00F47176" w:rsidRDefault="005A5AE3" w:rsidP="005A5AE3">
      <w:pPr>
        <w:pStyle w:val="Tekstpodstawowywcity"/>
        <w:numPr>
          <w:ilvl w:val="0"/>
          <w:numId w:val="29"/>
        </w:numPr>
        <w:spacing w:after="0" w:line="240" w:lineRule="auto"/>
        <w:rPr>
          <w:rFonts w:ascii="Times New Roman" w:hAnsi="Times New Roman"/>
          <w:color w:val="FF0000"/>
          <w:sz w:val="24"/>
          <w:szCs w:val="24"/>
        </w:rPr>
      </w:pPr>
      <w:r w:rsidRPr="00F47176">
        <w:rPr>
          <w:rFonts w:ascii="Times New Roman" w:hAnsi="Times New Roman"/>
          <w:color w:val="FF0000"/>
          <w:sz w:val="24"/>
          <w:szCs w:val="24"/>
        </w:rPr>
        <w:t>Zamawiającemu przysługuje prawo naliczenia kar umownych:</w:t>
      </w:r>
    </w:p>
    <w:p w14:paraId="190D5960" w14:textId="77777777" w:rsidR="005A5AE3" w:rsidRPr="00F47176" w:rsidRDefault="005A5AE3" w:rsidP="005A5AE3">
      <w:pPr>
        <w:pStyle w:val="Tekstpodstawowywcity"/>
        <w:numPr>
          <w:ilvl w:val="0"/>
          <w:numId w:val="28"/>
        </w:numPr>
        <w:spacing w:after="0" w:line="240" w:lineRule="auto"/>
        <w:ind w:left="924" w:hanging="357"/>
        <w:jc w:val="both"/>
        <w:rPr>
          <w:rFonts w:ascii="Times New Roman" w:hAnsi="Times New Roman"/>
          <w:color w:val="FF0000"/>
          <w:sz w:val="24"/>
          <w:szCs w:val="24"/>
        </w:rPr>
      </w:pPr>
      <w:r w:rsidRPr="00F47176">
        <w:rPr>
          <w:rFonts w:ascii="Times New Roman" w:hAnsi="Times New Roman"/>
          <w:color w:val="FF0000"/>
          <w:sz w:val="24"/>
          <w:szCs w:val="24"/>
        </w:rPr>
        <w:t xml:space="preserve">w przypadku gdy Wykonawca zleca, bez zgody Zamawiającego wykonanie Umowy lub jej części osobie spoza Zespołu Specjalistów, Wykonawca zapłaci Zamawiającemu karę umowną w wysokości </w:t>
      </w:r>
      <w:r w:rsidRPr="00F47176">
        <w:rPr>
          <w:rFonts w:ascii="Times New Roman" w:hAnsi="Times New Roman"/>
          <w:b/>
          <w:color w:val="FF0000"/>
          <w:sz w:val="24"/>
          <w:szCs w:val="24"/>
        </w:rPr>
        <w:t>0,5 %</w:t>
      </w:r>
      <w:r w:rsidRPr="00F47176">
        <w:rPr>
          <w:rFonts w:ascii="Times New Roman" w:hAnsi="Times New Roman"/>
          <w:color w:val="FF0000"/>
          <w:sz w:val="24"/>
          <w:szCs w:val="24"/>
        </w:rPr>
        <w:t xml:space="preserve"> Wynagrodzenia maksymalnego netto, o którym mowa w § 4 ust. 1 Umowy, za każdy stwierdzony taki przypadek, </w:t>
      </w:r>
    </w:p>
    <w:p w14:paraId="302A7AA3" w14:textId="77777777" w:rsidR="005A5AE3" w:rsidRPr="00F47176" w:rsidRDefault="005A5AE3" w:rsidP="005A5AE3">
      <w:pPr>
        <w:pStyle w:val="Tekstpodstawowywcity"/>
        <w:numPr>
          <w:ilvl w:val="0"/>
          <w:numId w:val="28"/>
        </w:numPr>
        <w:spacing w:after="0" w:line="240" w:lineRule="auto"/>
        <w:ind w:left="924" w:hanging="357"/>
        <w:jc w:val="both"/>
        <w:rPr>
          <w:rFonts w:ascii="Times New Roman" w:hAnsi="Times New Roman"/>
          <w:color w:val="FF0000"/>
          <w:sz w:val="24"/>
          <w:szCs w:val="24"/>
        </w:rPr>
      </w:pPr>
      <w:r w:rsidRPr="00F47176">
        <w:rPr>
          <w:rFonts w:ascii="Times New Roman" w:hAnsi="Times New Roman"/>
          <w:color w:val="FF0000"/>
          <w:sz w:val="24"/>
          <w:szCs w:val="24"/>
        </w:rPr>
        <w:t xml:space="preserve">w przypadku gdy osoba z Zespołu Specjalistów nie posiada wymagań określonych w   SIWZ, Wykonawca zapłaci Zamawiającemu karę umowną w wysokości </w:t>
      </w:r>
      <w:r w:rsidRPr="00F47176">
        <w:rPr>
          <w:rFonts w:ascii="Times New Roman" w:hAnsi="Times New Roman"/>
          <w:b/>
          <w:color w:val="FF0000"/>
          <w:sz w:val="24"/>
          <w:szCs w:val="24"/>
        </w:rPr>
        <w:t xml:space="preserve">0,1 % </w:t>
      </w:r>
      <w:r w:rsidRPr="00F47176">
        <w:rPr>
          <w:rFonts w:ascii="Times New Roman" w:hAnsi="Times New Roman"/>
          <w:color w:val="FF0000"/>
          <w:sz w:val="24"/>
          <w:szCs w:val="24"/>
        </w:rPr>
        <w:t xml:space="preserve">Wynagrodzenia maksymalnego netto, o którym mowa w § 4 ust. 1 Umowy, za każdy stwierdzony taki przypadek, </w:t>
      </w:r>
    </w:p>
    <w:p w14:paraId="68AF92FC" w14:textId="77777777" w:rsidR="005A5AE3" w:rsidRPr="00F47176" w:rsidRDefault="005A5AE3" w:rsidP="005A5AE3">
      <w:pPr>
        <w:pStyle w:val="Tekstpodstawowywcity"/>
        <w:numPr>
          <w:ilvl w:val="0"/>
          <w:numId w:val="28"/>
        </w:numPr>
        <w:spacing w:after="0" w:line="240" w:lineRule="auto"/>
        <w:ind w:left="924" w:hanging="357"/>
        <w:jc w:val="both"/>
        <w:rPr>
          <w:rFonts w:ascii="Times New Roman" w:hAnsi="Times New Roman"/>
          <w:color w:val="FF0000"/>
          <w:sz w:val="24"/>
          <w:szCs w:val="24"/>
        </w:rPr>
      </w:pPr>
      <w:r w:rsidRPr="00F47176">
        <w:rPr>
          <w:rFonts w:ascii="Times New Roman" w:hAnsi="Times New Roman"/>
          <w:color w:val="FF0000"/>
          <w:sz w:val="24"/>
          <w:szCs w:val="24"/>
        </w:rPr>
        <w:t xml:space="preserve">w przypadku zwłoki Wykonawcy w wykonaniu jego zobowiązań wynikających z </w:t>
      </w:r>
      <w:r w:rsidRPr="00F47176">
        <w:rPr>
          <w:rFonts w:ascii="Times New Roman" w:hAnsi="Times New Roman"/>
          <w:b/>
          <w:color w:val="FF0000"/>
          <w:sz w:val="24"/>
          <w:szCs w:val="24"/>
        </w:rPr>
        <w:t>Etapu I</w:t>
      </w:r>
      <w:r w:rsidRPr="00F47176">
        <w:rPr>
          <w:rFonts w:ascii="Times New Roman" w:hAnsi="Times New Roman"/>
          <w:color w:val="FF0000"/>
          <w:sz w:val="24"/>
          <w:szCs w:val="24"/>
        </w:rPr>
        <w:t xml:space="preserve"> w stosunku do terminów przewidzianych w Harmonogramie o ponad 5 dni roboczych, Wykonawca zapłaci karę umowną w wysokości </w:t>
      </w:r>
      <w:r w:rsidRPr="00F47176">
        <w:rPr>
          <w:rFonts w:ascii="Times New Roman" w:hAnsi="Times New Roman"/>
          <w:b/>
          <w:color w:val="FF0000"/>
          <w:sz w:val="24"/>
          <w:szCs w:val="24"/>
        </w:rPr>
        <w:t>0,05 %</w:t>
      </w:r>
      <w:r w:rsidRPr="00F47176">
        <w:rPr>
          <w:rFonts w:ascii="Times New Roman" w:hAnsi="Times New Roman"/>
          <w:color w:val="FF0000"/>
          <w:sz w:val="24"/>
          <w:szCs w:val="24"/>
        </w:rPr>
        <w:t xml:space="preserve"> wynagrodzenia netto dla </w:t>
      </w:r>
      <w:r w:rsidRPr="00F47176">
        <w:rPr>
          <w:rFonts w:ascii="Times New Roman" w:hAnsi="Times New Roman"/>
          <w:b/>
          <w:color w:val="FF0000"/>
          <w:sz w:val="24"/>
          <w:szCs w:val="24"/>
        </w:rPr>
        <w:t>Etapu I</w:t>
      </w:r>
      <w:r w:rsidRPr="00F47176">
        <w:rPr>
          <w:rFonts w:ascii="Times New Roman" w:hAnsi="Times New Roman"/>
          <w:color w:val="FF0000"/>
          <w:sz w:val="24"/>
          <w:szCs w:val="24"/>
        </w:rPr>
        <w:t>, za każdy dzień kalendarzowy zwłoki, nie więcej jednak niż 100% wynagrodzenia netto dla Etapu I,</w:t>
      </w:r>
    </w:p>
    <w:p w14:paraId="32A6AA3C" w14:textId="77777777" w:rsidR="005A5AE3" w:rsidRPr="00F47176" w:rsidRDefault="005A5AE3" w:rsidP="005A5AE3">
      <w:pPr>
        <w:pStyle w:val="Tekstpodstawowywcity"/>
        <w:numPr>
          <w:ilvl w:val="0"/>
          <w:numId w:val="28"/>
        </w:numPr>
        <w:spacing w:after="0" w:line="240" w:lineRule="auto"/>
        <w:ind w:left="924" w:hanging="357"/>
        <w:jc w:val="both"/>
        <w:rPr>
          <w:rFonts w:ascii="Times New Roman" w:hAnsi="Times New Roman"/>
          <w:color w:val="FF0000"/>
          <w:sz w:val="24"/>
          <w:szCs w:val="24"/>
        </w:rPr>
      </w:pPr>
      <w:r w:rsidRPr="00F47176">
        <w:rPr>
          <w:rFonts w:ascii="Times New Roman" w:hAnsi="Times New Roman"/>
          <w:color w:val="FF0000"/>
          <w:sz w:val="24"/>
          <w:szCs w:val="24"/>
        </w:rPr>
        <w:t xml:space="preserve">w przypadku zwłoki Wykonawcy w wykonaniu jego zobowiązań wynikających z </w:t>
      </w:r>
      <w:r w:rsidRPr="00F47176">
        <w:rPr>
          <w:rFonts w:ascii="Times New Roman" w:hAnsi="Times New Roman"/>
          <w:b/>
          <w:color w:val="FF0000"/>
          <w:sz w:val="24"/>
          <w:szCs w:val="24"/>
        </w:rPr>
        <w:t>Etapu IV</w:t>
      </w:r>
      <w:r w:rsidRPr="00F47176">
        <w:rPr>
          <w:rFonts w:ascii="Times New Roman" w:hAnsi="Times New Roman"/>
          <w:color w:val="FF0000"/>
          <w:sz w:val="24"/>
          <w:szCs w:val="24"/>
        </w:rPr>
        <w:t xml:space="preserve"> w stosunku do terminu przewidzianego w danym zleceniu, Wykonawca zapłaci karę umowną w wysokości </w:t>
      </w:r>
      <w:r w:rsidRPr="00F47176">
        <w:rPr>
          <w:rFonts w:ascii="Times New Roman" w:hAnsi="Times New Roman"/>
          <w:b/>
          <w:color w:val="FF0000"/>
          <w:sz w:val="24"/>
          <w:szCs w:val="24"/>
        </w:rPr>
        <w:t>0,5 %</w:t>
      </w:r>
      <w:r w:rsidRPr="00F47176">
        <w:rPr>
          <w:rFonts w:ascii="Times New Roman" w:hAnsi="Times New Roman"/>
          <w:color w:val="FF0000"/>
          <w:sz w:val="24"/>
          <w:szCs w:val="24"/>
        </w:rPr>
        <w:t xml:space="preserve"> wynagrodzenia netto dla danego zlecenia, za każdy dzień kalendarzowy zwłoki, nie więcej jednak niż 100% wartości netto danego zlecenia,</w:t>
      </w:r>
    </w:p>
    <w:p w14:paraId="3EDD8DB9" w14:textId="77777777" w:rsidR="005A5AE3" w:rsidRPr="00F47176" w:rsidRDefault="005A5AE3" w:rsidP="005A5AE3">
      <w:pPr>
        <w:pStyle w:val="Tekstpodstawowywcity"/>
        <w:numPr>
          <w:ilvl w:val="0"/>
          <w:numId w:val="28"/>
        </w:numPr>
        <w:spacing w:after="0" w:line="240" w:lineRule="auto"/>
        <w:ind w:left="924" w:hanging="357"/>
        <w:jc w:val="both"/>
        <w:rPr>
          <w:rFonts w:ascii="Times New Roman" w:hAnsi="Times New Roman"/>
          <w:color w:val="FF0000"/>
          <w:sz w:val="24"/>
          <w:szCs w:val="24"/>
        </w:rPr>
      </w:pPr>
      <w:r w:rsidRPr="00F47176">
        <w:rPr>
          <w:rFonts w:ascii="Times New Roman" w:hAnsi="Times New Roman"/>
          <w:color w:val="FF0000"/>
          <w:sz w:val="24"/>
          <w:szCs w:val="24"/>
        </w:rPr>
        <w:lastRenderedPageBreak/>
        <w:t xml:space="preserve">w przypadku zwłoki Wykonawcy w usunięciu </w:t>
      </w:r>
      <w:r w:rsidRPr="00F47176">
        <w:rPr>
          <w:rFonts w:ascii="Times New Roman" w:hAnsi="Times New Roman"/>
          <w:b/>
          <w:color w:val="FF0000"/>
          <w:sz w:val="24"/>
          <w:szCs w:val="24"/>
        </w:rPr>
        <w:t>błędu systemu w Etapie III</w:t>
      </w:r>
      <w:r w:rsidRPr="00F47176">
        <w:rPr>
          <w:rFonts w:ascii="Times New Roman" w:hAnsi="Times New Roman"/>
          <w:color w:val="FF0000"/>
          <w:sz w:val="24"/>
          <w:szCs w:val="24"/>
        </w:rPr>
        <w:t>, Wykonawca zapłaci karę umowną w wysokości:</w:t>
      </w:r>
    </w:p>
    <w:p w14:paraId="5492C873" w14:textId="77777777" w:rsidR="005A5AE3" w:rsidRPr="00F47176" w:rsidRDefault="005A5AE3" w:rsidP="005A5AE3">
      <w:pPr>
        <w:pStyle w:val="Tekstpodstawowywcity"/>
        <w:numPr>
          <w:ilvl w:val="0"/>
          <w:numId w:val="30"/>
        </w:numPr>
        <w:spacing w:after="0" w:line="240" w:lineRule="auto"/>
        <w:ind w:left="1276"/>
        <w:jc w:val="both"/>
        <w:rPr>
          <w:rFonts w:ascii="Times New Roman" w:hAnsi="Times New Roman"/>
          <w:color w:val="FF0000"/>
          <w:sz w:val="24"/>
          <w:szCs w:val="24"/>
        </w:rPr>
      </w:pPr>
      <w:r w:rsidRPr="00F47176">
        <w:rPr>
          <w:rFonts w:ascii="Times New Roman" w:hAnsi="Times New Roman"/>
          <w:color w:val="FF0000"/>
          <w:sz w:val="24"/>
          <w:szCs w:val="24"/>
        </w:rPr>
        <w:t xml:space="preserve">przy </w:t>
      </w:r>
      <w:r w:rsidRPr="00F47176">
        <w:rPr>
          <w:rFonts w:ascii="Times New Roman" w:hAnsi="Times New Roman"/>
          <w:b/>
          <w:color w:val="FF0000"/>
          <w:sz w:val="24"/>
          <w:szCs w:val="24"/>
        </w:rPr>
        <w:t>błędach krytycznych</w:t>
      </w:r>
      <w:r w:rsidRPr="00F47176">
        <w:rPr>
          <w:rFonts w:ascii="Times New Roman" w:hAnsi="Times New Roman"/>
          <w:color w:val="FF0000"/>
          <w:sz w:val="24"/>
          <w:szCs w:val="24"/>
        </w:rPr>
        <w:t xml:space="preserve"> – </w:t>
      </w:r>
      <w:r w:rsidRPr="00F47176">
        <w:rPr>
          <w:rFonts w:ascii="Times New Roman" w:hAnsi="Times New Roman"/>
          <w:b/>
          <w:color w:val="FF0000"/>
          <w:sz w:val="24"/>
          <w:szCs w:val="24"/>
        </w:rPr>
        <w:t>5%</w:t>
      </w:r>
      <w:r w:rsidRPr="00F47176">
        <w:rPr>
          <w:rFonts w:ascii="Times New Roman" w:hAnsi="Times New Roman"/>
          <w:color w:val="FF0000"/>
          <w:sz w:val="24"/>
          <w:szCs w:val="24"/>
        </w:rPr>
        <w:t xml:space="preserve"> wartości netto miesięcznego wynagrodzenia należnego Wykonawcy za świadczenie usług serwisowych systemu, w którym błąd wystąpił, określonego na podstawie § 4 ust. 2 pkt 3) i ust. 4 Umowy,</w:t>
      </w:r>
    </w:p>
    <w:p w14:paraId="1E20C03E" w14:textId="77777777" w:rsidR="005A5AE3" w:rsidRPr="00F47176" w:rsidRDefault="005A5AE3" w:rsidP="005A5AE3">
      <w:pPr>
        <w:pStyle w:val="Tekstpodstawowywcity"/>
        <w:numPr>
          <w:ilvl w:val="0"/>
          <w:numId w:val="30"/>
        </w:numPr>
        <w:spacing w:after="0" w:line="240" w:lineRule="auto"/>
        <w:ind w:left="1276"/>
        <w:jc w:val="both"/>
        <w:rPr>
          <w:rFonts w:ascii="Times New Roman" w:hAnsi="Times New Roman"/>
          <w:color w:val="FF0000"/>
          <w:sz w:val="24"/>
          <w:szCs w:val="24"/>
        </w:rPr>
      </w:pPr>
      <w:r w:rsidRPr="00F47176">
        <w:rPr>
          <w:rFonts w:ascii="Times New Roman" w:hAnsi="Times New Roman"/>
          <w:color w:val="FF0000"/>
          <w:sz w:val="24"/>
          <w:szCs w:val="24"/>
        </w:rPr>
        <w:t xml:space="preserve">przy </w:t>
      </w:r>
      <w:r w:rsidRPr="00F47176">
        <w:rPr>
          <w:rFonts w:ascii="Times New Roman" w:hAnsi="Times New Roman"/>
          <w:b/>
          <w:color w:val="FF0000"/>
          <w:sz w:val="24"/>
          <w:szCs w:val="24"/>
        </w:rPr>
        <w:t>błędach uciążliwych</w:t>
      </w:r>
      <w:r w:rsidRPr="00F47176">
        <w:rPr>
          <w:rFonts w:ascii="Times New Roman" w:hAnsi="Times New Roman"/>
          <w:color w:val="FF0000"/>
          <w:sz w:val="24"/>
          <w:szCs w:val="24"/>
        </w:rPr>
        <w:t xml:space="preserve"> – </w:t>
      </w:r>
      <w:r w:rsidRPr="00F47176">
        <w:rPr>
          <w:rFonts w:ascii="Times New Roman" w:hAnsi="Times New Roman"/>
          <w:b/>
          <w:color w:val="FF0000"/>
          <w:sz w:val="24"/>
          <w:szCs w:val="24"/>
        </w:rPr>
        <w:t>3%</w:t>
      </w:r>
      <w:r w:rsidRPr="00F47176">
        <w:rPr>
          <w:rFonts w:ascii="Times New Roman" w:hAnsi="Times New Roman"/>
          <w:color w:val="FF0000"/>
          <w:sz w:val="24"/>
          <w:szCs w:val="24"/>
        </w:rPr>
        <w:t xml:space="preserve"> wartości netto miesięcznego wynagrodzenia, należnego Wykonawcy za świadczenie usług serwisowych systemu, w którym błąd wystąpił, określonego na podstawie § 4 ust. 2 pkt 3) i ust. 4 Umowy,</w:t>
      </w:r>
    </w:p>
    <w:p w14:paraId="697BC38B" w14:textId="77777777" w:rsidR="005A5AE3" w:rsidRPr="00F47176" w:rsidRDefault="005A5AE3" w:rsidP="005A5AE3">
      <w:pPr>
        <w:pStyle w:val="Tekstpodstawowywcity"/>
        <w:numPr>
          <w:ilvl w:val="0"/>
          <w:numId w:val="30"/>
        </w:numPr>
        <w:spacing w:after="0" w:line="240" w:lineRule="auto"/>
        <w:ind w:left="1276"/>
        <w:jc w:val="both"/>
        <w:rPr>
          <w:rFonts w:ascii="Times New Roman" w:hAnsi="Times New Roman"/>
          <w:color w:val="FF0000"/>
          <w:sz w:val="24"/>
          <w:szCs w:val="24"/>
        </w:rPr>
      </w:pPr>
      <w:r w:rsidRPr="00F47176">
        <w:rPr>
          <w:rFonts w:ascii="Times New Roman" w:hAnsi="Times New Roman"/>
          <w:color w:val="FF0000"/>
          <w:sz w:val="24"/>
          <w:szCs w:val="24"/>
        </w:rPr>
        <w:t xml:space="preserve">przy </w:t>
      </w:r>
      <w:r w:rsidRPr="00F47176">
        <w:rPr>
          <w:rFonts w:ascii="Times New Roman" w:hAnsi="Times New Roman"/>
          <w:b/>
          <w:color w:val="FF0000"/>
          <w:sz w:val="24"/>
          <w:szCs w:val="24"/>
        </w:rPr>
        <w:t>błędach nieuciążliwych</w:t>
      </w:r>
      <w:r w:rsidRPr="00F47176">
        <w:rPr>
          <w:rFonts w:ascii="Times New Roman" w:hAnsi="Times New Roman"/>
          <w:color w:val="FF0000"/>
          <w:sz w:val="24"/>
          <w:szCs w:val="24"/>
        </w:rPr>
        <w:t xml:space="preserve"> – </w:t>
      </w:r>
      <w:r w:rsidRPr="00F47176">
        <w:rPr>
          <w:rFonts w:ascii="Times New Roman" w:hAnsi="Times New Roman"/>
          <w:b/>
          <w:color w:val="FF0000"/>
          <w:sz w:val="24"/>
          <w:szCs w:val="24"/>
        </w:rPr>
        <w:t>1%</w:t>
      </w:r>
      <w:r w:rsidRPr="00F47176">
        <w:rPr>
          <w:rFonts w:ascii="Times New Roman" w:hAnsi="Times New Roman"/>
          <w:color w:val="FF0000"/>
          <w:sz w:val="24"/>
          <w:szCs w:val="24"/>
        </w:rPr>
        <w:t xml:space="preserve"> wartości netto miesięcznego wynagrodzenia, należnego Wykonawcy za świadczenie usług serwisowych systemu, w którym błąd wystąpił, określonego na podstawie § 4 ust. 2 pkt 3) i ust. 4 Umowy,</w:t>
      </w:r>
    </w:p>
    <w:p w14:paraId="4C098E1A" w14:textId="77777777" w:rsidR="005A5AE3" w:rsidRPr="00F47176" w:rsidRDefault="005A5AE3" w:rsidP="005A5AE3">
      <w:pPr>
        <w:pStyle w:val="Tekstpodstawowywcity"/>
        <w:ind w:left="720"/>
        <w:jc w:val="both"/>
        <w:rPr>
          <w:rFonts w:ascii="Times New Roman" w:hAnsi="Times New Roman"/>
          <w:color w:val="FF0000"/>
          <w:sz w:val="24"/>
          <w:szCs w:val="24"/>
        </w:rPr>
      </w:pPr>
      <w:r w:rsidRPr="00F47176">
        <w:rPr>
          <w:rFonts w:ascii="Times New Roman" w:hAnsi="Times New Roman"/>
          <w:color w:val="FF0000"/>
          <w:sz w:val="24"/>
          <w:szCs w:val="24"/>
        </w:rPr>
        <w:t xml:space="preserve">- za każdy rozpoczęty dzień roboczy opóźnienia w stosunku do maksymalnych czasów naprawy tych błędów, określonych w </w:t>
      </w:r>
      <w:r w:rsidRPr="00F47176">
        <w:rPr>
          <w:rFonts w:ascii="Times New Roman" w:hAnsi="Times New Roman"/>
          <w:b/>
          <w:color w:val="FF0000"/>
          <w:sz w:val="24"/>
          <w:szCs w:val="24"/>
        </w:rPr>
        <w:t>Załączniku nr 9</w:t>
      </w:r>
      <w:r w:rsidRPr="00F47176">
        <w:rPr>
          <w:rFonts w:ascii="Times New Roman" w:hAnsi="Times New Roman"/>
          <w:color w:val="FF0000"/>
          <w:sz w:val="24"/>
          <w:szCs w:val="24"/>
        </w:rPr>
        <w:t xml:space="preserve"> do Umowy, nie więcej jednak niż 100 % miesięcznego wynagrodzenia netto za usługi serwisowe, w miesiącu w którym błąd wystąpił. </w:t>
      </w:r>
    </w:p>
    <w:p w14:paraId="259D56C9" w14:textId="77777777" w:rsidR="005A5AE3" w:rsidRPr="00F47176" w:rsidRDefault="005A5AE3" w:rsidP="005A5AE3">
      <w:pPr>
        <w:pStyle w:val="Tekstpodstawowywcity"/>
        <w:numPr>
          <w:ilvl w:val="0"/>
          <w:numId w:val="28"/>
        </w:numPr>
        <w:spacing w:after="0" w:line="240" w:lineRule="auto"/>
        <w:ind w:left="709" w:hanging="578"/>
        <w:jc w:val="both"/>
        <w:rPr>
          <w:rFonts w:ascii="Times New Roman" w:hAnsi="Times New Roman"/>
          <w:color w:val="FF0000"/>
          <w:sz w:val="24"/>
          <w:szCs w:val="24"/>
        </w:rPr>
      </w:pPr>
      <w:r w:rsidRPr="00F47176">
        <w:rPr>
          <w:rFonts w:ascii="Times New Roman" w:hAnsi="Times New Roman"/>
          <w:color w:val="FF0000"/>
          <w:sz w:val="24"/>
          <w:szCs w:val="24"/>
        </w:rPr>
        <w:t>Wykonawca nie ponosi odpowiedzialności za nieusunięcie błędów w terminie spowodowane problemami telekomunikacyjnymi, wadliwym działaniem oprogramowania firm trzecich zainstalowanym u Zamawiającego, wirusem komputerowym lub innym szkodliwym oprogramowaniem, jak również innymi przyczynami zewnętrznymi.</w:t>
      </w:r>
    </w:p>
    <w:p w14:paraId="2017209B" w14:textId="77777777" w:rsidR="005A5AE3" w:rsidRPr="00F47176" w:rsidRDefault="005A5AE3" w:rsidP="005A5AE3">
      <w:pPr>
        <w:pStyle w:val="Tekstpodstawowywcity"/>
        <w:numPr>
          <w:ilvl w:val="0"/>
          <w:numId w:val="28"/>
        </w:numPr>
        <w:spacing w:after="0" w:line="240" w:lineRule="auto"/>
        <w:ind w:left="709" w:hanging="567"/>
        <w:jc w:val="both"/>
        <w:rPr>
          <w:rFonts w:ascii="Times New Roman" w:hAnsi="Times New Roman"/>
          <w:color w:val="FF0000"/>
          <w:sz w:val="24"/>
          <w:szCs w:val="24"/>
        </w:rPr>
      </w:pPr>
      <w:r w:rsidRPr="00F47176">
        <w:rPr>
          <w:rFonts w:ascii="Times New Roman" w:hAnsi="Times New Roman"/>
          <w:color w:val="FF0000"/>
          <w:sz w:val="24"/>
          <w:szCs w:val="24"/>
        </w:rPr>
        <w:t>Z zastrzeżeniem postanowień niniejszej Umowy, wszelka dalej idąca odpowiedzialność Wykonawcy z tytułu realizacji niniejszej Umowy jest wyłączona, w tym odpowiedzialność z tytułu rękojmi za wady fizyczne na zasadach określonych w przepisach kodeksu cywilnego oraz w art. 55 ustawy o prawie autorskim i prawach pokrewnych.</w:t>
      </w:r>
    </w:p>
    <w:p w14:paraId="324AAE01" w14:textId="77777777" w:rsidR="005A5AE3" w:rsidRPr="00F47176" w:rsidRDefault="005A5AE3" w:rsidP="005A5AE3">
      <w:pPr>
        <w:pStyle w:val="Tekstpodstawowywcity"/>
        <w:numPr>
          <w:ilvl w:val="0"/>
          <w:numId w:val="28"/>
        </w:numPr>
        <w:spacing w:after="0" w:line="240" w:lineRule="auto"/>
        <w:ind w:left="709" w:hanging="567"/>
        <w:jc w:val="both"/>
        <w:rPr>
          <w:rFonts w:ascii="Times New Roman" w:hAnsi="Times New Roman"/>
          <w:color w:val="FF0000"/>
          <w:sz w:val="24"/>
          <w:szCs w:val="24"/>
        </w:rPr>
      </w:pPr>
      <w:r w:rsidRPr="00F47176">
        <w:rPr>
          <w:rFonts w:ascii="Times New Roman" w:hAnsi="Times New Roman"/>
          <w:color w:val="FF0000"/>
          <w:sz w:val="24"/>
          <w:szCs w:val="24"/>
        </w:rPr>
        <w:t xml:space="preserve">Odpowiedzialność Wykonawcy z tytułu niniejszej Umowy </w:t>
      </w:r>
      <w:r w:rsidRPr="00F47176" w:rsidDel="00A73B78">
        <w:rPr>
          <w:rFonts w:ascii="Times New Roman" w:hAnsi="Times New Roman"/>
          <w:color w:val="FF0000"/>
          <w:sz w:val="24"/>
          <w:szCs w:val="24"/>
        </w:rPr>
        <w:t>nie</w:t>
      </w:r>
      <w:r w:rsidRPr="00F47176">
        <w:rPr>
          <w:rFonts w:ascii="Times New Roman" w:hAnsi="Times New Roman"/>
          <w:color w:val="FF0000"/>
          <w:sz w:val="24"/>
          <w:szCs w:val="24"/>
        </w:rPr>
        <w:t xml:space="preserve"> podlega ograniczeniu, jeśli </w:t>
      </w:r>
      <w:r w:rsidRPr="00F47176" w:rsidDel="00A73B78">
        <w:rPr>
          <w:rFonts w:ascii="Times New Roman" w:hAnsi="Times New Roman"/>
          <w:color w:val="FF0000"/>
          <w:sz w:val="24"/>
          <w:szCs w:val="24"/>
        </w:rPr>
        <w:t xml:space="preserve">szkody </w:t>
      </w:r>
      <w:r w:rsidRPr="00F47176">
        <w:rPr>
          <w:rFonts w:ascii="Times New Roman" w:hAnsi="Times New Roman"/>
          <w:color w:val="FF0000"/>
          <w:sz w:val="24"/>
          <w:szCs w:val="24"/>
        </w:rPr>
        <w:t>zostały przez niego wyrządzone</w:t>
      </w:r>
      <w:r w:rsidRPr="00F47176" w:rsidDel="00A73B78">
        <w:rPr>
          <w:rFonts w:ascii="Times New Roman" w:hAnsi="Times New Roman"/>
          <w:color w:val="FF0000"/>
          <w:sz w:val="24"/>
          <w:szCs w:val="24"/>
        </w:rPr>
        <w:t xml:space="preserve"> z winy umyślnej.</w:t>
      </w:r>
    </w:p>
    <w:p w14:paraId="76023214" w14:textId="77777777" w:rsidR="005A5AE3" w:rsidRPr="00F47176" w:rsidRDefault="005A5AE3" w:rsidP="005A5AE3">
      <w:pPr>
        <w:pStyle w:val="Tekstpodstawowywcity"/>
        <w:numPr>
          <w:ilvl w:val="0"/>
          <w:numId w:val="28"/>
        </w:numPr>
        <w:spacing w:after="0" w:line="240" w:lineRule="auto"/>
        <w:ind w:left="709" w:hanging="578"/>
        <w:jc w:val="both"/>
        <w:rPr>
          <w:rFonts w:ascii="Times New Roman" w:hAnsi="Times New Roman"/>
          <w:color w:val="FF0000"/>
          <w:sz w:val="24"/>
          <w:szCs w:val="24"/>
        </w:rPr>
      </w:pPr>
      <w:r w:rsidRPr="00F47176">
        <w:rPr>
          <w:rFonts w:ascii="Times New Roman" w:hAnsi="Times New Roman"/>
          <w:color w:val="FF0000"/>
          <w:sz w:val="24"/>
          <w:szCs w:val="24"/>
        </w:rPr>
        <w:t>Kary umowne przewidziane w niniejszym paragrafie podlegają sumowaniu i obowiązują niezależnie od siebie.</w:t>
      </w:r>
    </w:p>
    <w:p w14:paraId="4D4821AD" w14:textId="77777777" w:rsidR="005A5AE3" w:rsidRPr="00F47176" w:rsidRDefault="005A5AE3" w:rsidP="005A5AE3">
      <w:pPr>
        <w:pStyle w:val="Akapitzlist"/>
        <w:numPr>
          <w:ilvl w:val="0"/>
          <w:numId w:val="28"/>
        </w:numPr>
        <w:suppressAutoHyphens/>
        <w:spacing w:after="0" w:line="240" w:lineRule="auto"/>
        <w:ind w:left="709" w:hanging="567"/>
        <w:contextualSpacing/>
        <w:jc w:val="both"/>
        <w:rPr>
          <w:rFonts w:ascii="Times New Roman" w:hAnsi="Times New Roman"/>
          <w:color w:val="FF0000"/>
          <w:sz w:val="24"/>
          <w:szCs w:val="24"/>
        </w:rPr>
      </w:pPr>
      <w:r w:rsidRPr="00F47176">
        <w:rPr>
          <w:rFonts w:ascii="Times New Roman" w:hAnsi="Times New Roman"/>
          <w:color w:val="FF0000"/>
          <w:sz w:val="24"/>
          <w:szCs w:val="24"/>
        </w:rPr>
        <w:t>Łączna odpowiedzialność Wykonawcy za wszelkie szkody, jakie może wyrządzić w związku z wykonywaniem niniejszej umowy, także  w przypadku wystąpienia obowiązku zapłaty z jakiegokolwiek tytułu kar umownych jest ograniczona do wartości poniesionych strat (damnum emergens), z zastrzeżeniem iż nie może ona przekroczyć 20% wynagrodzenia netto za Etap I Umowy.</w:t>
      </w:r>
    </w:p>
    <w:p w14:paraId="6340BFCA" w14:textId="77777777" w:rsidR="005A5AE3" w:rsidRPr="00F47176" w:rsidRDefault="005A5AE3" w:rsidP="005A5AE3">
      <w:pPr>
        <w:pStyle w:val="Tekstpodstawowywcity"/>
        <w:numPr>
          <w:ilvl w:val="0"/>
          <w:numId w:val="28"/>
        </w:numPr>
        <w:spacing w:after="0" w:line="240" w:lineRule="auto"/>
        <w:jc w:val="both"/>
        <w:rPr>
          <w:rFonts w:ascii="Times New Roman" w:hAnsi="Times New Roman"/>
          <w:color w:val="FF0000"/>
          <w:sz w:val="24"/>
          <w:szCs w:val="24"/>
        </w:rPr>
      </w:pPr>
      <w:r w:rsidRPr="00F47176">
        <w:rPr>
          <w:rFonts w:ascii="Times New Roman" w:hAnsi="Times New Roman"/>
          <w:color w:val="FF0000"/>
          <w:sz w:val="24"/>
          <w:szCs w:val="24"/>
        </w:rPr>
        <w:t xml:space="preserve">Zapłata kary umownej nie zwalnia Wykonawcy z obowiązku wykonania przedmiotu Umowy ani też z jakichkolwiek innych obowiązków wynikających z Umowy, za wyjątkiem przypadku niewykonania Umowy. </w:t>
      </w:r>
    </w:p>
    <w:p w14:paraId="460A8F56" w14:textId="77777777" w:rsidR="005A5AE3" w:rsidRPr="00F47176" w:rsidRDefault="005A5AE3" w:rsidP="005A5AE3">
      <w:pPr>
        <w:pStyle w:val="Tekstpodstawowywcity"/>
        <w:numPr>
          <w:ilvl w:val="0"/>
          <w:numId w:val="28"/>
        </w:numPr>
        <w:spacing w:after="0" w:line="240" w:lineRule="auto"/>
        <w:jc w:val="both"/>
        <w:rPr>
          <w:rFonts w:ascii="Times New Roman" w:hAnsi="Times New Roman"/>
          <w:color w:val="FF0000"/>
          <w:sz w:val="24"/>
          <w:szCs w:val="24"/>
        </w:rPr>
      </w:pPr>
      <w:r w:rsidRPr="00F47176">
        <w:rPr>
          <w:rFonts w:ascii="Times New Roman" w:hAnsi="Times New Roman"/>
          <w:color w:val="FF0000"/>
          <w:sz w:val="24"/>
          <w:szCs w:val="24"/>
        </w:rPr>
        <w:t xml:space="preserve">Termin płatności kary umownej wynosi 14 dni kalendarzowych od dnia otrzymania przez Wykonawcę wezwania do zapłaty. </w:t>
      </w:r>
    </w:p>
    <w:p w14:paraId="1E299FC0" w14:textId="77777777" w:rsidR="003D7040" w:rsidRDefault="003D7040" w:rsidP="00516E55">
      <w:pPr>
        <w:pStyle w:val="Akapitzlist"/>
        <w:spacing w:after="0" w:line="240" w:lineRule="auto"/>
        <w:ind w:left="0"/>
        <w:jc w:val="both"/>
        <w:rPr>
          <w:rFonts w:ascii="Times New Roman" w:hAnsi="Times New Roman"/>
          <w:sz w:val="24"/>
          <w:szCs w:val="24"/>
        </w:rPr>
      </w:pPr>
    </w:p>
    <w:p w14:paraId="3DE2437F" w14:textId="77777777" w:rsidR="00B82847" w:rsidRPr="00B82847" w:rsidRDefault="00B82847" w:rsidP="00516E55">
      <w:pPr>
        <w:pStyle w:val="Akapitzlist"/>
        <w:spacing w:after="0" w:line="240" w:lineRule="auto"/>
        <w:ind w:left="0"/>
        <w:jc w:val="both"/>
        <w:rPr>
          <w:rFonts w:ascii="Times New Roman" w:hAnsi="Times New Roman"/>
          <w:b/>
          <w:sz w:val="24"/>
          <w:szCs w:val="24"/>
        </w:rPr>
      </w:pPr>
      <w:r w:rsidRPr="00B82847">
        <w:rPr>
          <w:rFonts w:ascii="Times New Roman" w:hAnsi="Times New Roman"/>
          <w:b/>
          <w:sz w:val="24"/>
          <w:szCs w:val="24"/>
        </w:rPr>
        <w:t>Odpowiedź</w:t>
      </w:r>
    </w:p>
    <w:p w14:paraId="62D1AA9A" w14:textId="6D32E66F" w:rsidR="00982FC3" w:rsidRPr="00D00D51" w:rsidRDefault="00982FC3" w:rsidP="00982FC3">
      <w:pPr>
        <w:pStyle w:val="Akapitzlist"/>
        <w:spacing w:after="0" w:line="240" w:lineRule="auto"/>
        <w:ind w:left="0"/>
        <w:jc w:val="both"/>
        <w:rPr>
          <w:rFonts w:ascii="Times New Roman" w:hAnsi="Times New Roman"/>
          <w:sz w:val="24"/>
          <w:szCs w:val="24"/>
        </w:rPr>
      </w:pPr>
      <w:r w:rsidRPr="00D00D51">
        <w:rPr>
          <w:rFonts w:ascii="Times New Roman" w:hAnsi="Times New Roman"/>
          <w:sz w:val="24"/>
          <w:szCs w:val="24"/>
        </w:rPr>
        <w:t>Zamawiający akceptuje proponowany zapis §</w:t>
      </w:r>
      <w:r>
        <w:rPr>
          <w:rFonts w:ascii="Times New Roman" w:hAnsi="Times New Roman"/>
          <w:sz w:val="24"/>
          <w:szCs w:val="24"/>
        </w:rPr>
        <w:t xml:space="preserve"> 13</w:t>
      </w:r>
      <w:r w:rsidRPr="00D00D51">
        <w:rPr>
          <w:rFonts w:ascii="Times New Roman" w:hAnsi="Times New Roman"/>
          <w:sz w:val="24"/>
          <w:szCs w:val="24"/>
        </w:rPr>
        <w:t xml:space="preserve"> z zastrzeżeniem zmian wprowadzonych przez Zamawiającego. Zamawiający modyfikuje § </w:t>
      </w:r>
      <w:r>
        <w:rPr>
          <w:rFonts w:ascii="Times New Roman" w:hAnsi="Times New Roman"/>
          <w:sz w:val="24"/>
          <w:szCs w:val="24"/>
        </w:rPr>
        <w:t>13</w:t>
      </w:r>
      <w:r w:rsidRPr="00D00D51">
        <w:rPr>
          <w:rFonts w:ascii="Times New Roman" w:hAnsi="Times New Roman"/>
          <w:sz w:val="24"/>
          <w:szCs w:val="24"/>
        </w:rPr>
        <w:t xml:space="preserve"> </w:t>
      </w:r>
      <w:r>
        <w:rPr>
          <w:rFonts w:ascii="Times New Roman" w:hAnsi="Times New Roman"/>
          <w:sz w:val="24"/>
          <w:szCs w:val="24"/>
        </w:rPr>
        <w:t xml:space="preserve">projektu umowy </w:t>
      </w:r>
      <w:r w:rsidRPr="00D00D51">
        <w:rPr>
          <w:rFonts w:ascii="Times New Roman" w:hAnsi="Times New Roman"/>
          <w:sz w:val="24"/>
          <w:szCs w:val="24"/>
        </w:rPr>
        <w:t>w tym zakresie.</w:t>
      </w:r>
    </w:p>
    <w:p w14:paraId="4CE0C7CF" w14:textId="77777777" w:rsidR="00B82847" w:rsidRDefault="00B82847" w:rsidP="00516E55">
      <w:pPr>
        <w:pStyle w:val="Akapitzlist"/>
        <w:spacing w:after="0" w:line="240" w:lineRule="auto"/>
        <w:ind w:left="0"/>
        <w:jc w:val="both"/>
        <w:rPr>
          <w:rFonts w:ascii="Times New Roman" w:hAnsi="Times New Roman"/>
          <w:sz w:val="24"/>
          <w:szCs w:val="24"/>
        </w:rPr>
      </w:pPr>
    </w:p>
    <w:p w14:paraId="665E1C66" w14:textId="77777777" w:rsidR="00B82847" w:rsidRPr="00786D58" w:rsidRDefault="00786D58" w:rsidP="00516E55">
      <w:pPr>
        <w:pStyle w:val="Akapitzlist"/>
        <w:spacing w:after="0" w:line="240" w:lineRule="auto"/>
        <w:ind w:left="0"/>
        <w:jc w:val="both"/>
        <w:rPr>
          <w:rFonts w:ascii="Times New Roman" w:hAnsi="Times New Roman"/>
          <w:b/>
          <w:sz w:val="24"/>
          <w:szCs w:val="24"/>
        </w:rPr>
      </w:pPr>
      <w:r w:rsidRPr="00786D58">
        <w:rPr>
          <w:rFonts w:ascii="Times New Roman" w:hAnsi="Times New Roman"/>
          <w:b/>
          <w:sz w:val="24"/>
          <w:szCs w:val="24"/>
        </w:rPr>
        <w:t>Pytanie nr 30</w:t>
      </w:r>
    </w:p>
    <w:p w14:paraId="43746AD8" w14:textId="77777777" w:rsidR="00786D58" w:rsidRPr="00786D58" w:rsidRDefault="00155E6B" w:rsidP="00786D58">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UMOWA - </w:t>
      </w:r>
      <w:r w:rsidR="00786D58" w:rsidRPr="00786D58">
        <w:rPr>
          <w:rFonts w:ascii="Times New Roman" w:hAnsi="Times New Roman"/>
          <w:sz w:val="24"/>
          <w:szCs w:val="24"/>
        </w:rPr>
        <w:t>Paragraf 14 ust 4 proponujemy usunąć  w całości</w:t>
      </w:r>
      <w:r w:rsidR="00786D58" w:rsidRPr="00786D58" w:rsidDel="008D3F00">
        <w:rPr>
          <w:rFonts w:ascii="Times New Roman" w:hAnsi="Times New Roman"/>
          <w:sz w:val="24"/>
          <w:szCs w:val="24"/>
        </w:rPr>
        <w:t xml:space="preserve"> </w:t>
      </w:r>
    </w:p>
    <w:p w14:paraId="6433A89F" w14:textId="77777777" w:rsidR="00786D58" w:rsidRPr="00292738" w:rsidRDefault="00786D58" w:rsidP="00516E55">
      <w:pPr>
        <w:pStyle w:val="Akapitzlist"/>
        <w:spacing w:after="0" w:line="240" w:lineRule="auto"/>
        <w:ind w:left="0"/>
        <w:jc w:val="both"/>
        <w:rPr>
          <w:rFonts w:ascii="Times New Roman" w:hAnsi="Times New Roman"/>
          <w:sz w:val="24"/>
          <w:szCs w:val="24"/>
        </w:rPr>
      </w:pPr>
    </w:p>
    <w:p w14:paraId="2CD8D8E5" w14:textId="77777777" w:rsidR="00973F00" w:rsidRDefault="00786D58" w:rsidP="00516E55">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Odpowiedź</w:t>
      </w:r>
    </w:p>
    <w:p w14:paraId="35F5CB16" w14:textId="1CDCCE27" w:rsidR="00BF6EFE" w:rsidRPr="00CD2368" w:rsidRDefault="00BF6EFE" w:rsidP="00BF6EFE">
      <w:pPr>
        <w:pStyle w:val="Akapitzlist"/>
        <w:spacing w:after="0" w:line="240" w:lineRule="auto"/>
        <w:ind w:left="0"/>
        <w:jc w:val="both"/>
        <w:rPr>
          <w:rFonts w:ascii="Times New Roman" w:hAnsi="Times New Roman"/>
          <w:sz w:val="24"/>
          <w:szCs w:val="24"/>
        </w:rPr>
      </w:pPr>
      <w:r>
        <w:rPr>
          <w:rFonts w:ascii="Times New Roman" w:hAnsi="Times New Roman"/>
          <w:sz w:val="24"/>
          <w:szCs w:val="24"/>
        </w:rPr>
        <w:t>Analogicznie jak w odpowiedzi na pytanie 6.</w:t>
      </w:r>
    </w:p>
    <w:p w14:paraId="6D80A74A" w14:textId="77777777" w:rsidR="00A6745D" w:rsidRDefault="00A6745D" w:rsidP="00516E55">
      <w:pPr>
        <w:pStyle w:val="Akapitzlist"/>
        <w:spacing w:after="0" w:line="240" w:lineRule="auto"/>
        <w:ind w:left="0"/>
        <w:jc w:val="both"/>
        <w:rPr>
          <w:rFonts w:ascii="Times New Roman" w:hAnsi="Times New Roman"/>
          <w:sz w:val="24"/>
          <w:szCs w:val="24"/>
        </w:rPr>
      </w:pPr>
    </w:p>
    <w:p w14:paraId="7B9EA71C" w14:textId="77777777" w:rsidR="00A6745D" w:rsidRPr="00155E6B" w:rsidRDefault="00155E6B" w:rsidP="00516E55">
      <w:pPr>
        <w:pStyle w:val="Akapitzlist"/>
        <w:spacing w:after="0" w:line="240" w:lineRule="auto"/>
        <w:ind w:left="0"/>
        <w:jc w:val="both"/>
        <w:rPr>
          <w:rFonts w:ascii="Times New Roman" w:hAnsi="Times New Roman"/>
          <w:b/>
          <w:sz w:val="24"/>
          <w:szCs w:val="24"/>
        </w:rPr>
      </w:pPr>
      <w:r w:rsidRPr="00155E6B">
        <w:rPr>
          <w:rFonts w:ascii="Times New Roman" w:hAnsi="Times New Roman"/>
          <w:b/>
          <w:sz w:val="24"/>
          <w:szCs w:val="24"/>
        </w:rPr>
        <w:t>Pytanie nr 31</w:t>
      </w:r>
    </w:p>
    <w:p w14:paraId="107DC64D" w14:textId="77777777" w:rsidR="00155E6B" w:rsidRPr="00155E6B" w:rsidRDefault="00155E6B" w:rsidP="00155E6B">
      <w:pPr>
        <w:pStyle w:val="Tekstpodstawowy2"/>
        <w:tabs>
          <w:tab w:val="left" w:pos="0"/>
        </w:tabs>
        <w:spacing w:after="0" w:line="240" w:lineRule="auto"/>
        <w:jc w:val="both"/>
        <w:rPr>
          <w:rFonts w:ascii="Times New Roman" w:eastAsia="Times New Roman" w:hAnsi="Times New Roman"/>
          <w:sz w:val="24"/>
          <w:szCs w:val="24"/>
          <w:lang w:eastAsia="pl-PL"/>
        </w:rPr>
      </w:pPr>
      <w:r w:rsidRPr="00155E6B">
        <w:rPr>
          <w:rFonts w:ascii="Times New Roman" w:eastAsia="Times New Roman" w:hAnsi="Times New Roman"/>
          <w:sz w:val="24"/>
          <w:szCs w:val="24"/>
          <w:lang w:eastAsia="pl-PL"/>
        </w:rPr>
        <w:t xml:space="preserve">UMOWA - Zmiana w Paragrafie 15 ust 1 </w:t>
      </w:r>
    </w:p>
    <w:p w14:paraId="442D2574" w14:textId="77777777" w:rsidR="00155E6B" w:rsidRPr="00DA0DAB" w:rsidRDefault="00155E6B" w:rsidP="00155E6B">
      <w:pPr>
        <w:spacing w:after="80"/>
        <w:contextualSpacing/>
        <w:jc w:val="both"/>
        <w:rPr>
          <w:rFonts w:ascii="Times New Roman" w:hAnsi="Times New Roman"/>
          <w:szCs w:val="24"/>
        </w:rPr>
      </w:pPr>
      <w:r w:rsidRPr="00DA0DAB">
        <w:rPr>
          <w:rFonts w:ascii="Times New Roman" w:hAnsi="Times New Roman"/>
          <w:szCs w:val="24"/>
        </w:rPr>
        <w:t xml:space="preserve">1.Zamawiający przed zawarciem umowy będzie żądał od wybranego Wykonawcy wniesienia zabezpieczenia należytego wykonania umowy w wysokości 10% Wynagrodzenia maksymalnego brutto  </w:t>
      </w:r>
      <w:r w:rsidRPr="00DA0DAB">
        <w:rPr>
          <w:rFonts w:ascii="Times New Roman" w:hAnsi="Times New Roman"/>
          <w:color w:val="FF0000"/>
          <w:szCs w:val="24"/>
        </w:rPr>
        <w:t xml:space="preserve">za </w:t>
      </w:r>
      <w:r w:rsidRPr="00DA0DAB">
        <w:rPr>
          <w:rFonts w:ascii="Times New Roman" w:hAnsi="Times New Roman"/>
          <w:b/>
          <w:color w:val="FF0000"/>
          <w:szCs w:val="24"/>
        </w:rPr>
        <w:t>Etap I</w:t>
      </w:r>
      <w:r w:rsidRPr="00DA0DAB">
        <w:rPr>
          <w:rFonts w:ascii="Times New Roman" w:hAnsi="Times New Roman"/>
          <w:color w:val="FF0000"/>
          <w:szCs w:val="24"/>
        </w:rPr>
        <w:t xml:space="preserve"> </w:t>
      </w:r>
      <w:r w:rsidRPr="00DA0DAB">
        <w:rPr>
          <w:rFonts w:ascii="Times New Roman" w:hAnsi="Times New Roman"/>
          <w:szCs w:val="24"/>
        </w:rPr>
        <w:t>tj. ………….. zł.</w:t>
      </w:r>
    </w:p>
    <w:p w14:paraId="1302B6CC" w14:textId="77777777" w:rsidR="00155E6B" w:rsidRPr="00155E6B" w:rsidRDefault="00155E6B" w:rsidP="00516E55">
      <w:pPr>
        <w:pStyle w:val="Akapitzlist"/>
        <w:spacing w:after="0" w:line="240" w:lineRule="auto"/>
        <w:ind w:left="0"/>
        <w:jc w:val="both"/>
        <w:rPr>
          <w:rFonts w:ascii="Times New Roman" w:hAnsi="Times New Roman"/>
          <w:b/>
          <w:sz w:val="24"/>
          <w:szCs w:val="24"/>
        </w:rPr>
      </w:pPr>
      <w:r w:rsidRPr="00155E6B">
        <w:rPr>
          <w:rFonts w:ascii="Times New Roman" w:hAnsi="Times New Roman"/>
          <w:b/>
          <w:sz w:val="24"/>
          <w:szCs w:val="24"/>
        </w:rPr>
        <w:t>Odpowiedź</w:t>
      </w:r>
    </w:p>
    <w:p w14:paraId="6A2B79E9" w14:textId="77777777" w:rsidR="00155E6B" w:rsidRDefault="00155E6B" w:rsidP="00516E55">
      <w:pPr>
        <w:pStyle w:val="Akapitzlist"/>
        <w:spacing w:after="0" w:line="240" w:lineRule="auto"/>
        <w:ind w:left="0"/>
        <w:jc w:val="both"/>
        <w:rPr>
          <w:rFonts w:ascii="Times New Roman" w:hAnsi="Times New Roman"/>
          <w:sz w:val="24"/>
          <w:szCs w:val="24"/>
        </w:rPr>
      </w:pPr>
      <w:r>
        <w:rPr>
          <w:rFonts w:ascii="Times New Roman" w:hAnsi="Times New Roman"/>
          <w:sz w:val="24"/>
          <w:szCs w:val="24"/>
        </w:rPr>
        <w:t>Zabezpieczenie musi być liczone od ceny całkowitej podanej w ofercie albo maksymalnej wartości nominalnej zobowiązania wynikającego z umowy</w:t>
      </w:r>
      <w:r w:rsidR="00183FF4">
        <w:rPr>
          <w:rFonts w:ascii="Times New Roman" w:hAnsi="Times New Roman"/>
          <w:sz w:val="24"/>
          <w:szCs w:val="24"/>
        </w:rPr>
        <w:t>. Wynika to wprost z</w:t>
      </w:r>
      <w:r>
        <w:rPr>
          <w:rFonts w:ascii="Times New Roman" w:hAnsi="Times New Roman"/>
          <w:sz w:val="24"/>
          <w:szCs w:val="24"/>
        </w:rPr>
        <w:t xml:space="preserve"> art.  150 ust. 2</w:t>
      </w:r>
      <w:r w:rsidR="00183FF4">
        <w:rPr>
          <w:rFonts w:ascii="Times New Roman" w:hAnsi="Times New Roman"/>
          <w:sz w:val="24"/>
          <w:szCs w:val="24"/>
        </w:rPr>
        <w:t xml:space="preserve"> ustawy pzp. W związku z powyższym Zamawiający nie może wyrazić zgody na proponowany zapis. Zamawiający podjął decyzję o zmianie wysokości</w:t>
      </w:r>
      <w:r>
        <w:rPr>
          <w:rFonts w:ascii="Times New Roman" w:hAnsi="Times New Roman"/>
          <w:sz w:val="24"/>
          <w:szCs w:val="24"/>
        </w:rPr>
        <w:t xml:space="preserve"> </w:t>
      </w:r>
      <w:r w:rsidR="00183FF4">
        <w:rPr>
          <w:rFonts w:ascii="Times New Roman" w:hAnsi="Times New Roman"/>
          <w:sz w:val="24"/>
          <w:szCs w:val="24"/>
        </w:rPr>
        <w:t xml:space="preserve"> zabezpieczenia należytego wykonania umowy z </w:t>
      </w:r>
      <w:r>
        <w:rPr>
          <w:rFonts w:ascii="Times New Roman" w:hAnsi="Times New Roman"/>
          <w:sz w:val="24"/>
          <w:szCs w:val="24"/>
        </w:rPr>
        <w:t xml:space="preserve">10% </w:t>
      </w:r>
      <w:r w:rsidR="00183FF4">
        <w:rPr>
          <w:rFonts w:ascii="Times New Roman" w:hAnsi="Times New Roman"/>
          <w:sz w:val="24"/>
          <w:szCs w:val="24"/>
        </w:rPr>
        <w:t>do 6% wynagrodzenia maksymalnego brutto</w:t>
      </w:r>
      <w:r>
        <w:rPr>
          <w:rFonts w:ascii="Times New Roman" w:hAnsi="Times New Roman"/>
          <w:sz w:val="24"/>
          <w:szCs w:val="24"/>
        </w:rPr>
        <w:t>.</w:t>
      </w:r>
      <w:r w:rsidR="008620C4">
        <w:rPr>
          <w:rFonts w:ascii="Times New Roman" w:hAnsi="Times New Roman"/>
          <w:sz w:val="24"/>
          <w:szCs w:val="24"/>
        </w:rPr>
        <w:t xml:space="preserve"> Zamawiający modyfikuje par. 15 ust. 1 projektu umowy oraz </w:t>
      </w:r>
      <w:r w:rsidR="00FB2DCE">
        <w:rPr>
          <w:rFonts w:ascii="Times New Roman" w:hAnsi="Times New Roman"/>
          <w:sz w:val="24"/>
          <w:szCs w:val="24"/>
        </w:rPr>
        <w:t>rozdziału XXVIII ust. 1 SIWZ.</w:t>
      </w:r>
    </w:p>
    <w:p w14:paraId="20F0DCA1" w14:textId="77777777" w:rsidR="00A6745D" w:rsidRPr="00786D58" w:rsidRDefault="00A6745D" w:rsidP="00516E55">
      <w:pPr>
        <w:pStyle w:val="Akapitzlist"/>
        <w:spacing w:after="0" w:line="240" w:lineRule="auto"/>
        <w:ind w:left="0"/>
        <w:jc w:val="both"/>
        <w:rPr>
          <w:rFonts w:ascii="Times New Roman" w:hAnsi="Times New Roman"/>
          <w:sz w:val="24"/>
          <w:szCs w:val="24"/>
        </w:rPr>
      </w:pPr>
    </w:p>
    <w:p w14:paraId="534CBF10" w14:textId="77777777" w:rsidR="00786D58" w:rsidRPr="00780A69" w:rsidRDefault="00780A69" w:rsidP="00516E55">
      <w:pPr>
        <w:pStyle w:val="Akapitzlist"/>
        <w:spacing w:after="0" w:line="240" w:lineRule="auto"/>
        <w:ind w:left="0"/>
        <w:jc w:val="both"/>
        <w:rPr>
          <w:rFonts w:ascii="Times New Roman" w:hAnsi="Times New Roman"/>
          <w:b/>
          <w:sz w:val="24"/>
          <w:szCs w:val="24"/>
        </w:rPr>
      </w:pPr>
      <w:r w:rsidRPr="00780A69">
        <w:rPr>
          <w:rFonts w:ascii="Times New Roman" w:hAnsi="Times New Roman"/>
          <w:b/>
          <w:sz w:val="24"/>
          <w:szCs w:val="24"/>
        </w:rPr>
        <w:t>Pytanie nr 32</w:t>
      </w:r>
    </w:p>
    <w:p w14:paraId="424AB9F4" w14:textId="77777777" w:rsidR="00780A69" w:rsidRPr="00780A69" w:rsidRDefault="00780A69" w:rsidP="00780A69">
      <w:pPr>
        <w:pStyle w:val="Tekstpodstawowy2"/>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UMOWA - </w:t>
      </w:r>
      <w:r w:rsidRPr="00780A69">
        <w:rPr>
          <w:rFonts w:ascii="Times New Roman" w:hAnsi="Times New Roman"/>
          <w:sz w:val="24"/>
          <w:szCs w:val="24"/>
        </w:rPr>
        <w:t xml:space="preserve">Zmiana w Paragrafie 15 ust 6 </w:t>
      </w:r>
    </w:p>
    <w:p w14:paraId="47CCAA1F" w14:textId="77777777" w:rsidR="00780A69" w:rsidRPr="00DA0DAB" w:rsidRDefault="00780A69" w:rsidP="00780A69">
      <w:pPr>
        <w:spacing w:after="80"/>
        <w:contextualSpacing/>
        <w:jc w:val="both"/>
        <w:rPr>
          <w:rFonts w:ascii="Times New Roman" w:hAnsi="Times New Roman"/>
          <w:strike/>
          <w:color w:val="FF0000"/>
          <w:szCs w:val="24"/>
        </w:rPr>
      </w:pPr>
      <w:r w:rsidRPr="00022C0E">
        <w:rPr>
          <w:rFonts w:ascii="Times New Roman" w:hAnsi="Times New Roman"/>
          <w:color w:val="000000" w:themeColor="text1"/>
          <w:szCs w:val="24"/>
        </w:rPr>
        <w:t>6.Zwrot zabezpieczenia w wysokości 100% wartości zabezpieczenia należytego wykonania Umowy nastąpi w terminie 30 dni od dnia wykonania przedmiotu umowy</w:t>
      </w:r>
      <w:r>
        <w:rPr>
          <w:rFonts w:ascii="Times New Roman" w:hAnsi="Times New Roman"/>
          <w:strike/>
          <w:color w:val="FF0000"/>
          <w:szCs w:val="24"/>
        </w:rPr>
        <w:t xml:space="preserve">.  </w:t>
      </w:r>
      <w:r w:rsidRPr="00DA0DAB">
        <w:rPr>
          <w:rFonts w:ascii="Times New Roman" w:hAnsi="Times New Roman"/>
          <w:strike/>
          <w:color w:val="FF0000"/>
          <w:szCs w:val="24"/>
        </w:rPr>
        <w:t xml:space="preserve">i uznania przez Zamawiającego za należycie wykonane. </w:t>
      </w:r>
    </w:p>
    <w:p w14:paraId="11A730FF" w14:textId="77777777" w:rsidR="00780A69" w:rsidRPr="00786D58" w:rsidRDefault="00780A69" w:rsidP="00516E55">
      <w:pPr>
        <w:pStyle w:val="Akapitzlist"/>
        <w:spacing w:after="0" w:line="240" w:lineRule="auto"/>
        <w:ind w:left="0"/>
        <w:jc w:val="both"/>
        <w:rPr>
          <w:rFonts w:ascii="Times New Roman" w:hAnsi="Times New Roman"/>
          <w:sz w:val="24"/>
          <w:szCs w:val="24"/>
        </w:rPr>
      </w:pPr>
    </w:p>
    <w:p w14:paraId="560F4FEC" w14:textId="77777777" w:rsidR="00780A69" w:rsidRPr="00780A69" w:rsidRDefault="00780A69" w:rsidP="00516E55">
      <w:pPr>
        <w:pStyle w:val="Akapitzlist"/>
        <w:spacing w:after="0" w:line="240" w:lineRule="auto"/>
        <w:ind w:left="0"/>
        <w:jc w:val="both"/>
        <w:rPr>
          <w:rFonts w:ascii="Times New Roman" w:hAnsi="Times New Roman"/>
          <w:b/>
          <w:sz w:val="24"/>
          <w:szCs w:val="24"/>
        </w:rPr>
      </w:pPr>
      <w:r w:rsidRPr="00780A69">
        <w:rPr>
          <w:rFonts w:ascii="Times New Roman" w:hAnsi="Times New Roman"/>
          <w:b/>
          <w:sz w:val="24"/>
          <w:szCs w:val="24"/>
        </w:rPr>
        <w:t>Odpowiedź</w:t>
      </w:r>
    </w:p>
    <w:p w14:paraId="2479EDCC" w14:textId="0D721FEF" w:rsidR="001865D1" w:rsidRPr="00CD2368" w:rsidRDefault="00F83612" w:rsidP="001865D1">
      <w:pPr>
        <w:pStyle w:val="Akapitzlist"/>
        <w:spacing w:after="0" w:line="240" w:lineRule="auto"/>
        <w:ind w:left="0"/>
        <w:jc w:val="both"/>
        <w:rPr>
          <w:rFonts w:ascii="Times New Roman" w:hAnsi="Times New Roman"/>
          <w:sz w:val="24"/>
          <w:szCs w:val="24"/>
        </w:rPr>
      </w:pPr>
      <w:r>
        <w:rPr>
          <w:rFonts w:ascii="Times New Roman" w:hAnsi="Times New Roman"/>
          <w:sz w:val="24"/>
          <w:szCs w:val="24"/>
        </w:rPr>
        <w:t>Analogicznie jak w odpowiedzi na pytanie nr 8.</w:t>
      </w:r>
    </w:p>
    <w:p w14:paraId="74A47583" w14:textId="77777777" w:rsidR="001865D1" w:rsidRDefault="001865D1" w:rsidP="00F24290">
      <w:pPr>
        <w:pStyle w:val="Akapitzlist"/>
        <w:spacing w:after="0" w:line="240" w:lineRule="auto"/>
        <w:ind w:left="0"/>
        <w:jc w:val="both"/>
        <w:rPr>
          <w:rFonts w:ascii="Times New Roman" w:hAnsi="Times New Roman"/>
          <w:sz w:val="24"/>
          <w:szCs w:val="24"/>
        </w:rPr>
      </w:pPr>
    </w:p>
    <w:p w14:paraId="643D0A97" w14:textId="77777777" w:rsidR="00487059" w:rsidRPr="00487059" w:rsidRDefault="00487059" w:rsidP="00F24290">
      <w:pPr>
        <w:pStyle w:val="Akapitzlist"/>
        <w:spacing w:after="0" w:line="240" w:lineRule="auto"/>
        <w:ind w:left="0"/>
        <w:jc w:val="both"/>
        <w:rPr>
          <w:rFonts w:ascii="Times New Roman" w:hAnsi="Times New Roman"/>
          <w:b/>
          <w:sz w:val="24"/>
          <w:szCs w:val="24"/>
        </w:rPr>
      </w:pPr>
      <w:r w:rsidRPr="00487059">
        <w:rPr>
          <w:rFonts w:ascii="Times New Roman" w:hAnsi="Times New Roman"/>
          <w:b/>
          <w:sz w:val="24"/>
          <w:szCs w:val="24"/>
        </w:rPr>
        <w:t>Pytanie nr 33</w:t>
      </w:r>
    </w:p>
    <w:p w14:paraId="14CC2131" w14:textId="77777777" w:rsidR="00487059" w:rsidRPr="00487059" w:rsidRDefault="00487059" w:rsidP="00487059">
      <w:pPr>
        <w:pStyle w:val="Tekstpodstawowy2"/>
        <w:tabs>
          <w:tab w:val="left" w:pos="0"/>
        </w:tabs>
        <w:spacing w:after="0" w:line="240" w:lineRule="auto"/>
        <w:jc w:val="both"/>
        <w:rPr>
          <w:rFonts w:ascii="Times New Roman" w:eastAsia="Times New Roman" w:hAnsi="Times New Roman"/>
          <w:sz w:val="24"/>
          <w:szCs w:val="24"/>
          <w:lang w:eastAsia="pl-PL"/>
        </w:rPr>
      </w:pPr>
      <w:r w:rsidRPr="00487059">
        <w:rPr>
          <w:rFonts w:ascii="Times New Roman" w:eastAsia="Times New Roman" w:hAnsi="Times New Roman"/>
          <w:sz w:val="24"/>
          <w:szCs w:val="24"/>
          <w:lang w:eastAsia="pl-PL"/>
        </w:rPr>
        <w:t>UMOWA - Paragraf 15 ust 7 proponujemy usunąć  w całości</w:t>
      </w:r>
    </w:p>
    <w:p w14:paraId="76222293" w14:textId="77777777" w:rsidR="00487059" w:rsidRPr="00CD2368" w:rsidRDefault="00487059" w:rsidP="00F24290">
      <w:pPr>
        <w:pStyle w:val="Akapitzlist"/>
        <w:spacing w:after="0" w:line="240" w:lineRule="auto"/>
        <w:ind w:left="0"/>
        <w:jc w:val="both"/>
        <w:rPr>
          <w:rFonts w:ascii="Times New Roman" w:hAnsi="Times New Roman"/>
          <w:sz w:val="24"/>
          <w:szCs w:val="24"/>
        </w:rPr>
      </w:pPr>
    </w:p>
    <w:p w14:paraId="16955013" w14:textId="77777777" w:rsidR="00780A69" w:rsidRPr="00487059" w:rsidRDefault="00487059" w:rsidP="00516E55">
      <w:pPr>
        <w:pStyle w:val="Akapitzlist"/>
        <w:spacing w:after="0" w:line="240" w:lineRule="auto"/>
        <w:ind w:left="0"/>
        <w:jc w:val="both"/>
        <w:rPr>
          <w:rFonts w:ascii="Times New Roman" w:hAnsi="Times New Roman"/>
          <w:b/>
          <w:sz w:val="24"/>
          <w:szCs w:val="24"/>
        </w:rPr>
      </w:pPr>
      <w:r w:rsidRPr="00487059">
        <w:rPr>
          <w:rFonts w:ascii="Times New Roman" w:hAnsi="Times New Roman"/>
          <w:b/>
          <w:sz w:val="24"/>
          <w:szCs w:val="24"/>
        </w:rPr>
        <w:t>Odpowiedź</w:t>
      </w:r>
    </w:p>
    <w:p w14:paraId="792DA750" w14:textId="236D2359" w:rsidR="00487059" w:rsidRDefault="003E6A39" w:rsidP="00516E55">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nie wyraża zgody na usuniecie par. 15 ust. 7 projektu umowy.  Zamawiający uznaje, że Wykonawca podpisując umowę o udzielenie zam</w:t>
      </w:r>
      <w:r w:rsidR="00CD64F5">
        <w:rPr>
          <w:rFonts w:ascii="Times New Roman" w:hAnsi="Times New Roman"/>
          <w:sz w:val="24"/>
          <w:szCs w:val="24"/>
        </w:rPr>
        <w:t>ó</w:t>
      </w:r>
      <w:r>
        <w:rPr>
          <w:rFonts w:ascii="Times New Roman" w:hAnsi="Times New Roman"/>
          <w:sz w:val="24"/>
          <w:szCs w:val="24"/>
        </w:rPr>
        <w:t>wienia publicznego wyraża wolę świadczenia wysokiej jakości usług.</w:t>
      </w:r>
    </w:p>
    <w:p w14:paraId="6778B407" w14:textId="77777777" w:rsidR="003E6A39" w:rsidRDefault="003E6A39" w:rsidP="00516E55">
      <w:pPr>
        <w:pStyle w:val="Akapitzlist"/>
        <w:spacing w:after="0" w:line="240" w:lineRule="auto"/>
        <w:ind w:left="0"/>
        <w:jc w:val="both"/>
        <w:rPr>
          <w:rFonts w:ascii="Times New Roman" w:hAnsi="Times New Roman"/>
          <w:sz w:val="24"/>
          <w:szCs w:val="24"/>
        </w:rPr>
      </w:pPr>
    </w:p>
    <w:p w14:paraId="1C9F5613" w14:textId="77777777" w:rsidR="00487059" w:rsidRPr="00487059" w:rsidRDefault="00487059" w:rsidP="00516E55">
      <w:pPr>
        <w:pStyle w:val="Akapitzlist"/>
        <w:spacing w:after="0" w:line="240" w:lineRule="auto"/>
        <w:ind w:left="0"/>
        <w:jc w:val="both"/>
        <w:rPr>
          <w:rFonts w:ascii="Times New Roman" w:hAnsi="Times New Roman"/>
          <w:b/>
          <w:sz w:val="24"/>
          <w:szCs w:val="24"/>
        </w:rPr>
      </w:pPr>
      <w:r w:rsidRPr="00487059">
        <w:rPr>
          <w:rFonts w:ascii="Times New Roman" w:hAnsi="Times New Roman"/>
          <w:b/>
          <w:sz w:val="24"/>
          <w:szCs w:val="24"/>
        </w:rPr>
        <w:t>Pytanie nr 34</w:t>
      </w:r>
    </w:p>
    <w:p w14:paraId="27B5CF1A" w14:textId="77777777" w:rsidR="00487059" w:rsidRPr="00487059" w:rsidRDefault="00487059" w:rsidP="00487059">
      <w:pPr>
        <w:pStyle w:val="Tekstpodstawowy2"/>
        <w:tabs>
          <w:tab w:val="left" w:pos="0"/>
        </w:tabs>
        <w:spacing w:after="0" w:line="240" w:lineRule="auto"/>
        <w:jc w:val="both"/>
        <w:rPr>
          <w:rFonts w:ascii="Times New Roman" w:eastAsia="Times New Roman" w:hAnsi="Times New Roman"/>
          <w:sz w:val="24"/>
          <w:szCs w:val="24"/>
          <w:lang w:eastAsia="pl-PL"/>
        </w:rPr>
      </w:pPr>
      <w:r w:rsidRPr="00487059">
        <w:rPr>
          <w:rFonts w:ascii="Times New Roman" w:eastAsia="Times New Roman" w:hAnsi="Times New Roman"/>
          <w:sz w:val="24"/>
          <w:szCs w:val="24"/>
          <w:lang w:eastAsia="pl-PL"/>
        </w:rPr>
        <w:t>UMOWA - Zmiana Załącznika nr 6  do umowy:</w:t>
      </w:r>
    </w:p>
    <w:p w14:paraId="04D6D4C4" w14:textId="77777777" w:rsidR="00487059" w:rsidRPr="00487059" w:rsidRDefault="00487059" w:rsidP="00487059">
      <w:pPr>
        <w:pStyle w:val="Tekstpodstawowy2"/>
        <w:tabs>
          <w:tab w:val="left" w:pos="0"/>
        </w:tabs>
        <w:spacing w:after="0" w:line="240" w:lineRule="auto"/>
        <w:jc w:val="both"/>
        <w:rPr>
          <w:rFonts w:ascii="Times New Roman" w:eastAsia="Times New Roman" w:hAnsi="Times New Roman"/>
          <w:sz w:val="24"/>
          <w:szCs w:val="24"/>
          <w:lang w:eastAsia="pl-PL"/>
        </w:rPr>
      </w:pPr>
      <w:r w:rsidRPr="00487059">
        <w:rPr>
          <w:rFonts w:ascii="Times New Roman" w:eastAsia="Times New Roman" w:hAnsi="Times New Roman"/>
          <w:sz w:val="24"/>
          <w:szCs w:val="24"/>
          <w:lang w:eastAsia="pl-PL"/>
        </w:rPr>
        <w:t xml:space="preserve">Paragraf 9 </w:t>
      </w:r>
    </w:p>
    <w:p w14:paraId="40AD1F25" w14:textId="77777777" w:rsidR="00487059" w:rsidRPr="00DA0DAB" w:rsidRDefault="00487059" w:rsidP="00CA140D">
      <w:pPr>
        <w:tabs>
          <w:tab w:val="left" w:pos="-142"/>
        </w:tabs>
        <w:spacing w:line="240" w:lineRule="auto"/>
        <w:ind w:left="284" w:hanging="284"/>
        <w:jc w:val="both"/>
        <w:rPr>
          <w:rFonts w:ascii="Times New Roman" w:hAnsi="Times New Roman"/>
          <w:color w:val="FF0000"/>
          <w:sz w:val="24"/>
          <w:szCs w:val="24"/>
        </w:rPr>
      </w:pPr>
      <w:r w:rsidRPr="00DA0DAB">
        <w:rPr>
          <w:rFonts w:ascii="Times New Roman" w:hAnsi="Times New Roman"/>
          <w:color w:val="FF0000"/>
          <w:sz w:val="24"/>
          <w:szCs w:val="24"/>
        </w:rPr>
        <w:t xml:space="preserve">1. W przypadku naruszenia przepisów Ustawy z przyczyn leżących po stronie Przyjmującej </w:t>
      </w:r>
      <w:r w:rsidRPr="00DA0DAB">
        <w:rPr>
          <w:rFonts w:ascii="Times New Roman" w:hAnsi="Times New Roman"/>
          <w:color w:val="FF0000"/>
          <w:sz w:val="24"/>
          <w:szCs w:val="24"/>
        </w:rPr>
        <w:br/>
        <w:t>w następstwie którego Powierzający – jako Administrator Danych Osobowych – zostanie obciążony karą pieniężną, grzywną lub zobowiązany do wypłaty odszkodowania - Przyjmująca zobowiązuje się do zwrotu strat poniesionych z tego tytułu przez Powierzającego z zastrzeżeniem ust. 2 poniżej.</w:t>
      </w:r>
    </w:p>
    <w:p w14:paraId="4C90B445" w14:textId="77777777" w:rsidR="00487059" w:rsidRDefault="00487059" w:rsidP="00CA140D">
      <w:pPr>
        <w:tabs>
          <w:tab w:val="left" w:pos="284"/>
        </w:tabs>
        <w:spacing w:line="240" w:lineRule="auto"/>
        <w:ind w:left="284" w:hanging="284"/>
        <w:jc w:val="both"/>
        <w:rPr>
          <w:rFonts w:ascii="Times New Roman" w:hAnsi="Times New Roman"/>
          <w:color w:val="FF0000"/>
          <w:sz w:val="24"/>
          <w:szCs w:val="24"/>
        </w:rPr>
      </w:pPr>
      <w:r w:rsidRPr="00DA0DAB">
        <w:rPr>
          <w:rFonts w:ascii="Times New Roman" w:hAnsi="Times New Roman"/>
          <w:color w:val="FF0000"/>
          <w:sz w:val="24"/>
          <w:szCs w:val="24"/>
        </w:rPr>
        <w:t xml:space="preserve">2. Łączna odpowiedzialność Przyjmującej za wszelkie szkody, jakie może wyrządzić w związku z wykonywaniem niniejszej Umowy powierzenia oraz Umowy, ograniczona jest do  strat rzeczywiście poniesionych przez </w:t>
      </w:r>
      <w:r w:rsidRPr="00DA0DAB">
        <w:rPr>
          <w:rFonts w:ascii="Times New Roman" w:hAnsi="Times New Roman"/>
          <w:i/>
          <w:color w:val="FF0000"/>
          <w:sz w:val="24"/>
          <w:szCs w:val="24"/>
        </w:rPr>
        <w:t xml:space="preserve">Powierzającego </w:t>
      </w:r>
      <w:r w:rsidRPr="00DA0DAB">
        <w:rPr>
          <w:rFonts w:ascii="Times New Roman" w:hAnsi="Times New Roman"/>
          <w:color w:val="FF0000"/>
          <w:sz w:val="24"/>
          <w:szCs w:val="24"/>
        </w:rPr>
        <w:t>i kwoty ………</w:t>
      </w:r>
    </w:p>
    <w:p w14:paraId="66608F22" w14:textId="77777777" w:rsidR="00786D58" w:rsidRDefault="00786D58" w:rsidP="00CA140D">
      <w:pPr>
        <w:pStyle w:val="Akapitzlist"/>
        <w:spacing w:after="0" w:line="240" w:lineRule="auto"/>
        <w:ind w:left="0"/>
        <w:jc w:val="both"/>
        <w:rPr>
          <w:rFonts w:ascii="Times New Roman" w:hAnsi="Times New Roman"/>
          <w:sz w:val="24"/>
          <w:szCs w:val="24"/>
        </w:rPr>
      </w:pPr>
    </w:p>
    <w:p w14:paraId="216003EA" w14:textId="77777777" w:rsidR="00CA140D" w:rsidRPr="00CA140D" w:rsidRDefault="00CA140D" w:rsidP="00CA140D">
      <w:pPr>
        <w:pStyle w:val="Akapitzlist"/>
        <w:spacing w:after="0" w:line="240" w:lineRule="auto"/>
        <w:ind w:left="0"/>
        <w:jc w:val="both"/>
        <w:rPr>
          <w:rFonts w:ascii="Times New Roman" w:hAnsi="Times New Roman"/>
          <w:b/>
          <w:sz w:val="24"/>
          <w:szCs w:val="24"/>
        </w:rPr>
      </w:pPr>
      <w:r w:rsidRPr="00CA140D">
        <w:rPr>
          <w:rFonts w:ascii="Times New Roman" w:hAnsi="Times New Roman"/>
          <w:b/>
          <w:sz w:val="24"/>
          <w:szCs w:val="24"/>
        </w:rPr>
        <w:lastRenderedPageBreak/>
        <w:t>Odpowiedź</w:t>
      </w:r>
    </w:p>
    <w:p w14:paraId="18B2251B" w14:textId="154B010A" w:rsidR="00777BFC" w:rsidRPr="00D00D51" w:rsidRDefault="00777BFC" w:rsidP="00777BFC">
      <w:pPr>
        <w:pStyle w:val="Akapitzlist"/>
        <w:spacing w:after="0" w:line="240" w:lineRule="auto"/>
        <w:ind w:left="0"/>
        <w:jc w:val="both"/>
        <w:rPr>
          <w:rFonts w:ascii="Times New Roman" w:hAnsi="Times New Roman"/>
          <w:sz w:val="24"/>
          <w:szCs w:val="24"/>
        </w:rPr>
      </w:pPr>
      <w:r w:rsidRPr="00D00D51">
        <w:rPr>
          <w:rFonts w:ascii="Times New Roman" w:hAnsi="Times New Roman"/>
          <w:sz w:val="24"/>
          <w:szCs w:val="24"/>
        </w:rPr>
        <w:t>Zamawiający akceptuje proponowany zapis §</w:t>
      </w:r>
      <w:r>
        <w:rPr>
          <w:rFonts w:ascii="Times New Roman" w:hAnsi="Times New Roman"/>
          <w:sz w:val="24"/>
          <w:szCs w:val="24"/>
        </w:rPr>
        <w:t xml:space="preserve"> 9 Załącznika nr 6 do umowy</w:t>
      </w:r>
      <w:r w:rsidRPr="00D00D51">
        <w:rPr>
          <w:rFonts w:ascii="Times New Roman" w:hAnsi="Times New Roman"/>
          <w:sz w:val="24"/>
          <w:szCs w:val="24"/>
        </w:rPr>
        <w:t xml:space="preserve"> z zastrzeżeniem zmian wprowadzonych przez Zamawiającego. Zamawiający modyfikuje § </w:t>
      </w:r>
      <w:r>
        <w:rPr>
          <w:rFonts w:ascii="Times New Roman" w:hAnsi="Times New Roman"/>
          <w:sz w:val="24"/>
          <w:szCs w:val="24"/>
        </w:rPr>
        <w:t>9</w:t>
      </w:r>
      <w:r w:rsidRPr="00D00D51">
        <w:rPr>
          <w:rFonts w:ascii="Times New Roman" w:hAnsi="Times New Roman"/>
          <w:sz w:val="24"/>
          <w:szCs w:val="24"/>
        </w:rPr>
        <w:t xml:space="preserve"> </w:t>
      </w:r>
      <w:r>
        <w:rPr>
          <w:rFonts w:ascii="Times New Roman" w:hAnsi="Times New Roman"/>
          <w:sz w:val="24"/>
          <w:szCs w:val="24"/>
        </w:rPr>
        <w:t xml:space="preserve">załącznika nr 6 do umowy </w:t>
      </w:r>
      <w:r w:rsidRPr="00D00D51">
        <w:rPr>
          <w:rFonts w:ascii="Times New Roman" w:hAnsi="Times New Roman"/>
          <w:sz w:val="24"/>
          <w:szCs w:val="24"/>
        </w:rPr>
        <w:t>w tym zakresie.</w:t>
      </w:r>
    </w:p>
    <w:p w14:paraId="63B670C4" w14:textId="77777777" w:rsidR="00CA140D" w:rsidRDefault="00CA140D" w:rsidP="00CA140D">
      <w:pPr>
        <w:pStyle w:val="Akapitzlist"/>
        <w:spacing w:after="0" w:line="240" w:lineRule="auto"/>
        <w:ind w:left="0"/>
        <w:jc w:val="both"/>
        <w:rPr>
          <w:rFonts w:ascii="Times New Roman" w:hAnsi="Times New Roman"/>
          <w:sz w:val="24"/>
          <w:szCs w:val="24"/>
        </w:rPr>
      </w:pPr>
    </w:p>
    <w:p w14:paraId="4D200FC1" w14:textId="77777777" w:rsidR="00777BFC" w:rsidRDefault="00777BFC" w:rsidP="00CA140D">
      <w:pPr>
        <w:pStyle w:val="Akapitzlist"/>
        <w:spacing w:after="0" w:line="240" w:lineRule="auto"/>
        <w:ind w:left="0"/>
        <w:jc w:val="both"/>
        <w:rPr>
          <w:rFonts w:ascii="Times New Roman" w:hAnsi="Times New Roman"/>
          <w:sz w:val="24"/>
          <w:szCs w:val="24"/>
        </w:rPr>
      </w:pPr>
    </w:p>
    <w:p w14:paraId="6910EFDC" w14:textId="77777777" w:rsidR="00CA140D" w:rsidRPr="00CA140D" w:rsidRDefault="00CA140D" w:rsidP="00CA140D">
      <w:pPr>
        <w:pStyle w:val="Akapitzlist"/>
        <w:spacing w:after="0" w:line="240" w:lineRule="auto"/>
        <w:ind w:left="0"/>
        <w:jc w:val="both"/>
        <w:rPr>
          <w:rFonts w:ascii="Times New Roman" w:hAnsi="Times New Roman"/>
          <w:b/>
          <w:sz w:val="24"/>
          <w:szCs w:val="24"/>
        </w:rPr>
      </w:pPr>
      <w:r w:rsidRPr="00CA140D">
        <w:rPr>
          <w:rFonts w:ascii="Times New Roman" w:hAnsi="Times New Roman"/>
          <w:b/>
          <w:sz w:val="24"/>
          <w:szCs w:val="24"/>
        </w:rPr>
        <w:t>Pytanie nr 35</w:t>
      </w:r>
    </w:p>
    <w:p w14:paraId="49CEB0E6" w14:textId="77777777" w:rsidR="00CA140D" w:rsidRPr="00CA140D" w:rsidRDefault="00CA140D" w:rsidP="00CA140D">
      <w:pPr>
        <w:pStyle w:val="Tekstpodstawowy2"/>
        <w:tabs>
          <w:tab w:val="left" w:pos="0"/>
        </w:tabs>
        <w:spacing w:after="0" w:line="240" w:lineRule="auto"/>
        <w:jc w:val="both"/>
        <w:rPr>
          <w:rFonts w:ascii="Times New Roman" w:eastAsia="Times New Roman" w:hAnsi="Times New Roman"/>
          <w:sz w:val="24"/>
          <w:szCs w:val="24"/>
          <w:lang w:eastAsia="pl-PL"/>
        </w:rPr>
      </w:pPr>
      <w:r w:rsidRPr="00CA140D">
        <w:rPr>
          <w:rFonts w:ascii="Times New Roman" w:eastAsia="Times New Roman" w:hAnsi="Times New Roman"/>
          <w:sz w:val="24"/>
          <w:szCs w:val="24"/>
          <w:lang w:eastAsia="pl-PL"/>
        </w:rPr>
        <w:t>UMOWA - Zmiana Załącznika nr 8  do umowy :</w:t>
      </w:r>
    </w:p>
    <w:p w14:paraId="19654990" w14:textId="77777777" w:rsidR="00CA140D" w:rsidRPr="00CA140D" w:rsidRDefault="00CA140D" w:rsidP="00CA140D">
      <w:pPr>
        <w:pStyle w:val="Tekstpodstawowy2"/>
        <w:tabs>
          <w:tab w:val="left" w:pos="0"/>
        </w:tabs>
        <w:spacing w:after="0" w:line="240" w:lineRule="auto"/>
        <w:jc w:val="both"/>
        <w:rPr>
          <w:rFonts w:ascii="Times New Roman" w:eastAsia="Times New Roman" w:hAnsi="Times New Roman"/>
          <w:sz w:val="24"/>
          <w:szCs w:val="24"/>
          <w:lang w:eastAsia="pl-PL"/>
        </w:rPr>
      </w:pPr>
      <w:r w:rsidRPr="00CA140D">
        <w:rPr>
          <w:rFonts w:ascii="Times New Roman" w:eastAsia="Times New Roman" w:hAnsi="Times New Roman"/>
          <w:sz w:val="24"/>
          <w:szCs w:val="24"/>
          <w:lang w:eastAsia="pl-PL"/>
        </w:rPr>
        <w:t xml:space="preserve"> Punkt 14</w:t>
      </w:r>
    </w:p>
    <w:p w14:paraId="5DC3E344" w14:textId="77777777" w:rsidR="00CA140D" w:rsidRPr="00DC5C1C" w:rsidRDefault="00CA140D" w:rsidP="00CA140D">
      <w:pPr>
        <w:numPr>
          <w:ilvl w:val="0"/>
          <w:numId w:val="31"/>
        </w:numPr>
        <w:spacing w:after="0" w:line="240" w:lineRule="auto"/>
        <w:jc w:val="both"/>
        <w:rPr>
          <w:rFonts w:ascii="Times New Roman" w:hAnsi="Times New Roman"/>
          <w:color w:val="FF0000"/>
          <w:sz w:val="24"/>
          <w:szCs w:val="24"/>
        </w:rPr>
      </w:pPr>
      <w:r w:rsidRPr="00DC5C1C">
        <w:rPr>
          <w:rFonts w:ascii="Times New Roman" w:hAnsi="Times New Roman"/>
          <w:color w:val="FF0000"/>
          <w:sz w:val="24"/>
          <w:szCs w:val="24"/>
        </w:rPr>
        <w:t>W przypadku gdy:</w:t>
      </w:r>
    </w:p>
    <w:p w14:paraId="3EF28C42" w14:textId="77777777" w:rsidR="00CA140D" w:rsidRPr="00DC5C1C" w:rsidRDefault="00CA140D" w:rsidP="00CA140D">
      <w:pPr>
        <w:numPr>
          <w:ilvl w:val="0"/>
          <w:numId w:val="32"/>
        </w:numPr>
        <w:tabs>
          <w:tab w:val="clear" w:pos="360"/>
        </w:tabs>
        <w:spacing w:after="0" w:line="240" w:lineRule="auto"/>
        <w:ind w:left="567" w:hanging="283"/>
        <w:jc w:val="both"/>
        <w:rPr>
          <w:rFonts w:ascii="Times New Roman" w:hAnsi="Times New Roman"/>
          <w:color w:val="FF0000"/>
          <w:sz w:val="24"/>
          <w:szCs w:val="24"/>
        </w:rPr>
      </w:pPr>
      <w:r w:rsidRPr="00DC5C1C">
        <w:rPr>
          <w:rFonts w:ascii="Times New Roman" w:hAnsi="Times New Roman"/>
          <w:color w:val="FF0000"/>
          <w:sz w:val="24"/>
          <w:szCs w:val="24"/>
        </w:rPr>
        <w:t>Zamawiający nie poinformuje Wykonawcy o wystąpieniu błędu w terminie określonym w § 5 ust. 5 pkt 8 Umowy, czas naprawy błędu ulega przedłużeniu o czas niezbędny na przywrócenie spójności i poprawności bazy danych systemu,</w:t>
      </w:r>
    </w:p>
    <w:p w14:paraId="79FB90AC" w14:textId="77777777" w:rsidR="00CA140D" w:rsidRPr="00DC5C1C" w:rsidRDefault="00CA140D" w:rsidP="00CA140D">
      <w:pPr>
        <w:numPr>
          <w:ilvl w:val="0"/>
          <w:numId w:val="32"/>
        </w:numPr>
        <w:tabs>
          <w:tab w:val="clear" w:pos="360"/>
        </w:tabs>
        <w:spacing w:after="0" w:line="240" w:lineRule="auto"/>
        <w:ind w:left="567" w:hanging="283"/>
        <w:jc w:val="both"/>
        <w:rPr>
          <w:rFonts w:ascii="Times New Roman" w:hAnsi="Times New Roman"/>
          <w:color w:val="FF0000"/>
          <w:sz w:val="24"/>
          <w:szCs w:val="24"/>
        </w:rPr>
      </w:pPr>
      <w:r w:rsidRPr="00DC5C1C">
        <w:rPr>
          <w:rFonts w:ascii="Times New Roman" w:hAnsi="Times New Roman"/>
          <w:color w:val="FF0000"/>
          <w:sz w:val="24"/>
          <w:szCs w:val="24"/>
        </w:rPr>
        <w:t>wskutek nieterminowego regulowania przez Zamawiającego zobowiązań – Wykonawca powstrzyma się od świadczenia usług określonych w Umowie, czasy naprawy błędów oraz terminy realizacji innych zleceń ulegają zawieszeniu do dnia uregulowania przez Zamawiającego wszystkich zaległych płatności wobec Wykonawcy,</w:t>
      </w:r>
    </w:p>
    <w:p w14:paraId="42EA0860" w14:textId="77777777" w:rsidR="00CA140D" w:rsidRDefault="00CA140D" w:rsidP="00CA140D">
      <w:pPr>
        <w:pStyle w:val="Akapitzlist"/>
        <w:spacing w:after="0" w:line="240" w:lineRule="auto"/>
        <w:ind w:left="0"/>
        <w:jc w:val="both"/>
        <w:rPr>
          <w:rFonts w:ascii="Times New Roman" w:hAnsi="Times New Roman"/>
          <w:sz w:val="24"/>
          <w:szCs w:val="24"/>
        </w:rPr>
      </w:pPr>
    </w:p>
    <w:p w14:paraId="27502850" w14:textId="77777777" w:rsidR="00CA140D" w:rsidRPr="00CA140D" w:rsidRDefault="00CA140D" w:rsidP="00CA140D">
      <w:pPr>
        <w:pStyle w:val="Akapitzlist"/>
        <w:spacing w:after="0" w:line="240" w:lineRule="auto"/>
        <w:ind w:left="0"/>
        <w:jc w:val="both"/>
        <w:rPr>
          <w:rFonts w:ascii="Times New Roman" w:hAnsi="Times New Roman"/>
          <w:b/>
          <w:sz w:val="24"/>
          <w:szCs w:val="24"/>
        </w:rPr>
      </w:pPr>
      <w:r w:rsidRPr="00CA140D">
        <w:rPr>
          <w:rFonts w:ascii="Times New Roman" w:hAnsi="Times New Roman"/>
          <w:b/>
          <w:sz w:val="24"/>
          <w:szCs w:val="24"/>
        </w:rPr>
        <w:t>Odpowiedź</w:t>
      </w:r>
    </w:p>
    <w:p w14:paraId="49274BF2" w14:textId="77777777" w:rsidR="00CA140D" w:rsidRDefault="00E92DD6" w:rsidP="00CA140D">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wyraża zgodę.</w:t>
      </w:r>
    </w:p>
    <w:p w14:paraId="03995650" w14:textId="77777777" w:rsidR="00CA140D" w:rsidRDefault="00CA140D" w:rsidP="00CA140D">
      <w:pPr>
        <w:pStyle w:val="Akapitzlist"/>
        <w:spacing w:after="0" w:line="240" w:lineRule="auto"/>
        <w:ind w:left="0"/>
        <w:jc w:val="both"/>
        <w:rPr>
          <w:rFonts w:ascii="Times New Roman" w:hAnsi="Times New Roman"/>
          <w:sz w:val="24"/>
          <w:szCs w:val="24"/>
        </w:rPr>
      </w:pPr>
    </w:p>
    <w:p w14:paraId="2C90F4E9" w14:textId="77777777" w:rsidR="00CA140D" w:rsidRPr="00786D58" w:rsidRDefault="00CA140D" w:rsidP="00CA140D">
      <w:pPr>
        <w:pStyle w:val="Akapitzlist"/>
        <w:spacing w:after="0" w:line="240" w:lineRule="auto"/>
        <w:ind w:left="0"/>
        <w:jc w:val="both"/>
        <w:rPr>
          <w:rFonts w:ascii="Times New Roman" w:hAnsi="Times New Roman"/>
          <w:sz w:val="24"/>
          <w:szCs w:val="24"/>
        </w:rPr>
      </w:pPr>
    </w:p>
    <w:p w14:paraId="50104AD0" w14:textId="77777777" w:rsidR="00786D58" w:rsidRDefault="00786D58" w:rsidP="00516E55">
      <w:pPr>
        <w:pStyle w:val="Akapitzlist"/>
        <w:spacing w:after="0" w:line="240" w:lineRule="auto"/>
        <w:ind w:left="0"/>
        <w:jc w:val="both"/>
        <w:rPr>
          <w:rFonts w:ascii="Times New Roman" w:hAnsi="Times New Roman"/>
          <w:b/>
          <w:sz w:val="24"/>
          <w:szCs w:val="24"/>
        </w:rPr>
      </w:pPr>
    </w:p>
    <w:p w14:paraId="1C12E1EF" w14:textId="0190ADC2" w:rsidR="007A48E5" w:rsidRPr="00494847" w:rsidRDefault="007A48E5" w:rsidP="00516E55">
      <w:pPr>
        <w:pStyle w:val="Akapitzlist"/>
        <w:spacing w:after="0" w:line="240" w:lineRule="auto"/>
        <w:ind w:left="0"/>
        <w:jc w:val="both"/>
        <w:rPr>
          <w:rFonts w:ascii="Times New Roman" w:hAnsi="Times New Roman"/>
          <w:b/>
          <w:sz w:val="24"/>
          <w:szCs w:val="24"/>
        </w:rPr>
      </w:pPr>
      <w:r w:rsidRPr="00494847">
        <w:rPr>
          <w:rFonts w:ascii="Times New Roman" w:hAnsi="Times New Roman"/>
          <w:b/>
          <w:sz w:val="24"/>
          <w:szCs w:val="24"/>
        </w:rPr>
        <w:t xml:space="preserve">Jednocześnie Zamawiający, działając na podstawie art. 38 ust. 4 w związku z art. 12a ust. 2 ustawy pzp, przedłuża termin składania ofert do dnia </w:t>
      </w:r>
      <w:r w:rsidR="0039283C" w:rsidRPr="0039283C">
        <w:rPr>
          <w:rFonts w:ascii="Times New Roman" w:hAnsi="Times New Roman"/>
          <w:b/>
          <w:color w:val="FF0000"/>
          <w:sz w:val="24"/>
          <w:szCs w:val="24"/>
        </w:rPr>
        <w:t>26.03.2018</w:t>
      </w:r>
      <w:r w:rsidRPr="0039283C">
        <w:rPr>
          <w:rFonts w:ascii="Times New Roman" w:hAnsi="Times New Roman"/>
          <w:b/>
          <w:color w:val="FF0000"/>
          <w:sz w:val="24"/>
          <w:szCs w:val="24"/>
        </w:rPr>
        <w:t xml:space="preserve"> </w:t>
      </w:r>
      <w:r w:rsidRPr="00494847">
        <w:rPr>
          <w:rFonts w:ascii="Times New Roman" w:hAnsi="Times New Roman"/>
          <w:b/>
          <w:sz w:val="24"/>
          <w:szCs w:val="24"/>
        </w:rPr>
        <w:t xml:space="preserve">r. do godz. </w:t>
      </w:r>
      <w:r w:rsidR="0039283C">
        <w:rPr>
          <w:rFonts w:ascii="Times New Roman" w:hAnsi="Times New Roman"/>
          <w:b/>
          <w:sz w:val="24"/>
          <w:szCs w:val="24"/>
        </w:rPr>
        <w:t>12:00,</w:t>
      </w:r>
      <w:r w:rsidRPr="00494847">
        <w:rPr>
          <w:rFonts w:ascii="Times New Roman" w:hAnsi="Times New Roman"/>
          <w:b/>
          <w:sz w:val="24"/>
          <w:szCs w:val="24"/>
        </w:rPr>
        <w:t xml:space="preserve"> natomiast otwarcie ofert odbędzie się w dniu </w:t>
      </w:r>
      <w:r w:rsidR="0039283C" w:rsidRPr="0039283C">
        <w:rPr>
          <w:rFonts w:ascii="Times New Roman" w:hAnsi="Times New Roman"/>
          <w:b/>
          <w:color w:val="FF0000"/>
          <w:sz w:val="24"/>
          <w:szCs w:val="24"/>
        </w:rPr>
        <w:t>26.03.2018</w:t>
      </w:r>
      <w:r w:rsidRPr="0039283C">
        <w:rPr>
          <w:rFonts w:ascii="Times New Roman" w:hAnsi="Times New Roman"/>
          <w:b/>
          <w:color w:val="FF0000"/>
          <w:sz w:val="24"/>
          <w:szCs w:val="24"/>
        </w:rPr>
        <w:t xml:space="preserve"> </w:t>
      </w:r>
      <w:r w:rsidRPr="00494847">
        <w:rPr>
          <w:rFonts w:ascii="Times New Roman" w:hAnsi="Times New Roman"/>
          <w:b/>
          <w:sz w:val="24"/>
          <w:szCs w:val="24"/>
        </w:rPr>
        <w:t xml:space="preserve">r. o godz. </w:t>
      </w:r>
      <w:r w:rsidR="0039283C">
        <w:rPr>
          <w:rFonts w:ascii="Times New Roman" w:hAnsi="Times New Roman"/>
          <w:b/>
          <w:sz w:val="24"/>
          <w:szCs w:val="24"/>
        </w:rPr>
        <w:t>12:15</w:t>
      </w:r>
      <w:r w:rsidR="00494847" w:rsidRPr="00494847">
        <w:rPr>
          <w:rFonts w:ascii="Times New Roman" w:hAnsi="Times New Roman"/>
          <w:b/>
          <w:sz w:val="24"/>
          <w:szCs w:val="24"/>
        </w:rPr>
        <w:t xml:space="preserve"> w sali konferencyjnej nr </w:t>
      </w:r>
      <w:r w:rsidR="0039283C">
        <w:rPr>
          <w:rFonts w:ascii="Times New Roman" w:hAnsi="Times New Roman"/>
          <w:b/>
          <w:sz w:val="24"/>
          <w:szCs w:val="24"/>
        </w:rPr>
        <w:t>2</w:t>
      </w:r>
      <w:r w:rsidR="00494847" w:rsidRPr="00494847">
        <w:rPr>
          <w:rFonts w:ascii="Times New Roman" w:hAnsi="Times New Roman"/>
          <w:b/>
          <w:color w:val="FF0000"/>
          <w:sz w:val="24"/>
          <w:szCs w:val="24"/>
        </w:rPr>
        <w:t xml:space="preserve"> </w:t>
      </w:r>
      <w:r w:rsidR="00494847" w:rsidRPr="00494847">
        <w:rPr>
          <w:rFonts w:ascii="Times New Roman" w:hAnsi="Times New Roman"/>
          <w:b/>
          <w:sz w:val="24"/>
          <w:szCs w:val="24"/>
        </w:rPr>
        <w:t>w budynku X2 (I piętro).</w:t>
      </w:r>
    </w:p>
    <w:sectPr w:rsidR="007A48E5" w:rsidRPr="00494847" w:rsidSect="00725F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0B22" w14:textId="77777777" w:rsidR="00CA5A4E" w:rsidRDefault="00CA5A4E">
      <w:r>
        <w:separator/>
      </w:r>
    </w:p>
  </w:endnote>
  <w:endnote w:type="continuationSeparator" w:id="0">
    <w:p w14:paraId="3EA87148" w14:textId="77777777" w:rsidR="00CA5A4E" w:rsidRDefault="00CA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1"/>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43FC" w14:textId="77777777" w:rsidR="00855A23" w:rsidRPr="00855A23" w:rsidRDefault="00855A23">
    <w:pPr>
      <w:pStyle w:val="Stopka"/>
      <w:jc w:val="right"/>
      <w:rPr>
        <w:sz w:val="18"/>
        <w:szCs w:val="18"/>
      </w:rPr>
    </w:pPr>
    <w:r w:rsidRPr="00855A23">
      <w:rPr>
        <w:sz w:val="18"/>
        <w:szCs w:val="18"/>
      </w:rPr>
      <w:t xml:space="preserve">Strona </w:t>
    </w:r>
    <w:r w:rsidRPr="00855A23">
      <w:rPr>
        <w:b/>
        <w:bCs/>
        <w:sz w:val="18"/>
        <w:szCs w:val="18"/>
      </w:rPr>
      <w:fldChar w:fldCharType="begin"/>
    </w:r>
    <w:r w:rsidRPr="00855A23">
      <w:rPr>
        <w:b/>
        <w:bCs/>
        <w:sz w:val="18"/>
        <w:szCs w:val="18"/>
      </w:rPr>
      <w:instrText>PAGE</w:instrText>
    </w:r>
    <w:r w:rsidRPr="00855A23">
      <w:rPr>
        <w:b/>
        <w:bCs/>
        <w:sz w:val="18"/>
        <w:szCs w:val="18"/>
      </w:rPr>
      <w:fldChar w:fldCharType="separate"/>
    </w:r>
    <w:r w:rsidR="003073F3">
      <w:rPr>
        <w:b/>
        <w:bCs/>
        <w:noProof/>
        <w:sz w:val="18"/>
        <w:szCs w:val="18"/>
      </w:rPr>
      <w:t>1</w:t>
    </w:r>
    <w:r w:rsidRPr="00855A23">
      <w:rPr>
        <w:b/>
        <w:bCs/>
        <w:sz w:val="18"/>
        <w:szCs w:val="18"/>
      </w:rPr>
      <w:fldChar w:fldCharType="end"/>
    </w:r>
    <w:r w:rsidRPr="00855A23">
      <w:rPr>
        <w:sz w:val="18"/>
        <w:szCs w:val="18"/>
      </w:rPr>
      <w:t xml:space="preserve"> z </w:t>
    </w:r>
    <w:r w:rsidRPr="00855A23">
      <w:rPr>
        <w:b/>
        <w:bCs/>
        <w:sz w:val="18"/>
        <w:szCs w:val="18"/>
      </w:rPr>
      <w:fldChar w:fldCharType="begin"/>
    </w:r>
    <w:r w:rsidRPr="00855A23">
      <w:rPr>
        <w:b/>
        <w:bCs/>
        <w:sz w:val="18"/>
        <w:szCs w:val="18"/>
      </w:rPr>
      <w:instrText>NUMPAGES</w:instrText>
    </w:r>
    <w:r w:rsidRPr="00855A23">
      <w:rPr>
        <w:b/>
        <w:bCs/>
        <w:sz w:val="18"/>
        <w:szCs w:val="18"/>
      </w:rPr>
      <w:fldChar w:fldCharType="separate"/>
    </w:r>
    <w:r w:rsidR="003073F3">
      <w:rPr>
        <w:b/>
        <w:bCs/>
        <w:noProof/>
        <w:sz w:val="18"/>
        <w:szCs w:val="18"/>
      </w:rPr>
      <w:t>13</w:t>
    </w:r>
    <w:r w:rsidRPr="00855A23">
      <w:rPr>
        <w:b/>
        <w:bCs/>
        <w:sz w:val="18"/>
        <w:szCs w:val="18"/>
      </w:rPr>
      <w:fldChar w:fldCharType="end"/>
    </w:r>
  </w:p>
  <w:p w14:paraId="1091DD16" w14:textId="77777777" w:rsidR="009623F5" w:rsidRDefault="009623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BF32" w14:textId="77777777" w:rsidR="00CA5A4E" w:rsidRDefault="00CA5A4E">
      <w:r>
        <w:separator/>
      </w:r>
    </w:p>
  </w:footnote>
  <w:footnote w:type="continuationSeparator" w:id="0">
    <w:p w14:paraId="47EDA278" w14:textId="77777777" w:rsidR="00CA5A4E" w:rsidRDefault="00CA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8231" w14:textId="77777777" w:rsidR="00F61D3A" w:rsidRPr="00FE2259" w:rsidRDefault="001122B0">
    <w:pPr>
      <w:pStyle w:val="Nagwek"/>
      <w:rPr>
        <w:rFonts w:ascii="Times New Roman" w:hAnsi="Times New Roman"/>
        <w:sz w:val="24"/>
        <w:szCs w:val="24"/>
      </w:rPr>
    </w:pPr>
    <w:r w:rsidRPr="00FE2259">
      <w:rPr>
        <w:rFonts w:ascii="Times New Roman" w:hAnsi="Times New Roman"/>
        <w:noProof/>
        <w:sz w:val="24"/>
        <w:szCs w:val="24"/>
        <w:lang w:eastAsia="pl-PL"/>
      </w:rPr>
      <w:drawing>
        <wp:anchor distT="0" distB="0" distL="114300" distR="114300" simplePos="0" relativeHeight="251657728" behindDoc="1" locked="0" layoutInCell="1" allowOverlap="1" wp14:anchorId="3FD7EA79" wp14:editId="594B04C3">
          <wp:simplePos x="0" y="0"/>
          <wp:positionH relativeFrom="column">
            <wp:posOffset>3716655</wp:posOffset>
          </wp:positionH>
          <wp:positionV relativeFrom="paragraph">
            <wp:posOffset>151130</wp:posOffset>
          </wp:positionV>
          <wp:extent cx="2594610" cy="497840"/>
          <wp:effectExtent l="0" t="0" r="0" b="0"/>
          <wp:wrapNone/>
          <wp:docPr id="1" name="Obraz 26"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D29">
      <w:rPr>
        <w:rFonts w:ascii="Times New Roman" w:hAnsi="Times New Roman"/>
        <w:noProof/>
        <w:sz w:val="24"/>
        <w:szCs w:val="24"/>
      </w:rPr>
      <w:t>Postępowanie nr 7/ZZ/AZLZ/2018</w:t>
    </w:r>
  </w:p>
  <w:p w14:paraId="03538365" w14:textId="77777777" w:rsidR="00F249EC" w:rsidRDefault="00F24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49B"/>
    <w:multiLevelType w:val="hybridMultilevel"/>
    <w:tmpl w:val="E3DAB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44235"/>
    <w:multiLevelType w:val="hybridMultilevel"/>
    <w:tmpl w:val="3698C52A"/>
    <w:lvl w:ilvl="0" w:tplc="27E8424A">
      <w:start w:val="1"/>
      <w:numFmt w:val="bullet"/>
      <w:lvlText w:val=""/>
      <w:lvlJc w:val="left"/>
      <w:pPr>
        <w:tabs>
          <w:tab w:val="num" w:pos="1428"/>
        </w:tabs>
        <w:ind w:left="1428" w:hanging="360"/>
      </w:pPr>
      <w:rPr>
        <w:rFonts w:ascii="Wingdings" w:hAnsi="Wingdings" w:hint="default"/>
        <w:color w:val="FF66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420B6"/>
    <w:multiLevelType w:val="hybridMultilevel"/>
    <w:tmpl w:val="08A2A53C"/>
    <w:lvl w:ilvl="0" w:tplc="9D08E8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B29A3"/>
    <w:multiLevelType w:val="singleLevel"/>
    <w:tmpl w:val="4B0695F4"/>
    <w:lvl w:ilvl="0">
      <w:start w:val="4"/>
      <w:numFmt w:val="decimal"/>
      <w:lvlText w:val="%1."/>
      <w:lvlJc w:val="left"/>
      <w:pPr>
        <w:tabs>
          <w:tab w:val="num" w:pos="360"/>
        </w:tabs>
        <w:ind w:left="360" w:hanging="360"/>
      </w:pPr>
    </w:lvl>
  </w:abstractNum>
  <w:abstractNum w:abstractNumId="4" w15:restartNumberingAfterBreak="0">
    <w:nsid w:val="219C20DA"/>
    <w:multiLevelType w:val="hybridMultilevel"/>
    <w:tmpl w:val="450EAF5C"/>
    <w:lvl w:ilvl="0" w:tplc="0D4091A8">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0F2785"/>
    <w:multiLevelType w:val="hybridMultilevel"/>
    <w:tmpl w:val="99ACC246"/>
    <w:lvl w:ilvl="0" w:tplc="752461F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D86453"/>
    <w:multiLevelType w:val="hybridMultilevel"/>
    <w:tmpl w:val="43AEC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FD60AC"/>
    <w:multiLevelType w:val="hybridMultilevel"/>
    <w:tmpl w:val="00B0C826"/>
    <w:lvl w:ilvl="0" w:tplc="F2184CFA">
      <w:start w:val="1"/>
      <w:numFmt w:val="bullet"/>
      <w:lvlText w:val=""/>
      <w:lvlJc w:val="left"/>
      <w:pPr>
        <w:ind w:left="720" w:hanging="360"/>
      </w:pPr>
      <w:rPr>
        <w:rFonts w:ascii="Wingdings" w:hAnsi="Wingdings" w:hint="default"/>
        <w:color w:val="F7964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A01D2B"/>
    <w:multiLevelType w:val="hybridMultilevel"/>
    <w:tmpl w:val="639E05A6"/>
    <w:lvl w:ilvl="0" w:tplc="99409568">
      <w:start w:val="1"/>
      <w:numFmt w:val="decimal"/>
      <w:lvlText w:val="%1)"/>
      <w:lvlJc w:val="left"/>
      <w:pPr>
        <w:ind w:left="502"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 w15:restartNumberingAfterBreak="0">
    <w:nsid w:val="355E2340"/>
    <w:multiLevelType w:val="hybridMultilevel"/>
    <w:tmpl w:val="0BCCF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F238AB"/>
    <w:multiLevelType w:val="hybridMultilevel"/>
    <w:tmpl w:val="4984CEC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2C12877"/>
    <w:multiLevelType w:val="hybridMultilevel"/>
    <w:tmpl w:val="5A92105E"/>
    <w:lvl w:ilvl="0" w:tplc="7724285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39E3E52"/>
    <w:multiLevelType w:val="hybridMultilevel"/>
    <w:tmpl w:val="5AF6F738"/>
    <w:lvl w:ilvl="0" w:tplc="04150017">
      <w:start w:val="1"/>
      <w:numFmt w:val="lowerLetter"/>
      <w:lvlText w:val="%1)"/>
      <w:lvlJc w:val="left"/>
      <w:pPr>
        <w:ind w:left="1287" w:hanging="360"/>
      </w:pPr>
      <w:rPr>
        <w:rFonts w:hint="default"/>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45F46C5C"/>
    <w:multiLevelType w:val="hybridMultilevel"/>
    <w:tmpl w:val="F82666C8"/>
    <w:lvl w:ilvl="0" w:tplc="8D8E17A6">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96D81"/>
    <w:multiLevelType w:val="hybridMultilevel"/>
    <w:tmpl w:val="7B9EEA5E"/>
    <w:lvl w:ilvl="0" w:tplc="BB6C9B24">
      <w:start w:val="1"/>
      <w:numFmt w:val="bullet"/>
      <w:lvlText w:val=""/>
      <w:lvlJc w:val="left"/>
      <w:pPr>
        <w:tabs>
          <w:tab w:val="num" w:pos="720"/>
        </w:tabs>
        <w:ind w:left="720" w:hanging="360"/>
      </w:pPr>
      <w:rPr>
        <w:rFonts w:ascii="Wingdings" w:hAnsi="Wingdings" w:hint="default"/>
        <w:color w:val="FF66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7BA61D2"/>
    <w:multiLevelType w:val="hybridMultilevel"/>
    <w:tmpl w:val="BD6420C6"/>
    <w:lvl w:ilvl="0" w:tplc="93C438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191BC2"/>
    <w:multiLevelType w:val="hybridMultilevel"/>
    <w:tmpl w:val="36EC5C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2175A8"/>
    <w:multiLevelType w:val="hybridMultilevel"/>
    <w:tmpl w:val="F1DAC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4D73A3"/>
    <w:multiLevelType w:val="hybridMultilevel"/>
    <w:tmpl w:val="E4DA20CA"/>
    <w:lvl w:ilvl="0" w:tplc="F2184CFA">
      <w:start w:val="1"/>
      <w:numFmt w:val="bullet"/>
      <w:lvlText w:val=""/>
      <w:lvlJc w:val="left"/>
      <w:pPr>
        <w:ind w:left="1068" w:hanging="360"/>
      </w:pPr>
      <w:rPr>
        <w:rFonts w:ascii="Wingdings" w:hAnsi="Wingdings" w:hint="default"/>
        <w:color w:val="F79646"/>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5199152D"/>
    <w:multiLevelType w:val="hybridMultilevel"/>
    <w:tmpl w:val="45AE8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B05E6A"/>
    <w:multiLevelType w:val="singleLevel"/>
    <w:tmpl w:val="206AD456"/>
    <w:lvl w:ilvl="0">
      <w:start w:val="1"/>
      <w:numFmt w:val="decimal"/>
      <w:lvlText w:val="%1)"/>
      <w:lvlJc w:val="left"/>
      <w:pPr>
        <w:tabs>
          <w:tab w:val="num" w:pos="360"/>
        </w:tabs>
        <w:ind w:left="360" w:hanging="360"/>
      </w:pPr>
    </w:lvl>
  </w:abstractNum>
  <w:abstractNum w:abstractNumId="22" w15:restartNumberingAfterBreak="0">
    <w:nsid w:val="58113B31"/>
    <w:multiLevelType w:val="hybridMultilevel"/>
    <w:tmpl w:val="FC141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816FFA"/>
    <w:multiLevelType w:val="hybridMultilevel"/>
    <w:tmpl w:val="4D0A0A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0E4000"/>
    <w:multiLevelType w:val="hybridMultilevel"/>
    <w:tmpl w:val="06D67C90"/>
    <w:lvl w:ilvl="0" w:tplc="3B24516A">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32711F"/>
    <w:multiLevelType w:val="hybridMultilevel"/>
    <w:tmpl w:val="FAF065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6D13668"/>
    <w:multiLevelType w:val="hybridMultilevel"/>
    <w:tmpl w:val="1F14C35E"/>
    <w:lvl w:ilvl="0" w:tplc="B71C34CA">
      <w:start w:val="1"/>
      <w:numFmt w:val="decimal"/>
      <w:lvlText w:val="%1."/>
      <w:lvlJc w:val="left"/>
      <w:pPr>
        <w:ind w:left="5180" w:hanging="360"/>
      </w:pPr>
      <w:rPr>
        <w:color w:val="auto"/>
      </w:rPr>
    </w:lvl>
    <w:lvl w:ilvl="1" w:tplc="9954B05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B5380E"/>
    <w:multiLevelType w:val="hybridMultilevel"/>
    <w:tmpl w:val="152EEF34"/>
    <w:lvl w:ilvl="0" w:tplc="676E52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E2F02"/>
    <w:multiLevelType w:val="hybridMultilevel"/>
    <w:tmpl w:val="77C06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331C0"/>
    <w:multiLevelType w:val="hybridMultilevel"/>
    <w:tmpl w:val="9F920FF0"/>
    <w:lvl w:ilvl="0" w:tplc="F2184CFA">
      <w:start w:val="1"/>
      <w:numFmt w:val="bullet"/>
      <w:lvlText w:val=""/>
      <w:lvlJc w:val="left"/>
      <w:pPr>
        <w:ind w:left="1068" w:hanging="360"/>
      </w:pPr>
      <w:rPr>
        <w:rFonts w:ascii="Wingdings" w:hAnsi="Wingdings" w:hint="default"/>
        <w:color w:val="F7964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B110D97"/>
    <w:multiLevelType w:val="hybridMultilevel"/>
    <w:tmpl w:val="1F6492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DC66F1C"/>
    <w:multiLevelType w:val="hybridMultilevel"/>
    <w:tmpl w:val="A6CEBF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9"/>
  </w:num>
  <w:num w:numId="6">
    <w:abstractNumId w:val="19"/>
  </w:num>
  <w:num w:numId="7">
    <w:abstractNumId w:val="7"/>
  </w:num>
  <w:num w:numId="8">
    <w:abstractNumId w:val="18"/>
  </w:num>
  <w:num w:numId="9">
    <w:abstractNumId w:val="2"/>
  </w:num>
  <w:num w:numId="10">
    <w:abstractNumId w:val="16"/>
  </w:num>
  <w:num w:numId="11">
    <w:abstractNumId w:val="28"/>
  </w:num>
  <w:num w:numId="12">
    <w:abstractNumId w:val="20"/>
  </w:num>
  <w:num w:numId="13">
    <w:abstractNumId w:val="9"/>
  </w:num>
  <w:num w:numId="14">
    <w:abstractNumId w:val="17"/>
  </w:num>
  <w:num w:numId="15">
    <w:abstractNumId w:val="0"/>
  </w:num>
  <w:num w:numId="16">
    <w:abstractNumId w:val="23"/>
  </w:num>
  <w:num w:numId="17">
    <w:abstractNumId w:val="25"/>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7"/>
  </w:num>
  <w:num w:numId="23">
    <w:abstractNumId w:val="30"/>
  </w:num>
  <w:num w:numId="24">
    <w:abstractNumId w:val="26"/>
  </w:num>
  <w:num w:numId="25">
    <w:abstractNumId w:val="24"/>
  </w:num>
  <w:num w:numId="26">
    <w:abstractNumId w:val="22"/>
  </w:num>
  <w:num w:numId="27">
    <w:abstractNumId w:val="12"/>
  </w:num>
  <w:num w:numId="28">
    <w:abstractNumId w:val="8"/>
  </w:num>
  <w:num w:numId="29">
    <w:abstractNumId w:val="11"/>
  </w:num>
  <w:num w:numId="30">
    <w:abstractNumId w:val="10"/>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o:colormru v:ext="edit" colors="#ef9011,#ea944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A"/>
    <w:rsid w:val="00000BBA"/>
    <w:rsid w:val="0000487A"/>
    <w:rsid w:val="00012FA6"/>
    <w:rsid w:val="00013DD8"/>
    <w:rsid w:val="000148BC"/>
    <w:rsid w:val="00016509"/>
    <w:rsid w:val="000168D6"/>
    <w:rsid w:val="00017DA0"/>
    <w:rsid w:val="00021E20"/>
    <w:rsid w:val="00022176"/>
    <w:rsid w:val="0002729F"/>
    <w:rsid w:val="00030F90"/>
    <w:rsid w:val="00033251"/>
    <w:rsid w:val="00042D65"/>
    <w:rsid w:val="00043CC0"/>
    <w:rsid w:val="000462E0"/>
    <w:rsid w:val="00054B01"/>
    <w:rsid w:val="00056EDE"/>
    <w:rsid w:val="00064F08"/>
    <w:rsid w:val="00066FEB"/>
    <w:rsid w:val="00067D44"/>
    <w:rsid w:val="00076DEF"/>
    <w:rsid w:val="000953C0"/>
    <w:rsid w:val="000A1C14"/>
    <w:rsid w:val="000A2CB7"/>
    <w:rsid w:val="000A57BF"/>
    <w:rsid w:val="000A775B"/>
    <w:rsid w:val="000B2938"/>
    <w:rsid w:val="000C202B"/>
    <w:rsid w:val="000C6C01"/>
    <w:rsid w:val="000C741E"/>
    <w:rsid w:val="000D1B2F"/>
    <w:rsid w:val="000D51D7"/>
    <w:rsid w:val="000D6D49"/>
    <w:rsid w:val="000D79C2"/>
    <w:rsid w:val="000E07C9"/>
    <w:rsid w:val="000E5A47"/>
    <w:rsid w:val="000F28B0"/>
    <w:rsid w:val="000F2D09"/>
    <w:rsid w:val="001075E2"/>
    <w:rsid w:val="00110B47"/>
    <w:rsid w:val="001122B0"/>
    <w:rsid w:val="00131DC2"/>
    <w:rsid w:val="001325B4"/>
    <w:rsid w:val="001462DA"/>
    <w:rsid w:val="0014790C"/>
    <w:rsid w:val="00155E6B"/>
    <w:rsid w:val="00163F10"/>
    <w:rsid w:val="00181C58"/>
    <w:rsid w:val="00182582"/>
    <w:rsid w:val="0018268F"/>
    <w:rsid w:val="00183FF4"/>
    <w:rsid w:val="00184706"/>
    <w:rsid w:val="001857E4"/>
    <w:rsid w:val="001865D1"/>
    <w:rsid w:val="00192AD0"/>
    <w:rsid w:val="001971D6"/>
    <w:rsid w:val="00197F78"/>
    <w:rsid w:val="001B7528"/>
    <w:rsid w:val="001E2FED"/>
    <w:rsid w:val="001E61EC"/>
    <w:rsid w:val="001F0DAA"/>
    <w:rsid w:val="001F368B"/>
    <w:rsid w:val="001F5CAA"/>
    <w:rsid w:val="002006D3"/>
    <w:rsid w:val="00214192"/>
    <w:rsid w:val="00217C21"/>
    <w:rsid w:val="0022070E"/>
    <w:rsid w:val="00222560"/>
    <w:rsid w:val="002313DC"/>
    <w:rsid w:val="00231BE8"/>
    <w:rsid w:val="00237C64"/>
    <w:rsid w:val="0024241B"/>
    <w:rsid w:val="00243F72"/>
    <w:rsid w:val="00250903"/>
    <w:rsid w:val="00256DA9"/>
    <w:rsid w:val="00263E7B"/>
    <w:rsid w:val="0026689D"/>
    <w:rsid w:val="0028521F"/>
    <w:rsid w:val="002912D2"/>
    <w:rsid w:val="00292738"/>
    <w:rsid w:val="002A310E"/>
    <w:rsid w:val="002A77AA"/>
    <w:rsid w:val="002B1322"/>
    <w:rsid w:val="002B22E1"/>
    <w:rsid w:val="002B475B"/>
    <w:rsid w:val="002C5769"/>
    <w:rsid w:val="002C7894"/>
    <w:rsid w:val="002E0AB1"/>
    <w:rsid w:val="002F0113"/>
    <w:rsid w:val="002F2239"/>
    <w:rsid w:val="002F44BA"/>
    <w:rsid w:val="00303C38"/>
    <w:rsid w:val="003073F3"/>
    <w:rsid w:val="003119D4"/>
    <w:rsid w:val="00312BA6"/>
    <w:rsid w:val="00314650"/>
    <w:rsid w:val="00315C15"/>
    <w:rsid w:val="00321860"/>
    <w:rsid w:val="00322DE1"/>
    <w:rsid w:val="0032499B"/>
    <w:rsid w:val="00326C92"/>
    <w:rsid w:val="00332142"/>
    <w:rsid w:val="00333362"/>
    <w:rsid w:val="00335048"/>
    <w:rsid w:val="00336083"/>
    <w:rsid w:val="00346A82"/>
    <w:rsid w:val="00357B3E"/>
    <w:rsid w:val="00357D31"/>
    <w:rsid w:val="00363063"/>
    <w:rsid w:val="00364002"/>
    <w:rsid w:val="0036423E"/>
    <w:rsid w:val="00370506"/>
    <w:rsid w:val="00373179"/>
    <w:rsid w:val="00377071"/>
    <w:rsid w:val="0039283C"/>
    <w:rsid w:val="00393EFE"/>
    <w:rsid w:val="003963F0"/>
    <w:rsid w:val="003971B2"/>
    <w:rsid w:val="00397F0C"/>
    <w:rsid w:val="003A4770"/>
    <w:rsid w:val="003B169B"/>
    <w:rsid w:val="003B37FA"/>
    <w:rsid w:val="003C325B"/>
    <w:rsid w:val="003C32A8"/>
    <w:rsid w:val="003C4E22"/>
    <w:rsid w:val="003C7A1A"/>
    <w:rsid w:val="003C7CE0"/>
    <w:rsid w:val="003D12C4"/>
    <w:rsid w:val="003D7040"/>
    <w:rsid w:val="003E6A39"/>
    <w:rsid w:val="003F2456"/>
    <w:rsid w:val="003F3A99"/>
    <w:rsid w:val="003F3D0B"/>
    <w:rsid w:val="0040062C"/>
    <w:rsid w:val="00403E0D"/>
    <w:rsid w:val="00426D8A"/>
    <w:rsid w:val="004452C3"/>
    <w:rsid w:val="00445389"/>
    <w:rsid w:val="004453EC"/>
    <w:rsid w:val="00451341"/>
    <w:rsid w:val="0045273F"/>
    <w:rsid w:val="00456229"/>
    <w:rsid w:val="00460026"/>
    <w:rsid w:val="004629D5"/>
    <w:rsid w:val="0047362C"/>
    <w:rsid w:val="00474F90"/>
    <w:rsid w:val="00475B4D"/>
    <w:rsid w:val="0048376E"/>
    <w:rsid w:val="004843BE"/>
    <w:rsid w:val="00487059"/>
    <w:rsid w:val="00487F91"/>
    <w:rsid w:val="0049233C"/>
    <w:rsid w:val="00494847"/>
    <w:rsid w:val="004A389E"/>
    <w:rsid w:val="004A3C53"/>
    <w:rsid w:val="004A6477"/>
    <w:rsid w:val="004A6FA6"/>
    <w:rsid w:val="004A70F3"/>
    <w:rsid w:val="004A755A"/>
    <w:rsid w:val="004B04AB"/>
    <w:rsid w:val="004C419F"/>
    <w:rsid w:val="004D127C"/>
    <w:rsid w:val="004D17C5"/>
    <w:rsid w:val="004E096B"/>
    <w:rsid w:val="004F355A"/>
    <w:rsid w:val="004F669C"/>
    <w:rsid w:val="00507F23"/>
    <w:rsid w:val="00516E55"/>
    <w:rsid w:val="00517E4E"/>
    <w:rsid w:val="00525E24"/>
    <w:rsid w:val="0054094F"/>
    <w:rsid w:val="005412E7"/>
    <w:rsid w:val="005432B1"/>
    <w:rsid w:val="00544174"/>
    <w:rsid w:val="00547C8C"/>
    <w:rsid w:val="00555EFE"/>
    <w:rsid w:val="0055624A"/>
    <w:rsid w:val="00567042"/>
    <w:rsid w:val="005675BE"/>
    <w:rsid w:val="00572E3A"/>
    <w:rsid w:val="00573D91"/>
    <w:rsid w:val="0058065D"/>
    <w:rsid w:val="005812C7"/>
    <w:rsid w:val="0058198F"/>
    <w:rsid w:val="00587B5B"/>
    <w:rsid w:val="005A4948"/>
    <w:rsid w:val="005A5AE3"/>
    <w:rsid w:val="005B24C2"/>
    <w:rsid w:val="005B550D"/>
    <w:rsid w:val="005B610E"/>
    <w:rsid w:val="005C5A9A"/>
    <w:rsid w:val="005C732B"/>
    <w:rsid w:val="005E4111"/>
    <w:rsid w:val="005E7089"/>
    <w:rsid w:val="005F4D69"/>
    <w:rsid w:val="005F69D8"/>
    <w:rsid w:val="005F7FB7"/>
    <w:rsid w:val="00605BD6"/>
    <w:rsid w:val="00616502"/>
    <w:rsid w:val="00617877"/>
    <w:rsid w:val="006204FC"/>
    <w:rsid w:val="00624AC6"/>
    <w:rsid w:val="00631323"/>
    <w:rsid w:val="00634D9C"/>
    <w:rsid w:val="00636986"/>
    <w:rsid w:val="0063770A"/>
    <w:rsid w:val="006470F8"/>
    <w:rsid w:val="00651421"/>
    <w:rsid w:val="00662090"/>
    <w:rsid w:val="00663C12"/>
    <w:rsid w:val="006725A0"/>
    <w:rsid w:val="0067299A"/>
    <w:rsid w:val="00691DA6"/>
    <w:rsid w:val="006A529D"/>
    <w:rsid w:val="006A632B"/>
    <w:rsid w:val="006B7CE9"/>
    <w:rsid w:val="006C3423"/>
    <w:rsid w:val="006C60A7"/>
    <w:rsid w:val="006C70BD"/>
    <w:rsid w:val="006D0A06"/>
    <w:rsid w:val="006D0BF5"/>
    <w:rsid w:val="006D3D29"/>
    <w:rsid w:val="006E158C"/>
    <w:rsid w:val="006F505D"/>
    <w:rsid w:val="006F570C"/>
    <w:rsid w:val="0070132C"/>
    <w:rsid w:val="00707885"/>
    <w:rsid w:val="00710B82"/>
    <w:rsid w:val="0071125B"/>
    <w:rsid w:val="00712C4E"/>
    <w:rsid w:val="00713056"/>
    <w:rsid w:val="00713418"/>
    <w:rsid w:val="0071358A"/>
    <w:rsid w:val="0071446F"/>
    <w:rsid w:val="00714A59"/>
    <w:rsid w:val="00714AD9"/>
    <w:rsid w:val="00720872"/>
    <w:rsid w:val="00721359"/>
    <w:rsid w:val="00723E64"/>
    <w:rsid w:val="00725F05"/>
    <w:rsid w:val="00726BB4"/>
    <w:rsid w:val="0072789E"/>
    <w:rsid w:val="007334F7"/>
    <w:rsid w:val="00733BF9"/>
    <w:rsid w:val="007375D8"/>
    <w:rsid w:val="00741E48"/>
    <w:rsid w:val="0074300C"/>
    <w:rsid w:val="007459F8"/>
    <w:rsid w:val="0075426D"/>
    <w:rsid w:val="00774027"/>
    <w:rsid w:val="00777BFC"/>
    <w:rsid w:val="00780A69"/>
    <w:rsid w:val="00786D58"/>
    <w:rsid w:val="00795F9B"/>
    <w:rsid w:val="0079657E"/>
    <w:rsid w:val="007965AC"/>
    <w:rsid w:val="007A03F4"/>
    <w:rsid w:val="007A3D01"/>
    <w:rsid w:val="007A48E5"/>
    <w:rsid w:val="007B24CA"/>
    <w:rsid w:val="007C1FBD"/>
    <w:rsid w:val="007C23D9"/>
    <w:rsid w:val="007C585D"/>
    <w:rsid w:val="007D081E"/>
    <w:rsid w:val="007D2287"/>
    <w:rsid w:val="007F0612"/>
    <w:rsid w:val="007F341B"/>
    <w:rsid w:val="007F6D15"/>
    <w:rsid w:val="0080535F"/>
    <w:rsid w:val="00807F80"/>
    <w:rsid w:val="00811886"/>
    <w:rsid w:val="00814FB7"/>
    <w:rsid w:val="008313E6"/>
    <w:rsid w:val="00833083"/>
    <w:rsid w:val="008364B8"/>
    <w:rsid w:val="00855A23"/>
    <w:rsid w:val="008620C4"/>
    <w:rsid w:val="00862E6D"/>
    <w:rsid w:val="00866C4B"/>
    <w:rsid w:val="00866E48"/>
    <w:rsid w:val="00872F43"/>
    <w:rsid w:val="008749D4"/>
    <w:rsid w:val="00875C69"/>
    <w:rsid w:val="0087748F"/>
    <w:rsid w:val="0088042B"/>
    <w:rsid w:val="00881109"/>
    <w:rsid w:val="00885C71"/>
    <w:rsid w:val="00885EAE"/>
    <w:rsid w:val="008878D6"/>
    <w:rsid w:val="00890993"/>
    <w:rsid w:val="00894BA6"/>
    <w:rsid w:val="008A141C"/>
    <w:rsid w:val="008A2037"/>
    <w:rsid w:val="008B7CE8"/>
    <w:rsid w:val="008C1A42"/>
    <w:rsid w:val="008C2C02"/>
    <w:rsid w:val="008E35E2"/>
    <w:rsid w:val="008F4CEC"/>
    <w:rsid w:val="00900A58"/>
    <w:rsid w:val="0090324E"/>
    <w:rsid w:val="0090659D"/>
    <w:rsid w:val="009314FD"/>
    <w:rsid w:val="00935D47"/>
    <w:rsid w:val="009369C5"/>
    <w:rsid w:val="00941C2E"/>
    <w:rsid w:val="00946794"/>
    <w:rsid w:val="00950E0D"/>
    <w:rsid w:val="00957971"/>
    <w:rsid w:val="00960A48"/>
    <w:rsid w:val="009623F5"/>
    <w:rsid w:val="00970923"/>
    <w:rsid w:val="00970BCD"/>
    <w:rsid w:val="00973F00"/>
    <w:rsid w:val="009821D1"/>
    <w:rsid w:val="00982FC3"/>
    <w:rsid w:val="009867FE"/>
    <w:rsid w:val="00987AB5"/>
    <w:rsid w:val="00994AAC"/>
    <w:rsid w:val="009A72C0"/>
    <w:rsid w:val="009B183F"/>
    <w:rsid w:val="009B222D"/>
    <w:rsid w:val="009B3E56"/>
    <w:rsid w:val="009B432F"/>
    <w:rsid w:val="009B45F9"/>
    <w:rsid w:val="009B549C"/>
    <w:rsid w:val="009C42A6"/>
    <w:rsid w:val="009D1573"/>
    <w:rsid w:val="009D53EF"/>
    <w:rsid w:val="009D7156"/>
    <w:rsid w:val="009E020D"/>
    <w:rsid w:val="009E19E3"/>
    <w:rsid w:val="009E3DE7"/>
    <w:rsid w:val="009E5EF2"/>
    <w:rsid w:val="009F575F"/>
    <w:rsid w:val="009F5770"/>
    <w:rsid w:val="00A01D5A"/>
    <w:rsid w:val="00A04BFD"/>
    <w:rsid w:val="00A06861"/>
    <w:rsid w:val="00A162AE"/>
    <w:rsid w:val="00A2110B"/>
    <w:rsid w:val="00A22AAC"/>
    <w:rsid w:val="00A25EDD"/>
    <w:rsid w:val="00A26F15"/>
    <w:rsid w:val="00A270DA"/>
    <w:rsid w:val="00A30828"/>
    <w:rsid w:val="00A32D71"/>
    <w:rsid w:val="00A3751C"/>
    <w:rsid w:val="00A44AC1"/>
    <w:rsid w:val="00A5193C"/>
    <w:rsid w:val="00A51FB1"/>
    <w:rsid w:val="00A57726"/>
    <w:rsid w:val="00A6745D"/>
    <w:rsid w:val="00A71457"/>
    <w:rsid w:val="00A71518"/>
    <w:rsid w:val="00A7179D"/>
    <w:rsid w:val="00A75D07"/>
    <w:rsid w:val="00A77204"/>
    <w:rsid w:val="00A848BC"/>
    <w:rsid w:val="00A96592"/>
    <w:rsid w:val="00AA0652"/>
    <w:rsid w:val="00AA40AC"/>
    <w:rsid w:val="00AB3E40"/>
    <w:rsid w:val="00AB52EF"/>
    <w:rsid w:val="00AC1013"/>
    <w:rsid w:val="00AC3205"/>
    <w:rsid w:val="00AC3222"/>
    <w:rsid w:val="00AD1689"/>
    <w:rsid w:val="00AF1B14"/>
    <w:rsid w:val="00AF36CB"/>
    <w:rsid w:val="00AF7CD0"/>
    <w:rsid w:val="00B00C81"/>
    <w:rsid w:val="00B03AC9"/>
    <w:rsid w:val="00B1257F"/>
    <w:rsid w:val="00B16379"/>
    <w:rsid w:val="00B167DF"/>
    <w:rsid w:val="00B20590"/>
    <w:rsid w:val="00B25D95"/>
    <w:rsid w:val="00B36103"/>
    <w:rsid w:val="00B42A1E"/>
    <w:rsid w:val="00B439F5"/>
    <w:rsid w:val="00B45F71"/>
    <w:rsid w:val="00B52FD2"/>
    <w:rsid w:val="00B54D2B"/>
    <w:rsid w:val="00B5507A"/>
    <w:rsid w:val="00B57C43"/>
    <w:rsid w:val="00B61FF1"/>
    <w:rsid w:val="00B73031"/>
    <w:rsid w:val="00B736E7"/>
    <w:rsid w:val="00B75593"/>
    <w:rsid w:val="00B768C1"/>
    <w:rsid w:val="00B81B10"/>
    <w:rsid w:val="00B81C50"/>
    <w:rsid w:val="00B82847"/>
    <w:rsid w:val="00B83141"/>
    <w:rsid w:val="00B84122"/>
    <w:rsid w:val="00B868EE"/>
    <w:rsid w:val="00B87AC7"/>
    <w:rsid w:val="00B90311"/>
    <w:rsid w:val="00BA4469"/>
    <w:rsid w:val="00BA609A"/>
    <w:rsid w:val="00BB2C1E"/>
    <w:rsid w:val="00BC0C0A"/>
    <w:rsid w:val="00BC18DD"/>
    <w:rsid w:val="00BD457F"/>
    <w:rsid w:val="00BD583E"/>
    <w:rsid w:val="00BE6529"/>
    <w:rsid w:val="00BF25C7"/>
    <w:rsid w:val="00BF5662"/>
    <w:rsid w:val="00BF6844"/>
    <w:rsid w:val="00BF6EFE"/>
    <w:rsid w:val="00C161E3"/>
    <w:rsid w:val="00C1679C"/>
    <w:rsid w:val="00C2133C"/>
    <w:rsid w:val="00C22BF3"/>
    <w:rsid w:val="00C30066"/>
    <w:rsid w:val="00C36B3E"/>
    <w:rsid w:val="00C42629"/>
    <w:rsid w:val="00C452F8"/>
    <w:rsid w:val="00C63ED4"/>
    <w:rsid w:val="00C6405C"/>
    <w:rsid w:val="00C737F7"/>
    <w:rsid w:val="00C76C72"/>
    <w:rsid w:val="00C91885"/>
    <w:rsid w:val="00C973E9"/>
    <w:rsid w:val="00CA03BA"/>
    <w:rsid w:val="00CA0754"/>
    <w:rsid w:val="00CA1172"/>
    <w:rsid w:val="00CA140D"/>
    <w:rsid w:val="00CA25D7"/>
    <w:rsid w:val="00CA4DE4"/>
    <w:rsid w:val="00CA5A4E"/>
    <w:rsid w:val="00CB23ED"/>
    <w:rsid w:val="00CC110A"/>
    <w:rsid w:val="00CC1432"/>
    <w:rsid w:val="00CC2A6E"/>
    <w:rsid w:val="00CC6B78"/>
    <w:rsid w:val="00CD1FC4"/>
    <w:rsid w:val="00CD2368"/>
    <w:rsid w:val="00CD64F5"/>
    <w:rsid w:val="00CE0346"/>
    <w:rsid w:val="00CE3975"/>
    <w:rsid w:val="00CF1C73"/>
    <w:rsid w:val="00CF726C"/>
    <w:rsid w:val="00D00D51"/>
    <w:rsid w:val="00D157BB"/>
    <w:rsid w:val="00D20A52"/>
    <w:rsid w:val="00D25B6A"/>
    <w:rsid w:val="00D273EA"/>
    <w:rsid w:val="00D2791F"/>
    <w:rsid w:val="00D30BD1"/>
    <w:rsid w:val="00D316E3"/>
    <w:rsid w:val="00D329FF"/>
    <w:rsid w:val="00D4013B"/>
    <w:rsid w:val="00D40513"/>
    <w:rsid w:val="00D4255B"/>
    <w:rsid w:val="00D428D0"/>
    <w:rsid w:val="00D43E67"/>
    <w:rsid w:val="00D46A7F"/>
    <w:rsid w:val="00D47DB2"/>
    <w:rsid w:val="00D73F23"/>
    <w:rsid w:val="00D82CBE"/>
    <w:rsid w:val="00D8702F"/>
    <w:rsid w:val="00D91762"/>
    <w:rsid w:val="00D93CC7"/>
    <w:rsid w:val="00D96A0D"/>
    <w:rsid w:val="00DA1318"/>
    <w:rsid w:val="00DA46D7"/>
    <w:rsid w:val="00DA6A6B"/>
    <w:rsid w:val="00DA6B7B"/>
    <w:rsid w:val="00DB6E9C"/>
    <w:rsid w:val="00DC0E26"/>
    <w:rsid w:val="00DE0292"/>
    <w:rsid w:val="00DE403C"/>
    <w:rsid w:val="00DE65BD"/>
    <w:rsid w:val="00DF0E49"/>
    <w:rsid w:val="00DF14BD"/>
    <w:rsid w:val="00E01E3D"/>
    <w:rsid w:val="00E05487"/>
    <w:rsid w:val="00E07863"/>
    <w:rsid w:val="00E14463"/>
    <w:rsid w:val="00E17A7C"/>
    <w:rsid w:val="00E2156A"/>
    <w:rsid w:val="00E218A3"/>
    <w:rsid w:val="00E228B0"/>
    <w:rsid w:val="00E30408"/>
    <w:rsid w:val="00E30761"/>
    <w:rsid w:val="00E334FA"/>
    <w:rsid w:val="00E36EC6"/>
    <w:rsid w:val="00E531CC"/>
    <w:rsid w:val="00E5767C"/>
    <w:rsid w:val="00E604EA"/>
    <w:rsid w:val="00E73641"/>
    <w:rsid w:val="00E7536E"/>
    <w:rsid w:val="00E77B29"/>
    <w:rsid w:val="00E85150"/>
    <w:rsid w:val="00E866B2"/>
    <w:rsid w:val="00E909B6"/>
    <w:rsid w:val="00E92DD6"/>
    <w:rsid w:val="00E96DC5"/>
    <w:rsid w:val="00E978AA"/>
    <w:rsid w:val="00EB2847"/>
    <w:rsid w:val="00EC0818"/>
    <w:rsid w:val="00EC364F"/>
    <w:rsid w:val="00EC5498"/>
    <w:rsid w:val="00ED1223"/>
    <w:rsid w:val="00ED1238"/>
    <w:rsid w:val="00ED31ED"/>
    <w:rsid w:val="00ED35A0"/>
    <w:rsid w:val="00EE0092"/>
    <w:rsid w:val="00EE386A"/>
    <w:rsid w:val="00EE42B3"/>
    <w:rsid w:val="00EF08E5"/>
    <w:rsid w:val="00EF25B9"/>
    <w:rsid w:val="00EF6F8B"/>
    <w:rsid w:val="00F010B8"/>
    <w:rsid w:val="00F025B6"/>
    <w:rsid w:val="00F03AF2"/>
    <w:rsid w:val="00F07214"/>
    <w:rsid w:val="00F118F8"/>
    <w:rsid w:val="00F140B4"/>
    <w:rsid w:val="00F1427E"/>
    <w:rsid w:val="00F15E49"/>
    <w:rsid w:val="00F24290"/>
    <w:rsid w:val="00F249EC"/>
    <w:rsid w:val="00F24A6D"/>
    <w:rsid w:val="00F27931"/>
    <w:rsid w:val="00F34318"/>
    <w:rsid w:val="00F402BE"/>
    <w:rsid w:val="00F43D0D"/>
    <w:rsid w:val="00F47176"/>
    <w:rsid w:val="00F512AA"/>
    <w:rsid w:val="00F56451"/>
    <w:rsid w:val="00F61D3A"/>
    <w:rsid w:val="00F67857"/>
    <w:rsid w:val="00F762BA"/>
    <w:rsid w:val="00F83612"/>
    <w:rsid w:val="00F873E0"/>
    <w:rsid w:val="00F876B1"/>
    <w:rsid w:val="00F91BF3"/>
    <w:rsid w:val="00F94411"/>
    <w:rsid w:val="00F9445D"/>
    <w:rsid w:val="00F97808"/>
    <w:rsid w:val="00FA2134"/>
    <w:rsid w:val="00FA7DDA"/>
    <w:rsid w:val="00FB159F"/>
    <w:rsid w:val="00FB2DCE"/>
    <w:rsid w:val="00FB3A67"/>
    <w:rsid w:val="00FB7801"/>
    <w:rsid w:val="00FC26E0"/>
    <w:rsid w:val="00FD7E6E"/>
    <w:rsid w:val="00FE1CAB"/>
    <w:rsid w:val="00FE2259"/>
    <w:rsid w:val="00FE252E"/>
    <w:rsid w:val="00FF2C4A"/>
    <w:rsid w:val="00FF4DD4"/>
    <w:rsid w:val="00FF5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f9011,#ea9444"/>
    </o:shapedefaults>
    <o:shapelayout v:ext="edit">
      <o:idmap v:ext="edit" data="1"/>
    </o:shapelayout>
  </w:shapeDefaults>
  <w:decimalSymbol w:val=","/>
  <w:listSeparator w:val=";"/>
  <w14:docId w14:val="35DDE5E1"/>
  <w15:docId w15:val="{15ED4A6D-B5DF-4845-9062-DC31A1BB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3F5"/>
    <w:pPr>
      <w:spacing w:after="200" w:line="276" w:lineRule="auto"/>
    </w:pPr>
    <w:rPr>
      <w:rFonts w:ascii="Calibri" w:eastAsia="Calibri" w:hAnsi="Calibri"/>
      <w:sz w:val="22"/>
      <w:szCs w:val="22"/>
      <w:lang w:eastAsia="en-US"/>
    </w:rPr>
  </w:style>
  <w:style w:type="paragraph" w:styleId="Nagwek3">
    <w:name w:val="heading 3"/>
    <w:basedOn w:val="Normalny"/>
    <w:link w:val="Nagwek3Znak"/>
    <w:uiPriority w:val="9"/>
    <w:qFormat/>
    <w:rsid w:val="009B3E5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61D3A"/>
    <w:pPr>
      <w:tabs>
        <w:tab w:val="center" w:pos="4536"/>
        <w:tab w:val="right" w:pos="9072"/>
      </w:tabs>
    </w:pPr>
  </w:style>
  <w:style w:type="paragraph" w:styleId="Stopka">
    <w:name w:val="footer"/>
    <w:basedOn w:val="Normalny"/>
    <w:link w:val="StopkaZnak"/>
    <w:uiPriority w:val="99"/>
    <w:rsid w:val="00F61D3A"/>
    <w:pPr>
      <w:tabs>
        <w:tab w:val="center" w:pos="4536"/>
        <w:tab w:val="right" w:pos="9072"/>
      </w:tabs>
    </w:pPr>
  </w:style>
  <w:style w:type="character" w:styleId="Hipercze">
    <w:name w:val="Hyperlink"/>
    <w:rsid w:val="002F44BA"/>
    <w:rPr>
      <w:color w:val="0000FF"/>
      <w:u w:val="single"/>
    </w:rPr>
  </w:style>
  <w:style w:type="character" w:styleId="UyteHipercze">
    <w:name w:val="FollowedHyperlink"/>
    <w:rsid w:val="00FF5018"/>
    <w:rPr>
      <w:color w:val="800080"/>
      <w:u w:val="single"/>
    </w:rPr>
  </w:style>
  <w:style w:type="character" w:styleId="Odwoaniedokomentarza">
    <w:name w:val="annotation reference"/>
    <w:uiPriority w:val="99"/>
    <w:rsid w:val="00E17A7C"/>
    <w:rPr>
      <w:sz w:val="16"/>
      <w:szCs w:val="16"/>
    </w:rPr>
  </w:style>
  <w:style w:type="paragraph" w:styleId="Tekstkomentarza">
    <w:name w:val="annotation text"/>
    <w:basedOn w:val="Normalny"/>
    <w:link w:val="TekstkomentarzaZnak"/>
    <w:uiPriority w:val="99"/>
    <w:rsid w:val="00E17A7C"/>
    <w:rPr>
      <w:sz w:val="20"/>
      <w:szCs w:val="20"/>
    </w:rPr>
  </w:style>
  <w:style w:type="paragraph" w:styleId="Tematkomentarza">
    <w:name w:val="annotation subject"/>
    <w:basedOn w:val="Tekstkomentarza"/>
    <w:next w:val="Tekstkomentarza"/>
    <w:semiHidden/>
    <w:rsid w:val="00E17A7C"/>
    <w:rPr>
      <w:b/>
      <w:bCs/>
    </w:rPr>
  </w:style>
  <w:style w:type="paragraph" w:styleId="Tekstdymka">
    <w:name w:val="Balloon Text"/>
    <w:basedOn w:val="Normalny"/>
    <w:semiHidden/>
    <w:rsid w:val="00E17A7C"/>
    <w:rPr>
      <w:rFonts w:ascii="Tahoma" w:hAnsi="Tahoma" w:cs="Tahoma"/>
      <w:sz w:val="16"/>
      <w:szCs w:val="16"/>
    </w:rPr>
  </w:style>
  <w:style w:type="paragraph" w:styleId="NormalnyWeb">
    <w:name w:val="Normal (Web)"/>
    <w:basedOn w:val="Normalny"/>
    <w:uiPriority w:val="99"/>
    <w:unhideWhenUsed/>
    <w:rsid w:val="004A38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uiPriority w:val="9"/>
    <w:rsid w:val="003F2456"/>
    <w:rPr>
      <w:b/>
      <w:bCs/>
      <w:sz w:val="27"/>
      <w:szCs w:val="27"/>
    </w:rPr>
  </w:style>
  <w:style w:type="paragraph" w:styleId="Akapitzlist">
    <w:name w:val="List Paragraph"/>
    <w:basedOn w:val="Normalny"/>
    <w:link w:val="AkapitzlistZnak"/>
    <w:uiPriority w:val="99"/>
    <w:qFormat/>
    <w:rsid w:val="007B24CA"/>
    <w:pPr>
      <w:ind w:left="720"/>
    </w:pPr>
    <w:rPr>
      <w:rFonts w:eastAsia="Times New Roman"/>
      <w:lang w:eastAsia="pl-PL"/>
    </w:rPr>
  </w:style>
  <w:style w:type="character" w:styleId="Pogrubienie">
    <w:name w:val="Strong"/>
    <w:qFormat/>
    <w:rsid w:val="007B24CA"/>
    <w:rPr>
      <w:b/>
      <w:bCs/>
    </w:rPr>
  </w:style>
  <w:style w:type="character" w:customStyle="1" w:styleId="StopkaZnak">
    <w:name w:val="Stopka Znak"/>
    <w:link w:val="Stopka"/>
    <w:uiPriority w:val="99"/>
    <w:rsid w:val="00855A23"/>
    <w:rPr>
      <w:rFonts w:ascii="Calibri" w:eastAsia="Calibri" w:hAnsi="Calibri"/>
      <w:sz w:val="22"/>
      <w:szCs w:val="22"/>
      <w:lang w:eastAsia="en-US"/>
    </w:rPr>
  </w:style>
  <w:style w:type="character" w:customStyle="1" w:styleId="AkapitzlistZnak">
    <w:name w:val="Akapit z listą Znak"/>
    <w:link w:val="Akapitzlist"/>
    <w:uiPriority w:val="99"/>
    <w:rsid w:val="00A01D5A"/>
    <w:rPr>
      <w:rFonts w:ascii="Calibri" w:hAnsi="Calibri"/>
      <w:sz w:val="22"/>
      <w:szCs w:val="22"/>
    </w:rPr>
  </w:style>
  <w:style w:type="paragraph" w:customStyle="1" w:styleId="Zal-tabela-text">
    <w:name w:val="Zal-tabela-text"/>
    <w:basedOn w:val="Normalny"/>
    <w:qFormat/>
    <w:rsid w:val="00ED1238"/>
    <w:pPr>
      <w:widowControl w:val="0"/>
      <w:tabs>
        <w:tab w:val="right" w:leader="dot" w:pos="454"/>
        <w:tab w:val="left" w:leader="dot" w:pos="3118"/>
        <w:tab w:val="right" w:leader="dot" w:pos="9071"/>
      </w:tabs>
      <w:suppressAutoHyphens/>
      <w:spacing w:before="60" w:after="60" w:line="280" w:lineRule="atLeast"/>
      <w:jc w:val="both"/>
    </w:pPr>
    <w:rPr>
      <w:rFonts w:ascii="MyriadPro-Regular" w:eastAsia="Times New Roman" w:hAnsi="MyriadPro-Regular" w:cs="MyriadPro-Regular"/>
      <w:color w:val="000000"/>
      <w:kern w:val="2"/>
      <w:lang w:eastAsia="pl-PL"/>
    </w:rPr>
  </w:style>
  <w:style w:type="paragraph" w:styleId="Tekstpodstawowy">
    <w:name w:val="Body Text"/>
    <w:basedOn w:val="Normalny"/>
    <w:link w:val="TekstpodstawowyZnak"/>
    <w:unhideWhenUsed/>
    <w:rsid w:val="00A06861"/>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A06861"/>
    <w:rPr>
      <w:sz w:val="24"/>
      <w:szCs w:val="24"/>
    </w:rPr>
  </w:style>
  <w:style w:type="character" w:customStyle="1" w:styleId="TekstkomentarzaZnak">
    <w:name w:val="Tekst komentarza Znak"/>
    <w:link w:val="Tekstkomentarza"/>
    <w:uiPriority w:val="99"/>
    <w:rsid w:val="000B2938"/>
    <w:rPr>
      <w:rFonts w:ascii="Calibri" w:eastAsia="Calibri" w:hAnsi="Calibri"/>
      <w:lang w:eastAsia="en-US"/>
    </w:rPr>
  </w:style>
  <w:style w:type="paragraph" w:styleId="Tekstpodstawowy2">
    <w:name w:val="Body Text 2"/>
    <w:basedOn w:val="Normalny"/>
    <w:link w:val="Tekstpodstawowy2Znak"/>
    <w:rsid w:val="00BD457F"/>
    <w:pPr>
      <w:spacing w:after="120" w:line="480" w:lineRule="auto"/>
    </w:pPr>
  </w:style>
  <w:style w:type="character" w:customStyle="1" w:styleId="Tekstpodstawowy2Znak">
    <w:name w:val="Tekst podstawowy 2 Znak"/>
    <w:basedOn w:val="Domylnaczcionkaakapitu"/>
    <w:link w:val="Tekstpodstawowy2"/>
    <w:rsid w:val="00BD457F"/>
    <w:rPr>
      <w:rFonts w:ascii="Calibri" w:eastAsia="Calibri" w:hAnsi="Calibri"/>
      <w:sz w:val="22"/>
      <w:szCs w:val="22"/>
      <w:lang w:eastAsia="en-US"/>
    </w:rPr>
  </w:style>
  <w:style w:type="paragraph" w:styleId="Tekstpodstawowywcity">
    <w:name w:val="Body Text Indent"/>
    <w:basedOn w:val="Normalny"/>
    <w:link w:val="TekstpodstawowywcityZnak"/>
    <w:rsid w:val="00DB6E9C"/>
    <w:pPr>
      <w:spacing w:after="120"/>
      <w:ind w:left="283"/>
    </w:pPr>
  </w:style>
  <w:style w:type="character" w:customStyle="1" w:styleId="TekstpodstawowywcityZnak">
    <w:name w:val="Tekst podstawowy wcięty Znak"/>
    <w:basedOn w:val="Domylnaczcionkaakapitu"/>
    <w:link w:val="Tekstpodstawowywcity"/>
    <w:rsid w:val="00DB6E9C"/>
    <w:rPr>
      <w:rFonts w:ascii="Calibri" w:eastAsia="Calibri" w:hAnsi="Calibri"/>
      <w:sz w:val="22"/>
      <w:szCs w:val="22"/>
      <w:lang w:eastAsia="en-US"/>
    </w:rPr>
  </w:style>
  <w:style w:type="character" w:styleId="Uwydatnienie">
    <w:name w:val="Emphasis"/>
    <w:basedOn w:val="Domylnaczcionkaakapitu"/>
    <w:uiPriority w:val="20"/>
    <w:qFormat/>
    <w:rsid w:val="00D4255B"/>
    <w:rPr>
      <w:i/>
      <w:iCs/>
    </w:rPr>
  </w:style>
  <w:style w:type="paragraph" w:styleId="Tekstprzypisukocowego">
    <w:name w:val="endnote text"/>
    <w:basedOn w:val="Normalny"/>
    <w:link w:val="TekstprzypisukocowegoZnak"/>
    <w:semiHidden/>
    <w:unhideWhenUsed/>
    <w:rsid w:val="00ED31E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ED31ED"/>
    <w:rPr>
      <w:rFonts w:ascii="Calibri" w:eastAsia="Calibri" w:hAnsi="Calibri"/>
      <w:lang w:eastAsia="en-US"/>
    </w:rPr>
  </w:style>
  <w:style w:type="character" w:styleId="Odwoanieprzypisukocowego">
    <w:name w:val="endnote reference"/>
    <w:basedOn w:val="Domylnaczcionkaakapitu"/>
    <w:semiHidden/>
    <w:unhideWhenUsed/>
    <w:rsid w:val="00ED3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3918">
      <w:bodyDiv w:val="1"/>
      <w:marLeft w:val="0"/>
      <w:marRight w:val="0"/>
      <w:marTop w:val="0"/>
      <w:marBottom w:val="0"/>
      <w:divBdr>
        <w:top w:val="none" w:sz="0" w:space="0" w:color="auto"/>
        <w:left w:val="none" w:sz="0" w:space="0" w:color="auto"/>
        <w:bottom w:val="none" w:sz="0" w:space="0" w:color="auto"/>
        <w:right w:val="none" w:sz="0" w:space="0" w:color="auto"/>
      </w:divBdr>
    </w:div>
    <w:div w:id="350379308">
      <w:bodyDiv w:val="1"/>
      <w:marLeft w:val="0"/>
      <w:marRight w:val="0"/>
      <w:marTop w:val="0"/>
      <w:marBottom w:val="0"/>
      <w:divBdr>
        <w:top w:val="none" w:sz="0" w:space="0" w:color="auto"/>
        <w:left w:val="none" w:sz="0" w:space="0" w:color="auto"/>
        <w:bottom w:val="none" w:sz="0" w:space="0" w:color="auto"/>
        <w:right w:val="none" w:sz="0" w:space="0" w:color="auto"/>
      </w:divBdr>
    </w:div>
    <w:div w:id="549346993">
      <w:bodyDiv w:val="1"/>
      <w:marLeft w:val="0"/>
      <w:marRight w:val="0"/>
      <w:marTop w:val="0"/>
      <w:marBottom w:val="0"/>
      <w:divBdr>
        <w:top w:val="none" w:sz="0" w:space="0" w:color="auto"/>
        <w:left w:val="none" w:sz="0" w:space="0" w:color="auto"/>
        <w:bottom w:val="none" w:sz="0" w:space="0" w:color="auto"/>
        <w:right w:val="none" w:sz="0" w:space="0" w:color="auto"/>
      </w:divBdr>
    </w:div>
    <w:div w:id="728578154">
      <w:bodyDiv w:val="1"/>
      <w:marLeft w:val="0"/>
      <w:marRight w:val="0"/>
      <w:marTop w:val="0"/>
      <w:marBottom w:val="0"/>
      <w:divBdr>
        <w:top w:val="none" w:sz="0" w:space="0" w:color="auto"/>
        <w:left w:val="none" w:sz="0" w:space="0" w:color="auto"/>
        <w:bottom w:val="none" w:sz="0" w:space="0" w:color="auto"/>
        <w:right w:val="none" w:sz="0" w:space="0" w:color="auto"/>
      </w:divBdr>
    </w:div>
    <w:div w:id="893391913">
      <w:bodyDiv w:val="1"/>
      <w:marLeft w:val="0"/>
      <w:marRight w:val="0"/>
      <w:marTop w:val="0"/>
      <w:marBottom w:val="0"/>
      <w:divBdr>
        <w:top w:val="none" w:sz="0" w:space="0" w:color="auto"/>
        <w:left w:val="none" w:sz="0" w:space="0" w:color="auto"/>
        <w:bottom w:val="none" w:sz="0" w:space="0" w:color="auto"/>
        <w:right w:val="none" w:sz="0" w:space="0" w:color="auto"/>
      </w:divBdr>
    </w:div>
    <w:div w:id="924269368">
      <w:bodyDiv w:val="1"/>
      <w:marLeft w:val="0"/>
      <w:marRight w:val="0"/>
      <w:marTop w:val="0"/>
      <w:marBottom w:val="0"/>
      <w:divBdr>
        <w:top w:val="none" w:sz="0" w:space="0" w:color="auto"/>
        <w:left w:val="none" w:sz="0" w:space="0" w:color="auto"/>
        <w:bottom w:val="none" w:sz="0" w:space="0" w:color="auto"/>
        <w:right w:val="none" w:sz="0" w:space="0" w:color="auto"/>
      </w:divBdr>
    </w:div>
    <w:div w:id="1089930039">
      <w:bodyDiv w:val="1"/>
      <w:marLeft w:val="0"/>
      <w:marRight w:val="0"/>
      <w:marTop w:val="0"/>
      <w:marBottom w:val="0"/>
      <w:divBdr>
        <w:top w:val="none" w:sz="0" w:space="0" w:color="auto"/>
        <w:left w:val="none" w:sz="0" w:space="0" w:color="auto"/>
        <w:bottom w:val="none" w:sz="0" w:space="0" w:color="auto"/>
        <w:right w:val="none" w:sz="0" w:space="0" w:color="auto"/>
      </w:divBdr>
      <w:divsChild>
        <w:div w:id="341247715">
          <w:marLeft w:val="0"/>
          <w:marRight w:val="0"/>
          <w:marTop w:val="0"/>
          <w:marBottom w:val="0"/>
          <w:divBdr>
            <w:top w:val="none" w:sz="0" w:space="0" w:color="auto"/>
            <w:left w:val="none" w:sz="0" w:space="0" w:color="auto"/>
            <w:bottom w:val="none" w:sz="0" w:space="0" w:color="auto"/>
            <w:right w:val="none" w:sz="0" w:space="0" w:color="auto"/>
          </w:divBdr>
          <w:divsChild>
            <w:div w:id="1651404935">
              <w:marLeft w:val="0"/>
              <w:marRight w:val="0"/>
              <w:marTop w:val="0"/>
              <w:marBottom w:val="0"/>
              <w:divBdr>
                <w:top w:val="none" w:sz="0" w:space="0" w:color="auto"/>
                <w:left w:val="none" w:sz="0" w:space="0" w:color="auto"/>
                <w:bottom w:val="none" w:sz="0" w:space="0" w:color="auto"/>
                <w:right w:val="none" w:sz="0" w:space="0" w:color="auto"/>
              </w:divBdr>
              <w:divsChild>
                <w:div w:id="504324809">
                  <w:marLeft w:val="0"/>
                  <w:marRight w:val="0"/>
                  <w:marTop w:val="0"/>
                  <w:marBottom w:val="0"/>
                  <w:divBdr>
                    <w:top w:val="none" w:sz="0" w:space="0" w:color="auto"/>
                    <w:left w:val="none" w:sz="0" w:space="0" w:color="auto"/>
                    <w:bottom w:val="none" w:sz="0" w:space="0" w:color="auto"/>
                    <w:right w:val="none" w:sz="0" w:space="0" w:color="auto"/>
                  </w:divBdr>
                  <w:divsChild>
                    <w:div w:id="2090691632">
                      <w:marLeft w:val="0"/>
                      <w:marRight w:val="0"/>
                      <w:marTop w:val="0"/>
                      <w:marBottom w:val="0"/>
                      <w:divBdr>
                        <w:top w:val="none" w:sz="0" w:space="0" w:color="auto"/>
                        <w:left w:val="none" w:sz="0" w:space="0" w:color="auto"/>
                        <w:bottom w:val="none" w:sz="0" w:space="0" w:color="auto"/>
                        <w:right w:val="none" w:sz="0" w:space="0" w:color="auto"/>
                      </w:divBdr>
                      <w:divsChild>
                        <w:div w:id="13571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67422">
      <w:bodyDiv w:val="1"/>
      <w:marLeft w:val="0"/>
      <w:marRight w:val="0"/>
      <w:marTop w:val="0"/>
      <w:marBottom w:val="0"/>
      <w:divBdr>
        <w:top w:val="none" w:sz="0" w:space="0" w:color="auto"/>
        <w:left w:val="none" w:sz="0" w:space="0" w:color="auto"/>
        <w:bottom w:val="none" w:sz="0" w:space="0" w:color="auto"/>
        <w:right w:val="none" w:sz="0" w:space="0" w:color="auto"/>
      </w:divBdr>
    </w:div>
    <w:div w:id="1852337444">
      <w:bodyDiv w:val="1"/>
      <w:marLeft w:val="0"/>
      <w:marRight w:val="0"/>
      <w:marTop w:val="0"/>
      <w:marBottom w:val="0"/>
      <w:divBdr>
        <w:top w:val="none" w:sz="0" w:space="0" w:color="auto"/>
        <w:left w:val="none" w:sz="0" w:space="0" w:color="auto"/>
        <w:bottom w:val="none" w:sz="0" w:space="0" w:color="auto"/>
        <w:right w:val="none" w:sz="0" w:space="0" w:color="auto"/>
      </w:divBdr>
    </w:div>
    <w:div w:id="20938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sec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871E-CF37-48C9-BEDD-87D58838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13</Pages>
  <Words>4178</Words>
  <Characters>25074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Warszawa, 20 kwietnia 2010 roku</vt:lpstr>
    </vt:vector>
  </TitlesOfParts>
  <Company>Lotnictwa</Company>
  <LinksUpToDate>false</LinksUpToDate>
  <CharactersWithSpaces>29194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 kwietnia 2010 roku</dc:title>
  <dc:subject/>
  <dc:creator>Instytut</dc:creator>
  <cp:keywords/>
  <cp:lastModifiedBy>Sitnik Edyta</cp:lastModifiedBy>
  <cp:revision>215</cp:revision>
  <cp:lastPrinted>2017-09-12T09:07:00Z</cp:lastPrinted>
  <dcterms:created xsi:type="dcterms:W3CDTF">2018-03-05T08:40:00Z</dcterms:created>
  <dcterms:modified xsi:type="dcterms:W3CDTF">2018-03-15T14:41:00Z</dcterms:modified>
</cp:coreProperties>
</file>