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D198" w14:textId="71A90349" w:rsidR="00255ADE" w:rsidRDefault="00255ADE" w:rsidP="00255AD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451EB3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/ZZ/AZLZ/2018</w:t>
      </w:r>
    </w:p>
    <w:p w14:paraId="50FB26FB" w14:textId="77777777" w:rsidR="00F5265D" w:rsidRDefault="00F5265D" w:rsidP="00F5265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składane na podstawie art. 25a ust. 1 ustawy z dnia 29 stycznia 2004 r. Prawo zamówień publicznych zwanej dalej „ustawą Pzp”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38AEFD57" w14:textId="7BEFECBF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71113C">
        <w:rPr>
          <w:rFonts w:ascii="Tahoma" w:hAnsi="Tahoma" w:cs="Tahoma"/>
          <w:sz w:val="20"/>
        </w:rPr>
        <w:t>ó</w:t>
      </w:r>
      <w:r w:rsidR="00835DFF">
        <w:rPr>
          <w:rFonts w:ascii="Tahoma" w:hAnsi="Tahoma" w:cs="Tahoma"/>
          <w:sz w:val="20"/>
        </w:rPr>
        <w:t>w Zamówienia nr postępowania 1</w:t>
      </w:r>
      <w:r w:rsidR="00451EB3">
        <w:rPr>
          <w:rFonts w:ascii="Tahoma" w:hAnsi="Tahoma" w:cs="Tahoma"/>
          <w:sz w:val="20"/>
        </w:rPr>
        <w:t>5</w:t>
      </w:r>
      <w:r w:rsidR="00835DFF">
        <w:rPr>
          <w:rFonts w:ascii="Tahoma" w:hAnsi="Tahoma" w:cs="Tahoma"/>
          <w:sz w:val="20"/>
        </w:rPr>
        <w:t>/ZZ/AZLZ/2018</w:t>
      </w:r>
      <w:r>
        <w:rPr>
          <w:rFonts w:ascii="Tahoma" w:hAnsi="Tahoma" w:cs="Tahoma"/>
          <w:sz w:val="20"/>
        </w:rPr>
        <w:t>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7AA4AE77" w14:textId="77777777" w:rsidR="00F5265D" w:rsidRDefault="00F5265D" w:rsidP="00F5265D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0FBD3F6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Pzp.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5D7E061E" w14:textId="77777777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14:paraId="46BDA0AA" w14:textId="77777777" w:rsidR="00F5265D" w:rsidRDefault="00F5265D" w:rsidP="00F5265D">
      <w:pPr>
        <w:spacing w:line="360" w:lineRule="auto"/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…………………………………………………………………..</w:t>
      </w:r>
    </w:p>
    <w:p w14:paraId="73C96595" w14:textId="77777777" w:rsidR="00F5265D" w:rsidRDefault="00F5265D" w:rsidP="00F5265D">
      <w:pPr>
        <w:spacing w:line="276" w:lineRule="auto"/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(podpis osoby uprawnionej do reprezentacji)</w:t>
      </w:r>
    </w:p>
    <w:p w14:paraId="104AFE71" w14:textId="77777777" w:rsidR="00F5265D" w:rsidRDefault="00F5265D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14:paraId="280FEB87" w14:textId="28032970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>ustawy Pzp).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B4F8C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……………………………………………………………………</w:t>
      </w:r>
    </w:p>
    <w:p w14:paraId="4595D23E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FAF739C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/wypełnić tylko w przypadku,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73FDB88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Pzp. </w:t>
      </w: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25FECBB7" w14:textId="77777777" w:rsidR="00F5265D" w:rsidRDefault="00F5265D" w:rsidP="00F5265D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07ED1BE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Pzp. </w:t>
      </w: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F206BCD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31CA6CC0" w14:textId="56D36C8F" w:rsidR="00F5265D" w:rsidRDefault="00F5265D" w:rsidP="00451EB3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1F3A8E87" w14:textId="77777777" w:rsidR="00F5265D" w:rsidRDefault="00F5265D" w:rsidP="00F5265D">
      <w:pPr>
        <w:spacing w:line="360" w:lineRule="auto"/>
        <w:ind w:left="3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559C8A50" w14:textId="07F89639" w:rsidR="00E3132C" w:rsidRPr="00F5265D" w:rsidRDefault="00F5265D" w:rsidP="00451EB3">
      <w:pPr>
        <w:spacing w:line="360" w:lineRule="auto"/>
        <w:ind w:left="4248" w:firstLine="708"/>
        <w:jc w:val="both"/>
      </w:pPr>
      <w:r>
        <w:rPr>
          <w:rFonts w:ascii="Tahoma" w:hAnsi="Tahoma" w:cs="Tahoma"/>
          <w:i/>
          <w:sz w:val="20"/>
        </w:rPr>
        <w:t>(podpis osoby uprawnionej do reprezentacji)</w:t>
      </w:r>
      <w:bookmarkStart w:id="0" w:name="_GoBack"/>
      <w:bookmarkEnd w:id="0"/>
    </w:p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6BE1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ADE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EB3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5DFF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883A-E61A-48B0-9ABC-00345315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3810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8</cp:revision>
  <cp:lastPrinted>2016-10-19T10:48:00Z</cp:lastPrinted>
  <dcterms:created xsi:type="dcterms:W3CDTF">2016-11-07T11:21:00Z</dcterms:created>
  <dcterms:modified xsi:type="dcterms:W3CDTF">2018-03-02T09:12:00Z</dcterms:modified>
</cp:coreProperties>
</file>