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6" w:rsidRDefault="004B40D6" w:rsidP="004B40D6">
      <w:pPr>
        <w:tabs>
          <w:tab w:val="left" w:pos="4253"/>
          <w:tab w:val="left" w:pos="7655"/>
        </w:tabs>
        <w:rPr>
          <w:rFonts w:ascii="Arial" w:hAnsi="Arial" w:cs="Arial"/>
          <w:b/>
          <w:sz w:val="22"/>
          <w:szCs w:val="22"/>
        </w:rPr>
      </w:pPr>
    </w:p>
    <w:p w:rsidR="003F6C22" w:rsidRDefault="003F6C22" w:rsidP="003F6C22">
      <w:pPr>
        <w:tabs>
          <w:tab w:val="left" w:pos="4253"/>
          <w:tab w:val="left" w:pos="7513"/>
        </w:tabs>
        <w:rPr>
          <w:rFonts w:ascii="Arial" w:hAnsi="Arial" w:cs="Arial"/>
          <w:b/>
          <w:sz w:val="22"/>
          <w:szCs w:val="22"/>
        </w:rPr>
      </w:pPr>
    </w:p>
    <w:p w:rsidR="004B40D6" w:rsidRPr="00827B20" w:rsidRDefault="0088758E" w:rsidP="003F6C22">
      <w:pPr>
        <w:tabs>
          <w:tab w:val="left" w:pos="4253"/>
          <w:tab w:val="left" w:pos="7513"/>
        </w:tabs>
        <w:rPr>
          <w:szCs w:val="24"/>
        </w:rPr>
      </w:pPr>
      <w:r>
        <w:rPr>
          <w:b/>
          <w:szCs w:val="24"/>
        </w:rPr>
        <w:t>Nasz znak: 04</w:t>
      </w:r>
      <w:r w:rsidR="004B40D6" w:rsidRPr="00D20068">
        <w:rPr>
          <w:b/>
          <w:szCs w:val="24"/>
        </w:rPr>
        <w:t xml:space="preserve">/DU/Z/14 </w:t>
      </w:r>
      <w:r w:rsidR="004B40D6" w:rsidRPr="00D20068">
        <w:rPr>
          <w:b/>
          <w:szCs w:val="24"/>
        </w:rPr>
        <w:tab/>
      </w:r>
      <w:r w:rsidR="004B40D6" w:rsidRPr="00827B20">
        <w:rPr>
          <w:b/>
          <w:szCs w:val="24"/>
        </w:rPr>
        <w:t xml:space="preserve">Data </w:t>
      </w:r>
      <w:r w:rsidR="001F7EAC">
        <w:rPr>
          <w:b/>
          <w:szCs w:val="24"/>
        </w:rPr>
        <w:t>21</w:t>
      </w:r>
      <w:r w:rsidR="00FD0CDD">
        <w:rPr>
          <w:b/>
          <w:szCs w:val="24"/>
        </w:rPr>
        <w:t>.01.2015</w:t>
      </w:r>
      <w:r w:rsidR="004B40D6" w:rsidRPr="00827B20">
        <w:rPr>
          <w:b/>
          <w:szCs w:val="24"/>
        </w:rPr>
        <w:t xml:space="preserve"> r.</w:t>
      </w:r>
      <w:r w:rsidR="003F6C22" w:rsidRPr="00D20068">
        <w:rPr>
          <w:b/>
          <w:szCs w:val="24"/>
        </w:rPr>
        <w:tab/>
      </w:r>
      <w:r w:rsidR="003F6C22" w:rsidRPr="00827B20">
        <w:rPr>
          <w:b/>
          <w:szCs w:val="24"/>
        </w:rPr>
        <w:t xml:space="preserve">Ilość stron: </w:t>
      </w:r>
      <w:r w:rsidR="00FD0CDD">
        <w:rPr>
          <w:b/>
          <w:szCs w:val="24"/>
        </w:rPr>
        <w:t>1</w:t>
      </w:r>
    </w:p>
    <w:p w:rsidR="004B40D6" w:rsidRPr="00D20068" w:rsidRDefault="004B40D6" w:rsidP="004B40D6">
      <w:pPr>
        <w:jc w:val="center"/>
        <w:rPr>
          <w:b/>
          <w:szCs w:val="24"/>
        </w:rPr>
      </w:pPr>
    </w:p>
    <w:p w:rsidR="00DE683C" w:rsidRPr="00D20068" w:rsidRDefault="00DE683C" w:rsidP="00DE683C">
      <w:pPr>
        <w:pStyle w:val="Nagwek3"/>
        <w:spacing w:line="360" w:lineRule="auto"/>
        <w:jc w:val="center"/>
        <w:rPr>
          <w:szCs w:val="24"/>
        </w:rPr>
      </w:pPr>
    </w:p>
    <w:p w:rsidR="00DE683C" w:rsidRPr="00D20068" w:rsidRDefault="008A2415" w:rsidP="00DE683C">
      <w:pPr>
        <w:pStyle w:val="Nagwek3"/>
        <w:spacing w:line="360" w:lineRule="auto"/>
        <w:jc w:val="center"/>
        <w:rPr>
          <w:szCs w:val="24"/>
        </w:rPr>
      </w:pPr>
      <w:r>
        <w:rPr>
          <w:szCs w:val="24"/>
        </w:rPr>
        <w:t>KOMUNIKAT nr 4</w:t>
      </w:r>
    </w:p>
    <w:p w:rsidR="005D3839" w:rsidRPr="00D20068" w:rsidRDefault="005D3839" w:rsidP="005D3839">
      <w:pPr>
        <w:spacing w:line="276" w:lineRule="auto"/>
        <w:jc w:val="both"/>
        <w:rPr>
          <w:szCs w:val="24"/>
        </w:rPr>
      </w:pPr>
    </w:p>
    <w:p w:rsidR="005D3839" w:rsidRPr="00D20068" w:rsidRDefault="005D3839" w:rsidP="005D3839">
      <w:pPr>
        <w:spacing w:line="276" w:lineRule="auto"/>
        <w:jc w:val="both"/>
        <w:rPr>
          <w:szCs w:val="24"/>
        </w:rPr>
      </w:pPr>
      <w:r w:rsidRPr="00D20068">
        <w:rPr>
          <w:szCs w:val="24"/>
        </w:rPr>
        <w:t xml:space="preserve">Komisja ds. Zamówień Publicznych Instytutu Lotnictwa informuje, że do prowadzonego postępowania nr </w:t>
      </w:r>
      <w:r w:rsidR="0088758E">
        <w:rPr>
          <w:szCs w:val="24"/>
        </w:rPr>
        <w:t>04</w:t>
      </w:r>
      <w:r w:rsidRPr="00D20068">
        <w:rPr>
          <w:szCs w:val="24"/>
        </w:rPr>
        <w:t>/DU/Z/14</w:t>
      </w:r>
      <w:r w:rsidR="00E96C41" w:rsidRPr="00D20068">
        <w:rPr>
          <w:szCs w:val="24"/>
        </w:rPr>
        <w:t xml:space="preserve"> wpłynę</w:t>
      </w:r>
      <w:r w:rsidRPr="00D20068">
        <w:rPr>
          <w:szCs w:val="24"/>
        </w:rPr>
        <w:t>ł</w:t>
      </w:r>
      <w:r w:rsidR="008A2415">
        <w:rPr>
          <w:szCs w:val="24"/>
        </w:rPr>
        <w:t>y</w:t>
      </w:r>
      <w:r w:rsidRPr="00D20068">
        <w:rPr>
          <w:szCs w:val="24"/>
        </w:rPr>
        <w:t xml:space="preserve"> </w:t>
      </w:r>
      <w:r w:rsidR="008A2415">
        <w:rPr>
          <w:szCs w:val="24"/>
        </w:rPr>
        <w:t>pytania</w:t>
      </w:r>
      <w:r w:rsidR="0088758E">
        <w:rPr>
          <w:szCs w:val="24"/>
        </w:rPr>
        <w:t xml:space="preserve"> Wykonawcy</w:t>
      </w:r>
      <w:r w:rsidR="00E96C41" w:rsidRPr="00D20068">
        <w:rPr>
          <w:szCs w:val="24"/>
        </w:rPr>
        <w:t>, na które</w:t>
      </w:r>
      <w:r w:rsidRPr="00D20068">
        <w:rPr>
          <w:szCs w:val="24"/>
        </w:rPr>
        <w:t xml:space="preserve"> Zamawiający udzielił następując</w:t>
      </w:r>
      <w:r w:rsidR="008A2415">
        <w:rPr>
          <w:szCs w:val="24"/>
        </w:rPr>
        <w:t>ych</w:t>
      </w:r>
      <w:r w:rsidRPr="00D20068">
        <w:rPr>
          <w:szCs w:val="24"/>
        </w:rPr>
        <w:t xml:space="preserve"> odpowiedzi:</w:t>
      </w:r>
    </w:p>
    <w:p w:rsidR="005D3839" w:rsidRPr="00D20068" w:rsidRDefault="005D3839" w:rsidP="005D3839">
      <w:pPr>
        <w:spacing w:line="276" w:lineRule="auto"/>
        <w:jc w:val="both"/>
        <w:rPr>
          <w:szCs w:val="24"/>
        </w:rPr>
      </w:pPr>
    </w:p>
    <w:p w:rsidR="005D3839" w:rsidRPr="00D20068" w:rsidRDefault="005D3839" w:rsidP="005D3839">
      <w:pPr>
        <w:spacing w:line="276" w:lineRule="auto"/>
        <w:jc w:val="both"/>
        <w:rPr>
          <w:szCs w:val="24"/>
        </w:rPr>
      </w:pPr>
    </w:p>
    <w:p w:rsidR="00EF3DC0" w:rsidRDefault="00EF3DC0" w:rsidP="005D3839">
      <w:pPr>
        <w:rPr>
          <w:b/>
          <w:szCs w:val="24"/>
        </w:rPr>
      </w:pPr>
      <w:r>
        <w:rPr>
          <w:b/>
          <w:szCs w:val="24"/>
        </w:rPr>
        <w:t>Pytanie nr 1</w:t>
      </w:r>
    </w:p>
    <w:p w:rsidR="00FA6787" w:rsidRPr="00FA6787" w:rsidRDefault="00FA6787" w:rsidP="00FA6787">
      <w:pPr>
        <w:jc w:val="both"/>
        <w:rPr>
          <w:szCs w:val="24"/>
        </w:rPr>
      </w:pPr>
      <w:r w:rsidRPr="00FA6787">
        <w:rPr>
          <w:szCs w:val="24"/>
        </w:rPr>
        <w:t xml:space="preserve">Czy dla zajęć z j. włoskiego także planowana jest tylko jedna grupa? Co jeśli okaże się, iż uczestnicy kursu prezentują różne poziomy zaawansowania językowego? Czy zostanie utrzymana tylko jedna grupa czy potrzebny będzie podział na kilka grup? </w:t>
      </w:r>
    </w:p>
    <w:p w:rsidR="00EF3DC0" w:rsidRDefault="00EF3DC0" w:rsidP="005D3839">
      <w:pPr>
        <w:rPr>
          <w:b/>
          <w:szCs w:val="24"/>
        </w:rPr>
      </w:pPr>
    </w:p>
    <w:p w:rsidR="00FA6787" w:rsidRDefault="00FA6787" w:rsidP="005D3839">
      <w:pPr>
        <w:rPr>
          <w:b/>
          <w:szCs w:val="24"/>
        </w:rPr>
      </w:pPr>
    </w:p>
    <w:p w:rsidR="00EF3DC0" w:rsidRDefault="00EF3DC0" w:rsidP="005D3839">
      <w:pPr>
        <w:rPr>
          <w:b/>
          <w:szCs w:val="24"/>
        </w:rPr>
      </w:pPr>
      <w:r>
        <w:rPr>
          <w:b/>
          <w:szCs w:val="24"/>
        </w:rPr>
        <w:t>Odpowiedź</w:t>
      </w:r>
    </w:p>
    <w:p w:rsidR="00FE2370" w:rsidRDefault="00FE2370" w:rsidP="00FE2370">
      <w:pPr>
        <w:jc w:val="both"/>
        <w:rPr>
          <w:szCs w:val="24"/>
        </w:rPr>
      </w:pPr>
      <w:r w:rsidRPr="00FE2370">
        <w:rPr>
          <w:szCs w:val="24"/>
        </w:rPr>
        <w:t>Informujemy,  że</w:t>
      </w:r>
      <w:r>
        <w:rPr>
          <w:szCs w:val="24"/>
        </w:rPr>
        <w:t xml:space="preserve"> odpowiedź na to pytanie została udzielona w komunikacie nr 3 w odpowiedzi na pytanie 2.</w:t>
      </w:r>
    </w:p>
    <w:p w:rsidR="00DA4639" w:rsidRDefault="00DA4639" w:rsidP="00FE2370">
      <w:pPr>
        <w:jc w:val="both"/>
        <w:rPr>
          <w:szCs w:val="24"/>
        </w:rPr>
      </w:pPr>
    </w:p>
    <w:p w:rsidR="00DA4639" w:rsidRPr="00DA4639" w:rsidRDefault="00DA4639" w:rsidP="00FE2370">
      <w:pPr>
        <w:jc w:val="both"/>
        <w:rPr>
          <w:b/>
        </w:rPr>
      </w:pPr>
      <w:r w:rsidRPr="00DA4639">
        <w:rPr>
          <w:b/>
        </w:rPr>
        <w:t>Pytanie nr 2</w:t>
      </w:r>
    </w:p>
    <w:p w:rsidR="00DA4639" w:rsidRDefault="00DA4639" w:rsidP="00FE2370">
      <w:pPr>
        <w:jc w:val="both"/>
      </w:pPr>
      <w:r>
        <w:t>Państwa umowa nie przewiduje dla wykonawcy żadnej możliwości odstąpienia od niej, a przy takich warunkach specyfikacji jest to nierówne traktowanie podmiotów umowy.</w:t>
      </w:r>
    </w:p>
    <w:p w:rsidR="00246391" w:rsidRDefault="00246391" w:rsidP="00FE2370">
      <w:pPr>
        <w:jc w:val="both"/>
      </w:pPr>
    </w:p>
    <w:p w:rsidR="00246391" w:rsidRPr="00246391" w:rsidRDefault="00246391" w:rsidP="00FE2370">
      <w:pPr>
        <w:jc w:val="both"/>
        <w:rPr>
          <w:b/>
        </w:rPr>
      </w:pPr>
      <w:r w:rsidRPr="00246391">
        <w:rPr>
          <w:b/>
        </w:rPr>
        <w:t>Odpowiedź</w:t>
      </w:r>
    </w:p>
    <w:p w:rsidR="00246391" w:rsidRDefault="00246391" w:rsidP="00FE2370">
      <w:pPr>
        <w:jc w:val="both"/>
      </w:pPr>
      <w:r>
        <w:t>Umowa, jaką Zamawiający zawrze z wybranym wykonawcą jest umową o udzielenie zamówienia publicznego, dlatego odstąpienie lub rozw</w:t>
      </w:r>
      <w:r w:rsidR="005720F2">
        <w:t>iązanie umowy powinno</w:t>
      </w:r>
      <w:r>
        <w:t xml:space="preserve"> nastąpić jedynie w uzasadnionych przypadkach</w:t>
      </w:r>
      <w:r w:rsidR="004415BA">
        <w:t>.</w:t>
      </w:r>
    </w:p>
    <w:p w:rsidR="004415BA" w:rsidRDefault="004415BA" w:rsidP="00FE2370">
      <w:pPr>
        <w:jc w:val="both"/>
      </w:pPr>
    </w:p>
    <w:p w:rsidR="004415BA" w:rsidRDefault="004415BA" w:rsidP="00FE2370">
      <w:pPr>
        <w:jc w:val="both"/>
      </w:pPr>
      <w:r>
        <w:t>Zamawiający wprowadza następujący zapis do paragrafu 7 projektu umowy:</w:t>
      </w:r>
    </w:p>
    <w:p w:rsidR="004415BA" w:rsidRDefault="004415BA" w:rsidP="00E765C5">
      <w:pPr>
        <w:pStyle w:val="Default"/>
        <w:spacing w:after="120"/>
        <w:jc w:val="both"/>
        <w:rPr>
          <w:color w:val="auto"/>
        </w:rPr>
      </w:pPr>
      <w:r>
        <w:rPr>
          <w:color w:val="auto"/>
        </w:rPr>
        <w:t>„</w:t>
      </w:r>
      <w:r>
        <w:rPr>
          <w:color w:val="auto"/>
        </w:rPr>
        <w:t>Wykonawca może rozwiązać umowę w uzasadnionych sytuacjach z zachowaniem 30</w:t>
      </w:r>
      <w:r>
        <w:rPr>
          <w:color w:val="auto"/>
        </w:rPr>
        <w:noBreakHyphen/>
        <w:t>dniowego terminu wypowiedzenia.</w:t>
      </w:r>
      <w:r>
        <w:rPr>
          <w:color w:val="auto"/>
        </w:rPr>
        <w:t>”</w:t>
      </w:r>
    </w:p>
    <w:p w:rsidR="004415BA" w:rsidRDefault="004415BA" w:rsidP="005720F2">
      <w:pPr>
        <w:pStyle w:val="Default"/>
        <w:spacing w:line="276" w:lineRule="auto"/>
        <w:jc w:val="both"/>
        <w:rPr>
          <w:color w:val="auto"/>
        </w:rPr>
      </w:pPr>
      <w:r>
        <w:rPr>
          <w:color w:val="auto"/>
        </w:rPr>
        <w:t>Zamawiający wprowadza następu</w:t>
      </w:r>
      <w:r w:rsidR="005720F2">
        <w:rPr>
          <w:color w:val="auto"/>
        </w:rPr>
        <w:t>jący zapis do paragrafu 8 projektu umowy:</w:t>
      </w:r>
    </w:p>
    <w:p w:rsidR="005720F2" w:rsidRPr="00E765C5" w:rsidRDefault="005720F2" w:rsidP="00E765C5">
      <w:pPr>
        <w:pStyle w:val="Default"/>
        <w:jc w:val="both"/>
        <w:rPr>
          <w:color w:val="auto"/>
          <w:szCs w:val="20"/>
        </w:rPr>
      </w:pPr>
      <w:r w:rsidRPr="00E765C5">
        <w:rPr>
          <w:color w:val="auto"/>
          <w:szCs w:val="20"/>
        </w:rPr>
        <w:t>„</w:t>
      </w:r>
      <w:r w:rsidRPr="00E765C5">
        <w:rPr>
          <w:color w:val="auto"/>
          <w:szCs w:val="20"/>
        </w:rPr>
        <w:t>W przypadku nieuzasadnionego rozwiązania umowy przez Wykonawcę, Zamawiający może naliczyć Wykonawcy karę umowną w wysokości 20% wynagrodzenia brutto określonego w § 4 umowy.</w:t>
      </w:r>
      <w:r w:rsidRPr="00E765C5">
        <w:rPr>
          <w:color w:val="auto"/>
          <w:szCs w:val="20"/>
        </w:rPr>
        <w:t>”</w:t>
      </w:r>
    </w:p>
    <w:p w:rsidR="005720F2" w:rsidRDefault="005720F2" w:rsidP="004415BA">
      <w:pPr>
        <w:pStyle w:val="Default"/>
        <w:spacing w:after="120" w:line="276" w:lineRule="auto"/>
        <w:jc w:val="both"/>
        <w:rPr>
          <w:color w:val="auto"/>
        </w:rPr>
      </w:pPr>
    </w:p>
    <w:p w:rsidR="00E765C5" w:rsidRPr="008E0AFD" w:rsidRDefault="00E765C5" w:rsidP="004415BA">
      <w:pPr>
        <w:pStyle w:val="Default"/>
        <w:spacing w:after="120" w:line="276" w:lineRule="auto"/>
        <w:jc w:val="both"/>
        <w:rPr>
          <w:b/>
          <w:color w:val="auto"/>
        </w:rPr>
      </w:pPr>
      <w:r w:rsidRPr="008E0AFD">
        <w:rPr>
          <w:b/>
          <w:color w:val="auto"/>
        </w:rPr>
        <w:t>Pytanie nr 3</w:t>
      </w:r>
    </w:p>
    <w:p w:rsidR="00E765C5" w:rsidRPr="00E765C5" w:rsidRDefault="00E765C5" w:rsidP="00E765C5">
      <w:pPr>
        <w:pStyle w:val="Zwykytekst"/>
        <w:jc w:val="both"/>
        <w:rPr>
          <w:rFonts w:ascii="Times New Roman" w:eastAsia="Times New Roman" w:hAnsi="Times New Roman"/>
          <w:sz w:val="24"/>
          <w:szCs w:val="20"/>
          <w:lang w:eastAsia="pl-PL"/>
        </w:rPr>
      </w:pPr>
      <w:r w:rsidRPr="00E765C5">
        <w:rPr>
          <w:rFonts w:ascii="Times New Roman" w:eastAsia="Times New Roman" w:hAnsi="Times New Roman"/>
          <w:sz w:val="24"/>
          <w:szCs w:val="20"/>
          <w:lang w:eastAsia="pl-PL"/>
        </w:rPr>
        <w:t>S</w:t>
      </w:r>
      <w:r w:rsidRPr="00E765C5">
        <w:rPr>
          <w:rFonts w:ascii="Times New Roman" w:eastAsia="Times New Roman" w:hAnsi="Times New Roman"/>
          <w:sz w:val="24"/>
          <w:szCs w:val="20"/>
          <w:lang w:eastAsia="pl-PL"/>
        </w:rPr>
        <w:t xml:space="preserve">pecyfikacja nie określa jednoznacznie dla ilu osób i grup mamy przygotować szkolenie. Jest to niezbędna informacja do przygotowania oferty, ponieważ im większa grupa, tym oczywiście niższa cena za osobę. </w:t>
      </w:r>
    </w:p>
    <w:p w:rsidR="00E765C5" w:rsidRPr="00E765C5" w:rsidRDefault="00E765C5" w:rsidP="00E765C5">
      <w:pPr>
        <w:pStyle w:val="Zwykytekst"/>
        <w:jc w:val="both"/>
        <w:rPr>
          <w:rFonts w:ascii="Times New Roman" w:eastAsia="Times New Roman" w:hAnsi="Times New Roman"/>
          <w:sz w:val="24"/>
          <w:szCs w:val="20"/>
          <w:lang w:eastAsia="pl-PL"/>
        </w:rPr>
      </w:pPr>
      <w:r w:rsidRPr="00E765C5">
        <w:rPr>
          <w:rFonts w:ascii="Times New Roman" w:eastAsia="Times New Roman" w:hAnsi="Times New Roman"/>
          <w:sz w:val="24"/>
          <w:szCs w:val="20"/>
          <w:lang w:eastAsia="pl-PL"/>
        </w:rPr>
        <w:t xml:space="preserve">Oczywiście rozumiem, ze na tym etapie nie jest możliwy podział na grupy. </w:t>
      </w:r>
    </w:p>
    <w:p w:rsidR="00E765C5" w:rsidRDefault="00E765C5" w:rsidP="002814FE">
      <w:pPr>
        <w:pStyle w:val="Default"/>
        <w:spacing w:after="120"/>
        <w:jc w:val="both"/>
        <w:rPr>
          <w:color w:val="auto"/>
          <w:szCs w:val="20"/>
        </w:rPr>
      </w:pPr>
      <w:r w:rsidRPr="00E765C5">
        <w:rPr>
          <w:color w:val="auto"/>
          <w:szCs w:val="20"/>
        </w:rPr>
        <w:lastRenderedPageBreak/>
        <w:t>Proponowałabym jednak ustalenie odrębnych cen za zajęcia od osoby w zależności od liczebności grup, które powstaną</w:t>
      </w:r>
      <w:r w:rsidR="008E0AFD">
        <w:rPr>
          <w:color w:val="auto"/>
          <w:szCs w:val="20"/>
        </w:rPr>
        <w:t>.</w:t>
      </w:r>
    </w:p>
    <w:p w:rsidR="00C47EC0" w:rsidRDefault="00C47EC0" w:rsidP="00E765C5">
      <w:pPr>
        <w:pStyle w:val="Default"/>
        <w:spacing w:after="120" w:line="276" w:lineRule="auto"/>
        <w:jc w:val="both"/>
        <w:rPr>
          <w:color w:val="auto"/>
          <w:szCs w:val="20"/>
        </w:rPr>
      </w:pPr>
    </w:p>
    <w:p w:rsidR="008E0AFD" w:rsidRPr="00C47EC0" w:rsidRDefault="008E0AFD" w:rsidP="00E765C5">
      <w:pPr>
        <w:pStyle w:val="Default"/>
        <w:spacing w:after="120" w:line="276" w:lineRule="auto"/>
        <w:jc w:val="both"/>
        <w:rPr>
          <w:b/>
          <w:color w:val="auto"/>
          <w:szCs w:val="20"/>
        </w:rPr>
      </w:pPr>
      <w:r w:rsidRPr="00C47EC0">
        <w:rPr>
          <w:b/>
          <w:color w:val="auto"/>
          <w:szCs w:val="20"/>
        </w:rPr>
        <w:t>Odpowiedź</w:t>
      </w:r>
    </w:p>
    <w:p w:rsidR="00C47EC0" w:rsidRDefault="00C47EC0" w:rsidP="00E765C5">
      <w:pPr>
        <w:pStyle w:val="Default"/>
        <w:spacing w:after="120" w:line="276" w:lineRule="auto"/>
        <w:jc w:val="both"/>
        <w:rPr>
          <w:color w:val="auto"/>
          <w:szCs w:val="20"/>
        </w:rPr>
      </w:pPr>
      <w:r>
        <w:rPr>
          <w:color w:val="auto"/>
          <w:szCs w:val="20"/>
        </w:rPr>
        <w:t>Informujemy, że kryteria oceny ofert pozostają bez zmian.</w:t>
      </w:r>
    </w:p>
    <w:p w:rsidR="004913BE" w:rsidRDefault="004913BE" w:rsidP="00E765C5">
      <w:pPr>
        <w:pStyle w:val="Default"/>
        <w:spacing w:after="120" w:line="276" w:lineRule="auto"/>
        <w:jc w:val="both"/>
        <w:rPr>
          <w:color w:val="auto"/>
          <w:szCs w:val="20"/>
        </w:rPr>
      </w:pPr>
    </w:p>
    <w:p w:rsidR="004913BE" w:rsidRPr="004913BE" w:rsidRDefault="004913BE" w:rsidP="00E765C5">
      <w:pPr>
        <w:pStyle w:val="Default"/>
        <w:spacing w:after="120" w:line="276" w:lineRule="auto"/>
        <w:jc w:val="both"/>
        <w:rPr>
          <w:b/>
          <w:color w:val="auto"/>
          <w:szCs w:val="20"/>
        </w:rPr>
      </w:pPr>
      <w:r w:rsidRPr="004913BE">
        <w:rPr>
          <w:b/>
          <w:color w:val="auto"/>
          <w:szCs w:val="20"/>
        </w:rPr>
        <w:t>Pytanie nr 4</w:t>
      </w:r>
    </w:p>
    <w:p w:rsidR="004913BE" w:rsidRDefault="004913BE" w:rsidP="002814FE">
      <w:pPr>
        <w:jc w:val="both"/>
      </w:pPr>
      <w:r>
        <w:t>W związku z tym, iż prosicie Państwo w ofercie o podanie ceny lekcji za osobę, natomiast w projekcie umowy (par. 4 p. 3.) jest mowa o tym, że płatności będą dokonywane miesięcznie za rzeczywistą liczbę lekcji przeprowadzonych w danym miesiącu chciałbym zapytać jak będzie wyliczana cena tych lekcji?</w:t>
      </w:r>
    </w:p>
    <w:p w:rsidR="004913BE" w:rsidRDefault="004913BE" w:rsidP="00E765C5">
      <w:pPr>
        <w:pStyle w:val="Default"/>
        <w:spacing w:after="120" w:line="276" w:lineRule="auto"/>
        <w:jc w:val="both"/>
        <w:rPr>
          <w:color w:val="auto"/>
          <w:szCs w:val="20"/>
        </w:rPr>
      </w:pPr>
    </w:p>
    <w:p w:rsidR="00F73CDB" w:rsidRPr="00F73CDB" w:rsidRDefault="00F73CDB" w:rsidP="00E765C5">
      <w:pPr>
        <w:pStyle w:val="Default"/>
        <w:spacing w:after="120" w:line="276" w:lineRule="auto"/>
        <w:jc w:val="both"/>
        <w:rPr>
          <w:b/>
          <w:color w:val="auto"/>
          <w:szCs w:val="20"/>
        </w:rPr>
      </w:pPr>
      <w:r w:rsidRPr="00F73CDB">
        <w:rPr>
          <w:b/>
          <w:color w:val="auto"/>
          <w:szCs w:val="20"/>
        </w:rPr>
        <w:t>Odpowiedź</w:t>
      </w:r>
    </w:p>
    <w:p w:rsidR="00F73CDB" w:rsidRDefault="00F73CDB" w:rsidP="002814FE">
      <w:pPr>
        <w:pStyle w:val="Default"/>
        <w:spacing w:after="120"/>
        <w:jc w:val="both"/>
        <w:rPr>
          <w:color w:val="auto"/>
          <w:szCs w:val="20"/>
        </w:rPr>
      </w:pPr>
      <w:r>
        <w:rPr>
          <w:color w:val="auto"/>
          <w:szCs w:val="20"/>
        </w:rPr>
        <w:t>„Cena lekcji za osobę” jest kryterium oceny ofert i będzie służyć do wyboru wykonawcy. Według tej ceny Strony umowy będą rozliczały przeprowadzone lekcje dla każdego z</w:t>
      </w:r>
      <w:r w:rsidR="002814FE">
        <w:rPr>
          <w:color w:val="auto"/>
          <w:szCs w:val="20"/>
        </w:rPr>
        <w:t> </w:t>
      </w:r>
      <w:r>
        <w:rPr>
          <w:color w:val="auto"/>
          <w:szCs w:val="20"/>
        </w:rPr>
        <w:t>uczestników zajęć aż do wyczerpania terminu umowy, bądź kwoty wynikającej z umowy w zależności od tego, która z przesłanek nastąpi wcześniej.</w:t>
      </w:r>
      <w:r w:rsidR="002814FE">
        <w:rPr>
          <w:color w:val="auto"/>
          <w:szCs w:val="20"/>
        </w:rPr>
        <w:t xml:space="preserve"> Zgodnie z paragrafem 2 ust. 6 projektu umowy „potwierdzeniem odbycia się zajęć jest lista obecności podpisywana przez uczestników zajęć na każdych zajęciach.”</w:t>
      </w:r>
    </w:p>
    <w:p w:rsidR="008E0AFD" w:rsidRDefault="008E0AFD" w:rsidP="002814FE">
      <w:pPr>
        <w:pStyle w:val="Default"/>
        <w:spacing w:after="120"/>
        <w:jc w:val="both"/>
        <w:rPr>
          <w:color w:val="auto"/>
          <w:szCs w:val="20"/>
        </w:rPr>
      </w:pPr>
    </w:p>
    <w:p w:rsidR="00052482" w:rsidRDefault="00052482" w:rsidP="002814FE">
      <w:pPr>
        <w:pStyle w:val="Default"/>
        <w:spacing w:after="120"/>
        <w:jc w:val="both"/>
        <w:rPr>
          <w:color w:val="auto"/>
          <w:szCs w:val="20"/>
        </w:rPr>
      </w:pPr>
    </w:p>
    <w:p w:rsidR="00052482" w:rsidRPr="00E765C5" w:rsidRDefault="00052482" w:rsidP="002814FE">
      <w:pPr>
        <w:pStyle w:val="Default"/>
        <w:spacing w:after="120"/>
        <w:jc w:val="both"/>
        <w:rPr>
          <w:color w:val="auto"/>
          <w:szCs w:val="20"/>
        </w:rPr>
      </w:pPr>
      <w:bookmarkStart w:id="0" w:name="_GoBack"/>
      <w:bookmarkEnd w:id="0"/>
    </w:p>
    <w:p w:rsidR="004415BA" w:rsidRDefault="00052482" w:rsidP="00FE2370">
      <w:pPr>
        <w:jc w:val="both"/>
        <w:rPr>
          <w:szCs w:val="24"/>
        </w:rPr>
      </w:pPr>
      <w:r>
        <w:rPr>
          <w:szCs w:val="24"/>
        </w:rPr>
        <w:t>Załącznik:</w:t>
      </w:r>
    </w:p>
    <w:p w:rsidR="00052482" w:rsidRPr="00FE2370" w:rsidRDefault="00052482" w:rsidP="00FE2370">
      <w:pPr>
        <w:jc w:val="both"/>
        <w:rPr>
          <w:szCs w:val="24"/>
        </w:rPr>
      </w:pPr>
      <w:r>
        <w:rPr>
          <w:szCs w:val="24"/>
        </w:rPr>
        <w:t>SIWZ – korekta nr 2</w:t>
      </w:r>
    </w:p>
    <w:sectPr w:rsidR="00052482" w:rsidRPr="00FE2370" w:rsidSect="009A7A6E">
      <w:headerReference w:type="default" r:id="rId9"/>
      <w:footerReference w:type="default" r:id="rId10"/>
      <w:headerReference w:type="first" r:id="rId11"/>
      <w:footerReference w:type="first" r:id="rId12"/>
      <w:pgSz w:w="11906" w:h="16838"/>
      <w:pgMar w:top="1417" w:right="1417" w:bottom="1135"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AD" w:rsidRDefault="00F939AD">
      <w:r>
        <w:separator/>
      </w:r>
    </w:p>
  </w:endnote>
  <w:endnote w:type="continuationSeparator" w:id="0">
    <w:p w:rsidR="00F939AD" w:rsidRDefault="00F9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904470"/>
      <w:docPartObj>
        <w:docPartGallery w:val="Page Numbers (Bottom of Page)"/>
        <w:docPartUnique/>
      </w:docPartObj>
    </w:sdtPr>
    <w:sdtEndPr/>
    <w:sdtContent>
      <w:p w:rsidR="003F6C22" w:rsidRDefault="003F6C22">
        <w:pPr>
          <w:pStyle w:val="Stopka"/>
          <w:jc w:val="right"/>
        </w:pPr>
        <w:r>
          <w:fldChar w:fldCharType="begin"/>
        </w:r>
        <w:r>
          <w:instrText>PAGE   \* MERGEFORMAT</w:instrText>
        </w:r>
        <w:r>
          <w:fldChar w:fldCharType="separate"/>
        </w:r>
        <w:r w:rsidR="00052482">
          <w:rPr>
            <w:noProof/>
          </w:rPr>
          <w:t>1</w:t>
        </w:r>
        <w:r>
          <w:fldChar w:fldCharType="end"/>
        </w:r>
      </w:p>
    </w:sdtContent>
  </w:sdt>
  <w:p w:rsidR="00936C0B" w:rsidRDefault="003F6C22" w:rsidP="003F6C22">
    <w:pPr>
      <w:pStyle w:val="Stopka"/>
      <w:ind w:left="-993"/>
    </w:pPr>
    <w:r>
      <w:rPr>
        <w:noProof/>
      </w:rPr>
      <w:drawing>
        <wp:inline distT="0" distB="0" distL="0" distR="0" wp14:anchorId="50A8490F" wp14:editId="6307AF25">
          <wp:extent cx="1514475" cy="676275"/>
          <wp:effectExtent l="0" t="0" r="0" b="0"/>
          <wp:docPr id="13"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351881"/>
      <w:docPartObj>
        <w:docPartGallery w:val="Page Numbers (Bottom of Page)"/>
        <w:docPartUnique/>
      </w:docPartObj>
    </w:sdtPr>
    <w:sdtEndPr/>
    <w:sdtContent>
      <w:p w:rsidR="00122D35" w:rsidRDefault="00122D35">
        <w:pPr>
          <w:pStyle w:val="Stopka"/>
          <w:jc w:val="right"/>
        </w:pPr>
        <w:r>
          <w:fldChar w:fldCharType="begin"/>
        </w:r>
        <w:r>
          <w:instrText>PAGE   \* MERGEFORMAT</w:instrText>
        </w:r>
        <w:r>
          <w:fldChar w:fldCharType="separate"/>
        </w:r>
        <w:r w:rsidR="001050C7">
          <w:rPr>
            <w:noProof/>
          </w:rPr>
          <w:t>1</w:t>
        </w:r>
        <w:r>
          <w:fldChar w:fldCharType="end"/>
        </w:r>
      </w:p>
    </w:sdtContent>
  </w:sdt>
  <w:p w:rsidR="00122D35" w:rsidRDefault="00A47BBD" w:rsidP="00122D35">
    <w:pPr>
      <w:pStyle w:val="Stopka"/>
      <w:ind w:left="-1134"/>
    </w:pPr>
    <w:r>
      <w:rPr>
        <w:noProof/>
      </w:rPr>
      <mc:AlternateContent>
        <mc:Choice Requires="wps">
          <w:drawing>
            <wp:anchor distT="0" distB="0" distL="114300" distR="114300" simplePos="0" relativeHeight="251658240" behindDoc="0" locked="0" layoutInCell="1" allowOverlap="1" wp14:anchorId="0E0DA0AC" wp14:editId="3BD99923">
              <wp:simplePos x="0" y="0"/>
              <wp:positionH relativeFrom="column">
                <wp:posOffset>800100</wp:posOffset>
              </wp:positionH>
              <wp:positionV relativeFrom="paragraph">
                <wp:posOffset>132080</wp:posOffset>
              </wp:positionV>
              <wp:extent cx="3429000" cy="726440"/>
              <wp:effectExtent l="0" t="1905" r="444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D35" w:rsidRPr="00A93CB9" w:rsidRDefault="00122D35"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22D35" w:rsidRPr="00A93CB9" w:rsidRDefault="00122D35"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22D35" w:rsidRPr="00A93CB9" w:rsidRDefault="00122D35"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LgHQ7O2AgAAuQUA&#10;AA4AAAAAAAAAAAAAAAAALgIAAGRycy9lMm9Eb2MueG1sUEsBAi0AFAAGAAgAAAAhAHNtaHLcAAAA&#10;CgEAAA8AAAAAAAAAAAAAAAAAEAUAAGRycy9kb3ducmV2LnhtbFBLBQYAAAAABAAEAPMAAAAZBgAA&#10;AAA=&#10;" filled="f" stroked="f">
              <v:textbox>
                <w:txbxContent>
                  <w:p w:rsidR="00122D35" w:rsidRPr="00A93CB9" w:rsidRDefault="00122D35"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22D35" w:rsidRPr="00A93CB9" w:rsidRDefault="00122D35"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22D35" w:rsidRPr="00A93CB9" w:rsidRDefault="00122D35"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5D4A577" wp14:editId="69DC8039">
              <wp:simplePos x="0" y="0"/>
              <wp:positionH relativeFrom="column">
                <wp:posOffset>3248660</wp:posOffset>
              </wp:positionH>
              <wp:positionV relativeFrom="paragraph">
                <wp:posOffset>132080</wp:posOffset>
              </wp:positionV>
              <wp:extent cx="3296920" cy="726440"/>
              <wp:effectExtent l="0" t="1905"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35" w:rsidRPr="00122D35" w:rsidRDefault="00122D35"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122D35" w:rsidRDefault="00122D35" w:rsidP="00122D35">
                          <w:pPr>
                            <w:rPr>
                              <w:rFonts w:ascii="Gill Sans MT" w:hAnsi="Gill Sans MT"/>
                              <w:color w:val="5F5F5F"/>
                              <w:sz w:val="12"/>
                              <w:szCs w:val="12"/>
                            </w:rPr>
                          </w:pPr>
                          <w:r>
                            <w:rPr>
                              <w:rFonts w:ascii="Gill Sans MT" w:hAnsi="Gill Sans MT"/>
                              <w:color w:val="5F5F5F"/>
                              <w:sz w:val="12"/>
                              <w:szCs w:val="12"/>
                            </w:rPr>
                            <w:t>Tel. (22) 846 00 11 wew. 564</w:t>
                          </w:r>
                          <w:r w:rsidR="00AD1721">
                            <w:rPr>
                              <w:rFonts w:ascii="Gill Sans MT" w:hAnsi="Gill Sans MT"/>
                              <w:color w:val="5F5F5F"/>
                              <w:sz w:val="12"/>
                              <w:szCs w:val="12"/>
                            </w:rPr>
                            <w:t>, 841</w:t>
                          </w:r>
                        </w:p>
                        <w:p w:rsidR="00122D35" w:rsidRPr="002D1534" w:rsidRDefault="00122D35"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8k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gAkf&#10;JIMCAAAWBQAADgAAAAAAAAAAAAAAAAAuAgAAZHJzL2Uyb0RvYy54bWxQSwECLQAUAAYACAAAACEA&#10;ABe2MN4AAAALAQAADwAAAAAAAAAAAAAAAADdBAAAZHJzL2Rvd25yZXYueG1sUEsFBgAAAAAEAAQA&#10;8wAAAOgFAAAAAA==&#10;" stroked="f">
              <v:textbox>
                <w:txbxContent>
                  <w:p w:rsidR="00122D35" w:rsidRPr="00122D35" w:rsidRDefault="00122D35"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122D35" w:rsidRDefault="00122D35" w:rsidP="00122D35">
                    <w:pPr>
                      <w:rPr>
                        <w:rFonts w:ascii="Gill Sans MT" w:hAnsi="Gill Sans MT"/>
                        <w:color w:val="5F5F5F"/>
                        <w:sz w:val="12"/>
                        <w:szCs w:val="12"/>
                      </w:rPr>
                    </w:pPr>
                    <w:r>
                      <w:rPr>
                        <w:rFonts w:ascii="Gill Sans MT" w:hAnsi="Gill Sans MT"/>
                        <w:color w:val="5F5F5F"/>
                        <w:sz w:val="12"/>
                        <w:szCs w:val="12"/>
                      </w:rPr>
                      <w:t>Tel. (22) 846 00 11 wew. 564</w:t>
                    </w:r>
                    <w:r w:rsidR="00AD1721">
                      <w:rPr>
                        <w:rFonts w:ascii="Gill Sans MT" w:hAnsi="Gill Sans MT"/>
                        <w:color w:val="5F5F5F"/>
                        <w:sz w:val="12"/>
                        <w:szCs w:val="12"/>
                      </w:rPr>
                      <w:t>, 841</w:t>
                    </w:r>
                  </w:p>
                  <w:p w:rsidR="00122D35" w:rsidRPr="002D1534" w:rsidRDefault="00122D35"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sidR="00122D35">
      <w:rPr>
        <w:noProof/>
      </w:rPr>
      <w:drawing>
        <wp:inline distT="0" distB="0" distL="0" distR="0" wp14:anchorId="4B2FFB2D" wp14:editId="0AC3B97A">
          <wp:extent cx="1514475" cy="676275"/>
          <wp:effectExtent l="0" t="0" r="0" b="0"/>
          <wp:docPr id="7"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122D35">
      <w:tab/>
    </w:r>
    <w:r w:rsidR="00122D3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AD" w:rsidRDefault="00F939AD">
      <w:r>
        <w:separator/>
      </w:r>
    </w:p>
  </w:footnote>
  <w:footnote w:type="continuationSeparator" w:id="0">
    <w:p w:rsidR="00F939AD" w:rsidRDefault="00F9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0B" w:rsidRPr="00085C90" w:rsidRDefault="001050C7">
    <w:pPr>
      <w:pStyle w:val="Nagwek"/>
      <w:rPr>
        <w:rFonts w:ascii="Tahoma" w:hAnsi="Tahoma" w:cs="Tahoma"/>
        <w:sz w:val="20"/>
      </w:rPr>
    </w:pPr>
    <w:r>
      <w:rPr>
        <w:rFonts w:ascii="Tahoma" w:hAnsi="Tahoma" w:cs="Tahoma"/>
        <w:sz w:val="20"/>
      </w:rPr>
      <w:tab/>
    </w:r>
    <w:r>
      <w:rPr>
        <w:rFonts w:ascii="Tahoma" w:hAnsi="Tahoma" w:cs="Tahoma"/>
        <w:sz w:val="20"/>
      </w:rPr>
      <w:tab/>
    </w:r>
    <w:r>
      <w:rPr>
        <w:noProof/>
      </w:rPr>
      <w:drawing>
        <wp:inline distT="0" distB="0" distL="0" distR="0" wp14:anchorId="191B41B9" wp14:editId="45B52063">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35" w:rsidRDefault="00122D35" w:rsidP="00122D35">
    <w:pPr>
      <w:pStyle w:val="Nagwek"/>
      <w:ind w:left="4956"/>
    </w:pPr>
    <w:r>
      <w:rPr>
        <w:noProof/>
      </w:rPr>
      <w:drawing>
        <wp:inline distT="0" distB="0" distL="0" distR="0" wp14:anchorId="38D71175" wp14:editId="2DC58860">
          <wp:extent cx="2714625" cy="514350"/>
          <wp:effectExtent l="0" t="0" r="0" b="0"/>
          <wp:docPr id="6"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122D35" w:rsidRDefault="00122D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2E2"/>
    <w:multiLevelType w:val="hybridMultilevel"/>
    <w:tmpl w:val="FC0015CE"/>
    <w:lvl w:ilvl="0" w:tplc="30E8BC58">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A7101"/>
    <w:multiLevelType w:val="hybridMultilevel"/>
    <w:tmpl w:val="0B4E3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1446FE"/>
    <w:multiLevelType w:val="hybridMultilevel"/>
    <w:tmpl w:val="5AC0E5AE"/>
    <w:lvl w:ilvl="0" w:tplc="0415000F">
      <w:start w:val="1"/>
      <w:numFmt w:val="decimal"/>
      <w:lvlText w:val="%1."/>
      <w:lvlJc w:val="left"/>
      <w:pPr>
        <w:ind w:left="621" w:hanging="360"/>
      </w:pPr>
      <w:rPr>
        <w:rFonts w:hint="default"/>
      </w:rPr>
    </w:lvl>
    <w:lvl w:ilvl="1" w:tplc="04150011">
      <w:start w:val="1"/>
      <w:numFmt w:val="decimal"/>
      <w:lvlText w:val="%2)"/>
      <w:lvlJc w:val="left"/>
      <w:pPr>
        <w:ind w:left="621" w:hanging="360"/>
      </w:pPr>
    </w:lvl>
    <w:lvl w:ilvl="2" w:tplc="83B43AAC">
      <w:start w:val="1"/>
      <w:numFmt w:val="lowerLetter"/>
      <w:lvlText w:val="%3."/>
      <w:lvlJc w:val="left"/>
      <w:pPr>
        <w:ind w:left="1341" w:hanging="180"/>
      </w:pPr>
      <w:rPr>
        <w:rFonts w:hint="default"/>
      </w:r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5">
    <w:nsid w:val="15522396"/>
    <w:multiLevelType w:val="hybridMultilevel"/>
    <w:tmpl w:val="C078368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6">
    <w:nsid w:val="15701ACC"/>
    <w:multiLevelType w:val="hybridMultilevel"/>
    <w:tmpl w:val="242C3280"/>
    <w:lvl w:ilvl="0" w:tplc="04150011">
      <w:start w:val="1"/>
      <w:numFmt w:val="decimal"/>
      <w:lvlText w:val="%1)"/>
      <w:lvlJc w:val="left"/>
      <w:pPr>
        <w:ind w:left="621" w:hanging="360"/>
      </w:pPr>
      <w:rPr>
        <w:rFonts w:hint="default"/>
      </w:r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7">
    <w:nsid w:val="16E92B0E"/>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4">
    <w:nsid w:val="2D642013"/>
    <w:multiLevelType w:val="hybridMultilevel"/>
    <w:tmpl w:val="704A3334"/>
    <w:lvl w:ilvl="0" w:tplc="36B41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FE226E"/>
    <w:multiLevelType w:val="hybridMultilevel"/>
    <w:tmpl w:val="E0C8F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AD04584"/>
    <w:multiLevelType w:val="hybridMultilevel"/>
    <w:tmpl w:val="1898DC18"/>
    <w:lvl w:ilvl="0" w:tplc="69068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2FF4A4E"/>
    <w:multiLevelType w:val="hybridMultilevel"/>
    <w:tmpl w:val="CE763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522D0E"/>
    <w:multiLevelType w:val="hybridMultilevel"/>
    <w:tmpl w:val="599655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0A02F99"/>
    <w:multiLevelType w:val="hybridMultilevel"/>
    <w:tmpl w:val="73F01B92"/>
    <w:lvl w:ilvl="0" w:tplc="FA10FB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5">
    <w:nsid w:val="675D2B37"/>
    <w:multiLevelType w:val="hybridMultilevel"/>
    <w:tmpl w:val="25F461E6"/>
    <w:lvl w:ilvl="0" w:tplc="5CFA4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386133"/>
    <w:multiLevelType w:val="hybridMultilevel"/>
    <w:tmpl w:val="8AF8E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C303C6C"/>
    <w:multiLevelType w:val="hybridMultilevel"/>
    <w:tmpl w:val="78640C98"/>
    <w:lvl w:ilvl="0" w:tplc="4BB23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EF203F"/>
    <w:multiLevelType w:val="hybridMultilevel"/>
    <w:tmpl w:val="76E6E33C"/>
    <w:lvl w:ilvl="0" w:tplc="1CBA4CC6">
      <w:start w:val="1"/>
      <w:numFmt w:val="ordinal"/>
      <w:lvlText w:val="%1"/>
      <w:lvlJc w:val="left"/>
      <w:pPr>
        <w:ind w:left="428" w:hanging="360"/>
      </w:pPr>
      <w:rPr>
        <w:rFonts w:hint="default"/>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30" w:hanging="360"/>
      </w:pPr>
    </w:lvl>
    <w:lvl w:ilvl="4" w:tplc="04150019"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40">
    <w:nsid w:val="782A3A2A"/>
    <w:multiLevelType w:val="hybridMultilevel"/>
    <w:tmpl w:val="420AEC3C"/>
    <w:lvl w:ilvl="0" w:tplc="F250961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975F3C"/>
    <w:multiLevelType w:val="multilevel"/>
    <w:tmpl w:val="2CD08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31"/>
  </w:num>
  <w:num w:numId="3">
    <w:abstractNumId w:val="2"/>
  </w:num>
  <w:num w:numId="4">
    <w:abstractNumId w:val="22"/>
  </w:num>
  <w:num w:numId="5">
    <w:abstractNumId w:val="30"/>
  </w:num>
  <w:num w:numId="6">
    <w:abstractNumId w:val="9"/>
  </w:num>
  <w:num w:numId="7">
    <w:abstractNumId w:val="34"/>
  </w:num>
  <w:num w:numId="8">
    <w:abstractNumId w:val="27"/>
  </w:num>
  <w:num w:numId="9">
    <w:abstractNumId w:val="28"/>
  </w:num>
  <w:num w:numId="10">
    <w:abstractNumId w:val="20"/>
  </w:num>
  <w:num w:numId="11">
    <w:abstractNumId w:val="17"/>
  </w:num>
  <w:num w:numId="12">
    <w:abstractNumId w:val="16"/>
  </w:num>
  <w:num w:numId="13">
    <w:abstractNumId w:val="8"/>
  </w:num>
  <w:num w:numId="14">
    <w:abstractNumId w:val="10"/>
  </w:num>
  <w:num w:numId="15">
    <w:abstractNumId w:val="25"/>
  </w:num>
  <w:num w:numId="16">
    <w:abstractNumId w:val="13"/>
  </w:num>
  <w:num w:numId="17">
    <w:abstractNumId w:val="38"/>
  </w:num>
  <w:num w:numId="18">
    <w:abstractNumId w:val="18"/>
  </w:num>
  <w:num w:numId="19">
    <w:abstractNumId w:val="21"/>
  </w:num>
  <w:num w:numId="20">
    <w:abstractNumId w:val="35"/>
  </w:num>
  <w:num w:numId="21">
    <w:abstractNumId w:val="37"/>
  </w:num>
  <w:num w:numId="22">
    <w:abstractNumId w:val="40"/>
  </w:num>
  <w:num w:numId="23">
    <w:abstractNumId w:val="29"/>
  </w:num>
  <w:num w:numId="24">
    <w:abstractNumId w:val="23"/>
  </w:num>
  <w:num w:numId="25">
    <w:abstractNumId w:val="33"/>
  </w:num>
  <w:num w:numId="26">
    <w:abstractNumId w:val="11"/>
  </w:num>
  <w:num w:numId="27">
    <w:abstractNumId w:val="15"/>
  </w:num>
  <w:num w:numId="28">
    <w:abstractNumId w:val="39"/>
  </w:num>
  <w:num w:numId="29">
    <w:abstractNumId w:val="42"/>
  </w:num>
  <w:num w:numId="30">
    <w:abstractNumId w:val="24"/>
  </w:num>
  <w:num w:numId="31">
    <w:abstractNumId w:val="1"/>
  </w:num>
  <w:num w:numId="32">
    <w:abstractNumId w:val="6"/>
  </w:num>
  <w:num w:numId="33">
    <w:abstractNumId w:val="4"/>
  </w:num>
  <w:num w:numId="34">
    <w:abstractNumId w:val="32"/>
  </w:num>
  <w:num w:numId="35">
    <w:abstractNumId w:val="7"/>
  </w:num>
  <w:num w:numId="36">
    <w:abstractNumId w:val="0"/>
  </w:num>
  <w:num w:numId="37">
    <w:abstractNumId w:val="5"/>
  </w:num>
  <w:num w:numId="38">
    <w:abstractNumId w:val="19"/>
  </w:num>
  <w:num w:numId="39">
    <w:abstractNumId w:val="3"/>
  </w:num>
  <w:num w:numId="40">
    <w:abstractNumId w:val="41"/>
  </w:num>
  <w:num w:numId="41">
    <w:abstractNumId w:val="12"/>
  </w:num>
  <w:num w:numId="42">
    <w:abstractNumId w:val="26"/>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736B"/>
    <w:rsid w:val="000177D6"/>
    <w:rsid w:val="00017980"/>
    <w:rsid w:val="00023A93"/>
    <w:rsid w:val="0003132F"/>
    <w:rsid w:val="00031576"/>
    <w:rsid w:val="000323A0"/>
    <w:rsid w:val="00034043"/>
    <w:rsid w:val="000344C4"/>
    <w:rsid w:val="000344FB"/>
    <w:rsid w:val="00035273"/>
    <w:rsid w:val="0003790E"/>
    <w:rsid w:val="00042B44"/>
    <w:rsid w:val="00043CCC"/>
    <w:rsid w:val="0004720B"/>
    <w:rsid w:val="00050232"/>
    <w:rsid w:val="00050BF8"/>
    <w:rsid w:val="00052482"/>
    <w:rsid w:val="00053E6C"/>
    <w:rsid w:val="00055E8D"/>
    <w:rsid w:val="00061A14"/>
    <w:rsid w:val="00063B65"/>
    <w:rsid w:val="00063B6A"/>
    <w:rsid w:val="00064484"/>
    <w:rsid w:val="000658EC"/>
    <w:rsid w:val="000701E9"/>
    <w:rsid w:val="00070564"/>
    <w:rsid w:val="00071F38"/>
    <w:rsid w:val="000729B1"/>
    <w:rsid w:val="000732F3"/>
    <w:rsid w:val="00074374"/>
    <w:rsid w:val="00075582"/>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6A6D"/>
    <w:rsid w:val="000C74D6"/>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0F1A"/>
    <w:rsid w:val="00101BE5"/>
    <w:rsid w:val="0010291D"/>
    <w:rsid w:val="00103A58"/>
    <w:rsid w:val="001050C7"/>
    <w:rsid w:val="00106893"/>
    <w:rsid w:val="001070CA"/>
    <w:rsid w:val="001070DD"/>
    <w:rsid w:val="00110389"/>
    <w:rsid w:val="00110ECF"/>
    <w:rsid w:val="001125E4"/>
    <w:rsid w:val="001134C5"/>
    <w:rsid w:val="00115126"/>
    <w:rsid w:val="001172EE"/>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3B99"/>
    <w:rsid w:val="001443DB"/>
    <w:rsid w:val="001444A7"/>
    <w:rsid w:val="00144ED1"/>
    <w:rsid w:val="001461CF"/>
    <w:rsid w:val="00146B1B"/>
    <w:rsid w:val="00151994"/>
    <w:rsid w:val="001527B4"/>
    <w:rsid w:val="00155C27"/>
    <w:rsid w:val="00156EBD"/>
    <w:rsid w:val="00157543"/>
    <w:rsid w:val="00157627"/>
    <w:rsid w:val="00157BCE"/>
    <w:rsid w:val="00161F76"/>
    <w:rsid w:val="0016714E"/>
    <w:rsid w:val="00167442"/>
    <w:rsid w:val="00167C64"/>
    <w:rsid w:val="00170206"/>
    <w:rsid w:val="00171EBA"/>
    <w:rsid w:val="00175476"/>
    <w:rsid w:val="00175F70"/>
    <w:rsid w:val="00176276"/>
    <w:rsid w:val="00177C7B"/>
    <w:rsid w:val="00180944"/>
    <w:rsid w:val="00180AD4"/>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1376"/>
    <w:rsid w:val="001A2E30"/>
    <w:rsid w:val="001A403B"/>
    <w:rsid w:val="001A43A4"/>
    <w:rsid w:val="001A4BAF"/>
    <w:rsid w:val="001A6025"/>
    <w:rsid w:val="001A6D51"/>
    <w:rsid w:val="001A70A8"/>
    <w:rsid w:val="001A7554"/>
    <w:rsid w:val="001B08FD"/>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1F7EAC"/>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7C84"/>
    <w:rsid w:val="002248F9"/>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6391"/>
    <w:rsid w:val="0024744E"/>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7302F"/>
    <w:rsid w:val="00276F5F"/>
    <w:rsid w:val="002773DD"/>
    <w:rsid w:val="00280A8B"/>
    <w:rsid w:val="002814FE"/>
    <w:rsid w:val="002835DE"/>
    <w:rsid w:val="00285FF6"/>
    <w:rsid w:val="002864D5"/>
    <w:rsid w:val="00287E03"/>
    <w:rsid w:val="00294FF8"/>
    <w:rsid w:val="00295BDF"/>
    <w:rsid w:val="002964B1"/>
    <w:rsid w:val="002A1E09"/>
    <w:rsid w:val="002A3129"/>
    <w:rsid w:val="002A3A77"/>
    <w:rsid w:val="002A488B"/>
    <w:rsid w:val="002A5B53"/>
    <w:rsid w:val="002A78CC"/>
    <w:rsid w:val="002B03BD"/>
    <w:rsid w:val="002B3009"/>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C30"/>
    <w:rsid w:val="002E4E27"/>
    <w:rsid w:val="002E50D8"/>
    <w:rsid w:val="002E5F37"/>
    <w:rsid w:val="002E64C0"/>
    <w:rsid w:val="002F0BAC"/>
    <w:rsid w:val="002F0DD0"/>
    <w:rsid w:val="002F22C7"/>
    <w:rsid w:val="002F3CC0"/>
    <w:rsid w:val="002F3F51"/>
    <w:rsid w:val="002F5B85"/>
    <w:rsid w:val="002F6680"/>
    <w:rsid w:val="00301A5E"/>
    <w:rsid w:val="003022AB"/>
    <w:rsid w:val="0030240C"/>
    <w:rsid w:val="00302578"/>
    <w:rsid w:val="003036E0"/>
    <w:rsid w:val="00305A20"/>
    <w:rsid w:val="003074F2"/>
    <w:rsid w:val="003078D6"/>
    <w:rsid w:val="00312158"/>
    <w:rsid w:val="00312992"/>
    <w:rsid w:val="003168B3"/>
    <w:rsid w:val="00317189"/>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5505"/>
    <w:rsid w:val="00355FB7"/>
    <w:rsid w:val="003563CE"/>
    <w:rsid w:val="00356E26"/>
    <w:rsid w:val="0035768E"/>
    <w:rsid w:val="00360778"/>
    <w:rsid w:val="00362888"/>
    <w:rsid w:val="003628A7"/>
    <w:rsid w:val="003636ED"/>
    <w:rsid w:val="003650F3"/>
    <w:rsid w:val="00366A43"/>
    <w:rsid w:val="00366F2D"/>
    <w:rsid w:val="00366FC1"/>
    <w:rsid w:val="00367840"/>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1E17"/>
    <w:rsid w:val="003920A0"/>
    <w:rsid w:val="003927C2"/>
    <w:rsid w:val="003951D5"/>
    <w:rsid w:val="0039642E"/>
    <w:rsid w:val="003A507D"/>
    <w:rsid w:val="003A5343"/>
    <w:rsid w:val="003A715B"/>
    <w:rsid w:val="003B0646"/>
    <w:rsid w:val="003B0C45"/>
    <w:rsid w:val="003B145B"/>
    <w:rsid w:val="003B1BAD"/>
    <w:rsid w:val="003B2C30"/>
    <w:rsid w:val="003B427D"/>
    <w:rsid w:val="003B4B75"/>
    <w:rsid w:val="003B63CF"/>
    <w:rsid w:val="003B64A8"/>
    <w:rsid w:val="003B6B7C"/>
    <w:rsid w:val="003B7031"/>
    <w:rsid w:val="003C04B1"/>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1696"/>
    <w:rsid w:val="003E1D75"/>
    <w:rsid w:val="003E27F5"/>
    <w:rsid w:val="003E2EF3"/>
    <w:rsid w:val="003E44A7"/>
    <w:rsid w:val="003E5046"/>
    <w:rsid w:val="003E5C46"/>
    <w:rsid w:val="003F109A"/>
    <w:rsid w:val="003F64E5"/>
    <w:rsid w:val="003F6B4C"/>
    <w:rsid w:val="003F6C22"/>
    <w:rsid w:val="003F77E7"/>
    <w:rsid w:val="00402806"/>
    <w:rsid w:val="004068FC"/>
    <w:rsid w:val="00410718"/>
    <w:rsid w:val="004119A3"/>
    <w:rsid w:val="00411DDB"/>
    <w:rsid w:val="0041206B"/>
    <w:rsid w:val="004168B1"/>
    <w:rsid w:val="004202A0"/>
    <w:rsid w:val="00422486"/>
    <w:rsid w:val="00422983"/>
    <w:rsid w:val="004236C6"/>
    <w:rsid w:val="004251A3"/>
    <w:rsid w:val="00426EF0"/>
    <w:rsid w:val="0043217C"/>
    <w:rsid w:val="00432442"/>
    <w:rsid w:val="004329F0"/>
    <w:rsid w:val="0043313D"/>
    <w:rsid w:val="00434C7C"/>
    <w:rsid w:val="00437139"/>
    <w:rsid w:val="00437232"/>
    <w:rsid w:val="00437660"/>
    <w:rsid w:val="004401BB"/>
    <w:rsid w:val="004415BA"/>
    <w:rsid w:val="00441F90"/>
    <w:rsid w:val="004431B5"/>
    <w:rsid w:val="00443427"/>
    <w:rsid w:val="00444161"/>
    <w:rsid w:val="00444179"/>
    <w:rsid w:val="00444888"/>
    <w:rsid w:val="00444CA6"/>
    <w:rsid w:val="0044692D"/>
    <w:rsid w:val="00446B9C"/>
    <w:rsid w:val="00452352"/>
    <w:rsid w:val="004525BF"/>
    <w:rsid w:val="00452AFB"/>
    <w:rsid w:val="004538CE"/>
    <w:rsid w:val="00455851"/>
    <w:rsid w:val="004573EA"/>
    <w:rsid w:val="004576CB"/>
    <w:rsid w:val="004601FE"/>
    <w:rsid w:val="00460400"/>
    <w:rsid w:val="00460D45"/>
    <w:rsid w:val="00461B20"/>
    <w:rsid w:val="00461D93"/>
    <w:rsid w:val="004627DE"/>
    <w:rsid w:val="00463DDF"/>
    <w:rsid w:val="00463EA6"/>
    <w:rsid w:val="00464817"/>
    <w:rsid w:val="00476587"/>
    <w:rsid w:val="00476ED6"/>
    <w:rsid w:val="00476F06"/>
    <w:rsid w:val="00477945"/>
    <w:rsid w:val="00481DC9"/>
    <w:rsid w:val="00481F87"/>
    <w:rsid w:val="004821C5"/>
    <w:rsid w:val="0048272B"/>
    <w:rsid w:val="004837FB"/>
    <w:rsid w:val="00484556"/>
    <w:rsid w:val="00487CB4"/>
    <w:rsid w:val="004913BE"/>
    <w:rsid w:val="00491916"/>
    <w:rsid w:val="00492CC6"/>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A77"/>
    <w:rsid w:val="004C5342"/>
    <w:rsid w:val="004C596B"/>
    <w:rsid w:val="004C6637"/>
    <w:rsid w:val="004D0FC1"/>
    <w:rsid w:val="004D30C9"/>
    <w:rsid w:val="004D3AB5"/>
    <w:rsid w:val="004D5030"/>
    <w:rsid w:val="004E0D45"/>
    <w:rsid w:val="004E3FC1"/>
    <w:rsid w:val="004E4816"/>
    <w:rsid w:val="004E542D"/>
    <w:rsid w:val="004E5D27"/>
    <w:rsid w:val="004E5F88"/>
    <w:rsid w:val="004E6D69"/>
    <w:rsid w:val="004F008E"/>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41E2"/>
    <w:rsid w:val="00524BE1"/>
    <w:rsid w:val="00524FE3"/>
    <w:rsid w:val="0052507F"/>
    <w:rsid w:val="00526D6E"/>
    <w:rsid w:val="005308DB"/>
    <w:rsid w:val="00532C9A"/>
    <w:rsid w:val="00535AAB"/>
    <w:rsid w:val="005360DF"/>
    <w:rsid w:val="00536AE6"/>
    <w:rsid w:val="005373C4"/>
    <w:rsid w:val="005409B3"/>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5FCF"/>
    <w:rsid w:val="00566272"/>
    <w:rsid w:val="00567200"/>
    <w:rsid w:val="00571346"/>
    <w:rsid w:val="00571951"/>
    <w:rsid w:val="00571FA1"/>
    <w:rsid w:val="005720F2"/>
    <w:rsid w:val="00573C5C"/>
    <w:rsid w:val="0057461C"/>
    <w:rsid w:val="0057521E"/>
    <w:rsid w:val="00580591"/>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DAB"/>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6CD"/>
    <w:rsid w:val="005E1B14"/>
    <w:rsid w:val="005E201C"/>
    <w:rsid w:val="005E2B3B"/>
    <w:rsid w:val="005E2D19"/>
    <w:rsid w:val="005E4D89"/>
    <w:rsid w:val="005E5377"/>
    <w:rsid w:val="005E737F"/>
    <w:rsid w:val="005F0A70"/>
    <w:rsid w:val="005F0D67"/>
    <w:rsid w:val="005F124F"/>
    <w:rsid w:val="005F15BD"/>
    <w:rsid w:val="005F1E8C"/>
    <w:rsid w:val="005F28DB"/>
    <w:rsid w:val="005F3D59"/>
    <w:rsid w:val="005F5059"/>
    <w:rsid w:val="005F756D"/>
    <w:rsid w:val="00601A6A"/>
    <w:rsid w:val="00602F05"/>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21184"/>
    <w:rsid w:val="00623358"/>
    <w:rsid w:val="006233F0"/>
    <w:rsid w:val="00623AE8"/>
    <w:rsid w:val="00623B4C"/>
    <w:rsid w:val="006244CB"/>
    <w:rsid w:val="00626D77"/>
    <w:rsid w:val="0063251C"/>
    <w:rsid w:val="006339B1"/>
    <w:rsid w:val="006339C6"/>
    <w:rsid w:val="00633DCB"/>
    <w:rsid w:val="0063545B"/>
    <w:rsid w:val="00637517"/>
    <w:rsid w:val="00640CAF"/>
    <w:rsid w:val="00642241"/>
    <w:rsid w:val="006433E1"/>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741C"/>
    <w:rsid w:val="00671A5A"/>
    <w:rsid w:val="0067225A"/>
    <w:rsid w:val="00672C0E"/>
    <w:rsid w:val="00673013"/>
    <w:rsid w:val="00673BD1"/>
    <w:rsid w:val="00673CAE"/>
    <w:rsid w:val="006743D6"/>
    <w:rsid w:val="006773B1"/>
    <w:rsid w:val="006801F4"/>
    <w:rsid w:val="006805C3"/>
    <w:rsid w:val="00680AE7"/>
    <w:rsid w:val="006814DC"/>
    <w:rsid w:val="00681FFC"/>
    <w:rsid w:val="00685B77"/>
    <w:rsid w:val="006866E8"/>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5832"/>
    <w:rsid w:val="006E6430"/>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1071C"/>
    <w:rsid w:val="007109D6"/>
    <w:rsid w:val="00711633"/>
    <w:rsid w:val="00711E8B"/>
    <w:rsid w:val="00714449"/>
    <w:rsid w:val="00715914"/>
    <w:rsid w:val="00721E9D"/>
    <w:rsid w:val="007222E1"/>
    <w:rsid w:val="00722851"/>
    <w:rsid w:val="00723121"/>
    <w:rsid w:val="007232FE"/>
    <w:rsid w:val="0072365D"/>
    <w:rsid w:val="007241DF"/>
    <w:rsid w:val="00725413"/>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444D"/>
    <w:rsid w:val="007D587C"/>
    <w:rsid w:val="007E0531"/>
    <w:rsid w:val="007E13BE"/>
    <w:rsid w:val="007E1582"/>
    <w:rsid w:val="007E1D27"/>
    <w:rsid w:val="007E299F"/>
    <w:rsid w:val="007E4337"/>
    <w:rsid w:val="007E49DC"/>
    <w:rsid w:val="007E4F3A"/>
    <w:rsid w:val="007E5484"/>
    <w:rsid w:val="007E5FC3"/>
    <w:rsid w:val="007E6C5F"/>
    <w:rsid w:val="007F1AC3"/>
    <w:rsid w:val="007F1D13"/>
    <w:rsid w:val="007F2659"/>
    <w:rsid w:val="007F4203"/>
    <w:rsid w:val="007F6877"/>
    <w:rsid w:val="007F6C9F"/>
    <w:rsid w:val="007F6D83"/>
    <w:rsid w:val="007F7858"/>
    <w:rsid w:val="00801273"/>
    <w:rsid w:val="00801E15"/>
    <w:rsid w:val="008052E8"/>
    <w:rsid w:val="008066DC"/>
    <w:rsid w:val="00810157"/>
    <w:rsid w:val="00810AE5"/>
    <w:rsid w:val="00812AB4"/>
    <w:rsid w:val="00812EFC"/>
    <w:rsid w:val="0081786B"/>
    <w:rsid w:val="00820D43"/>
    <w:rsid w:val="00824348"/>
    <w:rsid w:val="008256F8"/>
    <w:rsid w:val="00827B20"/>
    <w:rsid w:val="00830EC9"/>
    <w:rsid w:val="00832DC0"/>
    <w:rsid w:val="00832FDA"/>
    <w:rsid w:val="00836334"/>
    <w:rsid w:val="0083647D"/>
    <w:rsid w:val="00836C20"/>
    <w:rsid w:val="00840872"/>
    <w:rsid w:val="00842292"/>
    <w:rsid w:val="00844A47"/>
    <w:rsid w:val="00847F9E"/>
    <w:rsid w:val="00850ECE"/>
    <w:rsid w:val="0085258D"/>
    <w:rsid w:val="008536A6"/>
    <w:rsid w:val="008541CB"/>
    <w:rsid w:val="00855192"/>
    <w:rsid w:val="00855851"/>
    <w:rsid w:val="0085693F"/>
    <w:rsid w:val="008606AB"/>
    <w:rsid w:val="00861087"/>
    <w:rsid w:val="00861576"/>
    <w:rsid w:val="0086385E"/>
    <w:rsid w:val="008659BE"/>
    <w:rsid w:val="00870D7F"/>
    <w:rsid w:val="008742E5"/>
    <w:rsid w:val="00877141"/>
    <w:rsid w:val="0087776B"/>
    <w:rsid w:val="008805A9"/>
    <w:rsid w:val="00881375"/>
    <w:rsid w:val="00882018"/>
    <w:rsid w:val="008826D4"/>
    <w:rsid w:val="008836AD"/>
    <w:rsid w:val="00883706"/>
    <w:rsid w:val="00886821"/>
    <w:rsid w:val="0088758E"/>
    <w:rsid w:val="008906E5"/>
    <w:rsid w:val="00893A2D"/>
    <w:rsid w:val="0089407C"/>
    <w:rsid w:val="00894530"/>
    <w:rsid w:val="00896CF4"/>
    <w:rsid w:val="008A19C6"/>
    <w:rsid w:val="008A204F"/>
    <w:rsid w:val="008A2415"/>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FF1"/>
    <w:rsid w:val="008D430E"/>
    <w:rsid w:val="008D56BD"/>
    <w:rsid w:val="008D64A4"/>
    <w:rsid w:val="008D6F5F"/>
    <w:rsid w:val="008D71A4"/>
    <w:rsid w:val="008D7259"/>
    <w:rsid w:val="008E0AFD"/>
    <w:rsid w:val="008E218D"/>
    <w:rsid w:val="008E2456"/>
    <w:rsid w:val="008E2691"/>
    <w:rsid w:val="008E26B3"/>
    <w:rsid w:val="008E27F8"/>
    <w:rsid w:val="008E56D3"/>
    <w:rsid w:val="008E645E"/>
    <w:rsid w:val="008E679E"/>
    <w:rsid w:val="008F0E5E"/>
    <w:rsid w:val="008F473E"/>
    <w:rsid w:val="008F5EE5"/>
    <w:rsid w:val="008F64AD"/>
    <w:rsid w:val="008F7E36"/>
    <w:rsid w:val="00900AF1"/>
    <w:rsid w:val="009023BA"/>
    <w:rsid w:val="00904137"/>
    <w:rsid w:val="00904950"/>
    <w:rsid w:val="00904C1F"/>
    <w:rsid w:val="00905A4B"/>
    <w:rsid w:val="00906A1A"/>
    <w:rsid w:val="00906B41"/>
    <w:rsid w:val="00910E7E"/>
    <w:rsid w:val="00911428"/>
    <w:rsid w:val="0091158D"/>
    <w:rsid w:val="0091194F"/>
    <w:rsid w:val="0091256E"/>
    <w:rsid w:val="009147B8"/>
    <w:rsid w:val="0091489D"/>
    <w:rsid w:val="00916472"/>
    <w:rsid w:val="00916B57"/>
    <w:rsid w:val="00917AAF"/>
    <w:rsid w:val="009206E1"/>
    <w:rsid w:val="009210E0"/>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076"/>
    <w:rsid w:val="00945B17"/>
    <w:rsid w:val="00946773"/>
    <w:rsid w:val="009470A1"/>
    <w:rsid w:val="00950D86"/>
    <w:rsid w:val="00950EDD"/>
    <w:rsid w:val="00952C1C"/>
    <w:rsid w:val="00953D13"/>
    <w:rsid w:val="00953D70"/>
    <w:rsid w:val="0095427C"/>
    <w:rsid w:val="009557AB"/>
    <w:rsid w:val="00957015"/>
    <w:rsid w:val="00957613"/>
    <w:rsid w:val="00960F3F"/>
    <w:rsid w:val="0096187A"/>
    <w:rsid w:val="00961FD6"/>
    <w:rsid w:val="009623EB"/>
    <w:rsid w:val="00962A32"/>
    <w:rsid w:val="00964547"/>
    <w:rsid w:val="00966BED"/>
    <w:rsid w:val="00970B2D"/>
    <w:rsid w:val="0097181C"/>
    <w:rsid w:val="009750CD"/>
    <w:rsid w:val="009750E1"/>
    <w:rsid w:val="00975D94"/>
    <w:rsid w:val="009770E1"/>
    <w:rsid w:val="00977373"/>
    <w:rsid w:val="0098017C"/>
    <w:rsid w:val="00980759"/>
    <w:rsid w:val="009844B1"/>
    <w:rsid w:val="00994AF5"/>
    <w:rsid w:val="009961D3"/>
    <w:rsid w:val="0099634D"/>
    <w:rsid w:val="009966BE"/>
    <w:rsid w:val="00997C04"/>
    <w:rsid w:val="009A0782"/>
    <w:rsid w:val="009A38B2"/>
    <w:rsid w:val="009A3D40"/>
    <w:rsid w:val="009A478F"/>
    <w:rsid w:val="009A4A10"/>
    <w:rsid w:val="009A4A9E"/>
    <w:rsid w:val="009A5ED3"/>
    <w:rsid w:val="009A730A"/>
    <w:rsid w:val="009A7A6E"/>
    <w:rsid w:val="009B038A"/>
    <w:rsid w:val="009B284A"/>
    <w:rsid w:val="009B4425"/>
    <w:rsid w:val="009B68F5"/>
    <w:rsid w:val="009C133B"/>
    <w:rsid w:val="009C28A2"/>
    <w:rsid w:val="009C29EF"/>
    <w:rsid w:val="009C403F"/>
    <w:rsid w:val="009C458F"/>
    <w:rsid w:val="009C4AA7"/>
    <w:rsid w:val="009C5E44"/>
    <w:rsid w:val="009C7DA1"/>
    <w:rsid w:val="009C7E58"/>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B88"/>
    <w:rsid w:val="00A27617"/>
    <w:rsid w:val="00A2799B"/>
    <w:rsid w:val="00A30927"/>
    <w:rsid w:val="00A309A2"/>
    <w:rsid w:val="00A31332"/>
    <w:rsid w:val="00A321A6"/>
    <w:rsid w:val="00A32E0D"/>
    <w:rsid w:val="00A34558"/>
    <w:rsid w:val="00A34F11"/>
    <w:rsid w:val="00A36265"/>
    <w:rsid w:val="00A371CA"/>
    <w:rsid w:val="00A405CB"/>
    <w:rsid w:val="00A418BD"/>
    <w:rsid w:val="00A4705D"/>
    <w:rsid w:val="00A47BBD"/>
    <w:rsid w:val="00A504DB"/>
    <w:rsid w:val="00A5473B"/>
    <w:rsid w:val="00A563E7"/>
    <w:rsid w:val="00A57AEA"/>
    <w:rsid w:val="00A60002"/>
    <w:rsid w:val="00A60814"/>
    <w:rsid w:val="00A630EC"/>
    <w:rsid w:val="00A6730B"/>
    <w:rsid w:val="00A67919"/>
    <w:rsid w:val="00A73779"/>
    <w:rsid w:val="00A7505E"/>
    <w:rsid w:val="00A7510B"/>
    <w:rsid w:val="00A7566F"/>
    <w:rsid w:val="00A75A78"/>
    <w:rsid w:val="00A75DCC"/>
    <w:rsid w:val="00A7601F"/>
    <w:rsid w:val="00A7774C"/>
    <w:rsid w:val="00A84831"/>
    <w:rsid w:val="00A856BF"/>
    <w:rsid w:val="00A85829"/>
    <w:rsid w:val="00A87368"/>
    <w:rsid w:val="00A902AA"/>
    <w:rsid w:val="00A90D26"/>
    <w:rsid w:val="00A92518"/>
    <w:rsid w:val="00A92FC3"/>
    <w:rsid w:val="00A9334A"/>
    <w:rsid w:val="00A95693"/>
    <w:rsid w:val="00A95ABE"/>
    <w:rsid w:val="00A962C7"/>
    <w:rsid w:val="00AA0062"/>
    <w:rsid w:val="00AA13A7"/>
    <w:rsid w:val="00AA1D8C"/>
    <w:rsid w:val="00AA2703"/>
    <w:rsid w:val="00AA3EBF"/>
    <w:rsid w:val="00AA65E6"/>
    <w:rsid w:val="00AA6667"/>
    <w:rsid w:val="00AB0FAA"/>
    <w:rsid w:val="00AB52A9"/>
    <w:rsid w:val="00AB5FE4"/>
    <w:rsid w:val="00AC0B6C"/>
    <w:rsid w:val="00AC3AC6"/>
    <w:rsid w:val="00AC3F92"/>
    <w:rsid w:val="00AC5444"/>
    <w:rsid w:val="00AC7FBA"/>
    <w:rsid w:val="00AD1719"/>
    <w:rsid w:val="00AD1721"/>
    <w:rsid w:val="00AD24B6"/>
    <w:rsid w:val="00AD30E6"/>
    <w:rsid w:val="00AD5BB1"/>
    <w:rsid w:val="00AE1809"/>
    <w:rsid w:val="00AE1A76"/>
    <w:rsid w:val="00AE36E1"/>
    <w:rsid w:val="00AE5C14"/>
    <w:rsid w:val="00AE684D"/>
    <w:rsid w:val="00AE7459"/>
    <w:rsid w:val="00AF29C4"/>
    <w:rsid w:val="00AF3150"/>
    <w:rsid w:val="00AF3B23"/>
    <w:rsid w:val="00AF4E5F"/>
    <w:rsid w:val="00B00010"/>
    <w:rsid w:val="00B019C9"/>
    <w:rsid w:val="00B01FE0"/>
    <w:rsid w:val="00B03705"/>
    <w:rsid w:val="00B05F34"/>
    <w:rsid w:val="00B07AC6"/>
    <w:rsid w:val="00B10149"/>
    <w:rsid w:val="00B101EC"/>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301AE"/>
    <w:rsid w:val="00B3091A"/>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44E4"/>
    <w:rsid w:val="00B55290"/>
    <w:rsid w:val="00B55592"/>
    <w:rsid w:val="00B619E8"/>
    <w:rsid w:val="00B619F5"/>
    <w:rsid w:val="00B622EC"/>
    <w:rsid w:val="00B62F47"/>
    <w:rsid w:val="00B66362"/>
    <w:rsid w:val="00B666AA"/>
    <w:rsid w:val="00B679DA"/>
    <w:rsid w:val="00B710CF"/>
    <w:rsid w:val="00B72439"/>
    <w:rsid w:val="00B73D08"/>
    <w:rsid w:val="00B74BB3"/>
    <w:rsid w:val="00B753A1"/>
    <w:rsid w:val="00B7708A"/>
    <w:rsid w:val="00B80F0A"/>
    <w:rsid w:val="00B81594"/>
    <w:rsid w:val="00B85405"/>
    <w:rsid w:val="00B856F2"/>
    <w:rsid w:val="00B8657E"/>
    <w:rsid w:val="00B90216"/>
    <w:rsid w:val="00B91C9C"/>
    <w:rsid w:val="00B93441"/>
    <w:rsid w:val="00B93E35"/>
    <w:rsid w:val="00BA05E2"/>
    <w:rsid w:val="00BA073D"/>
    <w:rsid w:val="00BA4C53"/>
    <w:rsid w:val="00BA6826"/>
    <w:rsid w:val="00BA75DE"/>
    <w:rsid w:val="00BA7742"/>
    <w:rsid w:val="00BA7A3C"/>
    <w:rsid w:val="00BB211F"/>
    <w:rsid w:val="00BB27C2"/>
    <w:rsid w:val="00BB3654"/>
    <w:rsid w:val="00BB4D71"/>
    <w:rsid w:val="00BB51F6"/>
    <w:rsid w:val="00BB5574"/>
    <w:rsid w:val="00BB6FD8"/>
    <w:rsid w:val="00BC57EE"/>
    <w:rsid w:val="00BC665E"/>
    <w:rsid w:val="00BD07DC"/>
    <w:rsid w:val="00BD1E19"/>
    <w:rsid w:val="00BD2070"/>
    <w:rsid w:val="00BD30C9"/>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47EC0"/>
    <w:rsid w:val="00C50856"/>
    <w:rsid w:val="00C50B0D"/>
    <w:rsid w:val="00C518D7"/>
    <w:rsid w:val="00C5468E"/>
    <w:rsid w:val="00C5600F"/>
    <w:rsid w:val="00C5620A"/>
    <w:rsid w:val="00C56ABE"/>
    <w:rsid w:val="00C57D9F"/>
    <w:rsid w:val="00C60CB1"/>
    <w:rsid w:val="00C65214"/>
    <w:rsid w:val="00C66062"/>
    <w:rsid w:val="00C6672A"/>
    <w:rsid w:val="00C72714"/>
    <w:rsid w:val="00C737FA"/>
    <w:rsid w:val="00C73C4F"/>
    <w:rsid w:val="00C73E72"/>
    <w:rsid w:val="00C749C0"/>
    <w:rsid w:val="00C812C9"/>
    <w:rsid w:val="00C814FF"/>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1ADC"/>
    <w:rsid w:val="00CC249A"/>
    <w:rsid w:val="00CC2B18"/>
    <w:rsid w:val="00CC3320"/>
    <w:rsid w:val="00CC39F2"/>
    <w:rsid w:val="00CC4F5A"/>
    <w:rsid w:val="00CC510F"/>
    <w:rsid w:val="00CC5A2A"/>
    <w:rsid w:val="00CC648E"/>
    <w:rsid w:val="00CD0D4C"/>
    <w:rsid w:val="00CD1446"/>
    <w:rsid w:val="00CD1BE5"/>
    <w:rsid w:val="00CD3BFB"/>
    <w:rsid w:val="00CD40AB"/>
    <w:rsid w:val="00CD5543"/>
    <w:rsid w:val="00CD629D"/>
    <w:rsid w:val="00CD6D26"/>
    <w:rsid w:val="00CD6EE5"/>
    <w:rsid w:val="00CE2809"/>
    <w:rsid w:val="00CE447F"/>
    <w:rsid w:val="00CE4B24"/>
    <w:rsid w:val="00CE5F2C"/>
    <w:rsid w:val="00CE6100"/>
    <w:rsid w:val="00CE75D8"/>
    <w:rsid w:val="00CF15E9"/>
    <w:rsid w:val="00CF192A"/>
    <w:rsid w:val="00CF3051"/>
    <w:rsid w:val="00CF503C"/>
    <w:rsid w:val="00CF7455"/>
    <w:rsid w:val="00D0220A"/>
    <w:rsid w:val="00D02ECF"/>
    <w:rsid w:val="00D04AE5"/>
    <w:rsid w:val="00D04DCE"/>
    <w:rsid w:val="00D05C11"/>
    <w:rsid w:val="00D07E8B"/>
    <w:rsid w:val="00D10E5E"/>
    <w:rsid w:val="00D11EE9"/>
    <w:rsid w:val="00D12341"/>
    <w:rsid w:val="00D124A1"/>
    <w:rsid w:val="00D12AA2"/>
    <w:rsid w:val="00D16FBE"/>
    <w:rsid w:val="00D17E4A"/>
    <w:rsid w:val="00D20068"/>
    <w:rsid w:val="00D202F6"/>
    <w:rsid w:val="00D237E0"/>
    <w:rsid w:val="00D25698"/>
    <w:rsid w:val="00D27496"/>
    <w:rsid w:val="00D3097E"/>
    <w:rsid w:val="00D30DB6"/>
    <w:rsid w:val="00D31940"/>
    <w:rsid w:val="00D3321E"/>
    <w:rsid w:val="00D441CB"/>
    <w:rsid w:val="00D443F6"/>
    <w:rsid w:val="00D444CA"/>
    <w:rsid w:val="00D45038"/>
    <w:rsid w:val="00D46705"/>
    <w:rsid w:val="00D46B34"/>
    <w:rsid w:val="00D46FA1"/>
    <w:rsid w:val="00D5235B"/>
    <w:rsid w:val="00D54103"/>
    <w:rsid w:val="00D541E9"/>
    <w:rsid w:val="00D57EBB"/>
    <w:rsid w:val="00D60C20"/>
    <w:rsid w:val="00D60E54"/>
    <w:rsid w:val="00D62022"/>
    <w:rsid w:val="00D6307B"/>
    <w:rsid w:val="00D6397F"/>
    <w:rsid w:val="00D722EE"/>
    <w:rsid w:val="00D72DD2"/>
    <w:rsid w:val="00D740CE"/>
    <w:rsid w:val="00D74B60"/>
    <w:rsid w:val="00D75138"/>
    <w:rsid w:val="00D76723"/>
    <w:rsid w:val="00D76D3A"/>
    <w:rsid w:val="00D82614"/>
    <w:rsid w:val="00D838DD"/>
    <w:rsid w:val="00D85F82"/>
    <w:rsid w:val="00D873AF"/>
    <w:rsid w:val="00D91BE2"/>
    <w:rsid w:val="00D9472E"/>
    <w:rsid w:val="00DA1417"/>
    <w:rsid w:val="00DA14F0"/>
    <w:rsid w:val="00DA27D4"/>
    <w:rsid w:val="00DA2DD5"/>
    <w:rsid w:val="00DA4639"/>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302E2"/>
    <w:rsid w:val="00E30E2D"/>
    <w:rsid w:val="00E32451"/>
    <w:rsid w:val="00E332E1"/>
    <w:rsid w:val="00E361F1"/>
    <w:rsid w:val="00E36594"/>
    <w:rsid w:val="00E37229"/>
    <w:rsid w:val="00E37444"/>
    <w:rsid w:val="00E37776"/>
    <w:rsid w:val="00E40EE7"/>
    <w:rsid w:val="00E427C4"/>
    <w:rsid w:val="00E435FD"/>
    <w:rsid w:val="00E45301"/>
    <w:rsid w:val="00E465D3"/>
    <w:rsid w:val="00E47552"/>
    <w:rsid w:val="00E54A75"/>
    <w:rsid w:val="00E55746"/>
    <w:rsid w:val="00E56718"/>
    <w:rsid w:val="00E6182F"/>
    <w:rsid w:val="00E63863"/>
    <w:rsid w:val="00E642BE"/>
    <w:rsid w:val="00E64CE5"/>
    <w:rsid w:val="00E65905"/>
    <w:rsid w:val="00E674EE"/>
    <w:rsid w:val="00E70C68"/>
    <w:rsid w:val="00E7106F"/>
    <w:rsid w:val="00E71479"/>
    <w:rsid w:val="00E7301B"/>
    <w:rsid w:val="00E73305"/>
    <w:rsid w:val="00E74496"/>
    <w:rsid w:val="00E75C80"/>
    <w:rsid w:val="00E763FA"/>
    <w:rsid w:val="00E765C5"/>
    <w:rsid w:val="00E76A82"/>
    <w:rsid w:val="00E77A68"/>
    <w:rsid w:val="00E81C17"/>
    <w:rsid w:val="00E82678"/>
    <w:rsid w:val="00E83912"/>
    <w:rsid w:val="00E83A59"/>
    <w:rsid w:val="00E840F5"/>
    <w:rsid w:val="00E86664"/>
    <w:rsid w:val="00E903A7"/>
    <w:rsid w:val="00E94715"/>
    <w:rsid w:val="00E9606E"/>
    <w:rsid w:val="00E969CD"/>
    <w:rsid w:val="00E96C41"/>
    <w:rsid w:val="00E9782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BB0"/>
    <w:rsid w:val="00ED1CE0"/>
    <w:rsid w:val="00ED2A22"/>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DC0"/>
    <w:rsid w:val="00EF40B6"/>
    <w:rsid w:val="00EF4201"/>
    <w:rsid w:val="00EF431B"/>
    <w:rsid w:val="00EF4FF5"/>
    <w:rsid w:val="00EF5582"/>
    <w:rsid w:val="00EF7B23"/>
    <w:rsid w:val="00F000E4"/>
    <w:rsid w:val="00F007CA"/>
    <w:rsid w:val="00F03AD7"/>
    <w:rsid w:val="00F03C2A"/>
    <w:rsid w:val="00F1306D"/>
    <w:rsid w:val="00F1429F"/>
    <w:rsid w:val="00F14485"/>
    <w:rsid w:val="00F14ECB"/>
    <w:rsid w:val="00F1617A"/>
    <w:rsid w:val="00F167C7"/>
    <w:rsid w:val="00F21A54"/>
    <w:rsid w:val="00F21CFB"/>
    <w:rsid w:val="00F22932"/>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B6E"/>
    <w:rsid w:val="00F453BC"/>
    <w:rsid w:val="00F4697D"/>
    <w:rsid w:val="00F47A80"/>
    <w:rsid w:val="00F47CD7"/>
    <w:rsid w:val="00F576B0"/>
    <w:rsid w:val="00F602E7"/>
    <w:rsid w:val="00F6063B"/>
    <w:rsid w:val="00F6084B"/>
    <w:rsid w:val="00F646CF"/>
    <w:rsid w:val="00F64A73"/>
    <w:rsid w:val="00F6584B"/>
    <w:rsid w:val="00F66E39"/>
    <w:rsid w:val="00F6718F"/>
    <w:rsid w:val="00F67332"/>
    <w:rsid w:val="00F676F8"/>
    <w:rsid w:val="00F7046D"/>
    <w:rsid w:val="00F73C30"/>
    <w:rsid w:val="00F73CDB"/>
    <w:rsid w:val="00F744C1"/>
    <w:rsid w:val="00F74C8E"/>
    <w:rsid w:val="00F778B3"/>
    <w:rsid w:val="00F81448"/>
    <w:rsid w:val="00F8400E"/>
    <w:rsid w:val="00F841E7"/>
    <w:rsid w:val="00F91505"/>
    <w:rsid w:val="00F93368"/>
    <w:rsid w:val="00F939AD"/>
    <w:rsid w:val="00F95593"/>
    <w:rsid w:val="00F966F4"/>
    <w:rsid w:val="00FA14AB"/>
    <w:rsid w:val="00FA16DD"/>
    <w:rsid w:val="00FA3B43"/>
    <w:rsid w:val="00FA42D3"/>
    <w:rsid w:val="00FA5587"/>
    <w:rsid w:val="00FA668F"/>
    <w:rsid w:val="00FA6787"/>
    <w:rsid w:val="00FB1A5C"/>
    <w:rsid w:val="00FB2DA9"/>
    <w:rsid w:val="00FB34EB"/>
    <w:rsid w:val="00FB4734"/>
    <w:rsid w:val="00FB5725"/>
    <w:rsid w:val="00FB6FB6"/>
    <w:rsid w:val="00FB7A4D"/>
    <w:rsid w:val="00FB7EC7"/>
    <w:rsid w:val="00FC0126"/>
    <w:rsid w:val="00FC0CBB"/>
    <w:rsid w:val="00FC0D24"/>
    <w:rsid w:val="00FC16C9"/>
    <w:rsid w:val="00FC2AD5"/>
    <w:rsid w:val="00FC3840"/>
    <w:rsid w:val="00FC4009"/>
    <w:rsid w:val="00FC54F5"/>
    <w:rsid w:val="00FC56BA"/>
    <w:rsid w:val="00FC6105"/>
    <w:rsid w:val="00FC633E"/>
    <w:rsid w:val="00FC656C"/>
    <w:rsid w:val="00FC6EAA"/>
    <w:rsid w:val="00FD0CDD"/>
    <w:rsid w:val="00FD490F"/>
    <w:rsid w:val="00FD4C7B"/>
    <w:rsid w:val="00FD7EA6"/>
    <w:rsid w:val="00FE0CA9"/>
    <w:rsid w:val="00FE2370"/>
    <w:rsid w:val="00FE4939"/>
    <w:rsid w:val="00FE674D"/>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Nagwek8Znak">
    <w:name w:val="Nagłówek 8 Znak"/>
    <w:link w:val="Nagwek8"/>
    <w:rsid w:val="007E13BE"/>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character" w:customStyle="1" w:styleId="Nagwek8Znak">
    <w:name w:val="Nagłówek 8 Znak"/>
    <w:link w:val="Nagwek8"/>
    <w:rsid w:val="007E13BE"/>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348681898">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68676450">
      <w:bodyDiv w:val="1"/>
      <w:marLeft w:val="0"/>
      <w:marRight w:val="0"/>
      <w:marTop w:val="0"/>
      <w:marBottom w:val="0"/>
      <w:divBdr>
        <w:top w:val="none" w:sz="0" w:space="0" w:color="auto"/>
        <w:left w:val="none" w:sz="0" w:space="0" w:color="auto"/>
        <w:bottom w:val="none" w:sz="0" w:space="0" w:color="auto"/>
        <w:right w:val="none" w:sz="0" w:space="0" w:color="auto"/>
      </w:divBdr>
    </w:div>
    <w:div w:id="749624545">
      <w:bodyDiv w:val="1"/>
      <w:marLeft w:val="0"/>
      <w:marRight w:val="0"/>
      <w:marTop w:val="0"/>
      <w:marBottom w:val="0"/>
      <w:divBdr>
        <w:top w:val="none" w:sz="0" w:space="0" w:color="auto"/>
        <w:left w:val="none" w:sz="0" w:space="0" w:color="auto"/>
        <w:bottom w:val="none" w:sz="0" w:space="0" w:color="auto"/>
        <w:right w:val="none" w:sz="0" w:space="0" w:color="auto"/>
      </w:divBdr>
    </w:div>
    <w:div w:id="903760654">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484203291">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97335333">
      <w:bodyDiv w:val="1"/>
      <w:marLeft w:val="0"/>
      <w:marRight w:val="0"/>
      <w:marTop w:val="0"/>
      <w:marBottom w:val="0"/>
      <w:divBdr>
        <w:top w:val="none" w:sz="0" w:space="0" w:color="auto"/>
        <w:left w:val="none" w:sz="0" w:space="0" w:color="auto"/>
        <w:bottom w:val="none" w:sz="0" w:space="0" w:color="auto"/>
        <w:right w:val="none" w:sz="0" w:space="0" w:color="auto"/>
      </w:divBdr>
    </w:div>
    <w:div w:id="1834951304">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98B9E-2719-4CE4-8EC0-0E935A39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390</Words>
  <Characters>2380</Characters>
  <Application>Microsoft Office Word</Application>
  <DocSecurity>0</DocSecurity>
  <Lines>19</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15</cp:revision>
  <cp:lastPrinted>2014-08-12T13:28:00Z</cp:lastPrinted>
  <dcterms:created xsi:type="dcterms:W3CDTF">2015-01-21T10:22:00Z</dcterms:created>
  <dcterms:modified xsi:type="dcterms:W3CDTF">2015-01-21T12:07:00Z</dcterms:modified>
</cp:coreProperties>
</file>