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2629D7" w:rsidRDefault="005535C1" w:rsidP="002629D7">
      <w:pPr>
        <w:rPr>
          <w:szCs w:val="24"/>
        </w:rPr>
      </w:pPr>
      <w:r w:rsidRPr="002629D7">
        <w:rPr>
          <w:szCs w:val="24"/>
        </w:rPr>
        <w:t xml:space="preserve">Nasz znak: </w:t>
      </w:r>
      <w:r w:rsidR="00D16861" w:rsidRPr="002629D7">
        <w:rPr>
          <w:szCs w:val="24"/>
        </w:rPr>
        <w:t>13</w:t>
      </w:r>
      <w:r w:rsidR="004B40D6" w:rsidRPr="002629D7">
        <w:rPr>
          <w:szCs w:val="24"/>
        </w:rPr>
        <w:t>/DU/Z/1</w:t>
      </w:r>
      <w:r w:rsidR="00D16861" w:rsidRPr="002629D7">
        <w:rPr>
          <w:szCs w:val="24"/>
        </w:rPr>
        <w:t>5</w:t>
      </w:r>
      <w:r w:rsidR="004B40D6" w:rsidRPr="00C91DBE">
        <w:rPr>
          <w:b/>
          <w:szCs w:val="24"/>
        </w:rPr>
        <w:t xml:space="preserve"> </w:t>
      </w:r>
      <w:r w:rsidR="004B40D6" w:rsidRPr="00C91DBE">
        <w:rPr>
          <w:b/>
          <w:szCs w:val="24"/>
        </w:rPr>
        <w:tab/>
      </w:r>
      <w:r w:rsidR="002629D7">
        <w:rPr>
          <w:b/>
          <w:szCs w:val="24"/>
        </w:rPr>
        <w:tab/>
      </w:r>
      <w:r w:rsidR="002629D7">
        <w:rPr>
          <w:b/>
          <w:szCs w:val="24"/>
        </w:rPr>
        <w:tab/>
      </w:r>
      <w:r w:rsidR="002629D7">
        <w:rPr>
          <w:b/>
          <w:szCs w:val="24"/>
        </w:rPr>
        <w:tab/>
      </w:r>
      <w:r w:rsidR="002629D7">
        <w:rPr>
          <w:b/>
          <w:szCs w:val="24"/>
        </w:rPr>
        <w:tab/>
      </w:r>
      <w:r w:rsidR="002629D7">
        <w:rPr>
          <w:b/>
          <w:szCs w:val="24"/>
        </w:rPr>
        <w:tab/>
      </w:r>
      <w:r w:rsidR="002629D7">
        <w:rPr>
          <w:b/>
          <w:szCs w:val="24"/>
        </w:rPr>
        <w:tab/>
      </w:r>
      <w:r w:rsidR="004B40D6" w:rsidRPr="002629D7">
        <w:rPr>
          <w:szCs w:val="24"/>
        </w:rPr>
        <w:t>Data</w:t>
      </w:r>
      <w:r w:rsidR="00400539" w:rsidRPr="002629D7">
        <w:rPr>
          <w:szCs w:val="24"/>
        </w:rPr>
        <w:t>:</w:t>
      </w:r>
      <w:r w:rsidR="004B40D6" w:rsidRPr="002629D7">
        <w:rPr>
          <w:szCs w:val="24"/>
        </w:rPr>
        <w:t xml:space="preserve"> </w:t>
      </w:r>
      <w:r w:rsidR="00D16861" w:rsidRPr="002629D7">
        <w:rPr>
          <w:szCs w:val="24"/>
        </w:rPr>
        <w:t>06</w:t>
      </w:r>
      <w:r w:rsidRPr="002629D7">
        <w:rPr>
          <w:szCs w:val="24"/>
        </w:rPr>
        <w:t>.0</w:t>
      </w:r>
      <w:r w:rsidR="00D16861" w:rsidRPr="002629D7">
        <w:rPr>
          <w:szCs w:val="24"/>
        </w:rPr>
        <w:t>3</w:t>
      </w:r>
      <w:r w:rsidRPr="002629D7">
        <w:rPr>
          <w:szCs w:val="24"/>
        </w:rPr>
        <w:t>.2015</w:t>
      </w:r>
      <w:r w:rsidR="004B40D6" w:rsidRPr="002629D7">
        <w:rPr>
          <w:szCs w:val="24"/>
        </w:rPr>
        <w:t xml:space="preserve"> r.</w:t>
      </w:r>
    </w:p>
    <w:p w:rsidR="004B40D6" w:rsidRPr="00C91DBE" w:rsidRDefault="004B40D6" w:rsidP="00D16861">
      <w:pPr>
        <w:pStyle w:val="Nagwek3"/>
        <w:spacing w:line="360" w:lineRule="auto"/>
        <w:rPr>
          <w:szCs w:val="24"/>
        </w:rPr>
      </w:pPr>
    </w:p>
    <w:p w:rsidR="004B40D6" w:rsidRPr="00C91DBE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C91DBE">
        <w:rPr>
          <w:szCs w:val="24"/>
        </w:rPr>
        <w:t>OGŁOSZENIE</w:t>
      </w:r>
    </w:p>
    <w:p w:rsidR="00C91DBE" w:rsidRPr="00D16861" w:rsidRDefault="0063545B" w:rsidP="00D16861">
      <w:pPr>
        <w:spacing w:line="276" w:lineRule="auto"/>
        <w:jc w:val="center"/>
        <w:rPr>
          <w:b/>
          <w:szCs w:val="24"/>
        </w:rPr>
      </w:pPr>
      <w:r w:rsidRPr="00C91DBE">
        <w:rPr>
          <w:b/>
          <w:szCs w:val="24"/>
        </w:rPr>
        <w:t xml:space="preserve">o </w:t>
      </w:r>
      <w:r w:rsidR="00694423" w:rsidRPr="00C91DBE">
        <w:rPr>
          <w:b/>
          <w:szCs w:val="24"/>
        </w:rPr>
        <w:t xml:space="preserve">wyniku </w:t>
      </w:r>
      <w:r w:rsidRPr="00C91DBE">
        <w:rPr>
          <w:b/>
          <w:szCs w:val="24"/>
        </w:rPr>
        <w:t>postępowaniu</w:t>
      </w:r>
      <w:r w:rsidR="004B40D6" w:rsidRPr="00C91DBE">
        <w:rPr>
          <w:b/>
          <w:szCs w:val="24"/>
        </w:rPr>
        <w:t xml:space="preserve"> o wartości szacunkowej </w:t>
      </w:r>
      <w:r w:rsidR="00D16861">
        <w:rPr>
          <w:b/>
          <w:szCs w:val="24"/>
        </w:rPr>
        <w:t xml:space="preserve">powyżej </w:t>
      </w:r>
      <w:r w:rsidR="004B40D6" w:rsidRPr="00C91DBE">
        <w:rPr>
          <w:b/>
          <w:szCs w:val="24"/>
        </w:rPr>
        <w:t xml:space="preserve"> kwoty określonej </w:t>
      </w:r>
      <w:r w:rsidR="00D16861">
        <w:rPr>
          <w:b/>
          <w:szCs w:val="24"/>
        </w:rPr>
        <w:br/>
      </w:r>
      <w:r w:rsidR="004B40D6" w:rsidRPr="00C91DBE">
        <w:rPr>
          <w:b/>
          <w:szCs w:val="24"/>
        </w:rPr>
        <w:t>w przepisach wydanych na podstawie art. 11 ust. 8 ustawy Prawo zamówień publicznych.</w:t>
      </w:r>
    </w:p>
    <w:p w:rsidR="00D52D13" w:rsidRDefault="00D52D13" w:rsidP="00C91DBE">
      <w:pPr>
        <w:pStyle w:val="Default"/>
        <w:jc w:val="both"/>
      </w:pPr>
    </w:p>
    <w:p w:rsidR="00C91DBE" w:rsidRDefault="00C91DBE" w:rsidP="00D16861">
      <w:pPr>
        <w:pStyle w:val="Default"/>
        <w:jc w:val="both"/>
        <w:rPr>
          <w:bCs/>
        </w:rPr>
      </w:pPr>
      <w:r w:rsidRPr="00C91DBE">
        <w:t xml:space="preserve">Instytut Lotnictwa w Warszawie zawiadamia, że w postępowaniu </w:t>
      </w:r>
      <w:r w:rsidR="005535C1">
        <w:t xml:space="preserve">nr </w:t>
      </w:r>
      <w:r w:rsidR="00D16861">
        <w:t>13</w:t>
      </w:r>
      <w:r>
        <w:t>/DU/Z/1</w:t>
      </w:r>
      <w:r w:rsidR="00D16861">
        <w:t xml:space="preserve">5, </w:t>
      </w:r>
      <w:r w:rsidRPr="00C91DBE">
        <w:t>prowadzonym w trybie przetargu nieograniczonego na</w:t>
      </w:r>
      <w:r w:rsidRPr="00C91DBE">
        <w:rPr>
          <w:b/>
        </w:rPr>
        <w:t xml:space="preserve"> </w:t>
      </w:r>
      <w:r w:rsidR="00296FFD">
        <w:rPr>
          <w:b/>
        </w:rPr>
        <w:t>„</w:t>
      </w:r>
      <w:r w:rsidR="00296FFD">
        <w:rPr>
          <w:b/>
          <w:bCs/>
        </w:rPr>
        <w:t xml:space="preserve">Świadczenie usług medycznych dla </w:t>
      </w:r>
      <w:r w:rsidR="00D16861">
        <w:rPr>
          <w:b/>
          <w:bCs/>
        </w:rPr>
        <w:t>pracowników Instytutu Lotnictwa</w:t>
      </w:r>
      <w:r w:rsidR="00296FFD">
        <w:rPr>
          <w:b/>
          <w:bCs/>
        </w:rPr>
        <w:t xml:space="preserve"> i </w:t>
      </w:r>
      <w:r w:rsidR="00296FFD">
        <w:rPr>
          <w:b/>
        </w:rPr>
        <w:t>członków ich rodzin (inne osoby objęte pakietami)</w:t>
      </w:r>
      <w:r w:rsidR="00296FFD">
        <w:rPr>
          <w:b/>
          <w:bCs/>
        </w:rPr>
        <w:t>”</w:t>
      </w:r>
      <w:r w:rsidRPr="00C91DBE">
        <w:rPr>
          <w:b/>
        </w:rPr>
        <w:t xml:space="preserve"> </w:t>
      </w:r>
      <w:r w:rsidRPr="00C91DBE">
        <w:rPr>
          <w:bCs/>
        </w:rPr>
        <w:t>na Wykonawcę zamówienia wybrana została firma:</w:t>
      </w:r>
    </w:p>
    <w:p w:rsidR="00D16861" w:rsidRPr="00C91DBE" w:rsidRDefault="00D16861" w:rsidP="00C91DBE">
      <w:pPr>
        <w:pStyle w:val="Default"/>
        <w:jc w:val="both"/>
        <w:rPr>
          <w:b/>
        </w:rPr>
      </w:pPr>
    </w:p>
    <w:p w:rsidR="00D16861" w:rsidRDefault="00D16861" w:rsidP="00D16861">
      <w:pPr>
        <w:rPr>
          <w:bCs/>
          <w:szCs w:val="24"/>
        </w:rPr>
      </w:pPr>
      <w:r>
        <w:rPr>
          <w:bCs/>
          <w:szCs w:val="24"/>
        </w:rPr>
        <w:t>LUX MED. Sp. z o. o</w:t>
      </w:r>
    </w:p>
    <w:p w:rsidR="00C91DBE" w:rsidRPr="00EB647B" w:rsidRDefault="00D16861" w:rsidP="00D16861">
      <w:pPr>
        <w:rPr>
          <w:bCs/>
          <w:szCs w:val="24"/>
        </w:rPr>
      </w:pPr>
      <w:r>
        <w:rPr>
          <w:bCs/>
          <w:szCs w:val="24"/>
        </w:rPr>
        <w:t>ul. Postępu 21 C</w:t>
      </w:r>
      <w:r w:rsidR="00EB647B">
        <w:rPr>
          <w:bCs/>
          <w:szCs w:val="24"/>
        </w:rPr>
        <w:t xml:space="preserve">, </w:t>
      </w:r>
      <w:r>
        <w:rPr>
          <w:bCs/>
          <w:szCs w:val="24"/>
        </w:rPr>
        <w:t>02 – 676 Warszawa</w:t>
      </w:r>
    </w:p>
    <w:p w:rsidR="005535C1" w:rsidRPr="00C91DBE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 w:rsidRPr="00C91DBE">
        <w:rPr>
          <w:b/>
          <w:color w:val="000000"/>
          <w:szCs w:val="24"/>
        </w:rPr>
        <w:t>Uzasadnienie wyboru:</w:t>
      </w:r>
    </w:p>
    <w:p w:rsidR="00C92378" w:rsidRDefault="00C92378" w:rsidP="00C9237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W postępowaniu wpłynęła 1 oferta. Treść oferty odpowiada treści Specyfikacji Istotnych Warunków Zamówienia, Wykonawca nie został wykluczony.</w:t>
      </w:r>
    </w:p>
    <w:p w:rsidR="002E1451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3725A6" w:rsidRPr="003725A6" w:rsidRDefault="003725A6" w:rsidP="003725A6">
      <w:pPr>
        <w:jc w:val="both"/>
        <w:rPr>
          <w:szCs w:val="24"/>
        </w:rPr>
      </w:pPr>
      <w:r w:rsidRPr="003725A6">
        <w:rPr>
          <w:szCs w:val="24"/>
        </w:rPr>
        <w:t>Poniższa tabela przedstawia ilość punktów przyznanych ofer</w:t>
      </w:r>
      <w:r w:rsidR="00193039">
        <w:rPr>
          <w:szCs w:val="24"/>
        </w:rPr>
        <w:t>en</w:t>
      </w:r>
      <w:r w:rsidRPr="003725A6">
        <w:rPr>
          <w:szCs w:val="24"/>
        </w:rPr>
        <w:t>to</w:t>
      </w:r>
      <w:r w:rsidR="00D16861">
        <w:rPr>
          <w:szCs w:val="24"/>
        </w:rPr>
        <w:t>wi</w:t>
      </w:r>
      <w:r w:rsidRPr="003725A6">
        <w:rPr>
          <w:szCs w:val="24"/>
        </w:rPr>
        <w:t>, któr</w:t>
      </w:r>
      <w:r w:rsidR="00D16861">
        <w:rPr>
          <w:szCs w:val="24"/>
        </w:rPr>
        <w:t>y</w:t>
      </w:r>
      <w:r w:rsidRPr="003725A6">
        <w:rPr>
          <w:szCs w:val="24"/>
        </w:rPr>
        <w:t xml:space="preserve"> zostały </w:t>
      </w:r>
      <w:r w:rsidR="00D16861">
        <w:rPr>
          <w:szCs w:val="24"/>
        </w:rPr>
        <w:t xml:space="preserve">wybrany </w:t>
      </w:r>
      <w:r w:rsidRPr="003725A6">
        <w:rPr>
          <w:szCs w:val="24"/>
        </w:rPr>
        <w:t xml:space="preserve"> w postępowaniu</w:t>
      </w:r>
      <w:r w:rsidR="00D16861">
        <w:rPr>
          <w:szCs w:val="24"/>
        </w:rPr>
        <w:t xml:space="preserve"> na wykonawcę zamówienia</w:t>
      </w:r>
      <w:r w:rsidRPr="003725A6">
        <w:rPr>
          <w:szCs w:val="24"/>
        </w:rPr>
        <w:t>.</w:t>
      </w:r>
    </w:p>
    <w:p w:rsidR="00C91DBE" w:rsidRPr="003725A6" w:rsidRDefault="00C91DBE" w:rsidP="00C91DBE">
      <w:pPr>
        <w:autoSpaceDE w:val="0"/>
        <w:autoSpaceDN w:val="0"/>
        <w:adjustRightInd w:val="0"/>
        <w:jc w:val="both"/>
        <w:rPr>
          <w:szCs w:val="24"/>
        </w:rPr>
      </w:pPr>
    </w:p>
    <w:p w:rsidR="00C91DBE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01"/>
        <w:gridCol w:w="1701"/>
        <w:gridCol w:w="1701"/>
        <w:gridCol w:w="1560"/>
      </w:tblGrid>
      <w:tr w:rsidR="00F13824" w:rsidRPr="00C91DBE" w:rsidTr="00D16861">
        <w:trPr>
          <w:trHeight w:val="6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24" w:rsidRPr="00EB647B" w:rsidRDefault="00F13824" w:rsidP="00296FFD">
            <w:pPr>
              <w:jc w:val="center"/>
              <w:rPr>
                <w:sz w:val="22"/>
                <w:szCs w:val="22"/>
              </w:rPr>
            </w:pPr>
            <w:r w:rsidRPr="00EB647B">
              <w:rPr>
                <w:sz w:val="22"/>
                <w:szCs w:val="22"/>
              </w:rPr>
              <w:t>Oferent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24" w:rsidRPr="00EB647B" w:rsidRDefault="00F13824" w:rsidP="00296FFD">
            <w:pPr>
              <w:jc w:val="center"/>
              <w:rPr>
                <w:sz w:val="22"/>
                <w:szCs w:val="22"/>
              </w:rPr>
            </w:pPr>
            <w:r w:rsidRPr="00EB647B">
              <w:rPr>
                <w:sz w:val="22"/>
                <w:szCs w:val="22"/>
              </w:rPr>
              <w:t xml:space="preserve">Ilość pkt </w:t>
            </w:r>
            <w:r w:rsidRPr="00EB647B">
              <w:rPr>
                <w:sz w:val="22"/>
                <w:szCs w:val="22"/>
              </w:rPr>
              <w:br/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Pr="00EB647B" w:rsidRDefault="00007D49" w:rsidP="00007D49">
            <w:pPr>
              <w:jc w:val="center"/>
              <w:rPr>
                <w:sz w:val="22"/>
                <w:szCs w:val="22"/>
              </w:rPr>
            </w:pPr>
            <w:r w:rsidRPr="00EB647B">
              <w:rPr>
                <w:color w:val="000000"/>
                <w:sz w:val="22"/>
                <w:szCs w:val="22"/>
              </w:rPr>
              <w:t xml:space="preserve">Ilość pkt. </w:t>
            </w:r>
            <w:r w:rsidRPr="00EB647B">
              <w:rPr>
                <w:color w:val="000000"/>
                <w:sz w:val="22"/>
                <w:szCs w:val="22"/>
              </w:rPr>
              <w:br/>
              <w:t xml:space="preserve">w kryterium  ilość placówek, </w:t>
            </w:r>
            <w:r w:rsidRPr="00EB647B">
              <w:rPr>
                <w:color w:val="000000"/>
                <w:sz w:val="22"/>
                <w:szCs w:val="22"/>
              </w:rPr>
              <w:br/>
              <w:t xml:space="preserve">w których będą świadczone usługi medyczne na terenie </w:t>
            </w:r>
            <w:r w:rsidRPr="00EB647B">
              <w:rPr>
                <w:sz w:val="22"/>
                <w:szCs w:val="22"/>
              </w:rPr>
              <w:t xml:space="preserve"> </w:t>
            </w:r>
            <w:r w:rsidRPr="00EB647B">
              <w:rPr>
                <w:color w:val="000000"/>
                <w:sz w:val="22"/>
                <w:szCs w:val="22"/>
              </w:rPr>
              <w:t xml:space="preserve">m.st. Warszawy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Pr="00EB647B" w:rsidRDefault="00007D49" w:rsidP="00D1686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EB647B">
              <w:rPr>
                <w:color w:val="000000"/>
                <w:sz w:val="22"/>
                <w:szCs w:val="22"/>
              </w:rPr>
              <w:t>Ilość pkt.</w:t>
            </w:r>
            <w:r w:rsidRPr="00EB647B">
              <w:rPr>
                <w:color w:val="000000"/>
                <w:sz w:val="22"/>
                <w:szCs w:val="22"/>
              </w:rPr>
              <w:br/>
              <w:t xml:space="preserve"> w kryterium liczba placówek, na terenie  Rzeczpospolitej Polskiej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9" w:rsidRPr="00EB647B" w:rsidRDefault="00400539" w:rsidP="00D16861">
            <w:pPr>
              <w:jc w:val="center"/>
              <w:rPr>
                <w:sz w:val="22"/>
                <w:szCs w:val="22"/>
              </w:rPr>
            </w:pPr>
          </w:p>
          <w:p w:rsidR="00400539" w:rsidRPr="00EB647B" w:rsidRDefault="00400539" w:rsidP="00D16861">
            <w:pPr>
              <w:jc w:val="center"/>
              <w:rPr>
                <w:sz w:val="22"/>
                <w:szCs w:val="22"/>
              </w:rPr>
            </w:pPr>
          </w:p>
          <w:p w:rsidR="00400539" w:rsidRPr="00EB647B" w:rsidRDefault="00400539" w:rsidP="00D16861">
            <w:pPr>
              <w:jc w:val="center"/>
              <w:rPr>
                <w:sz w:val="22"/>
                <w:szCs w:val="22"/>
              </w:rPr>
            </w:pPr>
          </w:p>
          <w:p w:rsidR="00F13824" w:rsidRPr="00EB647B" w:rsidRDefault="00F13824" w:rsidP="00D16861">
            <w:pPr>
              <w:jc w:val="center"/>
              <w:rPr>
                <w:sz w:val="22"/>
                <w:szCs w:val="22"/>
              </w:rPr>
            </w:pPr>
            <w:r w:rsidRPr="00EB647B">
              <w:rPr>
                <w:sz w:val="22"/>
                <w:szCs w:val="22"/>
              </w:rPr>
              <w:t>Suma wszystkich p</w:t>
            </w:r>
            <w:r w:rsidR="00D16861" w:rsidRPr="00EB647B">
              <w:rPr>
                <w:sz w:val="22"/>
                <w:szCs w:val="22"/>
              </w:rPr>
              <w:t>unktów</w:t>
            </w:r>
          </w:p>
        </w:tc>
      </w:tr>
      <w:tr w:rsidR="00F13824" w:rsidRPr="00C91DBE" w:rsidTr="00EB647B">
        <w:trPr>
          <w:trHeight w:val="7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24" w:rsidRDefault="00007D49" w:rsidP="00C858E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LUX MED. Sp. z o. o</w:t>
            </w:r>
          </w:p>
          <w:p w:rsidR="00007D49" w:rsidRDefault="00007D49" w:rsidP="00C858E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ul. Postępu 21 C</w:t>
            </w:r>
          </w:p>
          <w:p w:rsidR="00007D49" w:rsidRPr="00C91DBE" w:rsidRDefault="00007D49" w:rsidP="00C858E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02 – 676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49" w:rsidRDefault="00007D49" w:rsidP="00EB647B">
            <w:pPr>
              <w:spacing w:line="276" w:lineRule="auto"/>
              <w:rPr>
                <w:bCs/>
                <w:szCs w:val="24"/>
              </w:rPr>
            </w:pPr>
          </w:p>
          <w:p w:rsidR="00F13824" w:rsidRDefault="00C92378" w:rsidP="00296FFD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C858E2">
              <w:rPr>
                <w:bCs/>
                <w:szCs w:val="24"/>
              </w:rPr>
              <w:t>0,00</w:t>
            </w:r>
          </w:p>
          <w:p w:rsidR="00F13824" w:rsidRPr="00C91DBE" w:rsidRDefault="00F13824" w:rsidP="00296FFD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B" w:rsidRDefault="00EB647B" w:rsidP="00007D4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858E2" w:rsidRPr="00007D49" w:rsidRDefault="00C92378" w:rsidP="00007D49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="00007D49" w:rsidRPr="00007D49">
              <w:rPr>
                <w:color w:val="000000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2" w:rsidRDefault="00C858E2" w:rsidP="00296FFD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92378" w:rsidP="00296FFD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C858E2">
              <w:rPr>
                <w:bCs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2" w:rsidRDefault="00C858E2" w:rsidP="00296FFD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92378" w:rsidP="00296FFD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125</w:t>
            </w:r>
            <w:r w:rsidR="00C858E2">
              <w:rPr>
                <w:bCs/>
                <w:szCs w:val="24"/>
              </w:rPr>
              <w:t>,00</w:t>
            </w:r>
          </w:p>
        </w:tc>
      </w:tr>
    </w:tbl>
    <w:p w:rsidR="00EB588E" w:rsidRDefault="00EB588E" w:rsidP="00400539">
      <w:pPr>
        <w:spacing w:line="276" w:lineRule="auto"/>
        <w:jc w:val="both"/>
        <w:rPr>
          <w:szCs w:val="24"/>
        </w:rPr>
      </w:pPr>
    </w:p>
    <w:p w:rsidR="004B40D6" w:rsidRDefault="00400539" w:rsidP="00B139C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Zgodnie z </w:t>
      </w:r>
      <w:r w:rsidR="00EB588E">
        <w:rPr>
          <w:szCs w:val="24"/>
        </w:rPr>
        <w:t>art. 94 ust. 2 pkt. 1a</w:t>
      </w:r>
      <w:r w:rsidRPr="00400539">
        <w:rPr>
          <w:szCs w:val="24"/>
        </w:rPr>
        <w:t xml:space="preserve"> </w:t>
      </w:r>
      <w:r w:rsidRPr="00C91DBE">
        <w:rPr>
          <w:szCs w:val="24"/>
        </w:rPr>
        <w:t>Zamawiający zawrze umowę w sprawie udzielenia zamówienia publicznego</w:t>
      </w:r>
      <w:r>
        <w:rPr>
          <w:szCs w:val="24"/>
        </w:rPr>
        <w:t xml:space="preserve"> </w:t>
      </w:r>
      <w:r w:rsidR="00C91DBE" w:rsidRPr="00C91DBE">
        <w:rPr>
          <w:szCs w:val="24"/>
        </w:rPr>
        <w:t>w terminie</w:t>
      </w:r>
      <w:r w:rsidR="00B139CA">
        <w:rPr>
          <w:szCs w:val="24"/>
        </w:rPr>
        <w:t xml:space="preserve"> </w:t>
      </w:r>
      <w:r w:rsidR="00EB588E">
        <w:rPr>
          <w:szCs w:val="24"/>
        </w:rPr>
        <w:t>krótszym, niż 10</w:t>
      </w:r>
      <w:r w:rsidR="00C91DBE" w:rsidRPr="00C91DBE">
        <w:rPr>
          <w:szCs w:val="24"/>
        </w:rPr>
        <w:t xml:space="preserve"> dni od dnia przesłania zawiadomienia </w:t>
      </w:r>
      <w:r>
        <w:rPr>
          <w:szCs w:val="24"/>
        </w:rPr>
        <w:br/>
      </w:r>
      <w:r w:rsidR="00C91DBE" w:rsidRPr="00C91DBE">
        <w:rPr>
          <w:szCs w:val="24"/>
        </w:rPr>
        <w:t>o wyborze najkorzystniejszej oferty</w:t>
      </w:r>
      <w:r w:rsidRPr="00110B4A">
        <w:rPr>
          <w:rFonts w:ascii="Tahoma" w:hAnsi="Tahoma" w:cs="Tahoma"/>
          <w:sz w:val="22"/>
          <w:szCs w:val="22"/>
        </w:rPr>
        <w:t xml:space="preserve">, </w:t>
      </w:r>
      <w:r w:rsidRPr="00400539">
        <w:rPr>
          <w:szCs w:val="24"/>
        </w:rPr>
        <w:t>w sposób który został określony w art. 27 ust. 2 ww. ustawy.</w:t>
      </w:r>
    </w:p>
    <w:p w:rsidR="00FF4A1C" w:rsidRPr="00193039" w:rsidRDefault="00FF4A1C" w:rsidP="00B059A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FF4A1C" w:rsidRPr="00193039" w:rsidSect="002629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61" w:rsidRDefault="00D16861">
      <w:r>
        <w:separator/>
      </w:r>
    </w:p>
  </w:endnote>
  <w:endnote w:type="continuationSeparator" w:id="0">
    <w:p w:rsidR="00D16861" w:rsidRDefault="00D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D16861" w:rsidRDefault="00B05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861" w:rsidRDefault="00D16861" w:rsidP="003F6C22">
    <w:pPr>
      <w:pStyle w:val="Stopka"/>
      <w:ind w:left="-993"/>
    </w:pPr>
    <w:r>
      <w:rPr>
        <w:noProof/>
      </w:rPr>
      <w:drawing>
        <wp:inline distT="0" distB="0" distL="0" distR="0" wp14:anchorId="68890C92" wp14:editId="6CB42377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D16861" w:rsidRDefault="00B05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861" w:rsidRDefault="00B059A7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D16861" w:rsidRPr="00A93CB9" w:rsidRDefault="00D1686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D16861" w:rsidRPr="00A93CB9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D16861" w:rsidRPr="00A93CB9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D16861" w:rsidRPr="00A93CB9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D16861" w:rsidRPr="00A93CB9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D16861" w:rsidRPr="00A93CB9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D16861" w:rsidRPr="00122D35" w:rsidRDefault="00D1686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D16861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D16861" w:rsidRPr="002D1534" w:rsidRDefault="00D1686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D16861">
      <w:rPr>
        <w:noProof/>
      </w:rPr>
      <w:drawing>
        <wp:inline distT="0" distB="0" distL="0" distR="0" wp14:anchorId="391ED7CD" wp14:editId="6F49AD4F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861">
      <w:tab/>
    </w:r>
    <w:r w:rsidR="00D1686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61" w:rsidRDefault="00D16861">
      <w:r>
        <w:separator/>
      </w:r>
    </w:p>
  </w:footnote>
  <w:footnote w:type="continuationSeparator" w:id="0">
    <w:p w:rsidR="00D16861" w:rsidRDefault="00D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61" w:rsidRPr="00085C90" w:rsidRDefault="00D1686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8B7EF50" wp14:editId="2364AE8D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61" w:rsidRDefault="00D16861" w:rsidP="00122D35">
    <w:pPr>
      <w:pStyle w:val="Nagwek"/>
      <w:ind w:left="4956"/>
    </w:pPr>
    <w:r>
      <w:rPr>
        <w:noProof/>
      </w:rPr>
      <w:drawing>
        <wp:inline distT="0" distB="0" distL="0" distR="0" wp14:anchorId="55C171AF" wp14:editId="79331E5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861" w:rsidRDefault="00D16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2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7"/>
  </w:num>
  <w:num w:numId="18">
    <w:abstractNumId w:val="18"/>
  </w:num>
  <w:num w:numId="19">
    <w:abstractNumId w:val="21"/>
  </w:num>
  <w:num w:numId="20">
    <w:abstractNumId w:val="34"/>
  </w:num>
  <w:num w:numId="21">
    <w:abstractNumId w:val="36"/>
  </w:num>
  <w:num w:numId="22">
    <w:abstractNumId w:val="39"/>
  </w:num>
  <w:num w:numId="23">
    <w:abstractNumId w:val="28"/>
  </w:num>
  <w:num w:numId="24">
    <w:abstractNumId w:val="23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0"/>
  </w:num>
  <w:num w:numId="41">
    <w:abstractNumId w:val="12"/>
  </w:num>
  <w:num w:numId="42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07D49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039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9D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6FFD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0539"/>
    <w:rsid w:val="00402806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AF3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275B8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0791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4ED8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9A7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714E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58E2"/>
    <w:rsid w:val="00C86601"/>
    <w:rsid w:val="00C86A75"/>
    <w:rsid w:val="00C87C36"/>
    <w:rsid w:val="00C905F2"/>
    <w:rsid w:val="00C91396"/>
    <w:rsid w:val="00C91DBE"/>
    <w:rsid w:val="00C92378"/>
    <w:rsid w:val="00C92BD2"/>
    <w:rsid w:val="00C954ED"/>
    <w:rsid w:val="00CA2395"/>
    <w:rsid w:val="00CA42DF"/>
    <w:rsid w:val="00CA5711"/>
    <w:rsid w:val="00CB1267"/>
    <w:rsid w:val="00CB26DC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6861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88E"/>
    <w:rsid w:val="00EB647B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752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B28"/>
    <w:rsid w:val="00F5244B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4A1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D9E9-D741-4C2A-9158-8892118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11</cp:revision>
  <cp:lastPrinted>2015-03-06T12:23:00Z</cp:lastPrinted>
  <dcterms:created xsi:type="dcterms:W3CDTF">2015-03-06T10:43:00Z</dcterms:created>
  <dcterms:modified xsi:type="dcterms:W3CDTF">2015-03-06T12:24:00Z</dcterms:modified>
</cp:coreProperties>
</file>