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922273">
        <w:rPr>
          <w:szCs w:val="24"/>
        </w:rPr>
        <w:t>31</w:t>
      </w:r>
      <w:r w:rsidR="00ED399C">
        <w:rPr>
          <w:szCs w:val="24"/>
        </w:rPr>
        <w:t>.</w:t>
      </w:r>
      <w:r w:rsidR="008D365C">
        <w:rPr>
          <w:szCs w:val="24"/>
        </w:rPr>
        <w:t>03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922273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3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D365C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 w:rsidR="008D365C">
        <w:rPr>
          <w:szCs w:val="24"/>
        </w:rPr>
        <w:t>o</w:t>
      </w:r>
      <w:r w:rsidRPr="00D20068">
        <w:rPr>
          <w:szCs w:val="24"/>
        </w:rPr>
        <w:t xml:space="preserve"> </w:t>
      </w:r>
      <w:r w:rsidR="008D365C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="008D365C">
        <w:rPr>
          <w:szCs w:val="24"/>
        </w:rPr>
        <w:t xml:space="preserve"> następującej </w:t>
      </w:r>
      <w:r w:rsidRPr="00D20068">
        <w:rPr>
          <w:szCs w:val="24"/>
        </w:rPr>
        <w:t>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922273" w:rsidRDefault="00922273" w:rsidP="00922273">
      <w:pPr>
        <w:jc w:val="both"/>
      </w:pPr>
      <w:r>
        <w:t xml:space="preserve">Klient, </w:t>
      </w:r>
      <w:r>
        <w:t xml:space="preserve">dla którego realizowałam usługi przez ostatnie 4 lata nie wyraża zgody na podanie wartości zamówienia za jakie imprezy były organizowane poza stwierdzeniem „nie mniej niż 200 000 zł brutto”. Dodatkowo w umowie z Klientem mam klauzulę o poufności dotyczącą „oferowanych cen, stosowanych marż, posiadanych upustów i warunków handlowych”. </w:t>
      </w:r>
    </w:p>
    <w:p w:rsidR="00922273" w:rsidRDefault="00922273" w:rsidP="00922273">
      <w:pPr>
        <w:jc w:val="both"/>
      </w:pPr>
      <w:r>
        <w:t>Czy podanie w</w:t>
      </w:r>
      <w:r>
        <w:t xml:space="preserve"> wartości zamówienia jedynie: „</w:t>
      </w:r>
      <w:r>
        <w:t>nie mniej niż 200 000 brutto” jest wystarczającym stwierdzeniem i umożliwia rozpatrywanie mojego wniosku o dopuszczenie do udziału w postępowaniu, czy dyskwalifikuje mnie z tego postępowania?</w:t>
      </w:r>
    </w:p>
    <w:p w:rsidR="004D0F0D" w:rsidRDefault="004D0F0D" w:rsidP="005D3839">
      <w:pPr>
        <w:spacing w:line="276" w:lineRule="auto"/>
        <w:jc w:val="both"/>
        <w:rPr>
          <w:b/>
          <w:szCs w:val="24"/>
        </w:rPr>
      </w:pPr>
    </w:p>
    <w:p w:rsidR="008D365C" w:rsidRPr="008D365C" w:rsidRDefault="008D365C" w:rsidP="005D3839">
      <w:pPr>
        <w:spacing w:line="276" w:lineRule="auto"/>
        <w:jc w:val="both"/>
        <w:rPr>
          <w:b/>
          <w:szCs w:val="24"/>
        </w:rPr>
      </w:pPr>
      <w:r w:rsidRPr="008D365C">
        <w:rPr>
          <w:b/>
          <w:szCs w:val="24"/>
        </w:rPr>
        <w:t>Odpowiedź</w:t>
      </w:r>
    </w:p>
    <w:p w:rsidR="005A0518" w:rsidRDefault="00922273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Informacje te można zastrzec we wniosku jako tajemnicę przedsiębiorstwa. Taka możliwość jest opisana w dokumencie „opis przedmiotu zamówienia, warunki, kryteria” na stronie 9 w części „pozostałe informacje” ust. 10. </w:t>
      </w:r>
    </w:p>
    <w:p w:rsidR="00922273" w:rsidRDefault="00922273" w:rsidP="005D3839">
      <w:pPr>
        <w:spacing w:line="276" w:lineRule="auto"/>
        <w:jc w:val="both"/>
        <w:rPr>
          <w:szCs w:val="24"/>
        </w:rPr>
      </w:pPr>
    </w:p>
    <w:p w:rsidR="00922273" w:rsidRDefault="00922273" w:rsidP="005D3839">
      <w:pPr>
        <w:spacing w:line="276" w:lineRule="auto"/>
        <w:jc w:val="both"/>
        <w:rPr>
          <w:szCs w:val="24"/>
        </w:rPr>
      </w:pPr>
    </w:p>
    <w:p w:rsidR="005A0518" w:rsidRDefault="00922273" w:rsidP="007D783C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633FB5" w:rsidRDefault="005A0518" w:rsidP="008F4D7C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633FB5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7D783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32123C4" wp14:editId="1965EC3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089A0" wp14:editId="1CFC8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C2BE" wp14:editId="74FDC1D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027EF8" wp14:editId="68CDC18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8D365C">
    <w:pPr>
      <w:pStyle w:val="Nagwek"/>
      <w:rPr>
        <w:rFonts w:ascii="Tahoma" w:hAnsi="Tahoma" w:cs="Tahoma"/>
        <w:sz w:val="20"/>
      </w:rPr>
    </w:pPr>
    <w:r>
      <w:rPr>
        <w:szCs w:val="24"/>
      </w:rPr>
      <w:t>Postępowanie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4B40EC6E" wp14:editId="14BB268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76240E43" wp14:editId="60440C1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41"/>
  </w:num>
  <w:num w:numId="3">
    <w:abstractNumId w:val="2"/>
  </w:num>
  <w:num w:numId="4">
    <w:abstractNumId w:val="29"/>
  </w:num>
  <w:num w:numId="5">
    <w:abstractNumId w:val="40"/>
  </w:num>
  <w:num w:numId="6">
    <w:abstractNumId w:val="11"/>
  </w:num>
  <w:num w:numId="7">
    <w:abstractNumId w:val="45"/>
  </w:num>
  <w:num w:numId="8">
    <w:abstractNumId w:val="37"/>
  </w:num>
  <w:num w:numId="9">
    <w:abstractNumId w:val="38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5"/>
  </w:num>
  <w:num w:numId="16">
    <w:abstractNumId w:val="15"/>
  </w:num>
  <w:num w:numId="17">
    <w:abstractNumId w:val="49"/>
  </w:num>
  <w:num w:numId="18">
    <w:abstractNumId w:val="21"/>
  </w:num>
  <w:num w:numId="19">
    <w:abstractNumId w:val="27"/>
  </w:num>
  <w:num w:numId="20">
    <w:abstractNumId w:val="46"/>
  </w:num>
  <w:num w:numId="21">
    <w:abstractNumId w:val="48"/>
  </w:num>
  <w:num w:numId="22">
    <w:abstractNumId w:val="51"/>
  </w:num>
  <w:num w:numId="23">
    <w:abstractNumId w:val="39"/>
  </w:num>
  <w:num w:numId="24">
    <w:abstractNumId w:val="30"/>
  </w:num>
  <w:num w:numId="25">
    <w:abstractNumId w:val="43"/>
  </w:num>
  <w:num w:numId="26">
    <w:abstractNumId w:val="13"/>
  </w:num>
  <w:num w:numId="27">
    <w:abstractNumId w:val="18"/>
  </w:num>
  <w:num w:numId="28">
    <w:abstractNumId w:val="50"/>
  </w:num>
  <w:num w:numId="29">
    <w:abstractNumId w:val="53"/>
  </w:num>
  <w:num w:numId="30">
    <w:abstractNumId w:val="33"/>
  </w:num>
  <w:num w:numId="31">
    <w:abstractNumId w:val="1"/>
  </w:num>
  <w:num w:numId="32">
    <w:abstractNumId w:val="7"/>
  </w:num>
  <w:num w:numId="33">
    <w:abstractNumId w:val="5"/>
  </w:num>
  <w:num w:numId="34">
    <w:abstractNumId w:val="42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2"/>
  </w:num>
  <w:num w:numId="41">
    <w:abstractNumId w:val="14"/>
  </w:num>
  <w:num w:numId="42">
    <w:abstractNumId w:val="36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4"/>
  </w:num>
  <w:num w:numId="48">
    <w:abstractNumId w:val="23"/>
  </w:num>
  <w:num w:numId="49">
    <w:abstractNumId w:val="32"/>
  </w:num>
  <w:num w:numId="50">
    <w:abstractNumId w:val="8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3BD0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469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5230"/>
    <w:rsid w:val="002C6465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0D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518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3FB5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83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65C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4D7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2273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1D20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54E8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8DB6-4C7C-4130-8084-0D91B59D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4</cp:revision>
  <cp:lastPrinted>2015-03-31T10:20:00Z</cp:lastPrinted>
  <dcterms:created xsi:type="dcterms:W3CDTF">2015-03-31T10:13:00Z</dcterms:created>
  <dcterms:modified xsi:type="dcterms:W3CDTF">2015-03-31T10:20:00Z</dcterms:modified>
</cp:coreProperties>
</file>