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E" w:rsidRPr="00D5356C" w:rsidRDefault="0033388C" w:rsidP="00D535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786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g znakow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F12" w:rsidRPr="00616A3E">
        <w:rPr>
          <w:rFonts w:ascii="Arial" w:hAnsi="Arial" w:cs="Arial"/>
        </w:rPr>
        <w:t>OGŁOSZENIE O ZAPROSZENIU DO SKŁADANIA OFERT NA:</w:t>
      </w:r>
    </w:p>
    <w:p w:rsidR="00DF1F12" w:rsidRPr="00F67FBE" w:rsidRDefault="00154F8D" w:rsidP="00DF1F1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Dostawę </w:t>
      </w:r>
      <w:r w:rsidR="00267AD8">
        <w:rPr>
          <w:rFonts w:ascii="Arial" w:hAnsi="Arial" w:cs="Arial"/>
          <w:b/>
          <w:sz w:val="24"/>
          <w:szCs w:val="24"/>
        </w:rPr>
        <w:t>telewizorów</w:t>
      </w:r>
    </w:p>
    <w:tbl>
      <w:tblPr>
        <w:tblW w:w="103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1809"/>
        <w:gridCol w:w="8505"/>
      </w:tblGrid>
      <w:tr w:rsidR="00DF1F12" w:rsidRPr="00616A3E" w:rsidTr="00BE743A">
        <w:trPr>
          <w:cantSplit/>
          <w:trHeight w:val="404"/>
        </w:trPr>
        <w:tc>
          <w:tcPr>
            <w:tcW w:w="1031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7B4640">
            <w:pPr>
              <w:jc w:val="right"/>
              <w:rPr>
                <w:rFonts w:ascii="Arial" w:hAnsi="Arial" w:cs="Arial"/>
              </w:rPr>
            </w:pPr>
            <w:r w:rsidRPr="00616A3E">
              <w:rPr>
                <w:rFonts w:ascii="Arial" w:hAnsi="Arial" w:cs="Arial"/>
              </w:rPr>
              <w:t xml:space="preserve">Warszawa, </w:t>
            </w:r>
            <w:r>
              <w:rPr>
                <w:rFonts w:ascii="Arial" w:hAnsi="Arial" w:cs="Arial"/>
              </w:rPr>
              <w:t xml:space="preserve">dn. </w:t>
            </w:r>
            <w:r w:rsidR="0076765A">
              <w:rPr>
                <w:rFonts w:ascii="Arial" w:hAnsi="Arial" w:cs="Arial"/>
              </w:rPr>
              <w:t>09</w:t>
            </w:r>
            <w:r w:rsidR="007B4640">
              <w:rPr>
                <w:rFonts w:ascii="Arial" w:hAnsi="Arial" w:cs="Arial"/>
              </w:rPr>
              <w:t xml:space="preserve"> października</w:t>
            </w:r>
            <w:r>
              <w:rPr>
                <w:rFonts w:ascii="Arial" w:hAnsi="Arial" w:cs="Arial"/>
              </w:rPr>
              <w:t xml:space="preserve"> 2015</w:t>
            </w:r>
          </w:p>
        </w:tc>
      </w:tr>
      <w:tr w:rsidR="00DF1F12" w:rsidRPr="00616A3E" w:rsidTr="00BE743A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767F9D">
            <w:pPr>
              <w:rPr>
                <w:rFonts w:ascii="Arial" w:hAnsi="Arial" w:cs="Arial"/>
              </w:rPr>
            </w:pPr>
          </w:p>
        </w:tc>
      </w:tr>
      <w:tr w:rsidR="00DF1F12" w:rsidRPr="00616A3E" w:rsidTr="00BE743A"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Zamawiający: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767F9D">
            <w:pPr>
              <w:pStyle w:val="Tematkomentarza"/>
              <w:jc w:val="left"/>
              <w:rPr>
                <w:rFonts w:cs="Arial"/>
              </w:rPr>
            </w:pPr>
          </w:p>
          <w:p w:rsidR="00DF1F12" w:rsidRPr="00BE743A" w:rsidRDefault="00DF1F12" w:rsidP="00767F9D">
            <w:pPr>
              <w:pStyle w:val="Tematkomentarza"/>
              <w:jc w:val="left"/>
              <w:rPr>
                <w:rFonts w:cs="Arial"/>
              </w:rPr>
            </w:pPr>
            <w:r w:rsidRPr="00BE743A">
              <w:rPr>
                <w:rFonts w:cs="Arial"/>
              </w:rPr>
              <w:t>Instytut Lotnictwa</w:t>
            </w:r>
          </w:p>
          <w:p w:rsidR="00DF1F12" w:rsidRPr="00BE743A" w:rsidRDefault="008A4007" w:rsidP="00767F9D">
            <w:pPr>
              <w:pStyle w:val="Tekstkomentarza"/>
              <w:rPr>
                <w:rFonts w:ascii="Arial" w:hAnsi="Arial" w:cs="Arial"/>
                <w:lang w:eastAsia="pl-PL"/>
              </w:rPr>
            </w:pPr>
            <w:r w:rsidRPr="00BE743A">
              <w:rPr>
                <w:rFonts w:ascii="Arial" w:hAnsi="Arial" w:cs="Arial"/>
                <w:lang w:eastAsia="pl-PL"/>
              </w:rPr>
              <w:t>Al. Krakowska 110/114, 02-256 Warszawa</w:t>
            </w:r>
          </w:p>
        </w:tc>
      </w:tr>
      <w:tr w:rsidR="00DF1F12" w:rsidRPr="00616A3E" w:rsidTr="00BE743A"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Tytuł Projektu: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33388C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b/>
                <w:sz w:val="20"/>
                <w:szCs w:val="20"/>
              </w:rPr>
              <w:t>Modernizacja i budowa nowej infrastruktury naukowo-badawczej Wojskowej Akademii Technicznej i Politechniki Warszawskiej na potrzeby wspólnych numeryczno-doświadczalnych badań lotniczych silników turbinowych</w:t>
            </w:r>
          </w:p>
        </w:tc>
      </w:tr>
      <w:tr w:rsidR="00DF1F12" w:rsidRPr="00616A3E" w:rsidTr="00BE743A">
        <w:trPr>
          <w:trHeight w:val="466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Przedmiot zamówienia: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3388C" w:rsidRPr="00BE743A" w:rsidRDefault="00E10986" w:rsidP="00767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43A"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 w:rsidR="0033388C" w:rsidRPr="00BE74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1734A" w:rsidRDefault="00267AD8" w:rsidP="00E109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Telewizorów</w:t>
            </w:r>
          </w:p>
          <w:p w:rsidR="00557F24" w:rsidRPr="00557F24" w:rsidRDefault="00557F24" w:rsidP="00E109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F1F12" w:rsidRPr="00BE743A" w:rsidRDefault="00DF1F12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743A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33388C" w:rsidRPr="00BE743A">
              <w:rPr>
                <w:rFonts w:ascii="Arial" w:hAnsi="Arial" w:cs="Arial"/>
                <w:b/>
                <w:sz w:val="20"/>
                <w:szCs w:val="20"/>
              </w:rPr>
              <w:t>sztuk</w:t>
            </w:r>
            <w:r w:rsidRPr="00BE743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774212" w:rsidRPr="00BE743A" w:rsidRDefault="00774212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F8D" w:rsidRPr="00BE743A" w:rsidRDefault="007B4640" w:rsidP="00154F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Telewizorów</w:t>
            </w:r>
            <w:r w:rsidR="00557F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67AD8">
              <w:rPr>
                <w:rFonts w:ascii="Arial" w:hAnsi="Arial" w:cs="Arial"/>
                <w:sz w:val="20"/>
                <w:szCs w:val="20"/>
              </w:rPr>
              <w:t>28</w:t>
            </w:r>
            <w:r w:rsidR="00557F24"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  <w:p w:rsidR="00BE743A" w:rsidRPr="00BE743A" w:rsidRDefault="00BE743A" w:rsidP="00154F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E743A" w:rsidRDefault="00BE743A" w:rsidP="00154F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  <w:r w:rsidRPr="00BE74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E743A" w:rsidRPr="00BE743A" w:rsidRDefault="00BE743A" w:rsidP="00154F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Typ telewizora: LED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Klasa energetyczna min.: A+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Ekran zakrzywiony: Nie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Obraz 3D: tak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Technologia 3D: Aktywna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>Przekątna ekranu min.: 55’’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Przekątna ekranu min. [cm]: 138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Format HD min.: Full HD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>Rozdzielczość min: 1920 x 1080 (w.:1920 x h.: 1080)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Kontrast dynamiczny: Mega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>Częstotliwość odświeżania min. [Hz]: 400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Funkcje 3D: Konwersja 2D/3D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Tuner analogowy: Tak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Tuner cyfrowy min. </w:t>
            </w:r>
            <w:r w:rsidRPr="00267AD8">
              <w:rPr>
                <w:rFonts w:ascii="Arial" w:hAnsi="Arial" w:cs="Arial"/>
                <w:sz w:val="20"/>
                <w:szCs w:val="20"/>
                <w:lang w:val="en-US"/>
              </w:rPr>
              <w:t>DVB-C, DVB-S2, DVB-T, DVB-S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lastRenderedPageBreak/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Smart TV: tak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>Funkcje obrazu: PIP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WiFi: Tak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Moc łączna głośników min. [W]: 20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Ilość głośników min.: 2 głośniki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Subwoofer: nie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Ilość złącz HDMI min.: 4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Ilość złącz USB min.: 3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Wyjście audio: Tak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Wyjście słuchawkowe: Tak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Wejście Ethernet-LAN RJ-45: Tak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DLNA: Tak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>Konstrukcja: Montaż ścienny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Montaż ścienny - VESA [mm]: 400 x 400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Głębokość bez podstawy max. [cm]: 6.9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 xml:space="preserve">Waga bez podstawy max. [kg]: 15.8 </w:t>
            </w:r>
          </w:p>
          <w:p w:rsidR="00267AD8" w:rsidRPr="00267AD8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>Wyposażenie: Podstawa, Baterie do pilota, Kabel zasilający, Okulary 3D x 2, Pilot</w:t>
            </w:r>
          </w:p>
          <w:p w:rsidR="00C32D7C" w:rsidRPr="00BE743A" w:rsidRDefault="00267AD8" w:rsidP="00267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D8">
              <w:rPr>
                <w:rFonts w:ascii="Arial" w:hAnsi="Arial" w:cs="Arial"/>
                <w:sz w:val="20"/>
                <w:szCs w:val="20"/>
              </w:rPr>
              <w:t>•</w:t>
            </w:r>
            <w:r w:rsidRPr="00267AD8">
              <w:rPr>
                <w:rFonts w:ascii="Arial" w:hAnsi="Arial" w:cs="Arial"/>
                <w:sz w:val="20"/>
                <w:szCs w:val="20"/>
              </w:rPr>
              <w:tab/>
              <w:t>Urządzenie powinno posiadać znak CE (Conformité Européenne)</w:t>
            </w:r>
          </w:p>
        </w:tc>
      </w:tr>
      <w:tr w:rsidR="00DF1F12" w:rsidRPr="00616A3E" w:rsidTr="00BE743A">
        <w:trPr>
          <w:trHeight w:val="549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lastRenderedPageBreak/>
              <w:t>Kryterium oceny: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21BBF" w:rsidRPr="00BE743A" w:rsidRDefault="00121BBF" w:rsidP="00121BBF">
            <w:pPr>
              <w:pStyle w:val="Akapitzlist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6221" w:rsidRPr="00BE743A" w:rsidRDefault="00DB6221" w:rsidP="00DB622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Cena.</w:t>
            </w:r>
          </w:p>
          <w:p w:rsidR="00DB6221" w:rsidRDefault="00DB6221" w:rsidP="00DB622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Czas dostawy/odbioru  – odbiór całego przedmiotu zamówienia najpóźniej do 30.1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>0</w:t>
            </w:r>
            <w:r w:rsidRPr="00BE743A">
              <w:rPr>
                <w:rFonts w:ascii="Arial" w:hAnsi="Arial" w:cs="Arial"/>
                <w:sz w:val="20"/>
                <w:szCs w:val="20"/>
              </w:rPr>
              <w:t>.2015 (dostawa)– najwyżej punktowany, najmniej punktowany odbiór całego przedmiotu zamówienia od 3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>1</w:t>
            </w:r>
            <w:r w:rsidRPr="00BE743A">
              <w:rPr>
                <w:rFonts w:ascii="Arial" w:hAnsi="Arial" w:cs="Arial"/>
                <w:sz w:val="20"/>
                <w:szCs w:val="20"/>
              </w:rPr>
              <w:t>.1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>0.2015 do 30</w:t>
            </w:r>
            <w:r w:rsidRPr="00BE743A">
              <w:rPr>
                <w:rFonts w:ascii="Arial" w:hAnsi="Arial" w:cs="Arial"/>
                <w:sz w:val="20"/>
                <w:szCs w:val="20"/>
              </w:rPr>
              <w:t>.1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>1</w:t>
            </w:r>
            <w:r w:rsidRPr="00BE743A">
              <w:rPr>
                <w:rFonts w:ascii="Arial" w:hAnsi="Arial" w:cs="Arial"/>
                <w:sz w:val="20"/>
                <w:szCs w:val="20"/>
              </w:rPr>
              <w:t>.2015 (dostawa).</w:t>
            </w:r>
          </w:p>
          <w:p w:rsidR="00154F8D" w:rsidRPr="008A3506" w:rsidRDefault="00154F8D" w:rsidP="008A3506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3506">
              <w:rPr>
                <w:rFonts w:ascii="Arial" w:hAnsi="Arial" w:cs="Arial"/>
                <w:sz w:val="20"/>
                <w:szCs w:val="20"/>
              </w:rPr>
              <w:t xml:space="preserve">Ponadto Dostawca </w:t>
            </w:r>
            <w:r w:rsidR="00267AD8">
              <w:rPr>
                <w:rFonts w:ascii="Arial" w:hAnsi="Arial" w:cs="Arial"/>
                <w:sz w:val="20"/>
                <w:szCs w:val="20"/>
              </w:rPr>
              <w:t>telewizorów</w:t>
            </w:r>
            <w:r w:rsidR="0081734A" w:rsidRPr="008A3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506">
              <w:rPr>
                <w:rFonts w:ascii="Arial" w:hAnsi="Arial" w:cs="Arial"/>
                <w:sz w:val="20"/>
                <w:szCs w:val="20"/>
              </w:rPr>
              <w:t>zapewni:</w:t>
            </w:r>
          </w:p>
          <w:p w:rsidR="00154F8D" w:rsidRPr="00BE743A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 xml:space="preserve">we własnym zakresie dokona transportu i wyładunku </w:t>
            </w:r>
            <w:r w:rsidR="00557F24">
              <w:rPr>
                <w:rFonts w:ascii="Arial" w:hAnsi="Arial" w:cs="Arial"/>
                <w:sz w:val="20"/>
                <w:szCs w:val="20"/>
              </w:rPr>
              <w:t xml:space="preserve">zakupionych </w:t>
            </w:r>
            <w:r w:rsidR="00267AD8">
              <w:rPr>
                <w:rFonts w:ascii="Arial" w:hAnsi="Arial" w:cs="Arial"/>
                <w:sz w:val="20"/>
                <w:szCs w:val="20"/>
              </w:rPr>
              <w:t xml:space="preserve">telewizorów </w:t>
            </w:r>
            <w:r w:rsidRPr="00BE743A">
              <w:rPr>
                <w:rFonts w:ascii="Arial" w:hAnsi="Arial" w:cs="Arial"/>
                <w:sz w:val="20"/>
                <w:szCs w:val="20"/>
              </w:rPr>
              <w:t>na terenie ILOT,</w:t>
            </w:r>
          </w:p>
          <w:p w:rsidR="00154F8D" w:rsidRPr="00BE743A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minimum 24 miesięczną gwarancję na urządzenie,</w:t>
            </w:r>
          </w:p>
          <w:p w:rsidR="00154F8D" w:rsidRPr="00BE743A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serwis gwarancyjny i pogwarancyjny na terenie Polski,</w:t>
            </w:r>
          </w:p>
          <w:p w:rsidR="00154F8D" w:rsidRPr="00BE743A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we własnym zakresie zabezpieczy materiały do wykonania zamówienia.</w:t>
            </w:r>
          </w:p>
          <w:p w:rsidR="00F67FBE" w:rsidRPr="00BE743A" w:rsidRDefault="00F67FBE" w:rsidP="00154F8D">
            <w:pPr>
              <w:pStyle w:val="Akapitzlist"/>
              <w:spacing w:before="100" w:beforeAutospacing="1" w:after="0" w:line="240" w:lineRule="auto"/>
              <w:ind w:left="27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F1F12" w:rsidRPr="00616A3E" w:rsidTr="008A3506">
        <w:trPr>
          <w:trHeight w:val="598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Miejsce składania ofert: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DF1F12" w:rsidRPr="00616A3E" w:rsidTr="00BE743A">
        <w:trPr>
          <w:trHeight w:val="508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Forma złożenia ofert: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E10986">
            <w:pPr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e-mail na adres</w:t>
            </w:r>
            <w:r w:rsidR="00E10986" w:rsidRPr="00BE743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="003B259E" w:rsidRPr="00BE743A">
                <w:rPr>
                  <w:rStyle w:val="Hipercze"/>
                  <w:rFonts w:ascii="Arial" w:hAnsi="Arial" w:cs="Arial"/>
                  <w:sz w:val="20"/>
                  <w:szCs w:val="20"/>
                </w:rPr>
                <w:t>piotr.steckowicz@ge.com</w:t>
              </w:r>
            </w:hyperlink>
            <w:r w:rsidR="003B259E" w:rsidRPr="00BE743A">
              <w:rPr>
                <w:rFonts w:ascii="Arial" w:hAnsi="Arial" w:cs="Arial"/>
                <w:sz w:val="20"/>
                <w:szCs w:val="20"/>
              </w:rPr>
              <w:t xml:space="preserve">, dw: </w:t>
            </w:r>
            <w:hyperlink r:id="rId8" w:history="1">
              <w:r w:rsidR="003B259E" w:rsidRPr="00BE743A">
                <w:rPr>
                  <w:rStyle w:val="Hipercze"/>
                  <w:rFonts w:ascii="Arial" w:hAnsi="Arial" w:cs="Arial"/>
                  <w:sz w:val="20"/>
                  <w:szCs w:val="20"/>
                </w:rPr>
                <w:t>joanna.zaniewska@ilot.edu.pl</w:t>
              </w:r>
            </w:hyperlink>
            <w:r w:rsidR="003B259E" w:rsidRPr="00BE74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1F12" w:rsidRPr="00616A3E" w:rsidTr="00BE743A">
        <w:trPr>
          <w:trHeight w:val="572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Termin złożenia ofert: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F07B6B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24534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81734A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765A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F07B6B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>-10-2015</w:t>
            </w:r>
            <w:r w:rsidR="0081734A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356C" w:rsidRPr="00924534">
              <w:rPr>
                <w:rFonts w:ascii="Arial" w:hAnsi="Arial" w:cs="Arial"/>
                <w:bCs/>
                <w:sz w:val="20"/>
                <w:szCs w:val="20"/>
              </w:rPr>
              <w:t>do godz. 12</w:t>
            </w:r>
            <w:r w:rsidR="007B4640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:rsidR="007B4E1A" w:rsidRDefault="004A1DD1" w:rsidP="00D5356C">
      <w:bookmarkStart w:id="0" w:name="_GoBack"/>
      <w:bookmarkEnd w:id="0"/>
    </w:p>
    <w:sectPr w:rsidR="007B4E1A" w:rsidSect="00BE743A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74"/>
    <w:multiLevelType w:val="hybridMultilevel"/>
    <w:tmpl w:val="82F0A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73762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0D18"/>
    <w:multiLevelType w:val="hybridMultilevel"/>
    <w:tmpl w:val="28D49F54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>
    <w:nsid w:val="288C2FCC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45A0"/>
    <w:multiLevelType w:val="hybridMultilevel"/>
    <w:tmpl w:val="C15C7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DC5FBB"/>
    <w:multiLevelType w:val="hybridMultilevel"/>
    <w:tmpl w:val="9BF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25860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7AA1"/>
    <w:multiLevelType w:val="hybridMultilevel"/>
    <w:tmpl w:val="740A4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ED4EDC"/>
    <w:multiLevelType w:val="hybridMultilevel"/>
    <w:tmpl w:val="4B2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6747F"/>
    <w:multiLevelType w:val="hybridMultilevel"/>
    <w:tmpl w:val="33F24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B3A43"/>
    <w:multiLevelType w:val="hybridMultilevel"/>
    <w:tmpl w:val="DBFAA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D4AAA"/>
    <w:multiLevelType w:val="hybridMultilevel"/>
    <w:tmpl w:val="40847DE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3A66C1E"/>
    <w:multiLevelType w:val="hybridMultilevel"/>
    <w:tmpl w:val="CBD2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1F12"/>
    <w:rsid w:val="00121BBF"/>
    <w:rsid w:val="00154F8D"/>
    <w:rsid w:val="001732A9"/>
    <w:rsid w:val="001914C6"/>
    <w:rsid w:val="001A17A4"/>
    <w:rsid w:val="00267AD8"/>
    <w:rsid w:val="003062A3"/>
    <w:rsid w:val="00307AC3"/>
    <w:rsid w:val="0033388C"/>
    <w:rsid w:val="003B259E"/>
    <w:rsid w:val="00406A02"/>
    <w:rsid w:val="004A1DD1"/>
    <w:rsid w:val="004B30BC"/>
    <w:rsid w:val="004E3957"/>
    <w:rsid w:val="0054667A"/>
    <w:rsid w:val="00557F24"/>
    <w:rsid w:val="0056185B"/>
    <w:rsid w:val="0071209F"/>
    <w:rsid w:val="0076765A"/>
    <w:rsid w:val="00774212"/>
    <w:rsid w:val="00787207"/>
    <w:rsid w:val="007B4640"/>
    <w:rsid w:val="007B6B18"/>
    <w:rsid w:val="0081734A"/>
    <w:rsid w:val="008A126C"/>
    <w:rsid w:val="008A3506"/>
    <w:rsid w:val="008A4007"/>
    <w:rsid w:val="00904DE9"/>
    <w:rsid w:val="00924534"/>
    <w:rsid w:val="00974EA5"/>
    <w:rsid w:val="00A71FBE"/>
    <w:rsid w:val="00BE743A"/>
    <w:rsid w:val="00C32D7C"/>
    <w:rsid w:val="00C50805"/>
    <w:rsid w:val="00CB40EB"/>
    <w:rsid w:val="00CD7435"/>
    <w:rsid w:val="00D5356C"/>
    <w:rsid w:val="00DB6221"/>
    <w:rsid w:val="00DF1F12"/>
    <w:rsid w:val="00E10986"/>
    <w:rsid w:val="00E11737"/>
    <w:rsid w:val="00E56E6F"/>
    <w:rsid w:val="00EC6A5F"/>
    <w:rsid w:val="00EF5512"/>
    <w:rsid w:val="00F07B6B"/>
    <w:rsid w:val="00F15708"/>
    <w:rsid w:val="00F67FBE"/>
    <w:rsid w:val="00FC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25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E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zaniewska@ilot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iotr.steckowicz@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4AF9-7B7D-45E8-9373-10A3C999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LD2348</cp:lastModifiedBy>
  <cp:revision>2</cp:revision>
  <cp:lastPrinted>2015-03-02T12:19:00Z</cp:lastPrinted>
  <dcterms:created xsi:type="dcterms:W3CDTF">2015-10-09T09:38:00Z</dcterms:created>
  <dcterms:modified xsi:type="dcterms:W3CDTF">2015-10-09T09:38:00Z</dcterms:modified>
</cp:coreProperties>
</file>