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90" w:rsidRPr="000833D0" w:rsidRDefault="006D7A90" w:rsidP="00257AF5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2 do SIWZ</w:t>
      </w:r>
    </w:p>
    <w:p w:rsidR="006D7A90" w:rsidRPr="000833D0" w:rsidRDefault="006D7A90" w:rsidP="00257AF5">
      <w:pPr>
        <w:pStyle w:val="Nagwek8"/>
        <w:spacing w:before="0" w:after="80"/>
        <w:ind w:right="283"/>
        <w:rPr>
          <w:rFonts w:ascii="Tahoma" w:hAnsi="Tahoma" w:cs="Tahoma"/>
          <w:b/>
          <w:sz w:val="20"/>
        </w:rPr>
      </w:pPr>
    </w:p>
    <w:p w:rsidR="006D7A90" w:rsidRDefault="006D7A90" w:rsidP="00257AF5">
      <w:pPr>
        <w:pStyle w:val="Nagwek8"/>
        <w:spacing w:before="0" w:after="80"/>
        <w:ind w:right="283"/>
        <w:rPr>
          <w:rFonts w:ascii="Tahoma" w:hAnsi="Tahoma" w:cs="Tahoma"/>
          <w:b/>
          <w:sz w:val="20"/>
        </w:rPr>
      </w:pPr>
    </w:p>
    <w:p w:rsidR="006D7A90" w:rsidRPr="00176365" w:rsidRDefault="006D7A90" w:rsidP="00257AF5">
      <w:pPr>
        <w:pStyle w:val="Nagwek8"/>
        <w:tabs>
          <w:tab w:val="center" w:pos="4628"/>
          <w:tab w:val="left" w:pos="7050"/>
        </w:tabs>
        <w:spacing w:before="0" w:after="80"/>
        <w:ind w:right="283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</w:r>
      <w:r w:rsidRPr="00176365">
        <w:rPr>
          <w:rFonts w:ascii="Tahoma" w:hAnsi="Tahoma" w:cs="Tahoma"/>
          <w:b/>
          <w:spacing w:val="20"/>
          <w:sz w:val="20"/>
        </w:rPr>
        <w:t>FORMULARZ OFERTOWY</w:t>
      </w:r>
      <w:r w:rsidRPr="00176365">
        <w:rPr>
          <w:rFonts w:ascii="Tahoma" w:hAnsi="Tahoma" w:cs="Tahoma"/>
          <w:b/>
          <w:spacing w:val="20"/>
          <w:sz w:val="20"/>
        </w:rPr>
        <w:tab/>
      </w:r>
    </w:p>
    <w:p w:rsidR="006D7A90" w:rsidRDefault="006D7A90" w:rsidP="00437F06">
      <w:pPr>
        <w:spacing w:after="80"/>
        <w:ind w:left="360" w:right="283"/>
        <w:jc w:val="center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b/>
          <w:sz w:val="20"/>
        </w:rPr>
        <w:t xml:space="preserve">na </w:t>
      </w:r>
      <w:r w:rsidR="00437F06" w:rsidRPr="002F384E">
        <w:rPr>
          <w:rFonts w:ascii="Tahoma" w:hAnsi="Tahoma" w:cs="Tahoma"/>
          <w:b/>
          <w:sz w:val="20"/>
        </w:rPr>
        <w:t>zakup i</w:t>
      </w:r>
      <w:r w:rsidR="00437F06" w:rsidRPr="002F384E">
        <w:rPr>
          <w:rFonts w:ascii="Tahoma" w:hAnsi="Tahoma" w:cs="Tahoma"/>
          <w:sz w:val="20"/>
        </w:rPr>
        <w:t xml:space="preserve"> </w:t>
      </w:r>
      <w:r w:rsidR="00437F06" w:rsidRPr="002F384E">
        <w:rPr>
          <w:rFonts w:ascii="Tahoma" w:hAnsi="Tahoma" w:cs="Tahoma"/>
          <w:b/>
          <w:sz w:val="20"/>
        </w:rPr>
        <w:t>dostaw</w:t>
      </w:r>
      <w:r w:rsidR="00437F06">
        <w:rPr>
          <w:rFonts w:ascii="Tahoma" w:hAnsi="Tahoma" w:cs="Tahoma"/>
          <w:b/>
          <w:sz w:val="20"/>
        </w:rPr>
        <w:t>ę</w:t>
      </w:r>
      <w:r w:rsidR="00437F06" w:rsidRPr="002F384E">
        <w:rPr>
          <w:rFonts w:ascii="Tahoma" w:hAnsi="Tahoma" w:cs="Tahoma"/>
          <w:b/>
          <w:sz w:val="20"/>
        </w:rPr>
        <w:t xml:space="preserve"> bezterminowych licencji oprogramowania </w:t>
      </w:r>
      <w:r w:rsidR="00437F06">
        <w:rPr>
          <w:rFonts w:ascii="Tahoma" w:hAnsi="Tahoma" w:cs="Tahoma"/>
          <w:b/>
          <w:sz w:val="20"/>
        </w:rPr>
        <w:t>dotyczącego baz danych</w:t>
      </w:r>
    </w:p>
    <w:p w:rsidR="00437F06" w:rsidRDefault="00437F06" w:rsidP="00257AF5">
      <w:pPr>
        <w:spacing w:after="80"/>
        <w:ind w:right="283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Nazwa Wykonawcy ……………..........................................................................</w:t>
      </w:r>
      <w:r>
        <w:rPr>
          <w:rFonts w:ascii="Tahoma" w:hAnsi="Tahoma" w:cs="Tahoma"/>
          <w:sz w:val="20"/>
        </w:rPr>
        <w:t>......................</w:t>
      </w:r>
      <w:r w:rsidRPr="000833D0">
        <w:rPr>
          <w:rFonts w:ascii="Tahoma" w:hAnsi="Tahoma" w:cs="Tahoma"/>
          <w:sz w:val="20"/>
        </w:rPr>
        <w:t>..............</w:t>
      </w:r>
    </w:p>
    <w:p w:rsidR="006D7A90" w:rsidRPr="000833D0" w:rsidRDefault="006D7A90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</w:t>
      </w:r>
      <w:r w:rsidRPr="000833D0">
        <w:rPr>
          <w:rFonts w:ascii="Tahoma" w:hAnsi="Tahoma" w:cs="Tahoma"/>
          <w:sz w:val="20"/>
        </w:rPr>
        <w:t>............</w:t>
      </w:r>
    </w:p>
    <w:p w:rsidR="006D7A90" w:rsidRPr="000833D0" w:rsidRDefault="006D7A90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adres: 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</w:t>
      </w:r>
      <w:r w:rsidRPr="000833D0">
        <w:rPr>
          <w:rFonts w:ascii="Tahoma" w:hAnsi="Tahoma" w:cs="Tahoma"/>
          <w:sz w:val="20"/>
        </w:rPr>
        <w:t>.........</w:t>
      </w:r>
    </w:p>
    <w:p w:rsidR="006D7A90" w:rsidRPr="000833D0" w:rsidRDefault="006D7A90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</w:t>
      </w:r>
      <w:r w:rsidRPr="000833D0">
        <w:rPr>
          <w:rFonts w:ascii="Tahoma" w:hAnsi="Tahoma" w:cs="Tahoma"/>
          <w:sz w:val="20"/>
        </w:rPr>
        <w:t>….</w:t>
      </w:r>
    </w:p>
    <w:p w:rsidR="006D7A90" w:rsidRPr="000833D0" w:rsidRDefault="006D7A90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tel. ...................................................................e-mail: ............................</w:t>
      </w:r>
      <w:r>
        <w:rPr>
          <w:rFonts w:ascii="Tahoma" w:hAnsi="Tahoma" w:cs="Tahoma"/>
          <w:sz w:val="20"/>
        </w:rPr>
        <w:t>............</w:t>
      </w:r>
      <w:r w:rsidRPr="000833D0">
        <w:rPr>
          <w:rFonts w:ascii="Tahoma" w:hAnsi="Tahoma" w:cs="Tahoma"/>
          <w:sz w:val="20"/>
        </w:rPr>
        <w:t>.............................</w:t>
      </w:r>
    </w:p>
    <w:p w:rsidR="006D7A90" w:rsidRPr="000833D0" w:rsidRDefault="006D7A90" w:rsidP="00257AF5">
      <w:pPr>
        <w:pStyle w:val="Default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color w:val="000000"/>
          <w:sz w:val="20"/>
        </w:rPr>
      </w:pPr>
      <w:r w:rsidRPr="000833D0">
        <w:rPr>
          <w:rFonts w:ascii="Tahoma" w:hAnsi="Tahoma" w:cs="Tahoma"/>
          <w:sz w:val="20"/>
        </w:rPr>
        <w:t>W odpowiedzi na ogłoszenie postępowania prowadzonego w trybie przetargu nieograniczonego</w:t>
      </w:r>
      <w:r w:rsidRPr="000833D0">
        <w:rPr>
          <w:rFonts w:ascii="Tahoma" w:hAnsi="Tahoma" w:cs="Tahoma"/>
          <w:bCs/>
          <w:sz w:val="20"/>
        </w:rPr>
        <w:t xml:space="preserve"> na </w:t>
      </w:r>
      <w:r w:rsidR="003D41C8" w:rsidRPr="002F384E">
        <w:rPr>
          <w:rFonts w:ascii="Tahoma" w:hAnsi="Tahoma" w:cs="Tahoma"/>
          <w:b/>
          <w:sz w:val="20"/>
        </w:rPr>
        <w:t>zakup i</w:t>
      </w:r>
      <w:r w:rsidR="003D41C8" w:rsidRPr="002F384E">
        <w:rPr>
          <w:rFonts w:ascii="Tahoma" w:hAnsi="Tahoma" w:cs="Tahoma"/>
          <w:sz w:val="20"/>
        </w:rPr>
        <w:t xml:space="preserve"> </w:t>
      </w:r>
      <w:r w:rsidR="003D41C8" w:rsidRPr="002F384E">
        <w:rPr>
          <w:rFonts w:ascii="Tahoma" w:hAnsi="Tahoma" w:cs="Tahoma"/>
          <w:b/>
          <w:sz w:val="20"/>
        </w:rPr>
        <w:t xml:space="preserve">dostawa bezterminowych licencji oprogramowania </w:t>
      </w:r>
      <w:r w:rsidR="003D41C8">
        <w:rPr>
          <w:rFonts w:ascii="Tahoma" w:hAnsi="Tahoma" w:cs="Tahoma"/>
          <w:b/>
          <w:sz w:val="20"/>
        </w:rPr>
        <w:t>dotyczącego baz danych</w:t>
      </w:r>
      <w:r w:rsidRPr="00C7006C">
        <w:rPr>
          <w:rFonts w:ascii="Tahoma" w:hAnsi="Tahoma" w:cs="Tahoma"/>
          <w:sz w:val="20"/>
        </w:rPr>
        <w:t>,</w:t>
      </w:r>
      <w:r w:rsidRPr="00C7006C">
        <w:rPr>
          <w:rFonts w:ascii="Tahoma" w:hAnsi="Tahoma" w:cs="Tahoma"/>
          <w:b/>
          <w:sz w:val="20"/>
        </w:rPr>
        <w:t xml:space="preserve"> </w:t>
      </w:r>
      <w:r w:rsidRPr="00C7006C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:rsidR="006D7A90" w:rsidRPr="000833D0" w:rsidRDefault="006D7A90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pStyle w:val="NormalnyWeb"/>
        <w:spacing w:before="0" w:after="80"/>
        <w:ind w:right="283"/>
        <w:rPr>
          <w:rFonts w:ascii="Tahoma" w:hAnsi="Tahoma" w:cs="Tahoma"/>
        </w:rPr>
      </w:pPr>
      <w:r w:rsidRPr="000833D0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6D7A90" w:rsidRPr="000833D0" w:rsidRDefault="006D7A90" w:rsidP="00257AF5">
      <w:pPr>
        <w:spacing w:after="80"/>
        <w:ind w:right="283"/>
        <w:jc w:val="both"/>
        <w:rPr>
          <w:rFonts w:ascii="Tahoma" w:hAnsi="Tahoma" w:cs="Tahoma"/>
          <w:color w:val="000000"/>
          <w:sz w:val="20"/>
        </w:rPr>
      </w:pPr>
    </w:p>
    <w:p w:rsidR="006D7A90" w:rsidRPr="000833D0" w:rsidRDefault="006D7A90" w:rsidP="00257AF5">
      <w:pPr>
        <w:spacing w:after="80"/>
        <w:ind w:right="283"/>
        <w:jc w:val="both"/>
        <w:rPr>
          <w:rFonts w:ascii="Tahoma" w:hAnsi="Tahoma" w:cs="Tahoma"/>
          <w:color w:val="000000"/>
          <w:sz w:val="20"/>
        </w:rPr>
      </w:pPr>
      <w:r w:rsidRPr="000833D0">
        <w:rPr>
          <w:rFonts w:ascii="Tahoma" w:hAnsi="Tahoma" w:cs="Tahoma"/>
          <w:color w:val="000000"/>
          <w:sz w:val="20"/>
        </w:rPr>
        <w:t>Oferuję/oferujemy realizację przedmiotu zamówienia na następujących warunkach:</w:t>
      </w:r>
    </w:p>
    <w:p w:rsidR="006D7A90" w:rsidRPr="000833D0" w:rsidRDefault="006D7A90" w:rsidP="00257AF5">
      <w:pPr>
        <w:pStyle w:val="Akapitzlist"/>
        <w:numPr>
          <w:ilvl w:val="0"/>
          <w:numId w:val="34"/>
        </w:numPr>
        <w:spacing w:after="80" w:line="240" w:lineRule="auto"/>
        <w:ind w:left="426" w:right="283"/>
        <w:jc w:val="both"/>
        <w:rPr>
          <w:rFonts w:ascii="Tahoma" w:hAnsi="Tahoma" w:cs="Tahoma"/>
          <w:color w:val="000000"/>
          <w:sz w:val="20"/>
          <w:szCs w:val="20"/>
        </w:rPr>
      </w:pPr>
      <w:r w:rsidRPr="000833D0">
        <w:rPr>
          <w:rFonts w:ascii="Tahoma" w:hAnsi="Tahoma" w:cs="Tahoma"/>
          <w:b/>
          <w:color w:val="000000"/>
          <w:sz w:val="20"/>
          <w:szCs w:val="20"/>
        </w:rPr>
        <w:t xml:space="preserve">Cena brutto ………………….. PLN </w:t>
      </w:r>
      <w:r w:rsidRPr="000833D0">
        <w:rPr>
          <w:rFonts w:ascii="Tahoma" w:hAnsi="Tahoma" w:cs="Tahoma"/>
          <w:color w:val="000000"/>
          <w:sz w:val="20"/>
          <w:szCs w:val="20"/>
        </w:rPr>
        <w:t>(słownie: …………………………………………</w:t>
      </w:r>
      <w:r w:rsidR="00BA16A7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Pr="000833D0">
        <w:rPr>
          <w:rFonts w:ascii="Tahoma" w:hAnsi="Tahoma" w:cs="Tahoma"/>
          <w:color w:val="000000"/>
          <w:sz w:val="20"/>
          <w:szCs w:val="20"/>
        </w:rPr>
        <w:t>..)</w:t>
      </w:r>
      <w:r w:rsidR="00BA16A7">
        <w:rPr>
          <w:rFonts w:ascii="Tahoma" w:hAnsi="Tahoma" w:cs="Tahoma"/>
          <w:color w:val="000000"/>
          <w:sz w:val="20"/>
          <w:szCs w:val="20"/>
        </w:rPr>
        <w:t xml:space="preserve"> zgodnie z zestawieniem zaoferowanych rozwiązań stanowiącym załącznik nr 1 do FO.</w:t>
      </w:r>
    </w:p>
    <w:p w:rsidR="006D7A90" w:rsidRPr="00E17AD1" w:rsidRDefault="00E953F3" w:rsidP="00257AF5">
      <w:pPr>
        <w:pStyle w:val="Akapitzlist"/>
        <w:numPr>
          <w:ilvl w:val="0"/>
          <w:numId w:val="34"/>
        </w:numPr>
        <w:spacing w:after="80" w:line="240" w:lineRule="auto"/>
        <w:ind w:left="426" w:right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Termin realizacji</w:t>
      </w:r>
      <w:r w:rsidR="005D606E">
        <w:rPr>
          <w:rFonts w:ascii="Tahoma" w:hAnsi="Tahoma" w:cs="Tahoma"/>
          <w:b/>
          <w:sz w:val="20"/>
          <w:szCs w:val="20"/>
          <w:lang w:eastAsia="pl-PL"/>
        </w:rPr>
        <w:t xml:space="preserve"> do dnia</w:t>
      </w:r>
      <w:r w:rsidR="006D7A90">
        <w:rPr>
          <w:rFonts w:ascii="Tahoma" w:hAnsi="Tahoma" w:cs="Tahoma"/>
          <w:b/>
          <w:sz w:val="20"/>
          <w:szCs w:val="20"/>
          <w:lang w:eastAsia="pl-PL"/>
        </w:rPr>
        <w:t>:</w:t>
      </w:r>
    </w:p>
    <w:p w:rsidR="006D7A90" w:rsidRPr="006907D1" w:rsidRDefault="005D606E" w:rsidP="00257AF5">
      <w:pPr>
        <w:pStyle w:val="Akapitzlist"/>
        <w:numPr>
          <w:ilvl w:val="1"/>
          <w:numId w:val="34"/>
        </w:numPr>
        <w:spacing w:after="80" w:line="240" w:lineRule="auto"/>
        <w:ind w:right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27.11.2015 r.</w:t>
      </w:r>
      <w:r w:rsidR="006D7A90" w:rsidRPr="006907D1">
        <w:rPr>
          <w:rFonts w:ascii="Tahoma" w:hAnsi="Tahoma" w:cs="Tahoma"/>
          <w:sz w:val="20"/>
          <w:szCs w:val="20"/>
          <w:lang w:eastAsia="pl-PL"/>
        </w:rPr>
        <w:t xml:space="preserve"> …</w:t>
      </w:r>
      <w:r w:rsidR="006D7A90" w:rsidRPr="006907D1">
        <w:rPr>
          <w:rFonts w:ascii="Tahoma" w:hAnsi="Tahoma" w:cs="Tahoma"/>
          <w:color w:val="000000"/>
          <w:sz w:val="20"/>
          <w:szCs w:val="20"/>
        </w:rPr>
        <w:t>……………</w:t>
      </w:r>
      <w:r w:rsidR="006D7A90">
        <w:rPr>
          <w:rFonts w:ascii="Tahoma" w:hAnsi="Tahoma" w:cs="Tahoma"/>
          <w:color w:val="000000"/>
          <w:sz w:val="20"/>
          <w:szCs w:val="20"/>
        </w:rPr>
        <w:t>..</w:t>
      </w:r>
      <w:r w:rsidR="006D7A90" w:rsidRPr="006907D1"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(0 pkt)</w:t>
      </w:r>
      <w:r w:rsidR="006D7A90">
        <w:rPr>
          <w:rFonts w:ascii="Tahoma" w:hAnsi="Tahoma" w:cs="Tahoma"/>
          <w:color w:val="000000"/>
          <w:sz w:val="20"/>
          <w:szCs w:val="20"/>
        </w:rPr>
        <w:t>;</w:t>
      </w:r>
    </w:p>
    <w:p w:rsidR="006D7A90" w:rsidRPr="001B1C5B" w:rsidRDefault="005D606E" w:rsidP="00257AF5">
      <w:pPr>
        <w:pStyle w:val="Akapitzlist"/>
        <w:numPr>
          <w:ilvl w:val="1"/>
          <w:numId w:val="34"/>
        </w:numPr>
        <w:spacing w:after="80" w:line="240" w:lineRule="auto"/>
        <w:ind w:right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26.11.2015 r. </w:t>
      </w:r>
      <w:r w:rsidR="006D7A90" w:rsidRPr="006907D1">
        <w:rPr>
          <w:rFonts w:ascii="Tahoma" w:hAnsi="Tahoma" w:cs="Tahoma"/>
          <w:sz w:val="20"/>
          <w:szCs w:val="20"/>
          <w:lang w:eastAsia="pl-PL"/>
        </w:rPr>
        <w:t>…………………</w:t>
      </w:r>
      <w:r w:rsidR="006D7A90">
        <w:rPr>
          <w:rFonts w:ascii="Tahoma" w:hAnsi="Tahoma" w:cs="Tahoma"/>
          <w:sz w:val="20"/>
          <w:szCs w:val="20"/>
          <w:lang w:eastAsia="pl-PL"/>
        </w:rPr>
        <w:t>…</w:t>
      </w:r>
      <w:r>
        <w:rPr>
          <w:rFonts w:ascii="Tahoma" w:hAnsi="Tahoma" w:cs="Tahoma"/>
          <w:sz w:val="20"/>
          <w:szCs w:val="20"/>
          <w:lang w:eastAsia="pl-PL"/>
        </w:rPr>
        <w:t>(10 pkt);</w:t>
      </w:r>
    </w:p>
    <w:p w:rsidR="006D7A90" w:rsidRPr="00E17AD1" w:rsidRDefault="006D7A90" w:rsidP="00257AF5">
      <w:pPr>
        <w:spacing w:after="80"/>
        <w:ind w:left="1080" w:right="283"/>
        <w:jc w:val="both"/>
        <w:rPr>
          <w:rFonts w:ascii="Tahoma" w:hAnsi="Tahoma" w:cs="Tahoma"/>
          <w:i/>
          <w:color w:val="000000"/>
          <w:sz w:val="20"/>
        </w:rPr>
      </w:pPr>
      <w:r w:rsidRPr="001B1C5B">
        <w:rPr>
          <w:rFonts w:ascii="Tahoma" w:hAnsi="Tahoma" w:cs="Tahoma"/>
          <w:i/>
          <w:sz w:val="20"/>
        </w:rPr>
        <w:t xml:space="preserve"> (należy zaznaczyć krzyżykiem właściwy okres gwarancji)</w:t>
      </w: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u w:val="single"/>
        </w:rPr>
      </w:pPr>
      <w:r w:rsidRPr="000833D0">
        <w:rPr>
          <w:rFonts w:ascii="Tahoma" w:hAnsi="Tahoma" w:cs="Tahoma"/>
          <w:sz w:val="20"/>
          <w:u w:val="single"/>
        </w:rPr>
        <w:t>Oświadczam/Oświadczamy, że:</w:t>
      </w:r>
    </w:p>
    <w:p w:rsidR="006D7A90" w:rsidRPr="000833D0" w:rsidRDefault="006D7A90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:rsidR="006D7A90" w:rsidRPr="000833D0" w:rsidRDefault="006D7A90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6D7A90" w:rsidRPr="000833D0" w:rsidRDefault="006D7A90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6D7A90" w:rsidRPr="000833D0" w:rsidRDefault="006D7A90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0833D0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564"/>
      </w:tblGrid>
      <w:tr w:rsidR="006D7A90" w:rsidRPr="000833D0" w:rsidTr="009C4129">
        <w:tc>
          <w:tcPr>
            <w:tcW w:w="926" w:type="dxa"/>
            <w:shd w:val="clear" w:color="auto" w:fill="D9D9D9"/>
          </w:tcPr>
          <w:p w:rsidR="006D7A90" w:rsidRPr="000833D0" w:rsidRDefault="006D7A90" w:rsidP="00257AF5">
            <w:pPr>
              <w:spacing w:after="80"/>
              <w:ind w:right="283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br w:type="page"/>
            </w:r>
            <w:r w:rsidRPr="000833D0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6D7A90" w:rsidRPr="000833D0" w:rsidRDefault="006D7A90" w:rsidP="00257AF5">
            <w:pPr>
              <w:spacing w:after="80"/>
              <w:ind w:right="283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6D7A90" w:rsidRPr="000833D0" w:rsidTr="009C4129">
        <w:tc>
          <w:tcPr>
            <w:tcW w:w="926" w:type="dxa"/>
            <w:shd w:val="clear" w:color="auto" w:fill="D9D9D9"/>
          </w:tcPr>
          <w:p w:rsidR="006D7A90" w:rsidRPr="000833D0" w:rsidRDefault="006D7A90" w:rsidP="00257AF5">
            <w:pPr>
              <w:spacing w:after="80"/>
              <w:ind w:right="283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6D7A90" w:rsidRPr="000833D0" w:rsidRDefault="006D7A90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  <w:p w:rsidR="006D7A90" w:rsidRPr="000833D0" w:rsidRDefault="006D7A90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</w:tc>
      </w:tr>
      <w:tr w:rsidR="006D7A90" w:rsidRPr="000833D0" w:rsidTr="009C4129">
        <w:tc>
          <w:tcPr>
            <w:tcW w:w="926" w:type="dxa"/>
            <w:shd w:val="clear" w:color="auto" w:fill="D9D9D9"/>
          </w:tcPr>
          <w:p w:rsidR="006D7A90" w:rsidRPr="000833D0" w:rsidRDefault="006D7A90" w:rsidP="00257AF5">
            <w:pPr>
              <w:spacing w:after="80"/>
              <w:ind w:right="283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6D7A90" w:rsidRPr="000833D0" w:rsidRDefault="006D7A90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  <w:p w:rsidR="006D7A90" w:rsidRPr="000833D0" w:rsidRDefault="006D7A90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</w:tc>
      </w:tr>
    </w:tbl>
    <w:p w:rsidR="006D7A90" w:rsidRPr="000833D0" w:rsidRDefault="006D7A90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pStyle w:val="Akapitzlist"/>
        <w:numPr>
          <w:ilvl w:val="0"/>
          <w:numId w:val="35"/>
        </w:numPr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t xml:space="preserve">Informuję/informujemy, że informacje składające się na ofertę, zawarte na stronach od ……… do ……… stanowią tajemnicę przedsiębiorstwa w rozumieniu przepisów ustawy z dnia 16 kwietnia 1993 r. o zwalczaniu nieuczciwej konkurencji /Dz. U. z 2003 r. Nr 153, poz. 1503 z późn. zm./. </w:t>
      </w: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Oferta wraz z załącznikami została złożona na ………. stronach.</w:t>
      </w: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ZAŁĄCZNIKI:</w:t>
      </w:r>
    </w:p>
    <w:p w:rsidR="006D7A90" w:rsidRPr="000833D0" w:rsidRDefault="006D7A90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6D7A90" w:rsidRPr="000833D0" w:rsidRDefault="006D7A90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6D7A90" w:rsidRPr="000833D0" w:rsidRDefault="006D7A90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6D7A90" w:rsidRPr="000833D0" w:rsidRDefault="006D7A90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6D7A90" w:rsidRPr="000833D0" w:rsidRDefault="006D7A90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spacing w:after="80"/>
        <w:ind w:left="4248"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:rsidR="006D7A90" w:rsidRDefault="006D7A90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Default="006A1778" w:rsidP="00257AF5">
      <w:pPr>
        <w:spacing w:after="80"/>
        <w:ind w:left="4248" w:right="283"/>
        <w:rPr>
          <w:rFonts w:ascii="Tahoma" w:hAnsi="Tahoma" w:cs="Tahoma"/>
          <w:i/>
          <w:sz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Załącznik nr 3 do SIWZ</w:t>
      </w: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2F384E">
        <w:rPr>
          <w:rFonts w:ascii="Tahoma" w:hAnsi="Tahoma" w:cs="Tahoma"/>
          <w:b/>
          <w:spacing w:val="20"/>
          <w:sz w:val="20"/>
        </w:rPr>
        <w:t>OŚWIADCZENIE</w:t>
      </w: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2F384E">
        <w:rPr>
          <w:rFonts w:ascii="Tahoma" w:hAnsi="Tahoma" w:cs="Tahoma"/>
          <w:b/>
          <w:sz w:val="20"/>
        </w:rPr>
        <w:t>o spełnianiu warunków udziału w postępowaniu</w:t>
      </w: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:rsidR="006A1778" w:rsidRPr="002F384E" w:rsidRDefault="006A1778" w:rsidP="006A1778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color w:val="000000"/>
          <w:sz w:val="20"/>
        </w:rPr>
      </w:pPr>
      <w:r w:rsidRPr="002F384E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2F384E">
        <w:rPr>
          <w:rFonts w:ascii="Tahoma" w:hAnsi="Tahoma" w:cs="Tahoma"/>
          <w:bCs/>
          <w:sz w:val="20"/>
        </w:rPr>
        <w:t xml:space="preserve">na </w:t>
      </w:r>
      <w:r w:rsidR="007A6A6D" w:rsidRPr="002F384E">
        <w:rPr>
          <w:rFonts w:ascii="Tahoma" w:hAnsi="Tahoma" w:cs="Tahoma"/>
          <w:b/>
          <w:sz w:val="20"/>
        </w:rPr>
        <w:t>zakup i</w:t>
      </w:r>
      <w:r w:rsidR="007A6A6D" w:rsidRPr="002F384E">
        <w:rPr>
          <w:rFonts w:ascii="Tahoma" w:hAnsi="Tahoma" w:cs="Tahoma"/>
          <w:sz w:val="20"/>
        </w:rPr>
        <w:t xml:space="preserve"> </w:t>
      </w:r>
      <w:r w:rsidR="007A6A6D" w:rsidRPr="002F384E">
        <w:rPr>
          <w:rFonts w:ascii="Tahoma" w:hAnsi="Tahoma" w:cs="Tahoma"/>
          <w:b/>
          <w:sz w:val="20"/>
        </w:rPr>
        <w:t>dostaw</w:t>
      </w:r>
      <w:r w:rsidR="007A6A6D">
        <w:rPr>
          <w:rFonts w:ascii="Tahoma" w:hAnsi="Tahoma" w:cs="Tahoma"/>
          <w:b/>
          <w:sz w:val="20"/>
        </w:rPr>
        <w:t>ę</w:t>
      </w:r>
      <w:r w:rsidR="007A6A6D" w:rsidRPr="002F384E">
        <w:rPr>
          <w:rFonts w:ascii="Tahoma" w:hAnsi="Tahoma" w:cs="Tahoma"/>
          <w:b/>
          <w:sz w:val="20"/>
        </w:rPr>
        <w:t xml:space="preserve"> bezterminowych licencji oprogramowania </w:t>
      </w:r>
      <w:r w:rsidR="007A6A6D">
        <w:rPr>
          <w:rFonts w:ascii="Tahoma" w:hAnsi="Tahoma" w:cs="Tahoma"/>
          <w:b/>
          <w:sz w:val="20"/>
        </w:rPr>
        <w:t>dotyczącego baz danych</w:t>
      </w:r>
      <w:r>
        <w:rPr>
          <w:rFonts w:ascii="Tahoma" w:hAnsi="Tahoma" w:cs="Tahoma"/>
          <w:sz w:val="20"/>
        </w:rPr>
        <w:t xml:space="preserve">, </w:t>
      </w:r>
      <w:r w:rsidRPr="00EA09DA">
        <w:rPr>
          <w:rFonts w:ascii="Tahoma" w:hAnsi="Tahoma" w:cs="Tahoma"/>
          <w:sz w:val="20"/>
        </w:rPr>
        <w:t>oświadczam</w:t>
      </w:r>
      <w:r w:rsidRPr="002F384E">
        <w:rPr>
          <w:rFonts w:ascii="Tahoma" w:hAnsi="Tahoma" w:cs="Tahoma"/>
          <w:sz w:val="20"/>
        </w:rPr>
        <w:t xml:space="preserve">/oświadczamy, że spełniamy warunki dotyczące: </w:t>
      </w:r>
    </w:p>
    <w:p w:rsidR="006A1778" w:rsidRPr="002F384E" w:rsidRDefault="006A1778" w:rsidP="006A1778">
      <w:pPr>
        <w:pStyle w:val="Tekstpodstawowywcity3"/>
        <w:spacing w:after="80"/>
        <w:ind w:right="283"/>
        <w:rPr>
          <w:rFonts w:ascii="Tahoma" w:hAnsi="Tahoma" w:cs="Tahoma"/>
          <w:b/>
          <w:sz w:val="20"/>
        </w:rPr>
      </w:pPr>
    </w:p>
    <w:p w:rsidR="006A1778" w:rsidRPr="002F384E" w:rsidRDefault="006A1778" w:rsidP="006A1778">
      <w:pPr>
        <w:numPr>
          <w:ilvl w:val="0"/>
          <w:numId w:val="36"/>
        </w:numPr>
        <w:spacing w:after="80"/>
        <w:ind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posiadania uprawnień do wykonywania określonej działalności lub czynności, jeżeli przepisy prawa nakładają obowiązek ich posiadania;</w:t>
      </w:r>
    </w:p>
    <w:p w:rsidR="006A1778" w:rsidRPr="002F384E" w:rsidRDefault="006A1778" w:rsidP="006A1778">
      <w:pPr>
        <w:numPr>
          <w:ilvl w:val="0"/>
          <w:numId w:val="36"/>
        </w:numPr>
        <w:spacing w:after="80"/>
        <w:ind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posiadania wiedzy i doświadczenia;</w:t>
      </w:r>
    </w:p>
    <w:p w:rsidR="006A1778" w:rsidRPr="002F384E" w:rsidRDefault="006A1778" w:rsidP="006A1778">
      <w:pPr>
        <w:numPr>
          <w:ilvl w:val="0"/>
          <w:numId w:val="36"/>
        </w:numPr>
        <w:spacing w:after="80"/>
        <w:ind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dysponowania odpowiednim potencjałem technicznym oraz osobami zdolnymi do wykonania zamówienia;</w:t>
      </w:r>
    </w:p>
    <w:p w:rsidR="006A1778" w:rsidRPr="002F384E" w:rsidRDefault="006A1778" w:rsidP="006A1778">
      <w:pPr>
        <w:numPr>
          <w:ilvl w:val="0"/>
          <w:numId w:val="36"/>
        </w:numPr>
        <w:spacing w:after="80"/>
        <w:ind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sytuacji ekonomicznej i finansowej.</w:t>
      </w:r>
    </w:p>
    <w:p w:rsidR="006A1778" w:rsidRPr="002F384E" w:rsidRDefault="006A1778" w:rsidP="006A1778">
      <w:pPr>
        <w:pStyle w:val="pkt"/>
        <w:spacing w:before="0" w:after="80"/>
        <w:ind w:right="283"/>
        <w:rPr>
          <w:rFonts w:ascii="Tahoma" w:hAnsi="Tahoma" w:cs="Tahoma"/>
          <w:iCs/>
          <w:sz w:val="20"/>
          <w:szCs w:val="20"/>
        </w:rPr>
      </w:pPr>
    </w:p>
    <w:p w:rsidR="006A1778" w:rsidRPr="002F384E" w:rsidRDefault="006A1778" w:rsidP="006A1778">
      <w:pPr>
        <w:pStyle w:val="pkt"/>
        <w:spacing w:before="0" w:after="80"/>
        <w:ind w:left="295" w:right="283"/>
        <w:rPr>
          <w:rFonts w:ascii="Tahoma" w:hAnsi="Tahoma" w:cs="Tahoma"/>
          <w:iCs/>
          <w:sz w:val="20"/>
          <w:szCs w:val="20"/>
        </w:rPr>
      </w:pPr>
    </w:p>
    <w:p w:rsidR="006A1778" w:rsidRPr="002F384E" w:rsidRDefault="006A1778" w:rsidP="006A1778">
      <w:pPr>
        <w:pStyle w:val="pkt"/>
        <w:spacing w:before="0" w:after="80"/>
        <w:ind w:left="0" w:right="283" w:firstLine="0"/>
        <w:jc w:val="left"/>
        <w:rPr>
          <w:rFonts w:ascii="Tahoma" w:hAnsi="Tahoma" w:cs="Tahoma"/>
          <w:iCs/>
          <w:sz w:val="20"/>
          <w:szCs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left="4248"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………………………………………………</w:t>
      </w: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b/>
          <w:sz w:val="20"/>
        </w:rPr>
      </w:pP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  <w:t xml:space="preserve">pieczęć i podpis osoby upoważnionej do </w:t>
      </w: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</w:r>
      <w:r w:rsidRPr="002F384E">
        <w:rPr>
          <w:rFonts w:ascii="Tahoma" w:hAnsi="Tahoma" w:cs="Tahoma"/>
          <w:i/>
          <w:sz w:val="20"/>
        </w:rPr>
        <w:tab/>
        <w:t>reprezentowania Wykonawcy</w:t>
      </w:r>
    </w:p>
    <w:p w:rsidR="006A1778" w:rsidRDefault="006A1778" w:rsidP="006A1778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</w:p>
    <w:p w:rsidR="006A1778" w:rsidRDefault="006A1778" w:rsidP="006A1778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</w:p>
    <w:p w:rsidR="006A1778" w:rsidRDefault="006A1778" w:rsidP="006A1778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F384E">
        <w:rPr>
          <w:rFonts w:ascii="Tahoma" w:hAnsi="Tahoma" w:cs="Tahoma"/>
          <w:b/>
          <w:sz w:val="20"/>
        </w:rPr>
        <w:br w:type="page"/>
      </w:r>
    </w:p>
    <w:p w:rsidR="006A1778" w:rsidRDefault="006A1778" w:rsidP="006A1778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</w:p>
    <w:p w:rsidR="006A1778" w:rsidRPr="002F384E" w:rsidRDefault="006A1778" w:rsidP="006A1778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Załącznik nr 4 do SIWZ</w:t>
      </w: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2F384E">
        <w:rPr>
          <w:rFonts w:ascii="Tahoma" w:hAnsi="Tahoma" w:cs="Tahoma"/>
          <w:b/>
          <w:spacing w:val="20"/>
          <w:sz w:val="20"/>
        </w:rPr>
        <w:t>OŚWIADCZENIE</w:t>
      </w: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2F384E">
        <w:rPr>
          <w:rFonts w:ascii="Tahoma" w:hAnsi="Tahoma" w:cs="Tahoma"/>
          <w:b/>
          <w:sz w:val="20"/>
        </w:rPr>
        <w:t xml:space="preserve">o braku podstaw do wykluczenia </w:t>
      </w: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:rsidR="006A1778" w:rsidRPr="002F384E" w:rsidRDefault="006A1778" w:rsidP="006A1778">
      <w:pPr>
        <w:pStyle w:val="Tekstpodstawowywcity3"/>
        <w:spacing w:after="80"/>
        <w:ind w:left="0" w:right="283"/>
        <w:jc w:val="both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2F384E">
        <w:rPr>
          <w:rFonts w:ascii="Tahoma" w:hAnsi="Tahoma" w:cs="Tahoma"/>
          <w:bCs/>
          <w:sz w:val="20"/>
        </w:rPr>
        <w:t xml:space="preserve">na </w:t>
      </w:r>
      <w:r w:rsidR="007A6A6D" w:rsidRPr="002F384E">
        <w:rPr>
          <w:rFonts w:ascii="Tahoma" w:hAnsi="Tahoma" w:cs="Tahoma"/>
          <w:b/>
          <w:sz w:val="20"/>
        </w:rPr>
        <w:t>zakup i</w:t>
      </w:r>
      <w:r w:rsidR="007A6A6D" w:rsidRPr="002F384E">
        <w:rPr>
          <w:rFonts w:ascii="Tahoma" w:hAnsi="Tahoma" w:cs="Tahoma"/>
          <w:sz w:val="20"/>
        </w:rPr>
        <w:t xml:space="preserve"> </w:t>
      </w:r>
      <w:r w:rsidR="007A6A6D" w:rsidRPr="002F384E">
        <w:rPr>
          <w:rFonts w:ascii="Tahoma" w:hAnsi="Tahoma" w:cs="Tahoma"/>
          <w:b/>
          <w:sz w:val="20"/>
        </w:rPr>
        <w:t>dostaw</w:t>
      </w:r>
      <w:r w:rsidR="007A6A6D">
        <w:rPr>
          <w:rFonts w:ascii="Tahoma" w:hAnsi="Tahoma" w:cs="Tahoma"/>
          <w:b/>
          <w:sz w:val="20"/>
        </w:rPr>
        <w:t>ę</w:t>
      </w:r>
      <w:r w:rsidR="007A6A6D" w:rsidRPr="002F384E">
        <w:rPr>
          <w:rFonts w:ascii="Tahoma" w:hAnsi="Tahoma" w:cs="Tahoma"/>
          <w:b/>
          <w:sz w:val="20"/>
        </w:rPr>
        <w:t xml:space="preserve"> bezterminowych licencji oprogramowania </w:t>
      </w:r>
      <w:r w:rsidR="007A6A6D">
        <w:rPr>
          <w:rFonts w:ascii="Tahoma" w:hAnsi="Tahoma" w:cs="Tahoma"/>
          <w:b/>
          <w:sz w:val="20"/>
        </w:rPr>
        <w:t>dotyczącego baz danych</w:t>
      </w:r>
      <w:r>
        <w:rPr>
          <w:rFonts w:ascii="Tahoma" w:hAnsi="Tahoma" w:cs="Tahoma"/>
          <w:sz w:val="20"/>
        </w:rPr>
        <w:t xml:space="preserve">, </w:t>
      </w:r>
      <w:r w:rsidRPr="00EA09DA">
        <w:rPr>
          <w:rFonts w:ascii="Tahoma" w:hAnsi="Tahoma" w:cs="Tahoma"/>
          <w:sz w:val="20"/>
        </w:rPr>
        <w:t>oświadczam</w:t>
      </w:r>
      <w:r w:rsidRPr="002F384E">
        <w:rPr>
          <w:rFonts w:ascii="Tahoma" w:hAnsi="Tahoma" w:cs="Tahoma"/>
          <w:sz w:val="20"/>
        </w:rPr>
        <w:t>/oświadczamy, że nie podlegamy wykluczeniu z postępowania o udzielenie zamówienia publicznego na podstawie art. 24 ust. 1 oraz ust. 2a ustawy z dnia 29 stycznia 2004 r. Prawo zamówień publicznych (Dz. U. z 2013 r. poz. 907 z późn. zm.).</w:t>
      </w: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left="4248"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………………………………………………</w:t>
      </w:r>
    </w:p>
    <w:p w:rsidR="006A1778" w:rsidRPr="002F384E" w:rsidRDefault="006A1778" w:rsidP="006A1778">
      <w:pPr>
        <w:spacing w:after="80"/>
        <w:ind w:left="4248"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Default="006A1778" w:rsidP="006A1778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br w:type="page"/>
      </w:r>
    </w:p>
    <w:p w:rsidR="006A1778" w:rsidRDefault="006A1778" w:rsidP="006A1778">
      <w:pPr>
        <w:spacing w:after="80"/>
        <w:ind w:right="283"/>
        <w:jc w:val="right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Załącznik nr 5 do SIWZ</w:t>
      </w: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b/>
          <w:bCs/>
          <w:sz w:val="20"/>
        </w:rPr>
      </w:pP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bCs/>
          <w:spacing w:val="20"/>
          <w:sz w:val="20"/>
        </w:rPr>
      </w:pPr>
      <w:r w:rsidRPr="002F384E">
        <w:rPr>
          <w:rFonts w:ascii="Tahoma" w:hAnsi="Tahoma" w:cs="Tahoma"/>
          <w:b/>
          <w:bCs/>
          <w:spacing w:val="20"/>
          <w:sz w:val="20"/>
        </w:rPr>
        <w:t>OŚWIADCZENIE</w:t>
      </w: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2F384E">
        <w:rPr>
          <w:rFonts w:ascii="Tahoma" w:hAnsi="Tahoma" w:cs="Tahoma"/>
          <w:bCs/>
          <w:sz w:val="20"/>
        </w:rPr>
        <w:t xml:space="preserve">na </w:t>
      </w:r>
      <w:r w:rsidR="007A6A6D" w:rsidRPr="002F384E">
        <w:rPr>
          <w:rFonts w:ascii="Tahoma" w:hAnsi="Tahoma" w:cs="Tahoma"/>
          <w:b/>
          <w:sz w:val="20"/>
        </w:rPr>
        <w:t>zakup i</w:t>
      </w:r>
      <w:r w:rsidR="007A6A6D" w:rsidRPr="002F384E">
        <w:rPr>
          <w:rFonts w:ascii="Tahoma" w:hAnsi="Tahoma" w:cs="Tahoma"/>
          <w:sz w:val="20"/>
        </w:rPr>
        <w:t xml:space="preserve"> </w:t>
      </w:r>
      <w:r w:rsidR="007A6A6D" w:rsidRPr="002F384E">
        <w:rPr>
          <w:rFonts w:ascii="Tahoma" w:hAnsi="Tahoma" w:cs="Tahoma"/>
          <w:b/>
          <w:sz w:val="20"/>
        </w:rPr>
        <w:t>dostaw</w:t>
      </w:r>
      <w:r w:rsidR="007A6A6D">
        <w:rPr>
          <w:rFonts w:ascii="Tahoma" w:hAnsi="Tahoma" w:cs="Tahoma"/>
          <w:b/>
          <w:sz w:val="20"/>
        </w:rPr>
        <w:t>ę</w:t>
      </w:r>
      <w:r w:rsidR="007A6A6D" w:rsidRPr="002F384E">
        <w:rPr>
          <w:rFonts w:ascii="Tahoma" w:hAnsi="Tahoma" w:cs="Tahoma"/>
          <w:b/>
          <w:sz w:val="20"/>
        </w:rPr>
        <w:t xml:space="preserve"> bezterminowych licencji oprogramowania </w:t>
      </w:r>
      <w:r w:rsidR="007A6A6D">
        <w:rPr>
          <w:rFonts w:ascii="Tahoma" w:hAnsi="Tahoma" w:cs="Tahoma"/>
          <w:b/>
          <w:sz w:val="20"/>
        </w:rPr>
        <w:t>dotyczącego baz danych</w:t>
      </w:r>
      <w:r>
        <w:rPr>
          <w:rFonts w:ascii="Tahoma" w:hAnsi="Tahoma" w:cs="Tahoma"/>
          <w:sz w:val="20"/>
        </w:rPr>
        <w:t>,</w:t>
      </w:r>
      <w:r w:rsidRPr="002F384E">
        <w:rPr>
          <w:rFonts w:ascii="Tahoma" w:hAnsi="Tahoma" w:cs="Tahoma"/>
          <w:sz w:val="20"/>
        </w:rPr>
        <w:t xml:space="preserve"> oświadczam/oświadczamy, że przynależę do grupy kapitałowej w rozumieniu ustawy z dnia 16 lutego 2007 r. o ochronie konkurencji i konsumentów (Dz. U. z 20</w:t>
      </w:r>
      <w:r w:rsidR="004B0F6B">
        <w:rPr>
          <w:rFonts w:ascii="Tahoma" w:hAnsi="Tahoma" w:cs="Tahoma"/>
          <w:sz w:val="20"/>
        </w:rPr>
        <w:t>15</w:t>
      </w:r>
      <w:r w:rsidRPr="002F384E">
        <w:rPr>
          <w:rFonts w:ascii="Tahoma" w:hAnsi="Tahoma" w:cs="Tahoma"/>
          <w:sz w:val="20"/>
        </w:rPr>
        <w:t xml:space="preserve"> r. poz. </w:t>
      </w:r>
      <w:r w:rsidR="004B0F6B">
        <w:rPr>
          <w:rFonts w:ascii="Tahoma" w:hAnsi="Tahoma" w:cs="Tahoma"/>
          <w:sz w:val="20"/>
        </w:rPr>
        <w:t>184</w:t>
      </w:r>
      <w:r w:rsidRPr="002F384E">
        <w:rPr>
          <w:rFonts w:ascii="Tahoma" w:hAnsi="Tahoma" w:cs="Tahoma"/>
          <w:sz w:val="20"/>
        </w:rPr>
        <w:t>)</w:t>
      </w:r>
      <w:r w:rsidR="004B0F6B">
        <w:rPr>
          <w:rFonts w:ascii="Tahoma" w:hAnsi="Tahoma" w:cs="Tahoma"/>
          <w:sz w:val="20"/>
        </w:rPr>
        <w:t>,</w:t>
      </w:r>
      <w:r w:rsidRPr="002F384E">
        <w:rPr>
          <w:rFonts w:ascii="Tahoma" w:hAnsi="Tahoma" w:cs="Tahoma"/>
          <w:sz w:val="20"/>
        </w:rPr>
        <w:t xml:space="preserve"> w której skład wchodzą następujące podmioty:</w:t>
      </w: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numPr>
          <w:ilvl w:val="0"/>
          <w:numId w:val="37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………………………………………………………;</w:t>
      </w:r>
    </w:p>
    <w:p w:rsidR="006A1778" w:rsidRPr="002F384E" w:rsidRDefault="006A1778" w:rsidP="006A1778">
      <w:pPr>
        <w:numPr>
          <w:ilvl w:val="0"/>
          <w:numId w:val="37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………………………………………………………;</w:t>
      </w:r>
    </w:p>
    <w:p w:rsidR="006A1778" w:rsidRPr="002F384E" w:rsidRDefault="006A1778" w:rsidP="006A1778">
      <w:pPr>
        <w:numPr>
          <w:ilvl w:val="0"/>
          <w:numId w:val="37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………………………………………………………;</w:t>
      </w:r>
    </w:p>
    <w:p w:rsidR="006A1778" w:rsidRPr="002F384E" w:rsidRDefault="006A1778" w:rsidP="006A1778">
      <w:pPr>
        <w:numPr>
          <w:ilvl w:val="0"/>
          <w:numId w:val="37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………………………………………………………;</w:t>
      </w:r>
    </w:p>
    <w:p w:rsidR="006A1778" w:rsidRPr="002F384E" w:rsidRDefault="006A1778" w:rsidP="006A1778">
      <w:pPr>
        <w:numPr>
          <w:ilvl w:val="0"/>
          <w:numId w:val="37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………………………………………………………</w:t>
      </w: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left="4248"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left="4248"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………………………………………………</w:t>
      </w:r>
    </w:p>
    <w:p w:rsidR="006A1778" w:rsidRPr="002F384E" w:rsidRDefault="006A1778" w:rsidP="006A1778">
      <w:pPr>
        <w:spacing w:after="80"/>
        <w:ind w:left="4248"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6A1778" w:rsidRPr="002F384E" w:rsidRDefault="006A1778" w:rsidP="006A1778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br w:type="page"/>
      </w:r>
    </w:p>
    <w:p w:rsidR="006A1778" w:rsidRDefault="006A1778" w:rsidP="006A1778">
      <w:pPr>
        <w:spacing w:after="80"/>
        <w:ind w:right="283"/>
        <w:jc w:val="right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Załącznik nr 6 do SIWZ</w:t>
      </w: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b/>
          <w:bCs/>
          <w:sz w:val="20"/>
        </w:rPr>
      </w:pP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:rsidR="006A1778" w:rsidRPr="002F384E" w:rsidRDefault="006A1778" w:rsidP="006A1778">
      <w:pPr>
        <w:spacing w:after="80"/>
        <w:ind w:right="283"/>
        <w:jc w:val="center"/>
        <w:rPr>
          <w:rFonts w:ascii="Tahoma" w:hAnsi="Tahoma" w:cs="Tahoma"/>
          <w:b/>
          <w:bCs/>
          <w:spacing w:val="20"/>
          <w:sz w:val="20"/>
        </w:rPr>
      </w:pPr>
      <w:r w:rsidRPr="002F384E">
        <w:rPr>
          <w:rFonts w:ascii="Tahoma" w:hAnsi="Tahoma" w:cs="Tahoma"/>
          <w:b/>
          <w:bCs/>
          <w:spacing w:val="20"/>
          <w:sz w:val="20"/>
        </w:rPr>
        <w:t>OŚWIADCZENIE</w:t>
      </w: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2F384E">
        <w:rPr>
          <w:rFonts w:ascii="Tahoma" w:hAnsi="Tahoma" w:cs="Tahoma"/>
          <w:bCs/>
          <w:sz w:val="20"/>
        </w:rPr>
        <w:t xml:space="preserve">na </w:t>
      </w:r>
      <w:r w:rsidR="007A6A6D" w:rsidRPr="002F384E">
        <w:rPr>
          <w:rFonts w:ascii="Tahoma" w:hAnsi="Tahoma" w:cs="Tahoma"/>
          <w:b/>
          <w:sz w:val="20"/>
        </w:rPr>
        <w:t>zakup i</w:t>
      </w:r>
      <w:r w:rsidR="007A6A6D" w:rsidRPr="002F384E">
        <w:rPr>
          <w:rFonts w:ascii="Tahoma" w:hAnsi="Tahoma" w:cs="Tahoma"/>
          <w:sz w:val="20"/>
        </w:rPr>
        <w:t xml:space="preserve"> </w:t>
      </w:r>
      <w:r w:rsidR="007A6A6D" w:rsidRPr="002F384E">
        <w:rPr>
          <w:rFonts w:ascii="Tahoma" w:hAnsi="Tahoma" w:cs="Tahoma"/>
          <w:b/>
          <w:sz w:val="20"/>
        </w:rPr>
        <w:t>dostaw</w:t>
      </w:r>
      <w:r w:rsidR="007A6A6D">
        <w:rPr>
          <w:rFonts w:ascii="Tahoma" w:hAnsi="Tahoma" w:cs="Tahoma"/>
          <w:b/>
          <w:sz w:val="20"/>
        </w:rPr>
        <w:t>ę</w:t>
      </w:r>
      <w:r w:rsidR="007A6A6D" w:rsidRPr="002F384E">
        <w:rPr>
          <w:rFonts w:ascii="Tahoma" w:hAnsi="Tahoma" w:cs="Tahoma"/>
          <w:b/>
          <w:sz w:val="20"/>
        </w:rPr>
        <w:t xml:space="preserve"> bezterminowych licencji oprogramowania </w:t>
      </w:r>
      <w:r w:rsidR="007A6A6D">
        <w:rPr>
          <w:rFonts w:ascii="Tahoma" w:hAnsi="Tahoma" w:cs="Tahoma"/>
          <w:b/>
          <w:sz w:val="20"/>
        </w:rPr>
        <w:t>dotyczącego baz danych</w:t>
      </w:r>
      <w:r>
        <w:rPr>
          <w:rFonts w:ascii="Tahoma" w:hAnsi="Tahoma" w:cs="Tahoma"/>
          <w:sz w:val="20"/>
        </w:rPr>
        <w:t>,</w:t>
      </w:r>
      <w:r w:rsidRPr="002F384E">
        <w:rPr>
          <w:rFonts w:ascii="Tahoma" w:hAnsi="Tahoma" w:cs="Tahoma"/>
          <w:b/>
          <w:sz w:val="20"/>
        </w:rPr>
        <w:t xml:space="preserve"> </w:t>
      </w:r>
      <w:r w:rsidRPr="002F384E">
        <w:rPr>
          <w:rFonts w:ascii="Tahoma" w:hAnsi="Tahoma" w:cs="Tahoma"/>
          <w:sz w:val="20"/>
        </w:rPr>
        <w:t>oświadczam/oświadczamy, że nie przynależę do grupy kapitałowej w rozumieniu ustawy z dnia 16 lutego 2007 r. o ochronie konkuren</w:t>
      </w:r>
      <w:r w:rsidR="002B0A88">
        <w:rPr>
          <w:rFonts w:ascii="Tahoma" w:hAnsi="Tahoma" w:cs="Tahoma"/>
          <w:sz w:val="20"/>
        </w:rPr>
        <w:t xml:space="preserve">cji i konsumentów (Dz. U. z 2015 r. </w:t>
      </w:r>
      <w:r w:rsidRPr="002F384E">
        <w:rPr>
          <w:rFonts w:ascii="Tahoma" w:hAnsi="Tahoma" w:cs="Tahoma"/>
          <w:sz w:val="20"/>
        </w:rPr>
        <w:t xml:space="preserve">poz. </w:t>
      </w:r>
      <w:r w:rsidR="002B0A88">
        <w:rPr>
          <w:rFonts w:ascii="Tahoma" w:hAnsi="Tahoma" w:cs="Tahoma"/>
          <w:sz w:val="20"/>
        </w:rPr>
        <w:t>184</w:t>
      </w:r>
      <w:bookmarkStart w:id="0" w:name="_GoBack"/>
      <w:bookmarkEnd w:id="0"/>
      <w:r w:rsidRPr="002F384E">
        <w:rPr>
          <w:rFonts w:ascii="Tahoma" w:hAnsi="Tahoma" w:cs="Tahoma"/>
          <w:sz w:val="20"/>
        </w:rPr>
        <w:t xml:space="preserve">). </w:t>
      </w: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left="4248"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spacing w:after="80"/>
        <w:ind w:left="4248"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………………………………………………</w:t>
      </w:r>
    </w:p>
    <w:p w:rsidR="006A1778" w:rsidRPr="002F384E" w:rsidRDefault="006A1778" w:rsidP="006A1778">
      <w:pPr>
        <w:spacing w:after="80"/>
        <w:ind w:left="4248" w:right="283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6A1778" w:rsidRPr="002F384E" w:rsidRDefault="006A1778" w:rsidP="006A1778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:rsidR="006A1778" w:rsidRPr="002F384E" w:rsidRDefault="006A1778" w:rsidP="006A1778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:rsidR="006A1778" w:rsidRPr="006A1778" w:rsidRDefault="006A1778" w:rsidP="006A1778">
      <w:pPr>
        <w:spacing w:after="80"/>
        <w:ind w:left="4248" w:right="283"/>
        <w:jc w:val="both"/>
        <w:rPr>
          <w:rFonts w:ascii="Tahoma" w:hAnsi="Tahoma" w:cs="Tahoma"/>
          <w:sz w:val="20"/>
        </w:rPr>
      </w:pPr>
    </w:p>
    <w:sectPr w:rsidR="006A1778" w:rsidRPr="006A1778" w:rsidSect="00DC4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4D" w:rsidRDefault="00572C4D">
      <w:r>
        <w:separator/>
      </w:r>
    </w:p>
  </w:endnote>
  <w:endnote w:type="continuationSeparator" w:id="0">
    <w:p w:rsidR="00572C4D" w:rsidRDefault="0057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65" w:rsidRDefault="00F94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65" w:rsidRPr="00B46462" w:rsidRDefault="00F94365" w:rsidP="00F94365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F94365" w:rsidRPr="00B46462" w:rsidRDefault="00F94365" w:rsidP="00F94365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i wirtualizującej serwery Instytutu Lotnictwa dla transferu wiedzy technologii oraz bezpieczeństwa zasobów IT” współfinansowanego przez Unię Europejską z Europejskiego Funduszu Rozwoju Regionalnego. Projekt realizowany w ramach Programu Operacyjnego Innowacyjna Gospodarka 2007-2013.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65" w:rsidRDefault="00F94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4D" w:rsidRDefault="00572C4D">
      <w:r>
        <w:separator/>
      </w:r>
    </w:p>
  </w:footnote>
  <w:footnote w:type="continuationSeparator" w:id="0">
    <w:p w:rsidR="00572C4D" w:rsidRDefault="0057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65" w:rsidRDefault="00F943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90" w:rsidRDefault="002B0A8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-1in;margin-top:-36pt;width:594pt;height:84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6D7A90" w:rsidRDefault="006D7A90"/>
            </w:txbxContent>
          </v:textbox>
        </v:shape>
      </w:pict>
    </w:r>
    <w:r w:rsidR="006D7A90"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ciag znakow.JPG" style="width:453.75pt;height:49.5pt;visibility:visible;mso-wrap-style:square">
          <v:imagedata r:id="rId1" o:title="ciag znakow"/>
        </v:shape>
      </w:pict>
    </w:r>
    <w:r w:rsidR="006D7A90">
      <w:tab/>
    </w:r>
  </w:p>
  <w:p w:rsidR="006D7A90" w:rsidRDefault="006D7A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65" w:rsidRDefault="00F943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Times New Roman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Times New Roman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Times New Roman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F130F3"/>
    <w:multiLevelType w:val="hybridMultilevel"/>
    <w:tmpl w:val="8982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Times New Roman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3"/>
  </w:num>
  <w:num w:numId="13">
    <w:abstractNumId w:val="31"/>
  </w:num>
  <w:num w:numId="14">
    <w:abstractNumId w:val="30"/>
  </w:num>
  <w:num w:numId="15">
    <w:abstractNumId w:val="14"/>
  </w:num>
  <w:num w:numId="16">
    <w:abstractNumId w:val="36"/>
  </w:num>
  <w:num w:numId="17">
    <w:abstractNumId w:val="24"/>
  </w:num>
  <w:num w:numId="18">
    <w:abstractNumId w:val="28"/>
  </w:num>
  <w:num w:numId="19">
    <w:abstractNumId w:val="18"/>
  </w:num>
  <w:num w:numId="20">
    <w:abstractNumId w:val="19"/>
  </w:num>
  <w:num w:numId="21">
    <w:abstractNumId w:val="27"/>
  </w:num>
  <w:num w:numId="22">
    <w:abstractNumId w:val="29"/>
  </w:num>
  <w:num w:numId="23">
    <w:abstractNumId w:val="20"/>
  </w:num>
  <w:num w:numId="24">
    <w:abstractNumId w:val="13"/>
  </w:num>
  <w:num w:numId="25">
    <w:abstractNumId w:val="32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4"/>
  </w:num>
  <w:num w:numId="32">
    <w:abstractNumId w:val="21"/>
  </w:num>
  <w:num w:numId="33">
    <w:abstractNumId w:val="10"/>
  </w:num>
  <w:num w:numId="34">
    <w:abstractNumId w:val="35"/>
  </w:num>
  <w:num w:numId="35">
    <w:abstractNumId w:val="26"/>
  </w:num>
  <w:num w:numId="36">
    <w:abstractNumId w:val="2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5E5"/>
    <w:rsid w:val="00004F50"/>
    <w:rsid w:val="00023B14"/>
    <w:rsid w:val="00027BB7"/>
    <w:rsid w:val="00032174"/>
    <w:rsid w:val="000327D3"/>
    <w:rsid w:val="0003738A"/>
    <w:rsid w:val="0006405A"/>
    <w:rsid w:val="00080D2B"/>
    <w:rsid w:val="000833D0"/>
    <w:rsid w:val="00084482"/>
    <w:rsid w:val="000C6110"/>
    <w:rsid w:val="000E27F6"/>
    <w:rsid w:val="000E5036"/>
    <w:rsid w:val="000E61B9"/>
    <w:rsid w:val="000E688A"/>
    <w:rsid w:val="00102076"/>
    <w:rsid w:val="0010428D"/>
    <w:rsid w:val="00111689"/>
    <w:rsid w:val="0011537A"/>
    <w:rsid w:val="00122F04"/>
    <w:rsid w:val="001244A5"/>
    <w:rsid w:val="001519B5"/>
    <w:rsid w:val="0015214A"/>
    <w:rsid w:val="00153F77"/>
    <w:rsid w:val="00165321"/>
    <w:rsid w:val="001709A0"/>
    <w:rsid w:val="00176365"/>
    <w:rsid w:val="00177F44"/>
    <w:rsid w:val="001801A5"/>
    <w:rsid w:val="00183B11"/>
    <w:rsid w:val="00192E95"/>
    <w:rsid w:val="001A26EE"/>
    <w:rsid w:val="001B08CF"/>
    <w:rsid w:val="001B1C5B"/>
    <w:rsid w:val="001B26CA"/>
    <w:rsid w:val="001D3666"/>
    <w:rsid w:val="001F158F"/>
    <w:rsid w:val="001F2FEB"/>
    <w:rsid w:val="002032C9"/>
    <w:rsid w:val="002050CC"/>
    <w:rsid w:val="00207563"/>
    <w:rsid w:val="00210F9B"/>
    <w:rsid w:val="00211FC7"/>
    <w:rsid w:val="00221011"/>
    <w:rsid w:val="002320D3"/>
    <w:rsid w:val="00242A65"/>
    <w:rsid w:val="00257AF5"/>
    <w:rsid w:val="00282693"/>
    <w:rsid w:val="00292636"/>
    <w:rsid w:val="002B0A88"/>
    <w:rsid w:val="002B10A1"/>
    <w:rsid w:val="002D04A7"/>
    <w:rsid w:val="002D7160"/>
    <w:rsid w:val="0030135C"/>
    <w:rsid w:val="00302A28"/>
    <w:rsid w:val="003041D2"/>
    <w:rsid w:val="003043D8"/>
    <w:rsid w:val="00310A1D"/>
    <w:rsid w:val="003150ED"/>
    <w:rsid w:val="00316F47"/>
    <w:rsid w:val="0033281C"/>
    <w:rsid w:val="00335209"/>
    <w:rsid w:val="003432B5"/>
    <w:rsid w:val="00365BE6"/>
    <w:rsid w:val="00370C33"/>
    <w:rsid w:val="00384206"/>
    <w:rsid w:val="0039668E"/>
    <w:rsid w:val="003A3513"/>
    <w:rsid w:val="003A397F"/>
    <w:rsid w:val="003A5BFC"/>
    <w:rsid w:val="003D41C8"/>
    <w:rsid w:val="003D46F7"/>
    <w:rsid w:val="003E036F"/>
    <w:rsid w:val="003E2981"/>
    <w:rsid w:val="003F489D"/>
    <w:rsid w:val="003F7675"/>
    <w:rsid w:val="00403595"/>
    <w:rsid w:val="00405FC7"/>
    <w:rsid w:val="00430205"/>
    <w:rsid w:val="00433096"/>
    <w:rsid w:val="00437F06"/>
    <w:rsid w:val="00454578"/>
    <w:rsid w:val="0045634B"/>
    <w:rsid w:val="0047555D"/>
    <w:rsid w:val="00486B0A"/>
    <w:rsid w:val="004926F3"/>
    <w:rsid w:val="004A27EF"/>
    <w:rsid w:val="004A4B45"/>
    <w:rsid w:val="004A5D83"/>
    <w:rsid w:val="004A71A3"/>
    <w:rsid w:val="004B0F6B"/>
    <w:rsid w:val="004C3ECC"/>
    <w:rsid w:val="004D42FB"/>
    <w:rsid w:val="004F6A60"/>
    <w:rsid w:val="005008F3"/>
    <w:rsid w:val="00502FE3"/>
    <w:rsid w:val="00512B9B"/>
    <w:rsid w:val="005313D0"/>
    <w:rsid w:val="00533B3E"/>
    <w:rsid w:val="00545A3A"/>
    <w:rsid w:val="00556C65"/>
    <w:rsid w:val="00556EEE"/>
    <w:rsid w:val="00572C4D"/>
    <w:rsid w:val="005922AB"/>
    <w:rsid w:val="005937EE"/>
    <w:rsid w:val="005B21E7"/>
    <w:rsid w:val="005B404C"/>
    <w:rsid w:val="005B5D8D"/>
    <w:rsid w:val="005D3C1A"/>
    <w:rsid w:val="005D606E"/>
    <w:rsid w:val="005D79B2"/>
    <w:rsid w:val="005E1E99"/>
    <w:rsid w:val="006049F5"/>
    <w:rsid w:val="006067A0"/>
    <w:rsid w:val="006155A7"/>
    <w:rsid w:val="0061700F"/>
    <w:rsid w:val="006311FC"/>
    <w:rsid w:val="00645FFC"/>
    <w:rsid w:val="00677CDE"/>
    <w:rsid w:val="006907D1"/>
    <w:rsid w:val="006A1778"/>
    <w:rsid w:val="006D3DC3"/>
    <w:rsid w:val="006D7A90"/>
    <w:rsid w:val="006F2657"/>
    <w:rsid w:val="007171F0"/>
    <w:rsid w:val="00724BC9"/>
    <w:rsid w:val="007268BB"/>
    <w:rsid w:val="00741A70"/>
    <w:rsid w:val="00764A25"/>
    <w:rsid w:val="00767B63"/>
    <w:rsid w:val="00774AFF"/>
    <w:rsid w:val="00786675"/>
    <w:rsid w:val="00794F9C"/>
    <w:rsid w:val="007A5219"/>
    <w:rsid w:val="007A6A6D"/>
    <w:rsid w:val="007C46AF"/>
    <w:rsid w:val="007C7A2F"/>
    <w:rsid w:val="007F5959"/>
    <w:rsid w:val="007F5BE9"/>
    <w:rsid w:val="008066CE"/>
    <w:rsid w:val="0080714B"/>
    <w:rsid w:val="00830097"/>
    <w:rsid w:val="0085105D"/>
    <w:rsid w:val="008570B6"/>
    <w:rsid w:val="00873472"/>
    <w:rsid w:val="00881E9E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2C45"/>
    <w:rsid w:val="009C307C"/>
    <w:rsid w:val="009C4129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831D2"/>
    <w:rsid w:val="00A851A5"/>
    <w:rsid w:val="00A87214"/>
    <w:rsid w:val="00AC4C85"/>
    <w:rsid w:val="00AD6A09"/>
    <w:rsid w:val="00AE2351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16A7"/>
    <w:rsid w:val="00BA405C"/>
    <w:rsid w:val="00BB2A53"/>
    <w:rsid w:val="00BE3BE3"/>
    <w:rsid w:val="00BE562D"/>
    <w:rsid w:val="00BF0FF6"/>
    <w:rsid w:val="00C02AD6"/>
    <w:rsid w:val="00C0381E"/>
    <w:rsid w:val="00C15CDD"/>
    <w:rsid w:val="00C540E7"/>
    <w:rsid w:val="00C5795B"/>
    <w:rsid w:val="00C7006C"/>
    <w:rsid w:val="00CB3E26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3469"/>
    <w:rsid w:val="00DC4B2C"/>
    <w:rsid w:val="00DD4E75"/>
    <w:rsid w:val="00DE4743"/>
    <w:rsid w:val="00E02F8A"/>
    <w:rsid w:val="00E17AD1"/>
    <w:rsid w:val="00E576AA"/>
    <w:rsid w:val="00E57AF0"/>
    <w:rsid w:val="00E61812"/>
    <w:rsid w:val="00E665F7"/>
    <w:rsid w:val="00E7471A"/>
    <w:rsid w:val="00E76621"/>
    <w:rsid w:val="00E87B99"/>
    <w:rsid w:val="00E953F3"/>
    <w:rsid w:val="00EA146E"/>
    <w:rsid w:val="00EA5235"/>
    <w:rsid w:val="00EB5508"/>
    <w:rsid w:val="00EC2079"/>
    <w:rsid w:val="00EF07BB"/>
    <w:rsid w:val="00F02634"/>
    <w:rsid w:val="00F0778D"/>
    <w:rsid w:val="00F1324E"/>
    <w:rsid w:val="00F14AFB"/>
    <w:rsid w:val="00F167E1"/>
    <w:rsid w:val="00F31428"/>
    <w:rsid w:val="00F42737"/>
    <w:rsid w:val="00F6745E"/>
    <w:rsid w:val="00F82DCD"/>
    <w:rsid w:val="00F85675"/>
    <w:rsid w:val="00F86805"/>
    <w:rsid w:val="00F87361"/>
    <w:rsid w:val="00F92B5E"/>
    <w:rsid w:val="00F94365"/>
    <w:rsid w:val="00FC72AA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BEE2F49C-8B6F-44E4-8633-B91B9616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523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523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30097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A5235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86B0A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uiPriority w:val="99"/>
    <w:semiHidden/>
    <w:locked/>
    <w:rsid w:val="00EA5235"/>
    <w:rPr>
      <w:rFonts w:ascii="Cambria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830097"/>
    <w:rPr>
      <w:rFonts w:ascii="Cambria" w:hAnsi="Cambria" w:cs="Times New Roman"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86B0A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3C3B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86B0A"/>
    <w:rPr>
      <w:rFonts w:cs="Times New Roman"/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uiPriority w:val="99"/>
    <w:rsid w:val="00A53C3B"/>
    <w:rPr>
      <w:rFonts w:ascii="Calibri" w:eastAsia="Times New Roman" w:hAnsi="Calibri" w:cs="Calibri"/>
      <w:sz w:val="19"/>
      <w:szCs w:val="19"/>
      <w:u w:val="none"/>
    </w:rPr>
  </w:style>
  <w:style w:type="character" w:customStyle="1" w:styleId="Nagweklubstopka0">
    <w:name w:val="Nagłówek lub stopka"/>
    <w:uiPriority w:val="99"/>
    <w:rsid w:val="00A53C3B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A5235"/>
    <w:rPr>
      <w:rFonts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link w:val="Podtytu"/>
    <w:uiPriority w:val="99"/>
    <w:locked/>
    <w:rsid w:val="00EA5235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A5235"/>
    <w:rPr>
      <w:rFonts w:ascii="Courier New" w:hAnsi="Courier New" w:cs="Courier New"/>
    </w:rPr>
  </w:style>
  <w:style w:type="character" w:customStyle="1" w:styleId="h2">
    <w:name w:val="h2"/>
    <w:uiPriority w:val="99"/>
    <w:rsid w:val="00EA5235"/>
    <w:rPr>
      <w:rFonts w:cs="Times New Roman"/>
    </w:rPr>
  </w:style>
  <w:style w:type="character" w:customStyle="1" w:styleId="h1">
    <w:name w:val="h1"/>
    <w:uiPriority w:val="99"/>
    <w:rsid w:val="00EA5235"/>
    <w:rPr>
      <w:rFonts w:cs="Times New Roman"/>
    </w:rPr>
  </w:style>
  <w:style w:type="character" w:styleId="Odwoaniedokomentarza">
    <w:name w:val="annotation reference"/>
    <w:uiPriority w:val="99"/>
    <w:semiHidden/>
    <w:rsid w:val="00AC4C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C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C8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C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C8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830097"/>
    <w:pPr>
      <w:suppressAutoHyphens/>
      <w:spacing w:before="100" w:after="100"/>
      <w:jc w:val="both"/>
    </w:pPr>
    <w:rPr>
      <w:sz w:val="20"/>
      <w:szCs w:val="20"/>
      <w:lang w:eastAsia="ar-SA"/>
    </w:rPr>
  </w:style>
  <w:style w:type="paragraph" w:customStyle="1" w:styleId="pkt">
    <w:name w:val="pkt"/>
    <w:basedOn w:val="Normalny"/>
    <w:rsid w:val="006A1778"/>
    <w:pPr>
      <w:spacing w:before="60" w:after="60"/>
      <w:ind w:left="851" w:hanging="295"/>
      <w:jc w:val="both"/>
    </w:pPr>
  </w:style>
  <w:style w:type="paragraph" w:styleId="Bezodstpw">
    <w:name w:val="No Spacing"/>
    <w:qFormat/>
    <w:rsid w:val="00F94365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738</Words>
  <Characters>4431</Characters>
  <Application>Microsoft Office Word</Application>
  <DocSecurity>0</DocSecurity>
  <Lines>36</Lines>
  <Paragraphs>10</Paragraphs>
  <ScaleCrop>false</ScaleCrop>
  <Company>Lotnictwa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Joanna Niewczas</cp:lastModifiedBy>
  <cp:revision>31</cp:revision>
  <cp:lastPrinted>2015-01-22T12:05:00Z</cp:lastPrinted>
  <dcterms:created xsi:type="dcterms:W3CDTF">2015-06-15T09:04:00Z</dcterms:created>
  <dcterms:modified xsi:type="dcterms:W3CDTF">2015-11-06T13:03:00Z</dcterms:modified>
</cp:coreProperties>
</file>