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503A35" w:rsidRDefault="00503A35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 xml:space="preserve">Warszawa, dnia </w:t>
      </w:r>
      <w:r w:rsidR="005B4A16">
        <w:rPr>
          <w:rFonts w:ascii="Tahoma" w:hAnsi="Tahoma" w:cs="Tahoma"/>
          <w:sz w:val="20"/>
          <w:szCs w:val="20"/>
        </w:rPr>
        <w:t>04</w:t>
      </w:r>
      <w:r w:rsidR="008D08FC">
        <w:rPr>
          <w:rFonts w:ascii="Tahoma" w:hAnsi="Tahoma" w:cs="Tahoma"/>
          <w:sz w:val="20"/>
          <w:szCs w:val="20"/>
        </w:rPr>
        <w:t>.0</w:t>
      </w:r>
      <w:r w:rsidR="005B4A16">
        <w:rPr>
          <w:rFonts w:ascii="Tahoma" w:hAnsi="Tahoma" w:cs="Tahoma"/>
          <w:sz w:val="20"/>
          <w:szCs w:val="20"/>
        </w:rPr>
        <w:t>7</w:t>
      </w:r>
      <w:r w:rsidR="002217D8">
        <w:rPr>
          <w:rFonts w:ascii="Tahoma" w:hAnsi="Tahoma" w:cs="Tahoma"/>
          <w:sz w:val="20"/>
          <w:szCs w:val="20"/>
        </w:rPr>
        <w:t>.</w:t>
      </w:r>
      <w:r w:rsidRPr="00503A35">
        <w:rPr>
          <w:rFonts w:ascii="Tahoma" w:hAnsi="Tahoma" w:cs="Tahoma"/>
          <w:sz w:val="20"/>
          <w:szCs w:val="20"/>
        </w:rPr>
        <w:t>201</w:t>
      </w:r>
      <w:r w:rsidR="002217D8">
        <w:rPr>
          <w:rFonts w:ascii="Tahoma" w:hAnsi="Tahoma" w:cs="Tahoma"/>
          <w:sz w:val="20"/>
          <w:szCs w:val="20"/>
        </w:rPr>
        <w:t>6</w:t>
      </w:r>
      <w:r w:rsidRPr="00503A35">
        <w:rPr>
          <w:rFonts w:ascii="Tahoma" w:hAnsi="Tahoma" w:cs="Tahoma"/>
          <w:sz w:val="20"/>
          <w:szCs w:val="20"/>
        </w:rPr>
        <w:t xml:space="preserve"> r.</w:t>
      </w:r>
      <w:r w:rsidRPr="00503A35">
        <w:rPr>
          <w:rFonts w:ascii="Tahoma" w:hAnsi="Tahoma" w:cs="Tahoma"/>
          <w:sz w:val="20"/>
          <w:szCs w:val="20"/>
        </w:rPr>
        <w:tab/>
      </w:r>
    </w:p>
    <w:p w:rsidR="00503A35" w:rsidRPr="00503A35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:rsidR="00503A35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503A35">
        <w:rPr>
          <w:rFonts w:ascii="Tahoma" w:hAnsi="Tahoma" w:cs="Tahoma"/>
          <w:sz w:val="20"/>
          <w:szCs w:val="20"/>
        </w:rPr>
        <w:t xml:space="preserve"> </w:t>
      </w:r>
    </w:p>
    <w:p w:rsidR="00503A35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2217D8" w:rsidRPr="00503A35" w:rsidRDefault="002217D8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503A35" w:rsidRDefault="00503A35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2217D8" w:rsidRDefault="002217D8" w:rsidP="008D08F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Dotyczy: </w:t>
      </w:r>
      <w:r w:rsidR="00503A35" w:rsidRPr="00503A35">
        <w:rPr>
          <w:rFonts w:ascii="Tahoma" w:hAnsi="Tahoma" w:cs="Tahoma"/>
          <w:sz w:val="20"/>
          <w:szCs w:val="20"/>
        </w:rPr>
        <w:t>postępowania o udzielenie zamówienia publicznego w trybi</w:t>
      </w:r>
      <w:r>
        <w:rPr>
          <w:rFonts w:ascii="Tahoma" w:hAnsi="Tahoma" w:cs="Tahoma"/>
          <w:sz w:val="20"/>
          <w:szCs w:val="20"/>
        </w:rPr>
        <w:t>e przetargu nieograniczonego na</w:t>
      </w:r>
      <w:r w:rsidR="00503A35" w:rsidRPr="00503A35">
        <w:rPr>
          <w:rFonts w:ascii="Tahoma" w:hAnsi="Tahoma" w:cs="Tahoma"/>
          <w:sz w:val="20"/>
          <w:szCs w:val="20"/>
        </w:rPr>
        <w:t xml:space="preserve"> </w:t>
      </w:r>
    </w:p>
    <w:p w:rsidR="00503A35" w:rsidRPr="001D7D68" w:rsidRDefault="001D7D68" w:rsidP="001D7D68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D7D68">
        <w:rPr>
          <w:rFonts w:ascii="Tahoma" w:hAnsi="Tahoma" w:cs="Tahoma"/>
          <w:sz w:val="20"/>
          <w:szCs w:val="20"/>
        </w:rPr>
        <w:t>dostawę tuszy i tonerów do urządzeń biurowych Zamawiającego</w:t>
      </w:r>
      <w:r w:rsidR="00684DA7">
        <w:rPr>
          <w:rFonts w:ascii="Tahoma" w:hAnsi="Tahoma" w:cs="Tahoma"/>
          <w:sz w:val="20"/>
          <w:szCs w:val="20"/>
        </w:rPr>
        <w:t xml:space="preserve"> ( sygnatura sprawy: 03/DE/Z/16 ).</w:t>
      </w:r>
    </w:p>
    <w:p w:rsidR="00503A35" w:rsidRPr="00503A35" w:rsidRDefault="00503A35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03A35" w:rsidRPr="00023668" w:rsidRDefault="00503A35" w:rsidP="00503A35">
      <w:pPr>
        <w:keepNext/>
        <w:spacing w:after="75"/>
        <w:ind w:right="57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023668">
        <w:rPr>
          <w:rFonts w:ascii="Tahoma" w:hAnsi="Tahoma" w:cs="Tahoma"/>
          <w:b/>
          <w:bCs/>
          <w:sz w:val="22"/>
          <w:szCs w:val="22"/>
        </w:rPr>
        <w:t>Unieważnienie postępowania o udzielenie zamówienia publicznego</w:t>
      </w:r>
    </w:p>
    <w:p w:rsidR="00503A35" w:rsidRPr="00503A35" w:rsidRDefault="00503A35" w:rsidP="00503A35">
      <w:pPr>
        <w:spacing w:after="75"/>
        <w:rPr>
          <w:rFonts w:ascii="Tahoma" w:hAnsi="Tahoma" w:cs="Tahoma"/>
          <w:sz w:val="20"/>
          <w:szCs w:val="20"/>
        </w:rPr>
      </w:pPr>
    </w:p>
    <w:p w:rsidR="006B5E57" w:rsidRDefault="00503A35" w:rsidP="006B5E5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503A35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>, Instytut Lotnictwa</w:t>
      </w:r>
      <w:r w:rsidRPr="00503A35">
        <w:rPr>
          <w:rFonts w:ascii="Tahoma" w:hAnsi="Tahoma" w:cs="Tahoma"/>
          <w:sz w:val="20"/>
          <w:szCs w:val="20"/>
        </w:rPr>
        <w:t>, na podstawie art. 93 ust. 3 pkt 2) ustawy z dnia 29 stycznia 2004 r. Prawo zam</w:t>
      </w:r>
      <w:r w:rsidR="002217D8">
        <w:rPr>
          <w:rFonts w:ascii="Tahoma" w:hAnsi="Tahoma" w:cs="Tahoma"/>
          <w:sz w:val="20"/>
          <w:szCs w:val="20"/>
        </w:rPr>
        <w:t>ówień publicznych (Dz. U. z 2015 r., poz. 2164)</w:t>
      </w:r>
      <w:r w:rsidRPr="00503A35">
        <w:rPr>
          <w:rFonts w:ascii="Tahoma" w:hAnsi="Tahoma" w:cs="Tahoma"/>
          <w:sz w:val="20"/>
          <w:szCs w:val="20"/>
        </w:rPr>
        <w:t xml:space="preserve">, </w:t>
      </w:r>
      <w:r w:rsidRPr="00023668">
        <w:rPr>
          <w:rFonts w:ascii="Tahoma" w:hAnsi="Tahoma" w:cs="Tahoma"/>
          <w:sz w:val="20"/>
          <w:szCs w:val="20"/>
        </w:rPr>
        <w:t>zwaną dalej „ustawą”, informuje</w:t>
      </w:r>
      <w:r w:rsidR="00023668" w:rsidRPr="00023668">
        <w:rPr>
          <w:rFonts w:ascii="Tahoma" w:hAnsi="Tahoma" w:cs="Tahoma"/>
          <w:sz w:val="20"/>
          <w:szCs w:val="20"/>
        </w:rPr>
        <w:t xml:space="preserve"> </w:t>
      </w:r>
      <w:r w:rsidRPr="00023668">
        <w:rPr>
          <w:rFonts w:ascii="Tahoma" w:hAnsi="Tahoma" w:cs="Tahoma"/>
          <w:sz w:val="20"/>
          <w:szCs w:val="20"/>
        </w:rPr>
        <w:t>o unieważnieniu postępowania o udzielenie zamówienia publicznego</w:t>
      </w:r>
      <w:r w:rsidR="00023668" w:rsidRPr="00023668">
        <w:rPr>
          <w:rFonts w:ascii="Tahoma" w:hAnsi="Tahoma" w:cs="Tahoma"/>
          <w:sz w:val="20"/>
          <w:szCs w:val="20"/>
        </w:rPr>
        <w:t>.</w:t>
      </w:r>
      <w:r w:rsidR="00023668">
        <w:rPr>
          <w:rFonts w:ascii="Tahoma" w:hAnsi="Tahoma" w:cs="Tahoma"/>
          <w:sz w:val="20"/>
          <w:szCs w:val="20"/>
        </w:rPr>
        <w:t xml:space="preserve"> </w:t>
      </w:r>
    </w:p>
    <w:p w:rsidR="00503A35" w:rsidRPr="00503A35" w:rsidRDefault="00503A35" w:rsidP="00503A35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</w:p>
    <w:p w:rsidR="002A3489" w:rsidRPr="00C51B51" w:rsidRDefault="00503A35" w:rsidP="002A348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 xml:space="preserve">W niniejszym postępowaniu, do upływu terminu składania ofert, </w:t>
      </w:r>
      <w:r w:rsidR="002217D8" w:rsidRPr="00C51B51">
        <w:rPr>
          <w:rFonts w:ascii="Tahoma" w:hAnsi="Tahoma" w:cs="Tahoma"/>
          <w:sz w:val="20"/>
          <w:szCs w:val="20"/>
        </w:rPr>
        <w:t>oferty złożyli Wykonawcy:</w:t>
      </w:r>
    </w:p>
    <w:p w:rsidR="001D7D68" w:rsidRPr="00C51B51" w:rsidRDefault="001D7D68" w:rsidP="00022F3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C51B51">
        <w:rPr>
          <w:rFonts w:ascii="Tahoma" w:hAnsi="Tahoma" w:cs="Tahoma"/>
          <w:color w:val="000000"/>
          <w:sz w:val="20"/>
          <w:szCs w:val="20"/>
        </w:rPr>
        <w:t>KOMA NORD Sp. z o.</w:t>
      </w:r>
      <w:r w:rsidR="00B725E3" w:rsidRPr="00C51B5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51B51">
        <w:rPr>
          <w:rFonts w:ascii="Tahoma" w:hAnsi="Tahoma" w:cs="Tahoma"/>
          <w:color w:val="000000"/>
          <w:sz w:val="20"/>
          <w:szCs w:val="20"/>
        </w:rPr>
        <w:t>o.</w:t>
      </w:r>
      <w:r w:rsidR="00B725E3" w:rsidRPr="00C51B5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51B51">
        <w:rPr>
          <w:rFonts w:ascii="Tahoma" w:hAnsi="Tahoma" w:cs="Tahoma"/>
          <w:color w:val="000000"/>
          <w:sz w:val="20"/>
          <w:szCs w:val="20"/>
        </w:rPr>
        <w:t>,ul. Łużycka 2, 81-537 Gdynia</w:t>
      </w:r>
      <w:r w:rsidR="00C51B51" w:rsidRPr="00C51B51">
        <w:rPr>
          <w:rFonts w:ascii="Tahoma" w:hAnsi="Tahoma" w:cs="Tahoma"/>
          <w:color w:val="000000"/>
          <w:sz w:val="20"/>
          <w:szCs w:val="20"/>
        </w:rPr>
        <w:t>.</w:t>
      </w:r>
      <w:r w:rsidRPr="00C51B5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D7D68" w:rsidRPr="00C51B51" w:rsidRDefault="001D7D68" w:rsidP="001D7D68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C51B51">
        <w:rPr>
          <w:rFonts w:ascii="Tahoma" w:hAnsi="Tahoma" w:cs="Tahoma"/>
          <w:color w:val="000000"/>
          <w:sz w:val="20"/>
          <w:szCs w:val="20"/>
        </w:rPr>
        <w:t xml:space="preserve">MCR  </w:t>
      </w:r>
      <w:proofErr w:type="spellStart"/>
      <w:r w:rsidRPr="00C51B51">
        <w:rPr>
          <w:rFonts w:ascii="Tahoma" w:hAnsi="Tahoma" w:cs="Tahoma"/>
          <w:color w:val="000000"/>
          <w:sz w:val="20"/>
          <w:szCs w:val="20"/>
        </w:rPr>
        <w:t>electronics</w:t>
      </w:r>
      <w:proofErr w:type="spellEnd"/>
      <w:r w:rsidRPr="00C51B51">
        <w:rPr>
          <w:rFonts w:ascii="Tahoma" w:hAnsi="Tahoma" w:cs="Tahoma"/>
          <w:color w:val="000000"/>
          <w:sz w:val="20"/>
          <w:szCs w:val="20"/>
        </w:rPr>
        <w:t xml:space="preserve"> Piotr Bukowski, ul. Żwirki i Wigury 59/2, 02-091 Warszawa</w:t>
      </w:r>
      <w:r w:rsidR="00C51B51" w:rsidRPr="00C51B51">
        <w:rPr>
          <w:rFonts w:ascii="Tahoma" w:hAnsi="Tahoma" w:cs="Tahoma"/>
          <w:color w:val="000000"/>
          <w:sz w:val="20"/>
          <w:szCs w:val="20"/>
        </w:rPr>
        <w:t>.</w:t>
      </w:r>
      <w:r w:rsidRPr="00C51B5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D7D68" w:rsidRPr="00C51B51" w:rsidRDefault="001D7D68" w:rsidP="001D7D68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C51B51">
        <w:rPr>
          <w:rFonts w:ascii="Tahoma" w:hAnsi="Tahoma" w:cs="Tahoma"/>
          <w:color w:val="000000"/>
          <w:sz w:val="20"/>
          <w:szCs w:val="20"/>
        </w:rPr>
        <w:t xml:space="preserve">PW MULTIKOM Adam </w:t>
      </w:r>
      <w:proofErr w:type="spellStart"/>
      <w:r w:rsidRPr="00C51B51">
        <w:rPr>
          <w:rFonts w:ascii="Tahoma" w:hAnsi="Tahoma" w:cs="Tahoma"/>
          <w:color w:val="000000"/>
          <w:sz w:val="20"/>
          <w:szCs w:val="20"/>
        </w:rPr>
        <w:t>Papierski</w:t>
      </w:r>
      <w:proofErr w:type="spellEnd"/>
      <w:r w:rsidRPr="00C51B51">
        <w:rPr>
          <w:rFonts w:ascii="Tahoma" w:hAnsi="Tahoma" w:cs="Tahoma"/>
          <w:color w:val="000000"/>
          <w:sz w:val="20"/>
          <w:szCs w:val="20"/>
        </w:rPr>
        <w:t>, ul. Fabryczna 15, 85-741 Bydgoszcz</w:t>
      </w:r>
      <w:r w:rsidR="00C51B51" w:rsidRPr="00C51B51">
        <w:rPr>
          <w:rFonts w:ascii="Tahoma" w:hAnsi="Tahoma" w:cs="Tahoma"/>
          <w:color w:val="000000"/>
          <w:sz w:val="20"/>
          <w:szCs w:val="20"/>
        </w:rPr>
        <w:t>.</w:t>
      </w:r>
    </w:p>
    <w:p w:rsidR="00B725E3" w:rsidRPr="00C51B51" w:rsidRDefault="00B725E3" w:rsidP="00B725E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C51B51">
        <w:rPr>
          <w:rFonts w:ascii="Tahoma" w:hAnsi="Tahoma" w:cs="Tahoma"/>
          <w:color w:val="000000"/>
          <w:sz w:val="20"/>
          <w:szCs w:val="20"/>
        </w:rPr>
        <w:t>MAK Sp. z o. o., ul. Kozacka 3, 87-100 Toruń</w:t>
      </w:r>
      <w:r w:rsidR="00C51B51" w:rsidRPr="00C51B51">
        <w:rPr>
          <w:rFonts w:ascii="Tahoma" w:hAnsi="Tahoma" w:cs="Tahoma"/>
          <w:color w:val="000000"/>
          <w:sz w:val="20"/>
          <w:szCs w:val="20"/>
        </w:rPr>
        <w:t>.</w:t>
      </w:r>
    </w:p>
    <w:p w:rsidR="001D7D68" w:rsidRPr="00C51B51" w:rsidRDefault="001D7D68" w:rsidP="001D7D68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C51B51">
        <w:rPr>
          <w:rFonts w:ascii="Tahoma" w:hAnsi="Tahoma" w:cs="Tahoma"/>
          <w:color w:val="000000"/>
          <w:sz w:val="20"/>
          <w:szCs w:val="20"/>
        </w:rPr>
        <w:t xml:space="preserve">JM Data S.C. Zebrowski Jarosław, </w:t>
      </w:r>
      <w:proofErr w:type="spellStart"/>
      <w:r w:rsidRPr="00C51B51">
        <w:rPr>
          <w:rFonts w:ascii="Tahoma" w:hAnsi="Tahoma" w:cs="Tahoma"/>
          <w:color w:val="000000"/>
          <w:sz w:val="20"/>
          <w:szCs w:val="20"/>
        </w:rPr>
        <w:t>Ryciak</w:t>
      </w:r>
      <w:proofErr w:type="spellEnd"/>
      <w:r w:rsidRPr="00C51B51">
        <w:rPr>
          <w:rFonts w:ascii="Tahoma" w:hAnsi="Tahoma" w:cs="Tahoma"/>
          <w:color w:val="000000"/>
          <w:sz w:val="20"/>
          <w:szCs w:val="20"/>
        </w:rPr>
        <w:t xml:space="preserve"> Maciej, ul. Trakt Lubelski 233, 04-667 Warszawa</w:t>
      </w:r>
      <w:r w:rsidR="00C51B51" w:rsidRPr="00C51B51">
        <w:rPr>
          <w:rFonts w:ascii="Tahoma" w:hAnsi="Tahoma" w:cs="Tahoma"/>
          <w:color w:val="000000"/>
          <w:sz w:val="20"/>
          <w:szCs w:val="20"/>
        </w:rPr>
        <w:t>.</w:t>
      </w:r>
    </w:p>
    <w:p w:rsidR="001D7D68" w:rsidRPr="00C51B51" w:rsidRDefault="001D7D68" w:rsidP="001D7D68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C51B51">
        <w:rPr>
          <w:rFonts w:ascii="Tahoma" w:hAnsi="Tahoma" w:cs="Tahoma"/>
          <w:color w:val="000000"/>
          <w:sz w:val="20"/>
          <w:szCs w:val="20"/>
        </w:rPr>
        <w:t xml:space="preserve">AMECO M. </w:t>
      </w:r>
      <w:proofErr w:type="spellStart"/>
      <w:r w:rsidRPr="00C51B51">
        <w:rPr>
          <w:rFonts w:ascii="Tahoma" w:hAnsi="Tahoma" w:cs="Tahoma"/>
          <w:color w:val="000000"/>
          <w:sz w:val="20"/>
          <w:szCs w:val="20"/>
        </w:rPr>
        <w:t>Chłostecki</w:t>
      </w:r>
      <w:proofErr w:type="spellEnd"/>
      <w:r w:rsidRPr="00C51B51">
        <w:rPr>
          <w:rFonts w:ascii="Tahoma" w:hAnsi="Tahoma" w:cs="Tahoma"/>
          <w:color w:val="000000"/>
          <w:sz w:val="20"/>
          <w:szCs w:val="20"/>
        </w:rPr>
        <w:t xml:space="preserve">, J. </w:t>
      </w:r>
      <w:proofErr w:type="spellStart"/>
      <w:r w:rsidRPr="00C51B51">
        <w:rPr>
          <w:rFonts w:ascii="Tahoma" w:hAnsi="Tahoma" w:cs="Tahoma"/>
          <w:color w:val="000000"/>
          <w:sz w:val="20"/>
          <w:szCs w:val="20"/>
        </w:rPr>
        <w:t>Dębkowski</w:t>
      </w:r>
      <w:proofErr w:type="spellEnd"/>
      <w:r w:rsidRPr="00C51B51">
        <w:rPr>
          <w:rFonts w:ascii="Tahoma" w:hAnsi="Tahoma" w:cs="Tahoma"/>
          <w:color w:val="000000"/>
          <w:sz w:val="20"/>
          <w:szCs w:val="20"/>
        </w:rPr>
        <w:t>, T. Kądziela sp. J., ul. Stroma 24, 01-100 Warszawa</w:t>
      </w:r>
    </w:p>
    <w:p w:rsidR="00B725E3" w:rsidRPr="00C51B51" w:rsidRDefault="00B725E3" w:rsidP="00B725E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C51B51">
        <w:rPr>
          <w:rFonts w:ascii="Tahoma" w:hAnsi="Tahoma" w:cs="Tahoma"/>
          <w:color w:val="000000"/>
          <w:sz w:val="20"/>
          <w:szCs w:val="20"/>
        </w:rPr>
        <w:t xml:space="preserve">Partner XXI Sp. z o.o. , Ul. </w:t>
      </w:r>
      <w:proofErr w:type="spellStart"/>
      <w:r w:rsidRPr="00C51B51">
        <w:rPr>
          <w:rFonts w:ascii="Tahoma" w:hAnsi="Tahoma" w:cs="Tahoma"/>
          <w:color w:val="000000"/>
          <w:sz w:val="20"/>
          <w:szCs w:val="20"/>
        </w:rPr>
        <w:t>Korczoka</w:t>
      </w:r>
      <w:proofErr w:type="spellEnd"/>
      <w:r w:rsidRPr="00C51B51">
        <w:rPr>
          <w:rFonts w:ascii="Tahoma" w:hAnsi="Tahoma" w:cs="Tahoma"/>
          <w:color w:val="000000"/>
          <w:sz w:val="20"/>
          <w:szCs w:val="20"/>
        </w:rPr>
        <w:t xml:space="preserve"> 14, 41-806 Zabrze</w:t>
      </w:r>
      <w:r w:rsidR="00C51B51" w:rsidRPr="00C51B51">
        <w:rPr>
          <w:rFonts w:ascii="Tahoma" w:hAnsi="Tahoma" w:cs="Tahoma"/>
          <w:color w:val="000000"/>
          <w:sz w:val="20"/>
          <w:szCs w:val="20"/>
        </w:rPr>
        <w:t>.</w:t>
      </w:r>
    </w:p>
    <w:p w:rsidR="00684DA7" w:rsidRDefault="00684DA7" w:rsidP="00684DA7">
      <w:pPr>
        <w:spacing w:after="75"/>
        <w:jc w:val="both"/>
        <w:rPr>
          <w:rFonts w:ascii="Tahoma" w:hAnsi="Tahoma" w:cs="Tahoma"/>
          <w:sz w:val="20"/>
          <w:szCs w:val="20"/>
        </w:rPr>
      </w:pPr>
      <w:r w:rsidRPr="00684DA7">
        <w:rPr>
          <w:rFonts w:ascii="Tahoma" w:hAnsi="Tahoma" w:cs="Tahoma"/>
          <w:sz w:val="20"/>
          <w:szCs w:val="20"/>
        </w:rPr>
        <w:t>Zamawiający unieważnia przedmiotowe postępowanie na podstawie art. 93 ust. 1 pkt 1 ustawy tj.</w:t>
      </w:r>
      <w:r w:rsidR="00FF7EC4">
        <w:rPr>
          <w:rFonts w:ascii="Tahoma" w:hAnsi="Tahoma" w:cs="Tahoma"/>
          <w:sz w:val="20"/>
          <w:szCs w:val="20"/>
        </w:rPr>
        <w:t xml:space="preserve"> </w:t>
      </w:r>
      <w:r w:rsidRPr="00684DA7">
        <w:rPr>
          <w:rFonts w:ascii="Tahoma" w:hAnsi="Tahoma" w:cs="Tahoma"/>
          <w:sz w:val="20"/>
          <w:szCs w:val="20"/>
        </w:rPr>
        <w:t xml:space="preserve"> nie złożono żadnej oferty niepodlegającej odrzuceniu.</w:t>
      </w:r>
    </w:p>
    <w:p w:rsidR="00684DA7" w:rsidRPr="00684DA7" w:rsidRDefault="00684DA7" w:rsidP="00684DA7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022F33" w:rsidRPr="00C51B51" w:rsidRDefault="00684DA7" w:rsidP="008B026B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UZASADNIENIE:</w:t>
      </w:r>
    </w:p>
    <w:p w:rsidR="00C51B51" w:rsidRPr="00C51B51" w:rsidRDefault="00022F33" w:rsidP="00207D0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color w:val="000000"/>
          <w:sz w:val="20"/>
          <w:szCs w:val="20"/>
        </w:rPr>
        <w:t xml:space="preserve">Ad. 1 </w:t>
      </w:r>
      <w:r w:rsidR="009245FF" w:rsidRPr="00C51B51">
        <w:rPr>
          <w:rFonts w:ascii="Tahoma" w:hAnsi="Tahoma" w:cs="Tahoma"/>
          <w:color w:val="000000"/>
          <w:sz w:val="20"/>
          <w:szCs w:val="20"/>
        </w:rPr>
        <w:t xml:space="preserve">W złożonym wraz z ofertą wykazie </w:t>
      </w:r>
      <w:r w:rsidR="00EA3409">
        <w:rPr>
          <w:rFonts w:ascii="Tahoma" w:hAnsi="Tahoma" w:cs="Tahoma"/>
          <w:color w:val="000000"/>
          <w:sz w:val="20"/>
          <w:szCs w:val="20"/>
        </w:rPr>
        <w:t>ilościowym i opisie rodzajowym przedmiotu zamówienia</w:t>
      </w:r>
      <w:r w:rsidR="009245FF" w:rsidRPr="00C51B51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8B026B" w:rsidRPr="00C51B51"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="00375B6E" w:rsidRPr="00C51B51">
        <w:rPr>
          <w:rFonts w:ascii="Tahoma" w:hAnsi="Tahoma" w:cs="Tahoma"/>
          <w:color w:val="000000"/>
          <w:sz w:val="20"/>
          <w:szCs w:val="20"/>
        </w:rPr>
        <w:t xml:space="preserve"> KOMA NORD Sp. z o. o. ,ul. Łużycka 2, 81-537 Gdynia</w:t>
      </w:r>
      <w:r w:rsidR="00375B6E" w:rsidRPr="00C51B51">
        <w:rPr>
          <w:rFonts w:ascii="Tahoma" w:hAnsi="Tahoma" w:cs="Tahoma"/>
          <w:sz w:val="20"/>
          <w:szCs w:val="20"/>
        </w:rPr>
        <w:t>,</w:t>
      </w:r>
      <w:r w:rsidR="00C51B51">
        <w:rPr>
          <w:rFonts w:ascii="Tahoma" w:hAnsi="Tahoma" w:cs="Tahoma"/>
          <w:sz w:val="20"/>
          <w:szCs w:val="20"/>
        </w:rPr>
        <w:t xml:space="preserve"> zaoferował tonery niezgodne z</w:t>
      </w:r>
      <w:r w:rsidR="00207D0A">
        <w:rPr>
          <w:rFonts w:ascii="Tahoma" w:hAnsi="Tahoma" w:cs="Tahoma"/>
          <w:sz w:val="20"/>
          <w:szCs w:val="20"/>
        </w:rPr>
        <w:t xml:space="preserve"> wymaganiami określonymi w</w:t>
      </w:r>
      <w:r w:rsidR="00FD0CC9">
        <w:rPr>
          <w:rFonts w:ascii="Tahoma" w:hAnsi="Tahoma" w:cs="Tahoma"/>
          <w:sz w:val="20"/>
          <w:szCs w:val="20"/>
        </w:rPr>
        <w:t xml:space="preserve"> </w:t>
      </w:r>
      <w:r w:rsidR="00FD0CC9" w:rsidRPr="00C51B51">
        <w:rPr>
          <w:rFonts w:ascii="Tahoma" w:hAnsi="Tahoma" w:cs="Tahoma"/>
          <w:sz w:val="20"/>
          <w:szCs w:val="20"/>
        </w:rPr>
        <w:t>§3</w:t>
      </w:r>
      <w:r w:rsidR="00FD0CC9">
        <w:rPr>
          <w:rFonts w:ascii="Tahoma" w:hAnsi="Tahoma" w:cs="Tahoma"/>
          <w:sz w:val="20"/>
          <w:szCs w:val="20"/>
        </w:rPr>
        <w:t xml:space="preserve"> </w:t>
      </w:r>
      <w:r w:rsidR="00C51B51" w:rsidRPr="00C51B51">
        <w:rPr>
          <w:rFonts w:ascii="Tahoma" w:hAnsi="Tahoma" w:cs="Tahoma"/>
          <w:sz w:val="20"/>
          <w:szCs w:val="20"/>
        </w:rPr>
        <w:t xml:space="preserve">SIWZ </w:t>
      </w:r>
      <w:r w:rsidR="00C51B51">
        <w:rPr>
          <w:rFonts w:ascii="Tahoma" w:hAnsi="Tahoma" w:cs="Tahoma"/>
          <w:sz w:val="20"/>
          <w:szCs w:val="20"/>
        </w:rPr>
        <w:t>w następujących pozycjach</w:t>
      </w:r>
      <w:r w:rsidR="00684DA7">
        <w:rPr>
          <w:rFonts w:ascii="Tahoma" w:hAnsi="Tahoma" w:cs="Tahoma"/>
          <w:sz w:val="20"/>
          <w:szCs w:val="20"/>
        </w:rPr>
        <w:t>,</w:t>
      </w:r>
      <w:r w:rsidR="00C51B51">
        <w:rPr>
          <w:rFonts w:ascii="Tahoma" w:hAnsi="Tahoma" w:cs="Tahoma"/>
          <w:sz w:val="20"/>
          <w:szCs w:val="20"/>
        </w:rPr>
        <w:t xml:space="preserve"> </w:t>
      </w:r>
      <w:r w:rsidR="00684DA7">
        <w:rPr>
          <w:rFonts w:ascii="Tahoma" w:hAnsi="Tahoma" w:cs="Tahoma"/>
          <w:sz w:val="20"/>
          <w:szCs w:val="20"/>
        </w:rPr>
        <w:t xml:space="preserve">złożonej </w:t>
      </w:r>
      <w:r w:rsidR="00C51B51">
        <w:rPr>
          <w:rFonts w:ascii="Tahoma" w:hAnsi="Tahoma" w:cs="Tahoma"/>
          <w:sz w:val="20"/>
          <w:szCs w:val="20"/>
        </w:rPr>
        <w:t>oferty:</w:t>
      </w:r>
    </w:p>
    <w:p w:rsidR="00C51B51" w:rsidRPr="00C51B51" w:rsidRDefault="00C51B51" w:rsidP="004B3BDD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>W pozycji nr 28</w:t>
      </w:r>
      <w:r w:rsidR="00207D0A">
        <w:rPr>
          <w:rFonts w:ascii="Tahoma" w:hAnsi="Tahoma" w:cs="Tahoma"/>
          <w:sz w:val="20"/>
          <w:szCs w:val="20"/>
        </w:rPr>
        <w:t xml:space="preserve"> oferty</w:t>
      </w:r>
      <w:r w:rsidRPr="00C51B51">
        <w:rPr>
          <w:rFonts w:ascii="Tahoma" w:hAnsi="Tahoma" w:cs="Tahoma"/>
          <w:sz w:val="20"/>
          <w:szCs w:val="20"/>
        </w:rPr>
        <w:t xml:space="preserve"> wykonawca zaoferował tonery o oznaczeniach: 593-11140, 593-11141, 593 -11142, 593</w:t>
      </w:r>
      <w:r w:rsidR="00207D0A">
        <w:rPr>
          <w:rFonts w:ascii="Tahoma" w:hAnsi="Tahoma" w:cs="Tahoma"/>
          <w:sz w:val="20"/>
          <w:szCs w:val="20"/>
        </w:rPr>
        <w:t xml:space="preserve"> </w:t>
      </w:r>
      <w:r w:rsidRPr="00C51B51">
        <w:rPr>
          <w:rFonts w:ascii="Tahoma" w:hAnsi="Tahoma" w:cs="Tahoma"/>
          <w:sz w:val="20"/>
          <w:szCs w:val="20"/>
        </w:rPr>
        <w:t>-</w:t>
      </w:r>
      <w:r w:rsidR="00207D0A">
        <w:rPr>
          <w:rFonts w:ascii="Tahoma" w:hAnsi="Tahoma" w:cs="Tahoma"/>
          <w:sz w:val="20"/>
          <w:szCs w:val="20"/>
        </w:rPr>
        <w:t xml:space="preserve"> </w:t>
      </w:r>
      <w:r w:rsidRPr="00C51B51">
        <w:rPr>
          <w:rFonts w:ascii="Tahoma" w:hAnsi="Tahoma" w:cs="Tahoma"/>
          <w:sz w:val="20"/>
          <w:szCs w:val="20"/>
        </w:rPr>
        <w:t>11143, które w sposób niejednoznaczny wskazują na oryginalny toner producenta – SIWZ §3. pkt 12.5</w:t>
      </w:r>
    </w:p>
    <w:p w:rsidR="00C51B51" w:rsidRPr="00C51B51" w:rsidRDefault="00C51B51" w:rsidP="004B3BDD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>W pozycji nr 30 wykonawca zaoferował toner o oznaczeniu C13S050651, który jest niezgodny z zapisami SIWZ (toner ponownie napełniony) – SIWZ §3. pkt 12.8</w:t>
      </w:r>
    </w:p>
    <w:p w:rsidR="00C51B51" w:rsidRPr="00C51B51" w:rsidRDefault="00C51B51" w:rsidP="004B3BDD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>W pozycji nr 31 wykonawca zaoferował toner o oznaczeniu S050290, który w sposób niejednoznaczny wskazuje na oryginalny toner producenta – SIWZ §3. pkt 12.5</w:t>
      </w:r>
    </w:p>
    <w:p w:rsidR="00C51B51" w:rsidRPr="00C51B51" w:rsidRDefault="00C51B51" w:rsidP="004B3BDD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>W pozycji nr 32 wykonawca zaoferował tonery o oznaczeniach: C13T051140, C13T052040, które w sposób niejednoznaczny wskazują na oryginalny toner producenta – SIWZ §3.</w:t>
      </w:r>
      <w:r w:rsidR="00FD0CC9" w:rsidRPr="00FD0C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D0CC9" w:rsidRPr="00C51B51">
        <w:rPr>
          <w:rFonts w:ascii="Tahoma" w:hAnsi="Tahoma" w:cs="Tahoma"/>
          <w:color w:val="000000"/>
          <w:sz w:val="20"/>
          <w:szCs w:val="20"/>
        </w:rPr>
        <w:t xml:space="preserve">W złożonym wraz z ofertą wykazie </w:t>
      </w:r>
      <w:r w:rsidR="00FD0CC9">
        <w:rPr>
          <w:rFonts w:ascii="Tahoma" w:hAnsi="Tahoma" w:cs="Tahoma"/>
          <w:color w:val="000000"/>
          <w:sz w:val="20"/>
          <w:szCs w:val="20"/>
        </w:rPr>
        <w:t>ilościowym i opisie rodzajowym przedmiotu zamówieni</w:t>
      </w:r>
      <w:r w:rsidRPr="00C51B51">
        <w:rPr>
          <w:rFonts w:ascii="Tahoma" w:hAnsi="Tahoma" w:cs="Tahoma"/>
          <w:sz w:val="20"/>
          <w:szCs w:val="20"/>
        </w:rPr>
        <w:t xml:space="preserve"> pkt 12.5</w:t>
      </w:r>
    </w:p>
    <w:p w:rsidR="00C51B51" w:rsidRPr="00C51B51" w:rsidRDefault="00C51B51" w:rsidP="004B3BDD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>W pozycji nr 33 wykonawca zaoferował tonery o oznaczeniach: T13014010, T13024010, T13034010, T13044010, które w sposób niejednoznaczny wskazują na oryginalny toner producenta – SIWZ §3. pkt 12.5</w:t>
      </w:r>
    </w:p>
    <w:p w:rsidR="00C51B51" w:rsidRPr="00C51B51" w:rsidRDefault="00C51B51" w:rsidP="004B3BDD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>W pozycji nr 34 wykonawca zaoferowała tonery o oznaczeniach: C13T079140, C13T079240, C13T079340, C13T079440, C13T079540, C13T079640, które w sposób niejednoznaczny wskazują na oryginalny toner producenta – SIWZ §3. pkt 12.5</w:t>
      </w:r>
    </w:p>
    <w:p w:rsidR="00C51B51" w:rsidRDefault="00C51B51" w:rsidP="00C51B51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:rsidR="00C51B51" w:rsidRPr="00C51B51" w:rsidRDefault="00C51B51" w:rsidP="004B3BDD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>W pozycji nr 35 wykonawca zaoferował tonery o oznaczeniach: T13014010, T13024010, T13034010, T13044010, które w sposób niejednoznaczny wskazują na oryginalny toner producenta – SIWZ §3. pkt 12.5</w:t>
      </w:r>
    </w:p>
    <w:p w:rsidR="00B725E3" w:rsidRPr="00EA3409" w:rsidRDefault="00C51B51" w:rsidP="004B3BDD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C51B51">
        <w:rPr>
          <w:rFonts w:ascii="Tahoma" w:hAnsi="Tahoma" w:cs="Tahoma"/>
          <w:sz w:val="20"/>
          <w:szCs w:val="20"/>
        </w:rPr>
        <w:t xml:space="preserve">W pozycji nr 69 wykonawca zaoferował  toner o oznaczeniu 92298X, który jest niezgodny </w:t>
      </w:r>
      <w:r w:rsidRPr="00C51B51">
        <w:rPr>
          <w:rFonts w:ascii="Tahoma" w:hAnsi="Tahoma" w:cs="Tahoma"/>
          <w:sz w:val="20"/>
          <w:szCs w:val="20"/>
        </w:rPr>
        <w:br/>
        <w:t xml:space="preserve">z zapisami SIWZ (model </w:t>
      </w:r>
      <w:r w:rsidRPr="00EA3409">
        <w:rPr>
          <w:rFonts w:ascii="Tahoma" w:hAnsi="Tahoma" w:cs="Tahoma"/>
          <w:sz w:val="20"/>
          <w:szCs w:val="20"/>
        </w:rPr>
        <w:t>tonera niepasujący do wskazanej drukarki) – SIWZ §3. pkt 2.</w:t>
      </w:r>
    </w:p>
    <w:p w:rsidR="009C4C36" w:rsidRPr="00FC1049" w:rsidRDefault="00EA3409" w:rsidP="004B3BDD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Mając powyższe na uwadze</w:t>
      </w:r>
      <w:r>
        <w:rPr>
          <w:rFonts w:ascii="Tahoma" w:hAnsi="Tahoma" w:cs="Tahoma"/>
          <w:sz w:val="20"/>
        </w:rPr>
        <w:t>,</w:t>
      </w:r>
      <w:r w:rsidR="003B35D9" w:rsidRPr="00EA34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o</w:t>
      </w:r>
      <w:r w:rsidR="00C51B51" w:rsidRPr="00EA3409">
        <w:rPr>
          <w:rFonts w:ascii="Tahoma" w:hAnsi="Tahoma" w:cs="Tahoma"/>
          <w:iCs/>
          <w:sz w:val="20"/>
          <w:szCs w:val="20"/>
        </w:rPr>
        <w:t>ferta</w:t>
      </w:r>
      <w:r w:rsidR="00C51B51">
        <w:rPr>
          <w:rFonts w:ascii="Tahoma" w:hAnsi="Tahoma" w:cs="Tahoma"/>
          <w:iCs/>
          <w:sz w:val="20"/>
          <w:szCs w:val="20"/>
        </w:rPr>
        <w:t xml:space="preserve"> </w:t>
      </w:r>
      <w:r w:rsidR="009C4C36">
        <w:rPr>
          <w:rFonts w:ascii="Tahoma" w:hAnsi="Tahoma" w:cs="Tahoma"/>
          <w:color w:val="000000"/>
          <w:sz w:val="20"/>
          <w:szCs w:val="20"/>
        </w:rPr>
        <w:t>Wykonawc</w:t>
      </w:r>
      <w:r w:rsidR="00C51B51">
        <w:rPr>
          <w:rFonts w:ascii="Tahoma" w:hAnsi="Tahoma" w:cs="Tahoma"/>
          <w:color w:val="000000"/>
          <w:sz w:val="20"/>
          <w:szCs w:val="20"/>
        </w:rPr>
        <w:t>a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260C0" w:rsidRPr="00375B6E">
        <w:rPr>
          <w:rFonts w:ascii="Tahoma" w:hAnsi="Tahoma" w:cs="Tahoma"/>
          <w:color w:val="000000"/>
          <w:sz w:val="20"/>
          <w:szCs w:val="20"/>
        </w:rPr>
        <w:t>KOMA NORD Sp. z o. o.</w:t>
      </w:r>
      <w:r w:rsidR="00E260C0">
        <w:rPr>
          <w:rFonts w:ascii="Tahoma" w:hAnsi="Tahoma" w:cs="Tahoma"/>
          <w:color w:val="000000"/>
          <w:sz w:val="20"/>
          <w:szCs w:val="20"/>
        </w:rPr>
        <w:t>,</w:t>
      </w:r>
      <w:r w:rsidR="007477E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nie </w:t>
      </w:r>
      <w:r w:rsidR="00C51B51">
        <w:rPr>
          <w:rFonts w:ascii="Tahoma" w:hAnsi="Tahoma" w:cs="Tahoma"/>
          <w:color w:val="000000"/>
          <w:sz w:val="20"/>
          <w:szCs w:val="20"/>
        </w:rPr>
        <w:t xml:space="preserve">spełnia  ww. wymagań 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 SIWZ i</w:t>
      </w:r>
      <w:r w:rsidR="00A27AAD">
        <w:rPr>
          <w:rFonts w:ascii="Tahoma" w:hAnsi="Tahoma" w:cs="Tahoma"/>
          <w:color w:val="000000"/>
          <w:sz w:val="20"/>
          <w:szCs w:val="20"/>
        </w:rPr>
        <w:t> </w:t>
      </w:r>
      <w:r w:rsidR="009C4C36">
        <w:rPr>
          <w:rFonts w:ascii="Tahoma" w:hAnsi="Tahoma" w:cs="Tahoma"/>
          <w:color w:val="000000"/>
          <w:sz w:val="20"/>
          <w:szCs w:val="20"/>
        </w:rPr>
        <w:t xml:space="preserve"> podlega </w:t>
      </w:r>
      <w:r w:rsidR="009C4C36" w:rsidRPr="00EA3409">
        <w:rPr>
          <w:rFonts w:ascii="Tahoma" w:hAnsi="Tahoma" w:cs="Tahoma"/>
          <w:color w:val="000000"/>
          <w:sz w:val="20"/>
          <w:szCs w:val="20"/>
        </w:rPr>
        <w:t>odrzuceniu na podstawie art. 89 ust. 1 pkt. 2 ustawy.</w:t>
      </w:r>
    </w:p>
    <w:p w:rsidR="003045EB" w:rsidRPr="006F4E4F" w:rsidRDefault="00022F33" w:rsidP="004B3BDD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color w:val="000000"/>
          <w:sz w:val="20"/>
          <w:szCs w:val="20"/>
        </w:rPr>
        <w:t xml:space="preserve">Ad. 2 </w:t>
      </w:r>
      <w:r w:rsidR="00EA3409" w:rsidRPr="00C51B51">
        <w:rPr>
          <w:rFonts w:ascii="Tahoma" w:hAnsi="Tahoma" w:cs="Tahoma"/>
          <w:color w:val="000000"/>
          <w:sz w:val="20"/>
          <w:szCs w:val="20"/>
        </w:rPr>
        <w:t xml:space="preserve">W złożonym wraz z ofertą wykazie </w:t>
      </w:r>
      <w:r w:rsidR="00EA3409">
        <w:rPr>
          <w:rFonts w:ascii="Tahoma" w:hAnsi="Tahoma" w:cs="Tahoma"/>
          <w:color w:val="000000"/>
          <w:sz w:val="20"/>
          <w:szCs w:val="20"/>
        </w:rPr>
        <w:t>ilościowym i opisie rodzajowym przedmiotu zamówieni</w:t>
      </w:r>
      <w:r w:rsidR="00FD0CC9">
        <w:rPr>
          <w:rFonts w:ascii="Tahoma" w:hAnsi="Tahoma" w:cs="Tahoma"/>
          <w:color w:val="000000"/>
          <w:sz w:val="20"/>
          <w:szCs w:val="20"/>
        </w:rPr>
        <w:t>a</w:t>
      </w:r>
      <w:r w:rsidR="006F4E4F" w:rsidRPr="006F4E4F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6F4E4F">
        <w:rPr>
          <w:rFonts w:ascii="Tahoma" w:hAnsi="Tahoma" w:cs="Tahoma"/>
          <w:color w:val="000000"/>
          <w:sz w:val="20"/>
          <w:szCs w:val="20"/>
        </w:rPr>
        <w:t>Wykonawca</w:t>
      </w:r>
      <w:r w:rsidR="00257030" w:rsidRPr="006F4E4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75B6E" w:rsidRPr="006F4E4F">
        <w:rPr>
          <w:rFonts w:ascii="Tahoma" w:hAnsi="Tahoma" w:cs="Tahoma"/>
          <w:color w:val="000000"/>
          <w:sz w:val="20"/>
          <w:szCs w:val="20"/>
        </w:rPr>
        <w:t xml:space="preserve">MCR  </w:t>
      </w:r>
      <w:proofErr w:type="spellStart"/>
      <w:r w:rsidR="00375B6E" w:rsidRPr="006F4E4F">
        <w:rPr>
          <w:rFonts w:ascii="Tahoma" w:hAnsi="Tahoma" w:cs="Tahoma"/>
          <w:color w:val="000000"/>
          <w:sz w:val="20"/>
          <w:szCs w:val="20"/>
        </w:rPr>
        <w:t>electronics</w:t>
      </w:r>
      <w:proofErr w:type="spellEnd"/>
      <w:r w:rsidR="00375B6E" w:rsidRPr="006F4E4F">
        <w:rPr>
          <w:rFonts w:ascii="Tahoma" w:hAnsi="Tahoma" w:cs="Tahoma"/>
          <w:color w:val="000000"/>
          <w:sz w:val="20"/>
          <w:szCs w:val="20"/>
        </w:rPr>
        <w:t xml:space="preserve"> Piotr Bukowski, ul. Żwirki i Wigury 59/2, 02-091 Warszawa</w:t>
      </w:r>
      <w:r w:rsidR="003045EB" w:rsidRPr="006F4E4F">
        <w:rPr>
          <w:rFonts w:ascii="Tahoma" w:hAnsi="Tahoma" w:cs="Tahoma"/>
          <w:color w:val="000000"/>
          <w:sz w:val="20"/>
          <w:szCs w:val="20"/>
        </w:rPr>
        <w:t xml:space="preserve">, zaoferował </w:t>
      </w:r>
      <w:r w:rsidR="00375B6E" w:rsidRPr="006F4E4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045EB" w:rsidRPr="006F4E4F">
        <w:rPr>
          <w:rFonts w:ascii="Tahoma" w:hAnsi="Tahoma" w:cs="Tahoma"/>
          <w:color w:val="000000"/>
          <w:sz w:val="20"/>
          <w:szCs w:val="20"/>
        </w:rPr>
        <w:t>tonery nie zgodne z</w:t>
      </w:r>
      <w:r w:rsidR="00FD0C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D0CC9" w:rsidRPr="00C51B51">
        <w:rPr>
          <w:rFonts w:ascii="Tahoma" w:hAnsi="Tahoma" w:cs="Tahoma"/>
          <w:sz w:val="20"/>
          <w:szCs w:val="20"/>
        </w:rPr>
        <w:t>§</w:t>
      </w:r>
      <w:r w:rsidR="00FD0CC9">
        <w:rPr>
          <w:rFonts w:ascii="Tahoma" w:hAnsi="Tahoma" w:cs="Tahoma"/>
          <w:sz w:val="20"/>
          <w:szCs w:val="20"/>
        </w:rPr>
        <w:t xml:space="preserve"> </w:t>
      </w:r>
      <w:r w:rsidR="00FD0CC9" w:rsidRPr="00C51B51">
        <w:rPr>
          <w:rFonts w:ascii="Tahoma" w:hAnsi="Tahoma" w:cs="Tahoma"/>
          <w:sz w:val="20"/>
          <w:szCs w:val="20"/>
        </w:rPr>
        <w:t>3</w:t>
      </w:r>
      <w:r w:rsidR="003045EB" w:rsidRPr="006F4E4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045EB" w:rsidRPr="006F4E4F">
        <w:rPr>
          <w:rFonts w:ascii="Tahoma" w:hAnsi="Tahoma" w:cs="Tahoma"/>
          <w:sz w:val="20"/>
          <w:szCs w:val="20"/>
        </w:rPr>
        <w:t>SIWZ</w:t>
      </w:r>
      <w:r w:rsidR="00684DA7">
        <w:rPr>
          <w:rFonts w:ascii="Tahoma" w:hAnsi="Tahoma" w:cs="Tahoma"/>
          <w:sz w:val="20"/>
          <w:szCs w:val="20"/>
        </w:rPr>
        <w:t xml:space="preserve">, </w:t>
      </w:r>
      <w:r w:rsidR="003045EB" w:rsidRPr="006F4E4F">
        <w:rPr>
          <w:rFonts w:ascii="Tahoma" w:hAnsi="Tahoma" w:cs="Tahoma"/>
          <w:sz w:val="20"/>
          <w:szCs w:val="20"/>
        </w:rPr>
        <w:t xml:space="preserve"> </w:t>
      </w:r>
      <w:r w:rsidR="006F4E4F">
        <w:rPr>
          <w:rFonts w:ascii="Tahoma" w:hAnsi="Tahoma" w:cs="Tahoma"/>
          <w:sz w:val="20"/>
          <w:szCs w:val="20"/>
        </w:rPr>
        <w:t>w następujących pozycjach</w:t>
      </w:r>
      <w:r w:rsidR="00684DA7">
        <w:rPr>
          <w:rFonts w:ascii="Tahoma" w:hAnsi="Tahoma" w:cs="Tahoma"/>
          <w:sz w:val="20"/>
          <w:szCs w:val="20"/>
        </w:rPr>
        <w:t xml:space="preserve"> złożonej</w:t>
      </w:r>
      <w:r w:rsidR="006F4E4F">
        <w:rPr>
          <w:rFonts w:ascii="Tahoma" w:hAnsi="Tahoma" w:cs="Tahoma"/>
          <w:sz w:val="20"/>
          <w:szCs w:val="20"/>
        </w:rPr>
        <w:t xml:space="preserve"> </w:t>
      </w:r>
      <w:r w:rsidR="00684DA7">
        <w:rPr>
          <w:rFonts w:ascii="Tahoma" w:hAnsi="Tahoma" w:cs="Tahoma"/>
          <w:sz w:val="20"/>
          <w:szCs w:val="20"/>
        </w:rPr>
        <w:t xml:space="preserve"> </w:t>
      </w:r>
      <w:r w:rsidR="006F4E4F">
        <w:rPr>
          <w:rFonts w:ascii="Tahoma" w:hAnsi="Tahoma" w:cs="Tahoma"/>
          <w:sz w:val="20"/>
          <w:szCs w:val="20"/>
        </w:rPr>
        <w:t>oferty:</w:t>
      </w:r>
    </w:p>
    <w:p w:rsidR="003045EB" w:rsidRPr="006F4E4F" w:rsidRDefault="003045EB" w:rsidP="00B35ADA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2 wykonawca  zaoferował  tonery o oznaczeniach: LC-970, LC-970, LC-970, LC-970,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B35ADA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3 wykonawca zaoferował  tonery o oznaczeniach: LC1000, LC1000, LC1000, LC1000,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EA3409">
      <w:pPr>
        <w:spacing w:after="160" w:line="276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5 wykonawca zaoferował tonery o oznaczeniach: LC-1240, LC-1240,LC-1240, LC-1240,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6 wykonawca zaoferował tonery o oznaczeniach: LC-1240, LC-1240,LC-1240, LC-1240,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10 wykonawca zaoferował  tonery o oznaczeniach: TN-230, TN-230, TN-230, TN-230,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11 wykonawca zaoferował  tonery o oznaczeniach: TN-325 TN</w:t>
      </w:r>
      <w:r w:rsidR="006F4E4F">
        <w:rPr>
          <w:rFonts w:ascii="Tahoma" w:hAnsi="Tahoma" w:cs="Tahoma"/>
          <w:sz w:val="20"/>
          <w:szCs w:val="20"/>
        </w:rPr>
        <w:t xml:space="preserve"> </w:t>
      </w:r>
      <w:r w:rsidRPr="006F4E4F">
        <w:rPr>
          <w:rFonts w:ascii="Tahoma" w:hAnsi="Tahoma" w:cs="Tahoma"/>
          <w:sz w:val="20"/>
          <w:szCs w:val="20"/>
        </w:rPr>
        <w:t>-</w:t>
      </w:r>
      <w:r w:rsidR="006F4E4F">
        <w:rPr>
          <w:rFonts w:ascii="Tahoma" w:hAnsi="Tahoma" w:cs="Tahoma"/>
          <w:sz w:val="20"/>
          <w:szCs w:val="20"/>
        </w:rPr>
        <w:t xml:space="preserve"> </w:t>
      </w:r>
      <w:r w:rsidRPr="006F4E4F">
        <w:rPr>
          <w:rFonts w:ascii="Tahoma" w:hAnsi="Tahoma" w:cs="Tahoma"/>
          <w:sz w:val="20"/>
          <w:szCs w:val="20"/>
        </w:rPr>
        <w:t xml:space="preserve">325, TN-325, TN-325,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12 wykonawca zaoferował  tonery o oznaczeniach: TN-325 TN</w:t>
      </w:r>
      <w:r w:rsidR="006F4E4F">
        <w:rPr>
          <w:rFonts w:ascii="Tahoma" w:hAnsi="Tahoma" w:cs="Tahoma"/>
          <w:sz w:val="20"/>
          <w:szCs w:val="20"/>
        </w:rPr>
        <w:t xml:space="preserve"> </w:t>
      </w:r>
      <w:r w:rsidRPr="006F4E4F">
        <w:rPr>
          <w:rFonts w:ascii="Tahoma" w:hAnsi="Tahoma" w:cs="Tahoma"/>
          <w:sz w:val="20"/>
          <w:szCs w:val="20"/>
        </w:rPr>
        <w:t>-</w:t>
      </w:r>
      <w:r w:rsidR="006F4E4F">
        <w:rPr>
          <w:rFonts w:ascii="Tahoma" w:hAnsi="Tahoma" w:cs="Tahoma"/>
          <w:sz w:val="20"/>
          <w:szCs w:val="20"/>
        </w:rPr>
        <w:t xml:space="preserve"> </w:t>
      </w:r>
      <w:r w:rsidRPr="006F4E4F">
        <w:rPr>
          <w:rFonts w:ascii="Tahoma" w:hAnsi="Tahoma" w:cs="Tahoma"/>
          <w:sz w:val="20"/>
          <w:szCs w:val="20"/>
        </w:rPr>
        <w:t xml:space="preserve">325, TN-325, TN-325,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15 wykonawca zaoferowała tonery o oznaczeniach: LC1100H, LC1100H, LC1100H, LC1100H, które 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17  wykonawca zaoferował  tonery o oznaczeniach: LC1280XL, LC1280XL, LC1280XL, LC1280XL, które 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18 wykonawca zaoferował  tonery o oznaczeniach: LC1280XL, LC1280XL, LC1280XL, LC1280XL, które 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19 wykonawca zaoferował  tonery o oznaczeniach: LC1280XL, LC1280XL, LC1280XL, LC1280XL, które 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20 wykonawca zaoferował  tonery o oznaczeniach: CLI-521, CLI-521, CLI-521, CLI-521, które w sposób niejednoznaczny wskazują na oryginalny toner producenta – SIWZ §3. pkt 12.5</w:t>
      </w:r>
    </w:p>
    <w:p w:rsidR="003045EB" w:rsidRPr="006F4E4F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26 wykonawca zaoferował  tonery o oznaczeniach: CLI-8, CLI-8, CLI-8, CLI-8, które w sposób niejednoznaczny wskazują na oryginalny toner producenta – SIWZ §3. pkt 12.5</w:t>
      </w:r>
    </w:p>
    <w:p w:rsidR="00EA3409" w:rsidRDefault="003045EB" w:rsidP="00EA340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28 wykonawca zaoferował tonery o oznaczeniach: 593-11140, 593-11141, 593-11142, 593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-11143, które w sposób niejednoznaczny wskazują na oryginalny toner producenta – SIWZ §3. pkt 12.5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30  wykonawca zaoferował  toner o oznaczeniu C13S050651, który jest niezgodny z zapisami SIWZ (toner ponownie napełniony) – SIWZ §3. pkt 12.8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68  wykonawca nie zaoferował  żadnego tonera.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lastRenderedPageBreak/>
        <w:t>W pozycji nr 108  wykonawca zaoferował  tonery o oznaczeniach: CZ134A, CZ135A, CZ136A, które  są zestawem materiałów eksploatacyjnych– SIWZ §3. pkt 13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119 wykonawca zaoferował  tonery o oznaczeniach: TK-590, TK-590, TK-590, TK-590,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121 wykonawca zaoferował  tonery o oznaczeniach: TK-590, TK-590, TK-590, TK-590,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123 wykonawca zaoferował tonery o oznaczeniach: TK-590, TK-590, TK-590, TK-590,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 xml:space="preserve">W pozycji nr 124 wykonawca zaoferował  tonery o oznaczeniach: TK-590, TK-590, TK-590, TK-590, które </w:t>
      </w:r>
      <w:r w:rsidR="006F4E4F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w sposób niejednoznaczny wskazują na oryginalny toner producenta – SIWZ §3. pkt 12.5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128 wykonawca zaoferował tonery o oznaczeniach: IJC-236, IJC-236, IJC-236, IJC-236, IJC</w:t>
      </w:r>
      <w:r w:rsidR="00B35ADA">
        <w:rPr>
          <w:rFonts w:ascii="Tahoma" w:hAnsi="Tahoma" w:cs="Tahoma"/>
          <w:sz w:val="20"/>
          <w:szCs w:val="20"/>
        </w:rPr>
        <w:br/>
      </w:r>
      <w:r w:rsidRPr="006F4E4F">
        <w:rPr>
          <w:rFonts w:ascii="Tahoma" w:hAnsi="Tahoma" w:cs="Tahoma"/>
          <w:sz w:val="20"/>
          <w:szCs w:val="20"/>
        </w:rPr>
        <w:t>-236, które w sposób niejednoznaczny wskazują na oryginalny toner producenta – SIWZ §3. pkt 12.5</w:t>
      </w:r>
    </w:p>
    <w:p w:rsidR="003045EB" w:rsidRPr="006F4E4F" w:rsidRDefault="003045EB" w:rsidP="006F4E4F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131 wykonawca zaoferował toner o oznaczeniu KX-FA57, który w sposób niejednoznaczny wskazuje na oryginalny toner producenta – SIWZ §3. pkt 12.5</w:t>
      </w:r>
    </w:p>
    <w:p w:rsidR="009F337C" w:rsidRDefault="003045EB" w:rsidP="00B35ADA">
      <w:pPr>
        <w:spacing w:after="160"/>
        <w:jc w:val="both"/>
        <w:rPr>
          <w:rFonts w:ascii="Tahoma" w:hAnsi="Tahoma" w:cs="Tahoma"/>
          <w:sz w:val="20"/>
          <w:szCs w:val="20"/>
        </w:rPr>
      </w:pPr>
      <w:r w:rsidRPr="006F4E4F">
        <w:rPr>
          <w:rFonts w:ascii="Tahoma" w:hAnsi="Tahoma" w:cs="Tahoma"/>
          <w:sz w:val="20"/>
          <w:szCs w:val="20"/>
        </w:rPr>
        <w:t>W pozycji nr 146 wykonawca zaoferował toner o oznaczeniu 006R01663, który jest zestawem materiałów eksploatacyjnych</w:t>
      </w:r>
      <w:r w:rsidR="00FF7EC4">
        <w:rPr>
          <w:rFonts w:ascii="Tahoma" w:hAnsi="Tahoma" w:cs="Tahoma"/>
          <w:sz w:val="20"/>
          <w:szCs w:val="20"/>
        </w:rPr>
        <w:t xml:space="preserve"> </w:t>
      </w:r>
      <w:r w:rsidRPr="006F4E4F">
        <w:rPr>
          <w:rFonts w:ascii="Tahoma" w:hAnsi="Tahoma" w:cs="Tahoma"/>
          <w:sz w:val="20"/>
          <w:szCs w:val="20"/>
        </w:rPr>
        <w:t>– SIWZ §3. pkt 13</w:t>
      </w:r>
      <w:r w:rsidR="006F4E4F" w:rsidRPr="006F4E4F">
        <w:rPr>
          <w:rFonts w:ascii="Tahoma" w:hAnsi="Tahoma" w:cs="Tahoma"/>
          <w:sz w:val="20"/>
          <w:szCs w:val="20"/>
        </w:rPr>
        <w:t>.</w:t>
      </w:r>
    </w:p>
    <w:p w:rsidR="00663CAC" w:rsidRPr="00663CAC" w:rsidRDefault="00663CAC" w:rsidP="00B35ADA">
      <w:pPr>
        <w:spacing w:after="12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Mając powyższe na uwadze</w:t>
      </w:r>
      <w:r>
        <w:rPr>
          <w:rFonts w:ascii="Tahoma" w:hAnsi="Tahoma" w:cs="Tahoma"/>
          <w:sz w:val="20"/>
        </w:rPr>
        <w:t>,</w:t>
      </w:r>
      <w:r w:rsidRPr="00EA34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>o</w:t>
      </w:r>
      <w:r w:rsidRPr="00EA3409">
        <w:rPr>
          <w:rFonts w:ascii="Tahoma" w:hAnsi="Tahoma" w:cs="Tahoma"/>
          <w:iCs/>
          <w:sz w:val="20"/>
          <w:szCs w:val="20"/>
        </w:rPr>
        <w:t>ferta</w:t>
      </w:r>
      <w:r>
        <w:rPr>
          <w:rFonts w:ascii="Tahoma" w:hAnsi="Tahoma" w:cs="Tahoma"/>
          <w:iCs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Pr="006F4E4F">
        <w:rPr>
          <w:rFonts w:ascii="Tahoma" w:hAnsi="Tahoma" w:cs="Tahoma"/>
          <w:color w:val="000000"/>
          <w:sz w:val="20"/>
          <w:szCs w:val="20"/>
        </w:rPr>
        <w:t xml:space="preserve">MCR  </w:t>
      </w:r>
      <w:proofErr w:type="spellStart"/>
      <w:r w:rsidRPr="006F4E4F">
        <w:rPr>
          <w:rFonts w:ascii="Tahoma" w:hAnsi="Tahoma" w:cs="Tahoma"/>
          <w:color w:val="000000"/>
          <w:sz w:val="20"/>
          <w:szCs w:val="20"/>
        </w:rPr>
        <w:t>electronics</w:t>
      </w:r>
      <w:proofErr w:type="spellEnd"/>
      <w:r w:rsidRPr="006F4E4F">
        <w:rPr>
          <w:rFonts w:ascii="Tahoma" w:hAnsi="Tahoma" w:cs="Tahoma"/>
          <w:color w:val="000000"/>
          <w:sz w:val="20"/>
          <w:szCs w:val="20"/>
        </w:rPr>
        <w:t xml:space="preserve"> Piotr Bukowski, </w:t>
      </w:r>
      <w:r>
        <w:rPr>
          <w:rFonts w:ascii="Tahoma" w:hAnsi="Tahoma" w:cs="Tahoma"/>
          <w:color w:val="000000"/>
          <w:sz w:val="20"/>
          <w:szCs w:val="20"/>
        </w:rPr>
        <w:t xml:space="preserve">nie spełnia  ww. wymagań  SIWZ i  podlega </w:t>
      </w:r>
      <w:r w:rsidRPr="00EA3409">
        <w:rPr>
          <w:rFonts w:ascii="Tahoma" w:hAnsi="Tahoma" w:cs="Tahoma"/>
          <w:color w:val="000000"/>
          <w:sz w:val="20"/>
          <w:szCs w:val="20"/>
        </w:rPr>
        <w:t>odrzuceniu na podstawie art. 89 ust. 1 pkt. 2 ustawy.</w:t>
      </w:r>
    </w:p>
    <w:p w:rsidR="00574C76" w:rsidRDefault="009F337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663CAC">
        <w:rPr>
          <w:rFonts w:ascii="Tahoma" w:hAnsi="Tahoma" w:cs="Tahoma"/>
          <w:color w:val="000000"/>
          <w:sz w:val="20"/>
          <w:szCs w:val="20"/>
        </w:rPr>
        <w:t>Ad. 3.</w:t>
      </w:r>
      <w:r w:rsidR="00EA3409" w:rsidRPr="00663CAC">
        <w:rPr>
          <w:rFonts w:ascii="Tahoma" w:hAnsi="Tahoma" w:cs="Tahoma"/>
          <w:color w:val="000000"/>
          <w:sz w:val="20"/>
          <w:szCs w:val="20"/>
        </w:rPr>
        <w:t xml:space="preserve"> W złożonym wraz z ofertą wykazie ilościowym i opisie rodzajowym przedmiotu zamówienia </w:t>
      </w:r>
      <w:r w:rsidRPr="00663CAC">
        <w:rPr>
          <w:rFonts w:ascii="Tahoma" w:hAnsi="Tahoma" w:cs="Tahoma"/>
          <w:color w:val="000000"/>
          <w:sz w:val="20"/>
          <w:szCs w:val="20"/>
        </w:rPr>
        <w:t>Wykonawca</w:t>
      </w:r>
      <w:r w:rsidR="00EA3409" w:rsidRPr="00663CAC">
        <w:rPr>
          <w:rFonts w:ascii="Tahoma" w:hAnsi="Tahoma" w:cs="Tahoma"/>
          <w:color w:val="000000"/>
          <w:sz w:val="20"/>
          <w:szCs w:val="20"/>
        </w:rPr>
        <w:t>,</w:t>
      </w:r>
      <w:r w:rsidRPr="00663CA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A55C2" w:rsidRPr="00663CAC">
        <w:rPr>
          <w:rFonts w:ascii="Tahoma" w:hAnsi="Tahoma" w:cs="Tahoma"/>
          <w:color w:val="000000"/>
          <w:sz w:val="20"/>
          <w:szCs w:val="20"/>
        </w:rPr>
        <w:t xml:space="preserve">PW MULTIKOM Adam </w:t>
      </w:r>
      <w:proofErr w:type="spellStart"/>
      <w:r w:rsidR="003A55C2" w:rsidRPr="00663CAC">
        <w:rPr>
          <w:rFonts w:ascii="Tahoma" w:hAnsi="Tahoma" w:cs="Tahoma"/>
          <w:color w:val="000000"/>
          <w:sz w:val="20"/>
          <w:szCs w:val="20"/>
        </w:rPr>
        <w:t>Papierski</w:t>
      </w:r>
      <w:proofErr w:type="spellEnd"/>
      <w:r w:rsidR="003A55C2" w:rsidRPr="00663CAC">
        <w:rPr>
          <w:rFonts w:ascii="Tahoma" w:hAnsi="Tahoma" w:cs="Tahoma"/>
          <w:color w:val="000000"/>
          <w:sz w:val="20"/>
          <w:szCs w:val="20"/>
        </w:rPr>
        <w:t>, ul. Fabryczna 15, 85-741 Bydgoszcz</w:t>
      </w:r>
      <w:r w:rsidR="003A55C2" w:rsidRPr="00D0063F">
        <w:t xml:space="preserve"> </w:t>
      </w:r>
      <w:r w:rsidR="00663CAC" w:rsidRPr="006F4E4F">
        <w:rPr>
          <w:rFonts w:ascii="Tahoma" w:hAnsi="Tahoma" w:cs="Tahoma"/>
          <w:color w:val="000000"/>
          <w:sz w:val="20"/>
          <w:szCs w:val="20"/>
        </w:rPr>
        <w:t>zaoferował  tonery nie zgodne z</w:t>
      </w:r>
      <w:r w:rsidR="00663CA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63CAC" w:rsidRPr="00C51B51">
        <w:rPr>
          <w:rFonts w:ascii="Tahoma" w:hAnsi="Tahoma" w:cs="Tahoma"/>
          <w:sz w:val="20"/>
          <w:szCs w:val="20"/>
        </w:rPr>
        <w:t>§</w:t>
      </w:r>
      <w:r w:rsidR="00663CAC">
        <w:rPr>
          <w:rFonts w:ascii="Tahoma" w:hAnsi="Tahoma" w:cs="Tahoma"/>
          <w:sz w:val="20"/>
          <w:szCs w:val="20"/>
        </w:rPr>
        <w:t xml:space="preserve"> </w:t>
      </w:r>
      <w:r w:rsidR="00663CAC" w:rsidRPr="00C51B51">
        <w:rPr>
          <w:rFonts w:ascii="Tahoma" w:hAnsi="Tahoma" w:cs="Tahoma"/>
          <w:sz w:val="20"/>
          <w:szCs w:val="20"/>
        </w:rPr>
        <w:t>3</w:t>
      </w:r>
      <w:r w:rsidR="00663CAC" w:rsidRPr="006F4E4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63CAC" w:rsidRPr="006F4E4F">
        <w:rPr>
          <w:rFonts w:ascii="Tahoma" w:hAnsi="Tahoma" w:cs="Tahoma"/>
          <w:sz w:val="20"/>
          <w:szCs w:val="20"/>
        </w:rPr>
        <w:t xml:space="preserve">SIWZ </w:t>
      </w:r>
      <w:r w:rsidR="00663CAC">
        <w:rPr>
          <w:rFonts w:ascii="Tahoma" w:hAnsi="Tahoma" w:cs="Tahoma"/>
          <w:sz w:val="20"/>
          <w:szCs w:val="20"/>
        </w:rPr>
        <w:t xml:space="preserve"> w następujących pozycjach</w:t>
      </w:r>
      <w:r w:rsidR="00684DA7">
        <w:rPr>
          <w:rFonts w:ascii="Tahoma" w:hAnsi="Tahoma" w:cs="Tahoma"/>
          <w:sz w:val="20"/>
          <w:szCs w:val="20"/>
        </w:rPr>
        <w:t xml:space="preserve">, złożonej </w:t>
      </w:r>
      <w:r w:rsidR="00663CAC">
        <w:rPr>
          <w:rFonts w:ascii="Tahoma" w:hAnsi="Tahoma" w:cs="Tahoma"/>
          <w:sz w:val="20"/>
          <w:szCs w:val="20"/>
        </w:rPr>
        <w:t>oferty</w:t>
      </w:r>
      <w:r w:rsidR="00574C76">
        <w:rPr>
          <w:rFonts w:ascii="Tahoma" w:hAnsi="Tahoma" w:cs="Tahoma"/>
          <w:sz w:val="20"/>
          <w:szCs w:val="20"/>
        </w:rPr>
        <w:t>.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28  wykonawca zaoferował tonery o oznaczeniach: 593-11140, 593-11141, 593-11142, 593</w:t>
      </w:r>
      <w:r w:rsidR="00B35ADA">
        <w:rPr>
          <w:rFonts w:ascii="Tahoma" w:hAnsi="Tahoma" w:cs="Tahoma"/>
          <w:sz w:val="20"/>
          <w:szCs w:val="20"/>
        </w:rPr>
        <w:br/>
      </w:r>
      <w:r w:rsidRPr="00F168BF">
        <w:rPr>
          <w:rFonts w:ascii="Tahoma" w:hAnsi="Tahoma" w:cs="Tahoma"/>
          <w:sz w:val="20"/>
          <w:szCs w:val="20"/>
        </w:rPr>
        <w:t>-11143, które w sposób niejednoznaczny wskazują na oryginalny toner producenta – SIWZ §3. pkt 12.5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30 wykonawca zaoferował  toner o oznaczeniu C13S050651, który jest niezgodny z zapisami SIWZ (toner ponownie napełniony) – SIWZ §3. pkt 12.8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137  wykonawca zaoferował  tonery o oznaczeniach: CLT-K4072S/ELS, CLT-C4072S/ELS, CLT-M4072S/ELS, CLT-Y4072S/ELS, które w sposób niejednoznaczny wskazują na oryginalny toner producenta – SIWZ §3. pkt 12.5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138 wykonawca zaoferował toner o oznaczeniu MLT-D1082S/ELS, który w sposób niejednoznaczny wskazuje na oryginalny toner producenta – SIWZ §3. pkt 12.5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139 wykonawca zaoferował toner o oznaczeniu MLT-D1052L/ELS, który w sposób niejednoznaczny wskazuje na oryginalny toner producenta – SIWZ §3. pkt 12.5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140 wykonawca zaoferował toner o oznaczeniu MLT-D1042S/ELS, który w sposób niejednoznaczny wskazuje na oryginalny toner producenta – SIWZ §3. pkt 12.5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141  wykonawca  zaoferował  toner o oznaczeniu SCX-4521D3/ELS, który w sposób niejednoznaczny wskazuje na oryginalny toner producenta – SIWZ §3. pkt 12.5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142 wykonawca  zaoferował  toner o oznaczeniu MLT-D1052L/ELS, który w sposób niejednoznaczny wskazuje na oryginalny toner producenta – SIWZ §3. pkt 12.5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143 wykonawca  zaoferował  toner o oznaczeniu SCX-4720D5/ELS, który w sposób niejednoznaczny wskazuje na oryginalny toner producenta – SIWZ §3. pkt 12.5</w:t>
      </w:r>
    </w:p>
    <w:p w:rsidR="00663CAC" w:rsidRPr="00F168BF" w:rsidRDefault="00663CAC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144 wykonawca  zaoferował  toner o oznaczeniu SCX-D5530B/ELS, który w sposób niejednoznaczny wskazuje na oryginalny toner producenta – SIWZ §3. pkt 12.5</w:t>
      </w:r>
    </w:p>
    <w:p w:rsidR="00D44F06" w:rsidRPr="00F168BF" w:rsidRDefault="0000450A" w:rsidP="00D44F0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F168BF">
        <w:rPr>
          <w:rFonts w:ascii="Tahoma" w:hAnsi="Tahoma" w:cs="Tahoma"/>
          <w:color w:val="000000"/>
          <w:sz w:val="20"/>
          <w:szCs w:val="20"/>
        </w:rPr>
        <w:lastRenderedPageBreak/>
        <w:t xml:space="preserve">W związku z powyższym oferta Wykonawcy </w:t>
      </w:r>
      <w:r w:rsidR="00325F85" w:rsidRPr="00F168BF">
        <w:rPr>
          <w:rFonts w:ascii="Tahoma" w:hAnsi="Tahoma" w:cs="Tahoma"/>
          <w:color w:val="000000"/>
          <w:sz w:val="20"/>
          <w:szCs w:val="20"/>
        </w:rPr>
        <w:t xml:space="preserve">PW MULTIKOM Adam </w:t>
      </w:r>
      <w:proofErr w:type="spellStart"/>
      <w:r w:rsidR="00325F85" w:rsidRPr="00F168BF">
        <w:rPr>
          <w:rFonts w:ascii="Tahoma" w:hAnsi="Tahoma" w:cs="Tahoma"/>
          <w:color w:val="000000"/>
          <w:sz w:val="20"/>
          <w:szCs w:val="20"/>
        </w:rPr>
        <w:t>Papierski</w:t>
      </w:r>
      <w:proofErr w:type="spellEnd"/>
      <w:r w:rsidR="00325F85" w:rsidRPr="00F168BF">
        <w:rPr>
          <w:rFonts w:ascii="Tahoma" w:hAnsi="Tahoma" w:cs="Tahoma"/>
          <w:color w:val="000000"/>
          <w:sz w:val="20"/>
          <w:szCs w:val="20"/>
        </w:rPr>
        <w:t>,</w:t>
      </w:r>
      <w:r w:rsidRPr="00F168BF">
        <w:rPr>
          <w:rFonts w:ascii="Tahoma" w:hAnsi="Tahoma" w:cs="Tahoma"/>
          <w:color w:val="000000"/>
          <w:sz w:val="20"/>
          <w:szCs w:val="20"/>
        </w:rPr>
        <w:t xml:space="preserve"> nie odpowiada treści SIWZ </w:t>
      </w:r>
      <w:r w:rsidR="00FC1049">
        <w:rPr>
          <w:rFonts w:ascii="Tahoma" w:hAnsi="Tahoma" w:cs="Tahoma"/>
          <w:color w:val="000000"/>
          <w:sz w:val="20"/>
          <w:szCs w:val="20"/>
        </w:rPr>
        <w:br/>
      </w:r>
      <w:r w:rsidRPr="00F168BF">
        <w:rPr>
          <w:rFonts w:ascii="Tahoma" w:hAnsi="Tahoma" w:cs="Tahoma"/>
          <w:color w:val="000000"/>
          <w:sz w:val="20"/>
          <w:szCs w:val="20"/>
        </w:rPr>
        <w:t>i oferta ta podlega odrzuceniu na podstawie art. 89 ust. 1 pkt. 2 ustawy.</w:t>
      </w:r>
    </w:p>
    <w:p w:rsidR="003B001A" w:rsidRDefault="003B001A" w:rsidP="00D44F06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F168BF" w:rsidRDefault="003B001A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color w:val="000000"/>
          <w:sz w:val="20"/>
          <w:szCs w:val="20"/>
        </w:rPr>
        <w:t xml:space="preserve">Ad. 4 </w:t>
      </w:r>
      <w:r w:rsidR="00F168BF" w:rsidRPr="00663CAC">
        <w:rPr>
          <w:rFonts w:ascii="Tahoma" w:hAnsi="Tahoma" w:cs="Tahoma"/>
          <w:color w:val="000000"/>
          <w:sz w:val="20"/>
          <w:szCs w:val="20"/>
        </w:rPr>
        <w:t xml:space="preserve">W złożonym wraz z ofertą wykazie ilościowym i opisie rodzajowym przedmiotu zamówienia Wykonawca, </w:t>
      </w:r>
      <w:r w:rsidR="00F168BF" w:rsidRPr="00C51B51">
        <w:rPr>
          <w:rFonts w:ascii="Tahoma" w:hAnsi="Tahoma" w:cs="Tahoma"/>
          <w:color w:val="000000"/>
          <w:sz w:val="20"/>
          <w:szCs w:val="20"/>
        </w:rPr>
        <w:t>MAK Sp. z o. o., ul. Kozacka 3, 87-100 Toruń</w:t>
      </w:r>
      <w:r w:rsidR="00F168BF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F168BF" w:rsidRPr="006F4E4F">
        <w:rPr>
          <w:rFonts w:ascii="Tahoma" w:hAnsi="Tahoma" w:cs="Tahoma"/>
          <w:color w:val="000000"/>
          <w:sz w:val="20"/>
          <w:szCs w:val="20"/>
        </w:rPr>
        <w:t>zaoferował  tonery nie zgodne z</w:t>
      </w:r>
      <w:r w:rsidR="00F168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168BF" w:rsidRPr="00C51B51">
        <w:rPr>
          <w:rFonts w:ascii="Tahoma" w:hAnsi="Tahoma" w:cs="Tahoma"/>
          <w:sz w:val="20"/>
          <w:szCs w:val="20"/>
        </w:rPr>
        <w:t>§</w:t>
      </w:r>
      <w:r w:rsidR="00F168BF">
        <w:rPr>
          <w:rFonts w:ascii="Tahoma" w:hAnsi="Tahoma" w:cs="Tahoma"/>
          <w:sz w:val="20"/>
          <w:szCs w:val="20"/>
        </w:rPr>
        <w:t xml:space="preserve"> </w:t>
      </w:r>
      <w:r w:rsidR="00F168BF" w:rsidRPr="00C51B51">
        <w:rPr>
          <w:rFonts w:ascii="Tahoma" w:hAnsi="Tahoma" w:cs="Tahoma"/>
          <w:sz w:val="20"/>
          <w:szCs w:val="20"/>
        </w:rPr>
        <w:t>3</w:t>
      </w:r>
      <w:r w:rsidR="00F168BF" w:rsidRPr="006F4E4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168BF" w:rsidRPr="006F4E4F">
        <w:rPr>
          <w:rFonts w:ascii="Tahoma" w:hAnsi="Tahoma" w:cs="Tahoma"/>
          <w:sz w:val="20"/>
          <w:szCs w:val="20"/>
        </w:rPr>
        <w:t xml:space="preserve">SIWZ </w:t>
      </w:r>
      <w:r w:rsidR="00F168BF">
        <w:rPr>
          <w:rFonts w:ascii="Tahoma" w:hAnsi="Tahoma" w:cs="Tahoma"/>
          <w:sz w:val="20"/>
          <w:szCs w:val="20"/>
        </w:rPr>
        <w:t xml:space="preserve"> </w:t>
      </w:r>
      <w:r w:rsidR="00FC1049">
        <w:rPr>
          <w:rFonts w:ascii="Tahoma" w:hAnsi="Tahoma" w:cs="Tahoma"/>
          <w:sz w:val="20"/>
          <w:szCs w:val="20"/>
        </w:rPr>
        <w:br/>
      </w:r>
      <w:r w:rsidR="00F168BF">
        <w:rPr>
          <w:rFonts w:ascii="Tahoma" w:hAnsi="Tahoma" w:cs="Tahoma"/>
          <w:sz w:val="20"/>
          <w:szCs w:val="20"/>
        </w:rPr>
        <w:t xml:space="preserve">w następujących pozycjach </w:t>
      </w:r>
      <w:r w:rsidR="00684DA7">
        <w:rPr>
          <w:rFonts w:ascii="Tahoma" w:hAnsi="Tahoma" w:cs="Tahoma"/>
          <w:sz w:val="20"/>
          <w:szCs w:val="20"/>
        </w:rPr>
        <w:t xml:space="preserve">złożonej </w:t>
      </w:r>
      <w:r w:rsidR="00F168BF">
        <w:rPr>
          <w:rFonts w:ascii="Tahoma" w:hAnsi="Tahoma" w:cs="Tahoma"/>
          <w:sz w:val="20"/>
          <w:szCs w:val="20"/>
        </w:rPr>
        <w:t>oferty.</w:t>
      </w:r>
    </w:p>
    <w:p w:rsidR="00F168BF" w:rsidRPr="00F168BF" w:rsidRDefault="00F168BF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30 wykonawca  zaoferował  toner o oznaczeniu C13S050651, który jest niezgodny z zapisami SIWZ (toner ponownie napełniony) – SIWZ §3. pkt 12.8</w:t>
      </w:r>
    </w:p>
    <w:p w:rsidR="00F168BF" w:rsidRPr="00F168BF" w:rsidRDefault="00F168BF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31 wykonawca zaoferował  toner o oznaczeniu S050290, który w sposób niejednoznaczny wskazuje na oryginalny toner producenta – SIWZ §3. pkt 12.5</w:t>
      </w:r>
    </w:p>
    <w:p w:rsidR="00F168BF" w:rsidRDefault="00F168BF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sz w:val="20"/>
          <w:szCs w:val="20"/>
        </w:rPr>
        <w:t>W pozycji nr 35  wykonawca  zaoferował tonery o oznaczeniach: T1301</w:t>
      </w:r>
      <w:r>
        <w:rPr>
          <w:rFonts w:ascii="Tahoma" w:hAnsi="Tahoma" w:cs="Tahoma"/>
          <w:sz w:val="20"/>
          <w:szCs w:val="20"/>
        </w:rPr>
        <w:t>4010, T13024010, T13034010, T134</w:t>
      </w:r>
      <w:r w:rsidRPr="00F168BF">
        <w:rPr>
          <w:rFonts w:ascii="Tahoma" w:hAnsi="Tahoma" w:cs="Tahoma"/>
          <w:sz w:val="20"/>
          <w:szCs w:val="20"/>
        </w:rPr>
        <w:t>010, które w sposób niejednoznaczny wskazują na oryginalny tone</w:t>
      </w:r>
      <w:r>
        <w:rPr>
          <w:rFonts w:ascii="Tahoma" w:hAnsi="Tahoma" w:cs="Tahoma"/>
          <w:sz w:val="20"/>
          <w:szCs w:val="20"/>
        </w:rPr>
        <w:t>r producenta – SIWZ §3. pkt 12.</w:t>
      </w:r>
    </w:p>
    <w:p w:rsidR="003B001A" w:rsidRPr="00F168BF" w:rsidRDefault="003B001A" w:rsidP="00FC10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Dokumenty te były wymagane w rozdziale </w:t>
      </w:r>
      <w:r w:rsidR="00F168BF" w:rsidRPr="00F168BF">
        <w:rPr>
          <w:rFonts w:ascii="Tahoma" w:hAnsi="Tahoma" w:cs="Tahoma"/>
          <w:sz w:val="20"/>
          <w:szCs w:val="20"/>
        </w:rPr>
        <w:t>§3</w:t>
      </w:r>
      <w:r w:rsidR="00F168B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SIWZ, zatem treść oferty Wykonawcy </w:t>
      </w:r>
      <w:r w:rsidR="00F168BF" w:rsidRPr="00C51B51">
        <w:rPr>
          <w:rFonts w:ascii="Tahoma" w:hAnsi="Tahoma" w:cs="Tahoma"/>
          <w:color w:val="000000"/>
          <w:sz w:val="20"/>
          <w:szCs w:val="20"/>
        </w:rPr>
        <w:t>MAK Sp. z o. o.</w:t>
      </w:r>
      <w:r w:rsidR="00F168B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nie odpowiada treści SIWZ i oferta ta podlega odrzuceniu na podstawie art. 89 ust. 1 pkt. 2 ustawy.</w:t>
      </w:r>
    </w:p>
    <w:p w:rsidR="003B001A" w:rsidRDefault="003B001A" w:rsidP="00FC104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F168BF" w:rsidRDefault="00F168BF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168BF">
        <w:rPr>
          <w:rFonts w:ascii="Tahoma" w:hAnsi="Tahoma" w:cs="Tahoma"/>
          <w:color w:val="000000"/>
          <w:sz w:val="20"/>
          <w:szCs w:val="20"/>
        </w:rPr>
        <w:t xml:space="preserve">Ad. </w:t>
      </w:r>
      <w:r>
        <w:rPr>
          <w:rFonts w:ascii="Tahoma" w:hAnsi="Tahoma" w:cs="Tahoma"/>
          <w:color w:val="000000"/>
          <w:sz w:val="20"/>
          <w:szCs w:val="20"/>
        </w:rPr>
        <w:t xml:space="preserve">5 </w:t>
      </w:r>
      <w:r w:rsidRPr="00663CAC">
        <w:rPr>
          <w:rFonts w:ascii="Tahoma" w:hAnsi="Tahoma" w:cs="Tahoma"/>
          <w:color w:val="000000"/>
          <w:sz w:val="20"/>
          <w:szCs w:val="20"/>
        </w:rPr>
        <w:t xml:space="preserve">W złożonym wraz z ofertą wykazie ilościowym i opisie rodzajowym przedmiotu zamówienia Wykonawca, </w:t>
      </w:r>
      <w:r w:rsidRPr="00C51B51">
        <w:rPr>
          <w:rFonts w:ascii="Tahoma" w:hAnsi="Tahoma" w:cs="Tahoma"/>
          <w:color w:val="000000"/>
          <w:sz w:val="20"/>
          <w:szCs w:val="20"/>
        </w:rPr>
        <w:t xml:space="preserve">JM Data S.C. Zebrowski Jarosław, </w:t>
      </w:r>
      <w:proofErr w:type="spellStart"/>
      <w:r w:rsidRPr="00C51B51">
        <w:rPr>
          <w:rFonts w:ascii="Tahoma" w:hAnsi="Tahoma" w:cs="Tahoma"/>
          <w:color w:val="000000"/>
          <w:sz w:val="20"/>
          <w:szCs w:val="20"/>
        </w:rPr>
        <w:t>Ryciak</w:t>
      </w:r>
      <w:proofErr w:type="spellEnd"/>
      <w:r w:rsidRPr="00C51B51">
        <w:rPr>
          <w:rFonts w:ascii="Tahoma" w:hAnsi="Tahoma" w:cs="Tahoma"/>
          <w:color w:val="000000"/>
          <w:sz w:val="20"/>
          <w:szCs w:val="20"/>
        </w:rPr>
        <w:t xml:space="preserve"> Maciej, ul. Trakt Lubelski 233, 04-667 Warszawa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6F4E4F">
        <w:rPr>
          <w:rFonts w:ascii="Tahoma" w:hAnsi="Tahoma" w:cs="Tahoma"/>
          <w:color w:val="000000"/>
          <w:sz w:val="20"/>
          <w:szCs w:val="20"/>
        </w:rPr>
        <w:t>zaoferował  tonery nie zgodne z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51B51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</w:t>
      </w:r>
      <w:r w:rsidRPr="00C51B51">
        <w:rPr>
          <w:rFonts w:ascii="Tahoma" w:hAnsi="Tahoma" w:cs="Tahoma"/>
          <w:sz w:val="20"/>
          <w:szCs w:val="20"/>
        </w:rPr>
        <w:t>3</w:t>
      </w:r>
      <w:r w:rsidRPr="006F4E4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F4E4F">
        <w:rPr>
          <w:rFonts w:ascii="Tahoma" w:hAnsi="Tahoma" w:cs="Tahoma"/>
          <w:sz w:val="20"/>
          <w:szCs w:val="20"/>
        </w:rPr>
        <w:t xml:space="preserve">SIWZ </w:t>
      </w:r>
      <w:r>
        <w:rPr>
          <w:rFonts w:ascii="Tahoma" w:hAnsi="Tahoma" w:cs="Tahoma"/>
          <w:sz w:val="20"/>
          <w:szCs w:val="20"/>
        </w:rPr>
        <w:t xml:space="preserve"> w następujących pozycjach </w:t>
      </w:r>
      <w:r w:rsidR="00684DA7">
        <w:rPr>
          <w:rFonts w:ascii="Tahoma" w:hAnsi="Tahoma" w:cs="Tahoma"/>
          <w:sz w:val="20"/>
          <w:szCs w:val="20"/>
        </w:rPr>
        <w:t xml:space="preserve">złożonej </w:t>
      </w:r>
      <w:r>
        <w:rPr>
          <w:rFonts w:ascii="Tahoma" w:hAnsi="Tahoma" w:cs="Tahoma"/>
          <w:sz w:val="20"/>
          <w:szCs w:val="20"/>
        </w:rPr>
        <w:t>oferty.</w:t>
      </w:r>
    </w:p>
    <w:p w:rsidR="00F168BF" w:rsidRPr="00FC1049" w:rsidRDefault="00F168BF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28  wykonawca zaoferował  tonery o oznaczeniach: 593-11140, 593-11141, 593-11142, 593-11143, które w sposób niejednoznaczny wskazują na oryginalny toner producenta – SIWZ §3. pkt 12.5</w:t>
      </w:r>
    </w:p>
    <w:p w:rsidR="00F168BF" w:rsidRPr="00FC1049" w:rsidRDefault="00F168BF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30  wykonawca  zaoferował  toner o oznaczeniu C13S050651, który jest niezgodny z zapisami SIWZ (toner ponownie napełniony) – SIWZ §3. pkt 12.8</w:t>
      </w:r>
    </w:p>
    <w:p w:rsidR="00F168BF" w:rsidRPr="00FC1049" w:rsidRDefault="00F168BF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131 wykonawca  zaoferował  toner o oznaczeniu KX-FA57, który w sposób niejednoznaczny wskazuje na oryginalny toner producenta – SIWZ §3. pkt 12.5</w:t>
      </w:r>
    </w:p>
    <w:p w:rsidR="00F168BF" w:rsidRPr="00FC1049" w:rsidRDefault="00F168BF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132  wykonawca  zaoferował  toner o oznaczeniu DQ-TU10J-PB, który w sposób niejednoznaczny wskazuje na oryginalny toner producenta – SIWZ §3. pkt 12.5</w:t>
      </w:r>
    </w:p>
    <w:p w:rsidR="00FC1049" w:rsidRDefault="00B35ADA" w:rsidP="00FC104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168BF">
        <w:rPr>
          <w:rFonts w:ascii="Tahoma" w:hAnsi="Tahoma" w:cs="Tahoma"/>
          <w:color w:val="000000"/>
          <w:sz w:val="20"/>
          <w:szCs w:val="20"/>
        </w:rPr>
        <w:t>W związku z powyższym oferta Wykonawcy</w:t>
      </w:r>
      <w:r w:rsidR="00FC104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C1049" w:rsidRPr="00C51B51">
        <w:rPr>
          <w:rFonts w:ascii="Tahoma" w:hAnsi="Tahoma" w:cs="Tahoma"/>
          <w:color w:val="000000"/>
          <w:sz w:val="20"/>
          <w:szCs w:val="20"/>
        </w:rPr>
        <w:t xml:space="preserve">JM Data S.C. Zebrowski Jarosław, </w:t>
      </w:r>
      <w:proofErr w:type="spellStart"/>
      <w:r w:rsidR="00FC1049" w:rsidRPr="00C51B51">
        <w:rPr>
          <w:rFonts w:ascii="Tahoma" w:hAnsi="Tahoma" w:cs="Tahoma"/>
          <w:color w:val="000000"/>
          <w:sz w:val="20"/>
          <w:szCs w:val="20"/>
        </w:rPr>
        <w:t>Ryciak</w:t>
      </w:r>
      <w:proofErr w:type="spellEnd"/>
      <w:r w:rsidR="00FC1049" w:rsidRPr="00C51B51">
        <w:rPr>
          <w:rFonts w:ascii="Tahoma" w:hAnsi="Tahoma" w:cs="Tahoma"/>
          <w:color w:val="000000"/>
          <w:sz w:val="20"/>
          <w:szCs w:val="20"/>
        </w:rPr>
        <w:t xml:space="preserve"> Maciej</w:t>
      </w:r>
      <w:r w:rsidR="00FC1049">
        <w:rPr>
          <w:rFonts w:ascii="Tahoma" w:hAnsi="Tahoma" w:cs="Tahoma"/>
          <w:color w:val="000000"/>
          <w:sz w:val="20"/>
          <w:szCs w:val="20"/>
        </w:rPr>
        <w:t>, nie odpowiada treści SIWZ i oferta ta podlega odrzuceniu na podstawie art. 89 ust. 1 pkt. 2 ustawy.</w:t>
      </w:r>
    </w:p>
    <w:p w:rsidR="00FC1049" w:rsidRPr="00F168BF" w:rsidRDefault="00FC1049" w:rsidP="00FC1049">
      <w:pPr>
        <w:jc w:val="both"/>
        <w:rPr>
          <w:rFonts w:ascii="Tahoma" w:hAnsi="Tahoma" w:cs="Tahoma"/>
          <w:sz w:val="20"/>
          <w:szCs w:val="20"/>
        </w:rPr>
      </w:pPr>
    </w:p>
    <w:p w:rsidR="00FC1049" w:rsidRPr="00FC1049" w:rsidRDefault="00FC1049" w:rsidP="00FC104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FC1049">
        <w:rPr>
          <w:rFonts w:ascii="Tahoma" w:hAnsi="Tahoma" w:cs="Tahoma"/>
          <w:color w:val="000000"/>
          <w:sz w:val="20"/>
          <w:szCs w:val="20"/>
        </w:rPr>
        <w:t xml:space="preserve">Ad. 6 W złożonym wraz z ofertą wykazie ilościowym i opisie rodzajowym przedmiotu zamówienia Wykonawca, AMECO M. </w:t>
      </w:r>
      <w:proofErr w:type="spellStart"/>
      <w:r w:rsidRPr="00FC1049">
        <w:rPr>
          <w:rFonts w:ascii="Tahoma" w:hAnsi="Tahoma" w:cs="Tahoma"/>
          <w:color w:val="000000"/>
          <w:sz w:val="20"/>
          <w:szCs w:val="20"/>
        </w:rPr>
        <w:t>Chłostecki</w:t>
      </w:r>
      <w:proofErr w:type="spellEnd"/>
      <w:r w:rsidRPr="00FC1049">
        <w:rPr>
          <w:rFonts w:ascii="Tahoma" w:hAnsi="Tahoma" w:cs="Tahoma"/>
          <w:color w:val="000000"/>
          <w:sz w:val="20"/>
          <w:szCs w:val="20"/>
        </w:rPr>
        <w:t xml:space="preserve">, J. </w:t>
      </w:r>
      <w:proofErr w:type="spellStart"/>
      <w:r w:rsidRPr="00FC1049">
        <w:rPr>
          <w:rFonts w:ascii="Tahoma" w:hAnsi="Tahoma" w:cs="Tahoma"/>
          <w:color w:val="000000"/>
          <w:sz w:val="20"/>
          <w:szCs w:val="20"/>
        </w:rPr>
        <w:t>Dębkowski</w:t>
      </w:r>
      <w:proofErr w:type="spellEnd"/>
      <w:r w:rsidRPr="00FC1049">
        <w:rPr>
          <w:rFonts w:ascii="Tahoma" w:hAnsi="Tahoma" w:cs="Tahoma"/>
          <w:color w:val="000000"/>
          <w:sz w:val="20"/>
          <w:szCs w:val="20"/>
        </w:rPr>
        <w:t xml:space="preserve">, T. Kądziela sp. J., ul. Stroma 24, 01-100 Warszawa, zaoferował  tonery nie zgodne z </w:t>
      </w:r>
      <w:r w:rsidRPr="00FC1049">
        <w:rPr>
          <w:rFonts w:ascii="Tahoma" w:hAnsi="Tahoma" w:cs="Tahoma"/>
          <w:sz w:val="20"/>
          <w:szCs w:val="20"/>
        </w:rPr>
        <w:t>§ 3</w:t>
      </w:r>
      <w:r w:rsidRPr="00FC10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C1049">
        <w:rPr>
          <w:rFonts w:ascii="Tahoma" w:hAnsi="Tahoma" w:cs="Tahoma"/>
          <w:sz w:val="20"/>
          <w:szCs w:val="20"/>
        </w:rPr>
        <w:t xml:space="preserve">SIWZ  w następujących pozycjach </w:t>
      </w:r>
      <w:r w:rsidR="00684DA7">
        <w:rPr>
          <w:rFonts w:ascii="Tahoma" w:hAnsi="Tahoma" w:cs="Tahoma"/>
          <w:sz w:val="20"/>
          <w:szCs w:val="20"/>
        </w:rPr>
        <w:t xml:space="preserve">złożonej </w:t>
      </w:r>
      <w:r w:rsidRPr="00FC1049">
        <w:rPr>
          <w:rFonts w:ascii="Tahoma" w:hAnsi="Tahoma" w:cs="Tahoma"/>
          <w:sz w:val="20"/>
          <w:szCs w:val="20"/>
        </w:rPr>
        <w:t>oferty.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4 wykonawca zaoferował  toner o oznaczeniu TN2210, który nie jest tonerem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7 wykonawca zaoferował toner o oznaczeniu TN2000, który jest niezgodny z zapisami SIWZ (model tonera niepasujący do wskazanej drukarki) – SIWZ §3. pkt 2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9 wykonawca zaoferowała toner o oznaczeniu TN2210, który nie jest tonerem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11 wykonawca zaoferował  tonery o oznaczeniu TN-320BK, TN-320C, TN-320M, TN-320Y, które nie są tonerami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12 wykonawca zaoferował  tonery o oznaczeniu TN-320BK, TN-320C, TN-320M, TN-320Y, które nie są tonerami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13 wykonawca zaoferował  toner o oznaczeniu TN-3230, który nie jest tonerem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lastRenderedPageBreak/>
        <w:t>W pozycji nr 14 wykonawca zaoferował  toner o oznaczeniu TN-3330, który nie jest tonerem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15 wykonawca zaoferował  tonery o oznaczeniu LC1100BK, LC1100C, LC1100M, LC1100Y, które nie są tonerami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16 wykonawca zaoferował  toner o oznaczeniu TN-2110, który nie jest tonerem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17 wykonawca zaoferował  tonery o oznaczeniu LC1240BK, LC1240C, LC1240M, LC1240Y, które nie są tonerami o maksymalnej wydajności – SIWZ §3. pkt 12.1</w:t>
      </w:r>
    </w:p>
    <w:p w:rsidR="00FC1049" w:rsidRPr="00FC1049" w:rsidRDefault="00FC1049" w:rsidP="00FC1049">
      <w:pPr>
        <w:spacing w:after="160" w:line="259" w:lineRule="auto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18  wykonawca zaoferował tonery o oznaczeniu LC1240BK, LC1240C, LC1240M, LC1240Y, które nie są tonerami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19 wykonawca zaoferował  tonery o oznaczeniu LC1240BK, LC1240C, LC1240M, LC1240Y, które nie są tonerami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28 wykonawca zaoferował  tonery o oznaczeniach: 593-11144, 593-11145, 593-11146, 593-11147, które w sposób niejednoznaczny wskazują na oryginalny toner producenta – SIWZ §3. pkt 12.5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30  wykonawca zaoferował  toner o oznaczeniu C13S050651, który jest niezgodny z zapisami SIWZ (toner ponownie napełniony) – SIWZ §3. pkt 12.8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31 wykonawca zaoferował  toner o oznaczeniu S050290, który w sposób niejednoznaczny wskazuje na oryginalny toner producenta – SIWZ §3. pkt 12.5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32  wykonawca zaoferował  tonery o oznaczeniach: T051140, T052040, które w sposób niejednoznaczny wskazują na oryginalny toner producenta – SIWZ §3. pkt 12.5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33  wykonawca  zaoferował  tonery o oznaczeniu T1291, T1292, T1293, T1294, które nie są tonerami o maksymalnej wydajności – SIWZ §3. pkt 12.1</w:t>
      </w:r>
    </w:p>
    <w:p w:rsidR="00FC1049" w:rsidRPr="00FC1049" w:rsidRDefault="00FC1049" w:rsidP="00FC1049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34 wykonawcy  zaoferował  tonery o oznaczeniach: C13T0791, C13T0792, C13T0793, C13T0794, C13T0795, C13T0796, które w sposób niejednoznaczny wskazują na oryginalny toner producenta – SIWZ §3. pkt 12.5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35 wykonawca zaoferował  tonery o oznaczeniu T1291, T1292, T1293, T1294, które nie są tonerami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39 wykonawca zaoferował  toner o oznaczeniu C6656AE,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41 wykonawca  zaoferował  tonery o oznaczeniu C9364EE, C8766EE, które nie są tonerami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45 wykonawca zaoferował tonery o oznaczeniu C9351AE, C9352AE, które nie są tonerami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 xml:space="preserve">W pozycji nr 46 wykonawca zaoferował tonery o oznaczeniu C9351AE, C9352AE, które nie są tonerami 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48 wykonawca zaoferował tonery o oznaczeniu CH561EE, CH562EE, które nie są tonerami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50 wykonawca zaoferował  toner o oznaczeniu CE400A,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56 wykonawca zaoferował toner o oznaczeniu C7115A,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lastRenderedPageBreak/>
        <w:t>W pozycji nr 57 wykonawca zaoferował  toner o oznaczeniu C7115A,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58 wykonawca zaoferował  toner o oznaczeniu Q2613A,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59  wykonawca zaoferował  toner o oznaczeniu Q5949A,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60 wykonawca  zaoferowała toner o oznaczeniu CE505AC,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82 wykonawca zaoferował  toner o oznaczeniu Q7553A,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86 wykonawca  zaoferował  toner o oznaczeniu CF280, który w sposób niejednoznaczny wskazuje na oryginalny toner producenta – SIWZ §3. pkt 12.5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87 wykonawca zaoferował  toner o oznaczeniu CE400A,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92  wykonawca  zaoferował  toner o oznaczeniu CD971AE,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93 wykonawca  zaoferował toner o oznaczeniu CD971AE,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94 wykonawca zaoferował  toner o oznaczeniu CN057AE, który nie jest tonerem o maksymalnej wydajności – SIWZ §3. pkt 12.1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95 wykonawca zaoferował  tonery o oznaczeniu CB335EE, CB337EE, które nie są tonerami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96 wykonawca zaoferował  toner o oznaczeniu C8765EE, który nie jest tonerem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98  wykonawca zaoferował  toner o oznaczeniu C4902AE, który nie jest tonerem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99 wykonawca zaoferował  tonery o oznaczeniu C9385AE, C9386AE, C9387AE, C9388AE, które nie są tonerami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100 wykonawca  zaoferował toner o oznaczeniu CC653AE, który nie jest tonerem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103 wykonawca zaoferował  toner o oznaczeniu CE260A, który nie jest tonerem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105 wykonawca zaoferował  toner o oznaczeniu CF320A, który nie jest tonerem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111 wykonawca zaoferował  toner o oznaczeniu Q7551A, który nie jest tonerem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117  wykonawca  zaoferował  toner o oznaczeniu 1300BLACK 3K, który w sposób niejednoznaczny wskazuje na oryginalny toner producenta – SIWZ §3. pkt 12.5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127  wykonawca zaoferował  toner o oznaczeniu PLOTVAVE300, który w sposób niejednoznaczny wskazuje na oryginalny toner producenta – SIWZ §3. pkt 12.5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lastRenderedPageBreak/>
        <w:t xml:space="preserve">W pozycji nr 130  wykonawca  zaoferował  toner o oznaczeniu 45807102, który nie jest tonerem 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135  wykonawca zaoferował toner o oznaczeniu NRG-DT43, który w sposób niejednoznaczny wskazuje na oryginalny toner producenta – SIWZ §3. pkt 12.5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136 wykonawca zaoferował tonery o oznaczeniu 406348, 406349, 406350, 406351, które nie są tonerami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137  wykonawca zaoferował tonery o oznaczeniach: CLT-K4072S BK, CLT-K4072S C, CLT-K4072S M, CLT-K4072S Y, które w sposób niejednoznaczny wskazują na oryginalny toner producenta – SIWZ §3. pkt 12.5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 xml:space="preserve">W pozycji nr 139 wykonawca zaoferował  toner o oznaczeniu MLT-D1052S, który nie jest tonerem 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 xml:space="preserve">W pozycji nr 142 wykonawca  zaoferował  toner o oznaczeniu MLT-D1052S, który nie jest tonerem 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143 wykonawca zaoferował  toner o oznaczeniu SCX-4720D3, który jest niezgodny z zapisami SIWZ (model tonera niepasujący do wskazanej drukarki) – SIWZ §3. pkt 2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 xml:space="preserve">W pozycji nr 144  wykonawca zaoferował toner o oznaczeniu SCX-D5530A, który nie jest tonerem 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>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FC1049" w:rsidRPr="00FC1049" w:rsidRDefault="00FC1049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FC1049">
        <w:rPr>
          <w:rFonts w:ascii="Tahoma" w:hAnsi="Tahoma" w:cs="Tahoma"/>
          <w:sz w:val="20"/>
          <w:szCs w:val="20"/>
        </w:rPr>
        <w:t>W pozycji nr 151 wykonawca  zaoferował  toner o oznaczeniu CE410A, który nie jest tonerem</w:t>
      </w:r>
      <w:r w:rsidR="00B35ADA">
        <w:rPr>
          <w:rFonts w:ascii="Tahoma" w:hAnsi="Tahoma" w:cs="Tahoma"/>
          <w:sz w:val="20"/>
          <w:szCs w:val="20"/>
        </w:rPr>
        <w:br/>
      </w:r>
      <w:r w:rsidRPr="00FC1049">
        <w:rPr>
          <w:rFonts w:ascii="Tahoma" w:hAnsi="Tahoma" w:cs="Tahoma"/>
          <w:sz w:val="20"/>
          <w:szCs w:val="20"/>
        </w:rPr>
        <w:t xml:space="preserve"> o maksymalnej wydajności – SIWZ §3. pkt 12.1</w:t>
      </w:r>
      <w:r w:rsidR="0097690D">
        <w:rPr>
          <w:rFonts w:ascii="Tahoma" w:hAnsi="Tahoma" w:cs="Tahoma"/>
          <w:sz w:val="20"/>
          <w:szCs w:val="20"/>
        </w:rPr>
        <w:t>.</w:t>
      </w:r>
    </w:p>
    <w:p w:rsidR="00B35ADA" w:rsidRDefault="00B35ADA" w:rsidP="00B35AD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168BF">
        <w:rPr>
          <w:rFonts w:ascii="Tahoma" w:hAnsi="Tahoma" w:cs="Tahoma"/>
          <w:color w:val="000000"/>
          <w:sz w:val="20"/>
          <w:szCs w:val="20"/>
        </w:rPr>
        <w:t>W zwią</w:t>
      </w:r>
      <w:r w:rsidR="0097690D">
        <w:rPr>
          <w:rFonts w:ascii="Tahoma" w:hAnsi="Tahoma" w:cs="Tahoma"/>
          <w:color w:val="000000"/>
          <w:sz w:val="20"/>
          <w:szCs w:val="20"/>
        </w:rPr>
        <w:t xml:space="preserve">zku z powyższym oferta Wykonawca </w:t>
      </w:r>
      <w:r w:rsidRPr="00FC1049">
        <w:rPr>
          <w:rFonts w:ascii="Tahoma" w:hAnsi="Tahoma" w:cs="Tahoma"/>
          <w:color w:val="000000"/>
          <w:sz w:val="20"/>
          <w:szCs w:val="20"/>
        </w:rPr>
        <w:t xml:space="preserve">AMECO M. </w:t>
      </w:r>
      <w:proofErr w:type="spellStart"/>
      <w:r w:rsidRPr="00FC1049">
        <w:rPr>
          <w:rFonts w:ascii="Tahoma" w:hAnsi="Tahoma" w:cs="Tahoma"/>
          <w:color w:val="000000"/>
          <w:sz w:val="20"/>
          <w:szCs w:val="20"/>
        </w:rPr>
        <w:t>Chłostecki</w:t>
      </w:r>
      <w:proofErr w:type="spellEnd"/>
      <w:r w:rsidRPr="00FC1049">
        <w:rPr>
          <w:rFonts w:ascii="Tahoma" w:hAnsi="Tahoma" w:cs="Tahoma"/>
          <w:color w:val="000000"/>
          <w:sz w:val="20"/>
          <w:szCs w:val="20"/>
        </w:rPr>
        <w:t xml:space="preserve">, J. </w:t>
      </w:r>
      <w:proofErr w:type="spellStart"/>
      <w:r w:rsidRPr="00FC1049">
        <w:rPr>
          <w:rFonts w:ascii="Tahoma" w:hAnsi="Tahoma" w:cs="Tahoma"/>
          <w:color w:val="000000"/>
          <w:sz w:val="20"/>
          <w:szCs w:val="20"/>
        </w:rPr>
        <w:t>Dębkowski</w:t>
      </w:r>
      <w:proofErr w:type="spellEnd"/>
      <w:r w:rsidRPr="00FC1049">
        <w:rPr>
          <w:rFonts w:ascii="Tahoma" w:hAnsi="Tahoma" w:cs="Tahoma"/>
          <w:color w:val="000000"/>
          <w:sz w:val="20"/>
          <w:szCs w:val="20"/>
        </w:rPr>
        <w:t>, T. Kądziela sp. J</w:t>
      </w:r>
      <w:r>
        <w:rPr>
          <w:rFonts w:ascii="Tahoma" w:hAnsi="Tahoma" w:cs="Tahoma"/>
          <w:color w:val="000000"/>
          <w:sz w:val="20"/>
          <w:szCs w:val="20"/>
        </w:rPr>
        <w:t>, nie odpowiada treści SIWZ i oferta ta podlega odrzuceniu na podstawie art. 89 ust. 1 pkt. 2 ustawy.</w:t>
      </w:r>
    </w:p>
    <w:p w:rsidR="00B35ADA" w:rsidRPr="00F168BF" w:rsidRDefault="00B35ADA" w:rsidP="00B35ADA">
      <w:pPr>
        <w:jc w:val="both"/>
        <w:rPr>
          <w:rFonts w:ascii="Tahoma" w:hAnsi="Tahoma" w:cs="Tahoma"/>
          <w:sz w:val="20"/>
          <w:szCs w:val="20"/>
        </w:rPr>
      </w:pPr>
    </w:p>
    <w:p w:rsidR="00B35ADA" w:rsidRPr="00B35ADA" w:rsidRDefault="00B35ADA" w:rsidP="00B35ADA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  <w:r w:rsidRPr="00FC1049">
        <w:rPr>
          <w:rFonts w:ascii="Tahoma" w:hAnsi="Tahoma" w:cs="Tahoma"/>
          <w:color w:val="000000"/>
          <w:sz w:val="20"/>
          <w:szCs w:val="20"/>
        </w:rPr>
        <w:t xml:space="preserve">Ad. 6 </w:t>
      </w:r>
      <w:r w:rsidRPr="00B35ADA">
        <w:rPr>
          <w:rFonts w:ascii="Tahoma" w:hAnsi="Tahoma" w:cs="Tahoma"/>
          <w:color w:val="000000"/>
          <w:sz w:val="20"/>
          <w:szCs w:val="20"/>
        </w:rPr>
        <w:t xml:space="preserve">W złożonym wraz z ofertą wykazie ilościowym i opisie rodzajowym przedmiotu zamówienia Wykonawca, Partner XXI Sp. z o.o. , Ul. </w:t>
      </w:r>
      <w:proofErr w:type="spellStart"/>
      <w:r w:rsidRPr="00B35ADA">
        <w:rPr>
          <w:rFonts w:ascii="Tahoma" w:hAnsi="Tahoma" w:cs="Tahoma"/>
          <w:color w:val="000000"/>
          <w:sz w:val="20"/>
          <w:szCs w:val="20"/>
        </w:rPr>
        <w:t>Korczoka</w:t>
      </w:r>
      <w:proofErr w:type="spellEnd"/>
      <w:r w:rsidRPr="00B35ADA">
        <w:rPr>
          <w:rFonts w:ascii="Tahoma" w:hAnsi="Tahoma" w:cs="Tahoma"/>
          <w:color w:val="000000"/>
          <w:sz w:val="20"/>
          <w:szCs w:val="20"/>
        </w:rPr>
        <w:t xml:space="preserve"> 14, 41-806 Zabrze, zaoferował  tonery nie zgodne z </w:t>
      </w:r>
      <w:r w:rsidRPr="00B35ADA">
        <w:rPr>
          <w:rFonts w:ascii="Tahoma" w:hAnsi="Tahoma" w:cs="Tahoma"/>
          <w:sz w:val="20"/>
          <w:szCs w:val="20"/>
        </w:rPr>
        <w:t>§ 3</w:t>
      </w:r>
      <w:r w:rsidRPr="00B35AD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35ADA">
        <w:rPr>
          <w:rFonts w:ascii="Tahoma" w:hAnsi="Tahoma" w:cs="Tahoma"/>
          <w:sz w:val="20"/>
          <w:szCs w:val="20"/>
        </w:rPr>
        <w:t xml:space="preserve">SIWZ </w:t>
      </w:r>
      <w:r>
        <w:rPr>
          <w:rFonts w:ascii="Tahoma" w:hAnsi="Tahoma" w:cs="Tahoma"/>
          <w:sz w:val="20"/>
          <w:szCs w:val="20"/>
        </w:rPr>
        <w:br/>
      </w:r>
      <w:r w:rsidRPr="00B35ADA">
        <w:rPr>
          <w:rFonts w:ascii="Tahoma" w:hAnsi="Tahoma" w:cs="Tahoma"/>
          <w:sz w:val="20"/>
          <w:szCs w:val="20"/>
        </w:rPr>
        <w:t xml:space="preserve"> w następujących</w:t>
      </w:r>
      <w:r w:rsidR="00684DA7">
        <w:rPr>
          <w:rFonts w:ascii="Tahoma" w:hAnsi="Tahoma" w:cs="Tahoma"/>
          <w:sz w:val="20"/>
          <w:szCs w:val="20"/>
        </w:rPr>
        <w:t xml:space="preserve"> złożonych </w:t>
      </w:r>
      <w:r w:rsidRPr="00B35ADA">
        <w:rPr>
          <w:rFonts w:ascii="Tahoma" w:hAnsi="Tahoma" w:cs="Tahoma"/>
          <w:sz w:val="20"/>
          <w:szCs w:val="20"/>
        </w:rPr>
        <w:t>pozycjach oferty.</w:t>
      </w:r>
    </w:p>
    <w:p w:rsidR="00B35ADA" w:rsidRPr="00B35ADA" w:rsidRDefault="00B35ADA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B35ADA">
        <w:rPr>
          <w:rFonts w:ascii="Tahoma" w:hAnsi="Tahoma" w:cs="Tahoma"/>
          <w:sz w:val="20"/>
          <w:szCs w:val="20"/>
        </w:rPr>
        <w:t>W pozycji nr 21  wykonawca zaoferował  toner o oznaczeniu C-EXV18, który jest niezgodny z zapisami SIWZ (model tonera niepasujący do wskazanej drukarki) – SIWZ §3</w:t>
      </w:r>
      <w:r w:rsidR="00FF7EC4">
        <w:rPr>
          <w:rFonts w:ascii="Tahoma" w:hAnsi="Tahoma" w:cs="Tahoma"/>
          <w:sz w:val="20"/>
          <w:szCs w:val="20"/>
        </w:rPr>
        <w:t xml:space="preserve">. </w:t>
      </w:r>
      <w:r w:rsidRPr="00B35ADA">
        <w:rPr>
          <w:rFonts w:ascii="Tahoma" w:hAnsi="Tahoma" w:cs="Tahoma"/>
          <w:sz w:val="20"/>
          <w:szCs w:val="20"/>
        </w:rPr>
        <w:t>pkt 2</w:t>
      </w:r>
    </w:p>
    <w:p w:rsidR="00B35ADA" w:rsidRPr="00B35ADA" w:rsidRDefault="00B35ADA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B35ADA">
        <w:rPr>
          <w:rFonts w:ascii="Tahoma" w:hAnsi="Tahoma" w:cs="Tahoma"/>
          <w:sz w:val="20"/>
          <w:szCs w:val="20"/>
        </w:rPr>
        <w:t>W pozycji nr 28  wykonawca zaoferował  tonery o oznaczeniach: 593-11140, 593-11141, 593-11142, 593-11143, które w sposób niejednoznaczny wskazują na oryginalny toner producenta – SIWZ §3. pkt 12.5</w:t>
      </w:r>
      <w:r w:rsidR="0097690D">
        <w:rPr>
          <w:rFonts w:ascii="Tahoma" w:hAnsi="Tahoma" w:cs="Tahoma"/>
          <w:sz w:val="20"/>
          <w:szCs w:val="20"/>
        </w:rPr>
        <w:t>.</w:t>
      </w:r>
    </w:p>
    <w:p w:rsidR="00B35ADA" w:rsidRPr="00B35ADA" w:rsidRDefault="00B35ADA" w:rsidP="00B35ADA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B35ADA">
        <w:rPr>
          <w:rFonts w:ascii="Tahoma" w:hAnsi="Tahoma" w:cs="Tahoma"/>
          <w:sz w:val="20"/>
          <w:szCs w:val="20"/>
        </w:rPr>
        <w:t>W pozycji nr 132 wykonawca zaoferował  toner o oznaczeniu DQ-TU10J-PB, który w sposób niejednoznaczny wskazuje na oryginalny toner producenta – SIWZ §</w:t>
      </w:r>
      <w:r w:rsidR="0097690D">
        <w:rPr>
          <w:rFonts w:ascii="Tahoma" w:hAnsi="Tahoma" w:cs="Tahoma"/>
          <w:sz w:val="20"/>
          <w:szCs w:val="20"/>
        </w:rPr>
        <w:t xml:space="preserve"> </w:t>
      </w:r>
      <w:r w:rsidRPr="00B35ADA">
        <w:rPr>
          <w:rFonts w:ascii="Tahoma" w:hAnsi="Tahoma" w:cs="Tahoma"/>
          <w:sz w:val="20"/>
          <w:szCs w:val="20"/>
        </w:rPr>
        <w:t>3. pkt 12.5</w:t>
      </w:r>
      <w:r w:rsidR="0097690D">
        <w:rPr>
          <w:rFonts w:ascii="Tahoma" w:hAnsi="Tahoma" w:cs="Tahoma"/>
          <w:sz w:val="20"/>
          <w:szCs w:val="20"/>
        </w:rPr>
        <w:t>.</w:t>
      </w:r>
    </w:p>
    <w:p w:rsidR="00B35ADA" w:rsidRDefault="0097690D" w:rsidP="00B35AD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168BF">
        <w:rPr>
          <w:rFonts w:ascii="Tahoma" w:hAnsi="Tahoma" w:cs="Tahoma"/>
          <w:color w:val="000000"/>
          <w:sz w:val="20"/>
          <w:szCs w:val="20"/>
        </w:rPr>
        <w:t>W związku z powyższym oferta Wykonawcy</w:t>
      </w:r>
      <w:r w:rsidRPr="00C51B5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35ADA" w:rsidRPr="00C51B51">
        <w:rPr>
          <w:rFonts w:ascii="Tahoma" w:hAnsi="Tahoma" w:cs="Tahoma"/>
          <w:color w:val="000000"/>
          <w:sz w:val="20"/>
          <w:szCs w:val="20"/>
        </w:rPr>
        <w:t>Partner XXI Sp. z o.o.</w:t>
      </w:r>
      <w:r w:rsidR="00B35ADA">
        <w:rPr>
          <w:rFonts w:ascii="Tahoma" w:hAnsi="Tahoma" w:cs="Tahoma"/>
          <w:color w:val="000000"/>
          <w:sz w:val="20"/>
          <w:szCs w:val="20"/>
        </w:rPr>
        <w:t>, nie odpowiada treści SIWZ i oferta ta podlega odrzuceniu na podstawie art. 89 ust. 1 pkt. 2 ustawy.</w:t>
      </w:r>
    </w:p>
    <w:p w:rsidR="00F168BF" w:rsidRDefault="00F168BF" w:rsidP="00FC1049">
      <w:pPr>
        <w:tabs>
          <w:tab w:val="left" w:pos="709"/>
        </w:tabs>
        <w:autoSpaceDE w:val="0"/>
        <w:autoSpaceDN w:val="0"/>
        <w:adjustRightInd w:val="0"/>
        <w:spacing w:after="75"/>
        <w:jc w:val="both"/>
        <w:rPr>
          <w:rFonts w:ascii="Tahoma" w:hAnsi="Tahoma" w:cs="Tahoma"/>
          <w:color w:val="000000"/>
          <w:sz w:val="20"/>
          <w:szCs w:val="20"/>
        </w:rPr>
      </w:pPr>
    </w:p>
    <w:p w:rsidR="004B3BDD" w:rsidRPr="004B3BDD" w:rsidRDefault="004B3BDD" w:rsidP="004B3BDD">
      <w:pPr>
        <w:spacing w:after="7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Z uwagi na fakt, że</w:t>
      </w:r>
      <w:r>
        <w:rPr>
          <w:rFonts w:ascii="Tahoma" w:hAnsi="Tahoma" w:cs="Tahoma"/>
          <w:sz w:val="20"/>
          <w:szCs w:val="20"/>
        </w:rPr>
        <w:t xml:space="preserve"> nie złożono żadnej oferty niepodlegającej odrzuceniu, </w:t>
      </w:r>
      <w:r>
        <w:rPr>
          <w:rFonts w:ascii="Tahoma" w:hAnsi="Tahoma" w:cs="Tahoma"/>
          <w:sz w:val="20"/>
        </w:rPr>
        <w:t xml:space="preserve">Zamawiający </w:t>
      </w:r>
      <w:r w:rsidRPr="00503A35">
        <w:rPr>
          <w:rFonts w:ascii="Tahoma" w:hAnsi="Tahoma" w:cs="Tahoma"/>
          <w:sz w:val="20"/>
          <w:szCs w:val="20"/>
        </w:rPr>
        <w:t xml:space="preserve">na podstawie art. 93 ust. 1 pkt </w:t>
      </w:r>
      <w:r>
        <w:rPr>
          <w:rFonts w:ascii="Tahoma" w:hAnsi="Tahoma" w:cs="Tahoma"/>
          <w:sz w:val="20"/>
          <w:szCs w:val="20"/>
        </w:rPr>
        <w:t xml:space="preserve">1, </w:t>
      </w:r>
      <w:r w:rsidRPr="00503A35">
        <w:rPr>
          <w:rFonts w:ascii="Tahoma" w:hAnsi="Tahoma" w:cs="Tahoma"/>
          <w:sz w:val="20"/>
          <w:szCs w:val="20"/>
        </w:rPr>
        <w:t>ustawy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</w:rPr>
        <w:t>Prawo zamówień publicznych</w:t>
      </w:r>
      <w:r w:rsidR="00DF75B2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 xml:space="preserve"> unieważnia</w:t>
      </w:r>
      <w:r w:rsidRPr="00D770A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ww. </w:t>
      </w:r>
      <w:r w:rsidRPr="00D770A2">
        <w:rPr>
          <w:rFonts w:ascii="Tahoma" w:hAnsi="Tahoma" w:cs="Tahoma"/>
          <w:sz w:val="20"/>
        </w:rPr>
        <w:t>postępowanie.</w:t>
      </w:r>
    </w:p>
    <w:p w:rsidR="004B3BDD" w:rsidRDefault="004B3BDD" w:rsidP="004B3BDD">
      <w:pPr>
        <w:pStyle w:val="Tekstpodstawowy2"/>
        <w:spacing w:line="276" w:lineRule="auto"/>
      </w:pPr>
    </w:p>
    <w:p w:rsidR="00703D61" w:rsidRDefault="00703D61" w:rsidP="00703D61">
      <w:pPr>
        <w:ind w:left="5528"/>
        <w:jc w:val="center"/>
        <w:rPr>
          <w:rFonts w:ascii="Tahoma" w:hAnsi="Tahoma" w:cs="Tahoma"/>
          <w:sz w:val="20"/>
          <w:szCs w:val="20"/>
        </w:rPr>
      </w:pPr>
    </w:p>
    <w:p w:rsidR="00703D61" w:rsidRDefault="00703D61" w:rsidP="00703D61">
      <w:pPr>
        <w:ind w:left="5528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Przewodniczący Komisji</w:t>
      </w:r>
    </w:p>
    <w:p w:rsidR="00703D61" w:rsidRDefault="00703D61" w:rsidP="00703D61">
      <w:pPr>
        <w:ind w:left="552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ds. zamówień publicznych</w:t>
      </w:r>
    </w:p>
    <w:p w:rsidR="00703D61" w:rsidRDefault="00703D61" w:rsidP="00703D61">
      <w:pPr>
        <w:ind w:left="5528"/>
        <w:jc w:val="center"/>
        <w:rPr>
          <w:rFonts w:ascii="Tahoma" w:hAnsi="Tahoma" w:cs="Tahoma"/>
          <w:sz w:val="20"/>
          <w:szCs w:val="20"/>
        </w:rPr>
      </w:pPr>
    </w:p>
    <w:p w:rsidR="00703D61" w:rsidRDefault="00703D61" w:rsidP="00703D61">
      <w:pPr>
        <w:ind w:left="5528"/>
        <w:jc w:val="center"/>
        <w:rPr>
          <w:rFonts w:ascii="Tahoma" w:hAnsi="Tahoma" w:cs="Tahoma"/>
          <w:sz w:val="20"/>
          <w:szCs w:val="20"/>
        </w:rPr>
      </w:pPr>
    </w:p>
    <w:p w:rsidR="00703D61" w:rsidRPr="00DC4B2C" w:rsidRDefault="00703D61" w:rsidP="00703D61">
      <w:pPr>
        <w:ind w:left="552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Maciej Marzec</w:t>
      </w:r>
    </w:p>
    <w:p w:rsidR="004B3BDD" w:rsidRPr="00FC1049" w:rsidRDefault="004B3BDD" w:rsidP="00703D61">
      <w:pPr>
        <w:tabs>
          <w:tab w:val="left" w:pos="709"/>
        </w:tabs>
        <w:autoSpaceDE w:val="0"/>
        <w:autoSpaceDN w:val="0"/>
        <w:adjustRightInd w:val="0"/>
        <w:spacing w:after="75"/>
        <w:jc w:val="right"/>
        <w:rPr>
          <w:rFonts w:ascii="Tahoma" w:hAnsi="Tahoma" w:cs="Tahoma"/>
          <w:color w:val="000000"/>
          <w:sz w:val="20"/>
          <w:szCs w:val="20"/>
        </w:rPr>
      </w:pPr>
    </w:p>
    <w:sectPr w:rsidR="004B3BDD" w:rsidRPr="00FC1049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703D61">
          <w:rPr>
            <w:rFonts w:ascii="Tahoma" w:hAnsi="Tahoma" w:cs="Tahoma"/>
            <w:noProof/>
            <w:sz w:val="20"/>
            <w:szCs w:val="20"/>
          </w:rPr>
          <w:t>7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35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3B001A" w:rsidP="002217D8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023668" w:rsidRPr="0034100A">
      <w:rPr>
        <w:noProof/>
      </w:rPr>
      <w:drawing>
        <wp:inline distT="0" distB="0" distL="0" distR="0" wp14:anchorId="0F33BB6E" wp14:editId="4EAA2C4D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7D8" w:rsidRPr="002217D8" w:rsidRDefault="008D08FC">
    <w:pPr>
      <w:pStyle w:val="Nagwek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Postępowanie nr </w:t>
    </w:r>
    <w:r w:rsidR="001D7D68">
      <w:rPr>
        <w:rFonts w:ascii="Tahoma" w:hAnsi="Tahoma" w:cs="Tahoma"/>
        <w:sz w:val="20"/>
        <w:szCs w:val="20"/>
      </w:rPr>
      <w:t>0</w:t>
    </w:r>
    <w:r>
      <w:rPr>
        <w:rFonts w:ascii="Tahoma" w:hAnsi="Tahoma" w:cs="Tahoma"/>
        <w:sz w:val="20"/>
        <w:szCs w:val="20"/>
      </w:rPr>
      <w:t>3/</w:t>
    </w:r>
    <w:r w:rsidR="001D7D68">
      <w:rPr>
        <w:rFonts w:ascii="Tahoma" w:hAnsi="Tahoma" w:cs="Tahoma"/>
        <w:sz w:val="20"/>
        <w:szCs w:val="20"/>
      </w:rPr>
      <w:t>DE</w:t>
    </w:r>
    <w:r>
      <w:rPr>
        <w:rFonts w:ascii="Tahoma" w:hAnsi="Tahoma" w:cs="Tahoma"/>
        <w:sz w:val="20"/>
        <w:szCs w:val="20"/>
      </w:rPr>
      <w:t>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22633"/>
    <w:multiLevelType w:val="hybridMultilevel"/>
    <w:tmpl w:val="33C8E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E04A5D"/>
    <w:multiLevelType w:val="hybridMultilevel"/>
    <w:tmpl w:val="3FF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4002A"/>
    <w:multiLevelType w:val="hybridMultilevel"/>
    <w:tmpl w:val="E832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292156"/>
    <w:multiLevelType w:val="hybridMultilevel"/>
    <w:tmpl w:val="35625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5C6E1E"/>
    <w:multiLevelType w:val="hybridMultilevel"/>
    <w:tmpl w:val="98AE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A81C5C"/>
    <w:multiLevelType w:val="hybridMultilevel"/>
    <w:tmpl w:val="3FE8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FC06A52"/>
    <w:multiLevelType w:val="hybridMultilevel"/>
    <w:tmpl w:val="51C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FC178C"/>
    <w:multiLevelType w:val="hybridMultilevel"/>
    <w:tmpl w:val="F4981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C21ABB"/>
    <w:multiLevelType w:val="hybridMultilevel"/>
    <w:tmpl w:val="65FC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F02B7"/>
    <w:multiLevelType w:val="hybridMultilevel"/>
    <w:tmpl w:val="BCFC8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756469"/>
    <w:multiLevelType w:val="hybridMultilevel"/>
    <w:tmpl w:val="C6D0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907B6"/>
    <w:multiLevelType w:val="hybridMultilevel"/>
    <w:tmpl w:val="1566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40"/>
  </w:num>
  <w:num w:numId="13">
    <w:abstractNumId w:val="37"/>
  </w:num>
  <w:num w:numId="14">
    <w:abstractNumId w:val="34"/>
  </w:num>
  <w:num w:numId="15">
    <w:abstractNumId w:val="17"/>
  </w:num>
  <w:num w:numId="16">
    <w:abstractNumId w:val="43"/>
  </w:num>
  <w:num w:numId="17">
    <w:abstractNumId w:val="29"/>
  </w:num>
  <w:num w:numId="18">
    <w:abstractNumId w:val="32"/>
  </w:num>
  <w:num w:numId="19">
    <w:abstractNumId w:val="23"/>
  </w:num>
  <w:num w:numId="20">
    <w:abstractNumId w:val="24"/>
  </w:num>
  <w:num w:numId="21">
    <w:abstractNumId w:val="31"/>
  </w:num>
  <w:num w:numId="22">
    <w:abstractNumId w:val="33"/>
  </w:num>
  <w:num w:numId="23">
    <w:abstractNumId w:val="26"/>
  </w:num>
  <w:num w:numId="24">
    <w:abstractNumId w:val="16"/>
  </w:num>
  <w:num w:numId="25">
    <w:abstractNumId w:val="38"/>
  </w:num>
  <w:num w:numId="26">
    <w:abstractNumId w:val="21"/>
  </w:num>
  <w:num w:numId="27">
    <w:abstractNumId w:val="14"/>
  </w:num>
  <w:num w:numId="28">
    <w:abstractNumId w:val="22"/>
  </w:num>
  <w:num w:numId="29">
    <w:abstractNumId w:val="13"/>
  </w:num>
  <w:num w:numId="30">
    <w:abstractNumId w:val="19"/>
  </w:num>
  <w:num w:numId="31">
    <w:abstractNumId w:val="41"/>
  </w:num>
  <w:num w:numId="32">
    <w:abstractNumId w:val="3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8"/>
  </w:num>
  <w:num w:numId="36">
    <w:abstractNumId w:val="10"/>
  </w:num>
  <w:num w:numId="37">
    <w:abstractNumId w:val="42"/>
  </w:num>
  <w:num w:numId="38">
    <w:abstractNumId w:val="39"/>
  </w:num>
  <w:num w:numId="39">
    <w:abstractNumId w:val="12"/>
  </w:num>
  <w:num w:numId="40">
    <w:abstractNumId w:val="30"/>
  </w:num>
  <w:num w:numId="41">
    <w:abstractNumId w:val="35"/>
  </w:num>
  <w:num w:numId="42">
    <w:abstractNumId w:val="25"/>
  </w:num>
  <w:num w:numId="43">
    <w:abstractNumId w:val="20"/>
  </w:num>
  <w:num w:numId="44">
    <w:abstractNumId w:val="44"/>
  </w:num>
  <w:num w:numId="45">
    <w:abstractNumId w:val="1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50A"/>
    <w:rsid w:val="00004F50"/>
    <w:rsid w:val="000133CD"/>
    <w:rsid w:val="00017E45"/>
    <w:rsid w:val="00022F33"/>
    <w:rsid w:val="00023668"/>
    <w:rsid w:val="00023B14"/>
    <w:rsid w:val="00025E0B"/>
    <w:rsid w:val="00032174"/>
    <w:rsid w:val="000327D3"/>
    <w:rsid w:val="0006405A"/>
    <w:rsid w:val="00080D2B"/>
    <w:rsid w:val="00084482"/>
    <w:rsid w:val="00097E00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D7D68"/>
    <w:rsid w:val="001F1544"/>
    <w:rsid w:val="001F2FEB"/>
    <w:rsid w:val="002032C9"/>
    <w:rsid w:val="002050CC"/>
    <w:rsid w:val="00207D0A"/>
    <w:rsid w:val="00211FC7"/>
    <w:rsid w:val="00221011"/>
    <w:rsid w:val="002217D8"/>
    <w:rsid w:val="002320D3"/>
    <w:rsid w:val="00241DC6"/>
    <w:rsid w:val="00242A65"/>
    <w:rsid w:val="00257030"/>
    <w:rsid w:val="00282693"/>
    <w:rsid w:val="00292636"/>
    <w:rsid w:val="002A3489"/>
    <w:rsid w:val="002B10A1"/>
    <w:rsid w:val="002D04A7"/>
    <w:rsid w:val="002D7160"/>
    <w:rsid w:val="002F23C3"/>
    <w:rsid w:val="0030135C"/>
    <w:rsid w:val="00302F9A"/>
    <w:rsid w:val="003041D2"/>
    <w:rsid w:val="003043D8"/>
    <w:rsid w:val="003045EB"/>
    <w:rsid w:val="00307F72"/>
    <w:rsid w:val="00310A1D"/>
    <w:rsid w:val="003150ED"/>
    <w:rsid w:val="00316F47"/>
    <w:rsid w:val="00325F85"/>
    <w:rsid w:val="0033281C"/>
    <w:rsid w:val="00335209"/>
    <w:rsid w:val="003352D4"/>
    <w:rsid w:val="0034100A"/>
    <w:rsid w:val="00365BE6"/>
    <w:rsid w:val="00370C33"/>
    <w:rsid w:val="00375B6E"/>
    <w:rsid w:val="00384206"/>
    <w:rsid w:val="0039668E"/>
    <w:rsid w:val="003A3513"/>
    <w:rsid w:val="003A55C2"/>
    <w:rsid w:val="003B001A"/>
    <w:rsid w:val="003B35D9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54578"/>
    <w:rsid w:val="0045634B"/>
    <w:rsid w:val="0047555D"/>
    <w:rsid w:val="00486B0A"/>
    <w:rsid w:val="004926F3"/>
    <w:rsid w:val="004A27EF"/>
    <w:rsid w:val="004A4B45"/>
    <w:rsid w:val="004A5D83"/>
    <w:rsid w:val="004B3BDD"/>
    <w:rsid w:val="004B6D3B"/>
    <w:rsid w:val="004C3ECC"/>
    <w:rsid w:val="004F6A60"/>
    <w:rsid w:val="004F6C7A"/>
    <w:rsid w:val="005008F3"/>
    <w:rsid w:val="00502FE3"/>
    <w:rsid w:val="00503A35"/>
    <w:rsid w:val="00512B9B"/>
    <w:rsid w:val="005313D0"/>
    <w:rsid w:val="00533B3E"/>
    <w:rsid w:val="00545A3A"/>
    <w:rsid w:val="00556C65"/>
    <w:rsid w:val="00565741"/>
    <w:rsid w:val="00566D01"/>
    <w:rsid w:val="00574C76"/>
    <w:rsid w:val="0059328A"/>
    <w:rsid w:val="005B21E7"/>
    <w:rsid w:val="005B404C"/>
    <w:rsid w:val="005B4A16"/>
    <w:rsid w:val="005D3C1A"/>
    <w:rsid w:val="005D79B2"/>
    <w:rsid w:val="005E1E99"/>
    <w:rsid w:val="006049F5"/>
    <w:rsid w:val="00605D85"/>
    <w:rsid w:val="006067A0"/>
    <w:rsid w:val="006155A7"/>
    <w:rsid w:val="0061700F"/>
    <w:rsid w:val="006311FC"/>
    <w:rsid w:val="006363E2"/>
    <w:rsid w:val="00645FFC"/>
    <w:rsid w:val="00663CAC"/>
    <w:rsid w:val="00677CDE"/>
    <w:rsid w:val="00681930"/>
    <w:rsid w:val="00684DA7"/>
    <w:rsid w:val="00693F57"/>
    <w:rsid w:val="006A78C7"/>
    <w:rsid w:val="006B5E57"/>
    <w:rsid w:val="006E0521"/>
    <w:rsid w:val="006E2087"/>
    <w:rsid w:val="006F2657"/>
    <w:rsid w:val="006F4E4F"/>
    <w:rsid w:val="00703D61"/>
    <w:rsid w:val="007171F0"/>
    <w:rsid w:val="00724BC9"/>
    <w:rsid w:val="007268BB"/>
    <w:rsid w:val="00741A70"/>
    <w:rsid w:val="007477E2"/>
    <w:rsid w:val="00750FE6"/>
    <w:rsid w:val="00754AE1"/>
    <w:rsid w:val="00760ED0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66CE"/>
    <w:rsid w:val="0080714B"/>
    <w:rsid w:val="008270FD"/>
    <w:rsid w:val="008426B2"/>
    <w:rsid w:val="0085105D"/>
    <w:rsid w:val="008570B6"/>
    <w:rsid w:val="00860B1C"/>
    <w:rsid w:val="00873472"/>
    <w:rsid w:val="008745F9"/>
    <w:rsid w:val="00876C7E"/>
    <w:rsid w:val="00880362"/>
    <w:rsid w:val="00880E4C"/>
    <w:rsid w:val="00885A4C"/>
    <w:rsid w:val="008925E9"/>
    <w:rsid w:val="008B026B"/>
    <w:rsid w:val="008D08FC"/>
    <w:rsid w:val="008D7D54"/>
    <w:rsid w:val="008E5919"/>
    <w:rsid w:val="00905A7B"/>
    <w:rsid w:val="00906633"/>
    <w:rsid w:val="009245FF"/>
    <w:rsid w:val="00932212"/>
    <w:rsid w:val="00932E92"/>
    <w:rsid w:val="00934B59"/>
    <w:rsid w:val="009356C5"/>
    <w:rsid w:val="009366BE"/>
    <w:rsid w:val="00942960"/>
    <w:rsid w:val="00976284"/>
    <w:rsid w:val="0097690D"/>
    <w:rsid w:val="00977669"/>
    <w:rsid w:val="00987767"/>
    <w:rsid w:val="00993544"/>
    <w:rsid w:val="0099561A"/>
    <w:rsid w:val="009B18D6"/>
    <w:rsid w:val="009B196F"/>
    <w:rsid w:val="009B4C45"/>
    <w:rsid w:val="009C307C"/>
    <w:rsid w:val="009C4C36"/>
    <w:rsid w:val="009D6019"/>
    <w:rsid w:val="009E244D"/>
    <w:rsid w:val="009F337C"/>
    <w:rsid w:val="00A043FE"/>
    <w:rsid w:val="00A04CAC"/>
    <w:rsid w:val="00A0618D"/>
    <w:rsid w:val="00A1239C"/>
    <w:rsid w:val="00A14462"/>
    <w:rsid w:val="00A214A2"/>
    <w:rsid w:val="00A27AAD"/>
    <w:rsid w:val="00A502E0"/>
    <w:rsid w:val="00A53C3B"/>
    <w:rsid w:val="00A622E4"/>
    <w:rsid w:val="00A70D9B"/>
    <w:rsid w:val="00A831D2"/>
    <w:rsid w:val="00A851A5"/>
    <w:rsid w:val="00A87214"/>
    <w:rsid w:val="00AB0490"/>
    <w:rsid w:val="00AB1E8B"/>
    <w:rsid w:val="00AC06BC"/>
    <w:rsid w:val="00AC4C85"/>
    <w:rsid w:val="00AC5C25"/>
    <w:rsid w:val="00AE750C"/>
    <w:rsid w:val="00AF2B2D"/>
    <w:rsid w:val="00B014BF"/>
    <w:rsid w:val="00B077C8"/>
    <w:rsid w:val="00B10EF0"/>
    <w:rsid w:val="00B12D3B"/>
    <w:rsid w:val="00B13163"/>
    <w:rsid w:val="00B24A68"/>
    <w:rsid w:val="00B35ADA"/>
    <w:rsid w:val="00B37D5D"/>
    <w:rsid w:val="00B412F7"/>
    <w:rsid w:val="00B50943"/>
    <w:rsid w:val="00B518C9"/>
    <w:rsid w:val="00B52CD6"/>
    <w:rsid w:val="00B57CE3"/>
    <w:rsid w:val="00B71389"/>
    <w:rsid w:val="00B725E3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21505"/>
    <w:rsid w:val="00C3565A"/>
    <w:rsid w:val="00C512AF"/>
    <w:rsid w:val="00C51B51"/>
    <w:rsid w:val="00C540E7"/>
    <w:rsid w:val="00C5795B"/>
    <w:rsid w:val="00C72910"/>
    <w:rsid w:val="00CB3E26"/>
    <w:rsid w:val="00CD3756"/>
    <w:rsid w:val="00CD3AB1"/>
    <w:rsid w:val="00CD4C40"/>
    <w:rsid w:val="00CE69AF"/>
    <w:rsid w:val="00CF5674"/>
    <w:rsid w:val="00D0063F"/>
    <w:rsid w:val="00D01516"/>
    <w:rsid w:val="00D07FAB"/>
    <w:rsid w:val="00D1016D"/>
    <w:rsid w:val="00D16328"/>
    <w:rsid w:val="00D17818"/>
    <w:rsid w:val="00D215D6"/>
    <w:rsid w:val="00D229F3"/>
    <w:rsid w:val="00D44F06"/>
    <w:rsid w:val="00D5044E"/>
    <w:rsid w:val="00D507CC"/>
    <w:rsid w:val="00D54313"/>
    <w:rsid w:val="00D565E5"/>
    <w:rsid w:val="00D63C68"/>
    <w:rsid w:val="00D64ABF"/>
    <w:rsid w:val="00D67D44"/>
    <w:rsid w:val="00D77C6B"/>
    <w:rsid w:val="00D85171"/>
    <w:rsid w:val="00DC4B2C"/>
    <w:rsid w:val="00DD4E75"/>
    <w:rsid w:val="00DE08B9"/>
    <w:rsid w:val="00DE4743"/>
    <w:rsid w:val="00DF75B2"/>
    <w:rsid w:val="00E02F8A"/>
    <w:rsid w:val="00E260C0"/>
    <w:rsid w:val="00E54B56"/>
    <w:rsid w:val="00E576AA"/>
    <w:rsid w:val="00E57AF0"/>
    <w:rsid w:val="00E61812"/>
    <w:rsid w:val="00E7471A"/>
    <w:rsid w:val="00E76621"/>
    <w:rsid w:val="00E87B99"/>
    <w:rsid w:val="00EA0420"/>
    <w:rsid w:val="00EA146E"/>
    <w:rsid w:val="00EA3409"/>
    <w:rsid w:val="00EA4EF6"/>
    <w:rsid w:val="00EA5235"/>
    <w:rsid w:val="00EB5508"/>
    <w:rsid w:val="00EC2079"/>
    <w:rsid w:val="00EF07BB"/>
    <w:rsid w:val="00F0778D"/>
    <w:rsid w:val="00F1324E"/>
    <w:rsid w:val="00F168BF"/>
    <w:rsid w:val="00F24451"/>
    <w:rsid w:val="00F31428"/>
    <w:rsid w:val="00F42737"/>
    <w:rsid w:val="00F4526D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1049"/>
    <w:rsid w:val="00FC7231"/>
    <w:rsid w:val="00FD0CC9"/>
    <w:rsid w:val="00FD2DE4"/>
    <w:rsid w:val="00FD6AE4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67C2C6A-DB60-4C57-9FB5-C40574F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4B3B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3B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3246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Domżał Ludwika</cp:lastModifiedBy>
  <cp:revision>12</cp:revision>
  <cp:lastPrinted>2015-12-21T10:14:00Z</cp:lastPrinted>
  <dcterms:created xsi:type="dcterms:W3CDTF">2016-06-13T11:43:00Z</dcterms:created>
  <dcterms:modified xsi:type="dcterms:W3CDTF">2016-07-04T11:16:00Z</dcterms:modified>
</cp:coreProperties>
</file>