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321CE2BD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9F57FA">
        <w:rPr>
          <w:rFonts w:ascii="Tahoma" w:hAnsi="Tahoma" w:cs="Tahoma"/>
          <w:sz w:val="20"/>
          <w:szCs w:val="20"/>
        </w:rPr>
        <w:t>09/DE</w:t>
      </w:r>
      <w:r w:rsidR="00D60F6F">
        <w:rPr>
          <w:rFonts w:ascii="Tahoma" w:hAnsi="Tahoma" w:cs="Tahoma"/>
          <w:sz w:val="20"/>
          <w:szCs w:val="20"/>
        </w:rPr>
        <w:t>/</w:t>
      </w:r>
      <w:r w:rsidR="009F57FA">
        <w:rPr>
          <w:rFonts w:ascii="Tahoma" w:hAnsi="Tahoma" w:cs="Tahoma"/>
          <w:sz w:val="20"/>
          <w:szCs w:val="20"/>
        </w:rPr>
        <w:t>Z/2016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F205CF">
        <w:rPr>
          <w:rFonts w:ascii="Tahoma" w:hAnsi="Tahoma" w:cs="Tahoma"/>
          <w:sz w:val="20"/>
          <w:szCs w:val="20"/>
        </w:rPr>
        <w:t>01.08.</w:t>
      </w:r>
      <w:r w:rsidR="00D60F6F">
        <w:rPr>
          <w:rFonts w:ascii="Tahoma" w:hAnsi="Tahoma" w:cs="Tahoma"/>
          <w:sz w:val="20"/>
          <w:szCs w:val="20"/>
        </w:rPr>
        <w:t>2016</w:t>
      </w:r>
      <w:r w:rsidRPr="008C77F1">
        <w:rPr>
          <w:rFonts w:ascii="Tahoma" w:hAnsi="Tahoma" w:cs="Tahoma"/>
          <w:sz w:val="20"/>
          <w:szCs w:val="20"/>
        </w:rPr>
        <w:t xml:space="preserve">r.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627614DE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</w:t>
      </w:r>
      <w:r w:rsidR="009F57FA">
        <w:rPr>
          <w:rFonts w:ascii="Tahoma" w:hAnsi="Tahoma" w:cs="Tahoma"/>
          <w:sz w:val="20"/>
          <w:szCs w:val="20"/>
        </w:rPr>
        <w:t>.</w:t>
      </w:r>
      <w:r w:rsidR="00D60F6F">
        <w:rPr>
          <w:rFonts w:ascii="Tahoma" w:hAnsi="Tahoma" w:cs="Tahoma"/>
          <w:sz w:val="20"/>
          <w:szCs w:val="20"/>
        </w:rPr>
        <w:t xml:space="preserve"> 01</w:t>
      </w:r>
      <w:r w:rsidR="009F57FA">
        <w:rPr>
          <w:rFonts w:ascii="Tahoma" w:hAnsi="Tahoma" w:cs="Tahoma"/>
          <w:sz w:val="20"/>
          <w:szCs w:val="20"/>
        </w:rPr>
        <w:t>.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1759C2">
        <w:rPr>
          <w:rFonts w:ascii="Tahoma" w:hAnsi="Tahoma" w:cs="Tahoma"/>
          <w:bCs/>
          <w:sz w:val="20"/>
          <w:szCs w:val="20"/>
        </w:rPr>
        <w:t>Dz. U. z 2015r, 2164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50269E">
        <w:rPr>
          <w:rFonts w:ascii="Tahoma" w:hAnsi="Tahoma" w:cs="Tahoma"/>
          <w:i/>
          <w:sz w:val="20"/>
          <w:szCs w:val="20"/>
        </w:rPr>
        <w:t xml:space="preserve"> </w:t>
      </w:r>
      <w:r w:rsidR="009F57FA">
        <w:rPr>
          <w:rFonts w:ascii="Tahoma" w:hAnsi="Tahoma" w:cs="Tahoma"/>
          <w:i/>
          <w:sz w:val="20"/>
          <w:szCs w:val="20"/>
        </w:rPr>
        <w:t xml:space="preserve">rezerwację, zakup i odstawę biletów lotniczych na rzecz Instytutu Lotnictwa,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 xml:space="preserve">informuję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5485398D" w14:textId="095D5910" w:rsidR="0050269E" w:rsidRPr="00D26EFA" w:rsidRDefault="00D26EFA" w:rsidP="00713DDA">
      <w:pPr>
        <w:rPr>
          <w:rFonts w:ascii="Tahoma" w:hAnsi="Tahoma" w:cs="Tahoma"/>
          <w:b/>
          <w:sz w:val="20"/>
          <w:szCs w:val="20"/>
        </w:rPr>
      </w:pPr>
      <w:r w:rsidRPr="00D26EFA">
        <w:rPr>
          <w:rFonts w:ascii="Tahoma" w:hAnsi="Tahoma" w:cs="Tahoma"/>
          <w:b/>
          <w:sz w:val="20"/>
          <w:szCs w:val="20"/>
        </w:rPr>
        <w:t>Polskie Linie Lotnicze LOT S.A.</w:t>
      </w:r>
    </w:p>
    <w:p w14:paraId="5EDE1876" w14:textId="5825EAA0" w:rsidR="00D26EFA" w:rsidRPr="00D26EFA" w:rsidRDefault="00D26EFA" w:rsidP="00713DDA">
      <w:pPr>
        <w:rPr>
          <w:rFonts w:ascii="Tahoma" w:hAnsi="Tahoma" w:cs="Tahoma"/>
          <w:b/>
          <w:sz w:val="20"/>
          <w:szCs w:val="20"/>
        </w:rPr>
      </w:pPr>
      <w:r w:rsidRPr="00D26EFA">
        <w:rPr>
          <w:rFonts w:ascii="Tahoma" w:hAnsi="Tahoma" w:cs="Tahoma"/>
          <w:b/>
          <w:sz w:val="20"/>
          <w:szCs w:val="20"/>
        </w:rPr>
        <w:t>ul. 17 Stycznia 43</w:t>
      </w:r>
    </w:p>
    <w:p w14:paraId="07F4DF44" w14:textId="393D0CF6" w:rsidR="00D26EFA" w:rsidRPr="00D26EFA" w:rsidRDefault="00D26EFA" w:rsidP="00713DDA">
      <w:pPr>
        <w:rPr>
          <w:rFonts w:ascii="Tahoma" w:hAnsi="Tahoma" w:cs="Tahoma"/>
          <w:b/>
          <w:sz w:val="20"/>
          <w:szCs w:val="20"/>
        </w:rPr>
      </w:pPr>
      <w:r w:rsidRPr="00D26EFA">
        <w:rPr>
          <w:rFonts w:ascii="Tahoma" w:hAnsi="Tahoma" w:cs="Tahoma"/>
          <w:b/>
          <w:sz w:val="20"/>
          <w:szCs w:val="20"/>
        </w:rPr>
        <w:t>02-146 Warszawa</w:t>
      </w:r>
    </w:p>
    <w:p w14:paraId="41A6DB6F" w14:textId="77777777" w:rsidR="00D26EFA" w:rsidRPr="00D26EFA" w:rsidRDefault="00D26EFA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8C77F1" w:rsidRDefault="00A40E83" w:rsidP="002C4248">
      <w:pPr>
        <w:pStyle w:val="Spistreci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5B89B820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</w:t>
      </w:r>
      <w:r w:rsidR="0050269E">
        <w:rPr>
          <w:rFonts w:ascii="Tahoma" w:hAnsi="Tahoma" w:cs="Tahoma"/>
          <w:sz w:val="20"/>
          <w:szCs w:val="20"/>
        </w:rPr>
        <w:t xml:space="preserve"> w kryteriach oceny ofert tj. </w:t>
      </w:r>
      <w:r w:rsidR="00FF1467">
        <w:rPr>
          <w:rFonts w:ascii="Tahoma" w:hAnsi="Tahoma" w:cs="Tahoma"/>
          <w:sz w:val="20"/>
          <w:szCs w:val="20"/>
        </w:rPr>
        <w:t>100</w:t>
      </w:r>
      <w:r w:rsidR="00CE0472">
        <w:rPr>
          <w:rFonts w:ascii="Tahoma" w:hAnsi="Tahoma" w:cs="Tahoma"/>
          <w:sz w:val="20"/>
          <w:szCs w:val="20"/>
        </w:rPr>
        <w:t xml:space="preserve"> punktów</w:t>
      </w:r>
      <w:r w:rsidRPr="008C77F1">
        <w:rPr>
          <w:rFonts w:ascii="Tahoma" w:hAnsi="Tahoma" w:cs="Tahoma"/>
          <w:sz w:val="20"/>
          <w:szCs w:val="20"/>
        </w:rPr>
        <w:t>.</w:t>
      </w:r>
    </w:p>
    <w:p w14:paraId="2ECD6852" w14:textId="5D307B84" w:rsidR="003A5C68" w:rsidRPr="00D60F6F" w:rsidRDefault="00DD64E7" w:rsidP="002C4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1759C2">
        <w:rPr>
          <w:rFonts w:ascii="Tahoma" w:hAnsi="Tahoma" w:cs="Tahoma"/>
          <w:sz w:val="20"/>
          <w:szCs w:val="20"/>
        </w:rPr>
        <w:t xml:space="preserve">składania ofert </w:t>
      </w:r>
      <w:r w:rsidR="00EA15EB">
        <w:rPr>
          <w:rFonts w:ascii="Tahoma" w:hAnsi="Tahoma" w:cs="Tahoma"/>
          <w:sz w:val="20"/>
          <w:szCs w:val="20"/>
        </w:rPr>
        <w:t>wpłynęło 5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D60F6F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410"/>
      </w:tblGrid>
      <w:tr w:rsidR="006618F0" w14:paraId="3B31390A" w14:textId="77777777" w:rsidTr="00433A55">
        <w:tc>
          <w:tcPr>
            <w:tcW w:w="2405" w:type="dxa"/>
          </w:tcPr>
          <w:p w14:paraId="080B363C" w14:textId="77777777" w:rsidR="00FF1D0E" w:rsidRDefault="00FF1D0E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9F35D2" w14:textId="3C0849D0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0EC3C96B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</w:t>
            </w:r>
            <w:r w:rsidR="00821029">
              <w:rPr>
                <w:rFonts w:ascii="Tahoma" w:hAnsi="Tahoma" w:cs="Tahoma"/>
                <w:sz w:val="20"/>
                <w:szCs w:val="20"/>
              </w:rPr>
              <w:t>: cena</w:t>
            </w:r>
            <w:r w:rsidR="00FF1D0E">
              <w:rPr>
                <w:rFonts w:ascii="Tahoma" w:hAnsi="Tahoma" w:cs="Tahoma"/>
                <w:sz w:val="20"/>
                <w:szCs w:val="20"/>
              </w:rPr>
              <w:t xml:space="preserve"> ofertowa – maksymalna liczba punktów -  8</w:t>
            </w:r>
            <w:r w:rsidR="0050269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744951EA" w14:textId="53FAC680" w:rsidR="006618F0" w:rsidRDefault="006618F0" w:rsidP="00FF1D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</w:t>
            </w:r>
            <w:r w:rsidR="00FF1D0E">
              <w:rPr>
                <w:rFonts w:ascii="Tahoma" w:hAnsi="Tahoma" w:cs="Tahoma"/>
                <w:sz w:val="20"/>
                <w:szCs w:val="20"/>
              </w:rPr>
              <w:t>: wysokość upustu – maksymalna liczba punktów - 20</w:t>
            </w:r>
          </w:p>
        </w:tc>
        <w:tc>
          <w:tcPr>
            <w:tcW w:w="2410" w:type="dxa"/>
          </w:tcPr>
          <w:p w14:paraId="3BD88507" w14:textId="4DEA0FC9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6618F0" w14:paraId="3F63E76B" w14:textId="77777777" w:rsidTr="00433A55">
        <w:tc>
          <w:tcPr>
            <w:tcW w:w="2405" w:type="dxa"/>
          </w:tcPr>
          <w:p w14:paraId="34F77E2A" w14:textId="77777777" w:rsidR="00821029" w:rsidRPr="00B101BD" w:rsidRDefault="00821029" w:rsidP="00821029">
            <w:pPr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101BD">
              <w:rPr>
                <w:rFonts w:ascii="Tahoma" w:hAnsi="Tahoma" w:cs="Tahoma"/>
                <w:sz w:val="20"/>
                <w:lang w:val="en-US"/>
              </w:rPr>
              <w:t>Furnel</w:t>
            </w:r>
            <w:proofErr w:type="spellEnd"/>
            <w:r w:rsidRPr="00B101BD">
              <w:rPr>
                <w:rFonts w:ascii="Tahoma" w:hAnsi="Tahoma" w:cs="Tahoma"/>
                <w:sz w:val="20"/>
                <w:lang w:val="en-US"/>
              </w:rPr>
              <w:t xml:space="preserve"> Travel International Sp. z o.o.</w:t>
            </w:r>
          </w:p>
          <w:p w14:paraId="15AFE960" w14:textId="77777777" w:rsidR="00821029" w:rsidRPr="00821029" w:rsidRDefault="00821029" w:rsidP="00821029">
            <w:pPr>
              <w:rPr>
                <w:rFonts w:ascii="Tahoma" w:hAnsi="Tahoma" w:cs="Tahoma"/>
                <w:sz w:val="20"/>
              </w:rPr>
            </w:pPr>
            <w:r w:rsidRPr="00821029">
              <w:rPr>
                <w:rFonts w:ascii="Tahoma" w:hAnsi="Tahoma" w:cs="Tahoma"/>
                <w:sz w:val="20"/>
              </w:rPr>
              <w:t>ul. Kopernika 3</w:t>
            </w:r>
          </w:p>
          <w:p w14:paraId="6A660182" w14:textId="1898D2BB" w:rsidR="006618F0" w:rsidRDefault="00821029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</w:rPr>
              <w:t>00-367 Warszawa</w:t>
            </w:r>
          </w:p>
        </w:tc>
        <w:tc>
          <w:tcPr>
            <w:tcW w:w="2126" w:type="dxa"/>
          </w:tcPr>
          <w:p w14:paraId="51193CB9" w14:textId="77777777" w:rsidR="00433A55" w:rsidRDefault="00433A55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02D06C27" w:rsidR="00FF1467" w:rsidRDefault="00D30806" w:rsidP="00FF1D0E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  80 pkt</w:t>
            </w:r>
          </w:p>
          <w:p w14:paraId="3E0A054A" w14:textId="77777777" w:rsidR="00FF1467" w:rsidRDefault="00FF146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4C000" w14:textId="55385FA2" w:rsidR="006618F0" w:rsidRDefault="006618F0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6B5798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79B057" w14:textId="10D1CCAB" w:rsidR="00FF1467" w:rsidRDefault="00D30806" w:rsidP="00D3080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0,13 pkt</w:t>
            </w:r>
          </w:p>
          <w:p w14:paraId="546EC5E2" w14:textId="77777777" w:rsidR="00FF1467" w:rsidRDefault="00FF146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6EB99B5F" w:rsidR="006618F0" w:rsidRDefault="006618F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2D8E4" w14:textId="3D0F6634" w:rsidR="00D30806" w:rsidRDefault="00D30806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2D0B6B4" w14:textId="7477EC19" w:rsidR="006618F0" w:rsidRPr="00D30806" w:rsidRDefault="00D30806" w:rsidP="00D30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80,13 pkt</w:t>
            </w:r>
          </w:p>
        </w:tc>
      </w:tr>
      <w:tr w:rsidR="006618F0" w14:paraId="0D066A78" w14:textId="77777777" w:rsidTr="00433A55">
        <w:tc>
          <w:tcPr>
            <w:tcW w:w="2405" w:type="dxa"/>
          </w:tcPr>
          <w:p w14:paraId="285CCD5C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14:paraId="0B3F0436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  <w:szCs w:val="20"/>
              </w:rPr>
              <w:t>Pełnomocnik Konsorcjum</w:t>
            </w:r>
          </w:p>
          <w:p w14:paraId="0B915187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1D0E">
              <w:rPr>
                <w:rFonts w:ascii="Tahoma" w:hAnsi="Tahoma" w:cs="Tahoma"/>
                <w:sz w:val="20"/>
                <w:szCs w:val="20"/>
              </w:rPr>
              <w:t>Why</w:t>
            </w:r>
            <w:proofErr w:type="spellEnd"/>
            <w:r w:rsidRPr="00FF1D0E">
              <w:rPr>
                <w:rFonts w:ascii="Tahoma" w:hAnsi="Tahoma" w:cs="Tahoma"/>
                <w:sz w:val="20"/>
                <w:szCs w:val="20"/>
              </w:rPr>
              <w:t xml:space="preserve"> Not </w:t>
            </w:r>
            <w:proofErr w:type="spellStart"/>
            <w:r w:rsidRPr="00FF1D0E">
              <w:rPr>
                <w:rFonts w:ascii="Tahoma" w:hAnsi="Tahoma" w:cs="Tahoma"/>
                <w:sz w:val="20"/>
                <w:szCs w:val="20"/>
              </w:rPr>
              <w:t>Fly</w:t>
            </w:r>
            <w:proofErr w:type="spellEnd"/>
            <w:r w:rsidRPr="00FF1D0E">
              <w:rPr>
                <w:rFonts w:ascii="Tahoma" w:hAnsi="Tahoma" w:cs="Tahoma"/>
                <w:sz w:val="20"/>
                <w:szCs w:val="20"/>
              </w:rPr>
              <w:t xml:space="preserve"> Sp. z o.o.,</w:t>
            </w:r>
          </w:p>
          <w:p w14:paraId="60F16D93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  <w:szCs w:val="20"/>
              </w:rPr>
              <w:t>ul. Kielnarowa 108A, 36-020 Tyczyn,</w:t>
            </w:r>
          </w:p>
          <w:p w14:paraId="29058FD3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  <w:szCs w:val="20"/>
              </w:rPr>
              <w:t>Członek Konsorcjum</w:t>
            </w:r>
          </w:p>
          <w:p w14:paraId="556B48F3" w14:textId="77777777" w:rsidR="00FF1D0E" w:rsidRPr="00FF1D0E" w:rsidRDefault="00FF1D0E" w:rsidP="00FF1D0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F1D0E">
              <w:rPr>
                <w:rFonts w:ascii="Tahoma" w:hAnsi="Tahoma" w:cs="Tahoma"/>
                <w:sz w:val="20"/>
                <w:szCs w:val="20"/>
                <w:lang w:val="en-US"/>
              </w:rPr>
              <w:t>WhyNotTravel</w:t>
            </w:r>
            <w:proofErr w:type="spellEnd"/>
            <w:r w:rsidRPr="00FF1D0E">
              <w:rPr>
                <w:rFonts w:ascii="Tahoma" w:hAnsi="Tahoma" w:cs="Tahoma"/>
                <w:sz w:val="20"/>
                <w:szCs w:val="20"/>
                <w:lang w:val="en-US"/>
              </w:rPr>
              <w:t xml:space="preserve"> Sp. z o.o. Sp. K.,</w:t>
            </w:r>
          </w:p>
          <w:p w14:paraId="76B1B894" w14:textId="0FDA6E11" w:rsidR="00FF1467" w:rsidRDefault="00FF1D0E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F1D0E">
              <w:rPr>
                <w:rFonts w:ascii="Tahoma" w:hAnsi="Tahoma" w:cs="Tahoma"/>
                <w:sz w:val="20"/>
                <w:szCs w:val="20"/>
              </w:rPr>
              <w:t>ul. Kielnarowa 108A, 36-020 Tyczyn</w:t>
            </w:r>
          </w:p>
        </w:tc>
        <w:tc>
          <w:tcPr>
            <w:tcW w:w="2126" w:type="dxa"/>
          </w:tcPr>
          <w:p w14:paraId="1B02F543" w14:textId="563B025C" w:rsidR="00BC730D" w:rsidRDefault="00BC730D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254465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DC2F8D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73CDF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D67131" w14:textId="5D172E72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5DB9C8" w14:textId="6FAD1CD9" w:rsidR="006618F0" w:rsidRPr="00BC730D" w:rsidRDefault="00BC730D" w:rsidP="00BC73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pkt</w:t>
            </w:r>
          </w:p>
        </w:tc>
        <w:tc>
          <w:tcPr>
            <w:tcW w:w="2552" w:type="dxa"/>
          </w:tcPr>
          <w:p w14:paraId="5B87C99B" w14:textId="1C2A4B4F" w:rsidR="00BC730D" w:rsidRDefault="00BC730D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262FA4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68C568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D420D6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97E4FA" w14:textId="34FC7BC6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252016" w14:textId="0C4CDEF0" w:rsidR="006618F0" w:rsidRPr="00BC730D" w:rsidRDefault="00BC730D" w:rsidP="00BC73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10,80 pkt</w:t>
            </w:r>
          </w:p>
        </w:tc>
        <w:tc>
          <w:tcPr>
            <w:tcW w:w="2410" w:type="dxa"/>
          </w:tcPr>
          <w:p w14:paraId="034E16FB" w14:textId="7C1142B9" w:rsidR="00BC730D" w:rsidRDefault="00BC730D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345934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DFDDCA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DC9DA7" w14:textId="77777777" w:rsidR="00BC730D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39B37C" w14:textId="7E98F8F0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931742" w14:textId="1EF0136C" w:rsidR="00EA15EB" w:rsidRPr="00BC730D" w:rsidRDefault="00BC730D" w:rsidP="00BC73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90,80 pkt</w:t>
            </w:r>
          </w:p>
        </w:tc>
      </w:tr>
      <w:tr w:rsidR="00EA15EB" w14:paraId="3D131FD1" w14:textId="77777777" w:rsidTr="00433A55">
        <w:tc>
          <w:tcPr>
            <w:tcW w:w="2405" w:type="dxa"/>
          </w:tcPr>
          <w:p w14:paraId="2C4F8D3C" w14:textId="73626F4C" w:rsidR="00EA15EB" w:rsidRPr="00EA15EB" w:rsidRDefault="00EA15EB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EA15EB">
              <w:rPr>
                <w:rFonts w:ascii="Tahoma" w:hAnsi="Tahoma" w:cs="Tahoma"/>
                <w:sz w:val="20"/>
              </w:rPr>
              <w:t>Polskie Linie Lotnicze LOT S.A.</w:t>
            </w:r>
            <w:r>
              <w:rPr>
                <w:rFonts w:ascii="Tahoma" w:hAnsi="Tahoma" w:cs="Tahoma"/>
                <w:sz w:val="20"/>
              </w:rPr>
              <w:t xml:space="preserve">, ul. 17 Stycznia 43, </w:t>
            </w:r>
            <w:r w:rsidRPr="00EA15EB">
              <w:rPr>
                <w:rFonts w:ascii="Tahoma" w:hAnsi="Tahoma" w:cs="Tahoma"/>
                <w:sz w:val="20"/>
              </w:rPr>
              <w:t>02-146 Warszawa</w:t>
            </w:r>
          </w:p>
        </w:tc>
        <w:tc>
          <w:tcPr>
            <w:tcW w:w="2126" w:type="dxa"/>
          </w:tcPr>
          <w:p w14:paraId="02EA1164" w14:textId="15ED1FC8" w:rsidR="00AE0C4D" w:rsidRDefault="00AE0C4D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E90204" w14:textId="39FF1C6F" w:rsidR="00EA15EB" w:rsidRPr="00AE0C4D" w:rsidRDefault="00AE0C4D" w:rsidP="00AE0C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pkt</w:t>
            </w:r>
          </w:p>
        </w:tc>
        <w:tc>
          <w:tcPr>
            <w:tcW w:w="2552" w:type="dxa"/>
          </w:tcPr>
          <w:p w14:paraId="0AF2A505" w14:textId="77777777" w:rsidR="00EA15EB" w:rsidRDefault="00EA15EB" w:rsidP="00EA15EB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14:paraId="4E4F90E3" w14:textId="464A3871" w:rsidR="00AE0C4D" w:rsidRPr="00EA15EB" w:rsidRDefault="00AE0C4D" w:rsidP="00EA15EB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20 pkt</w:t>
            </w:r>
          </w:p>
        </w:tc>
        <w:tc>
          <w:tcPr>
            <w:tcW w:w="2410" w:type="dxa"/>
          </w:tcPr>
          <w:p w14:paraId="7649999C" w14:textId="77777777" w:rsidR="00EA15EB" w:rsidRDefault="00EA15EB" w:rsidP="00EA1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9698D4" w14:textId="77CB8DD7" w:rsidR="00D26EFA" w:rsidRPr="00EA15EB" w:rsidRDefault="00BC730D" w:rsidP="00EA1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D26EFA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EA15EB" w14:paraId="1C5EF90B" w14:textId="77777777" w:rsidTr="00433A55">
        <w:tc>
          <w:tcPr>
            <w:tcW w:w="2405" w:type="dxa"/>
          </w:tcPr>
          <w:p w14:paraId="24E1570B" w14:textId="77777777" w:rsidR="00EA15EB" w:rsidRDefault="00EA15EB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EA15EB">
              <w:rPr>
                <w:rFonts w:ascii="Tahoma" w:hAnsi="Tahoma" w:cs="Tahoma"/>
                <w:sz w:val="20"/>
                <w:lang w:val="en-US"/>
              </w:rPr>
              <w:t>FIRST CLASS S.A.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,     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u</w:t>
            </w:r>
            <w:r w:rsidRPr="00EA15EB">
              <w:rPr>
                <w:rFonts w:ascii="Tahoma" w:hAnsi="Tahoma" w:cs="Tahoma"/>
                <w:sz w:val="20"/>
                <w:lang w:val="en-US"/>
              </w:rPr>
              <w:t>l</w:t>
            </w:r>
            <w:proofErr w:type="spellEnd"/>
            <w:r w:rsidRPr="00EA15EB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EA15EB">
              <w:rPr>
                <w:rFonts w:ascii="Tahoma" w:hAnsi="Tahoma" w:cs="Tahoma"/>
                <w:sz w:val="20"/>
                <w:lang w:val="en-US"/>
              </w:rPr>
              <w:t>Płocka</w:t>
            </w:r>
            <w:proofErr w:type="spellEnd"/>
            <w:r w:rsidRPr="00EA15EB">
              <w:rPr>
                <w:rFonts w:ascii="Tahoma" w:hAnsi="Tahoma" w:cs="Tahoma"/>
                <w:sz w:val="20"/>
                <w:lang w:val="en-US"/>
              </w:rPr>
              <w:t xml:space="preserve"> 5A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EA15EB">
              <w:rPr>
                <w:rFonts w:ascii="Tahoma" w:hAnsi="Tahoma" w:cs="Tahoma"/>
                <w:sz w:val="20"/>
              </w:rPr>
              <w:t>01-231 Warszawa</w:t>
            </w:r>
          </w:p>
          <w:p w14:paraId="0D36F945" w14:textId="62A18349" w:rsidR="00EA15EB" w:rsidRPr="00EA15EB" w:rsidRDefault="00EA15EB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12F1E5E" w14:textId="570D7128" w:rsidR="00BC730D" w:rsidRDefault="00BC730D" w:rsidP="00EA15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BAF5B5" w14:textId="5470E2FD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C0F3A2" w14:textId="5C8A30B2" w:rsidR="00EA15EB" w:rsidRP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80 pkt</w:t>
            </w:r>
          </w:p>
        </w:tc>
        <w:tc>
          <w:tcPr>
            <w:tcW w:w="2552" w:type="dxa"/>
          </w:tcPr>
          <w:p w14:paraId="1C4B1A0A" w14:textId="3C7B0B8F" w:rsidR="00BC730D" w:rsidRDefault="00BC730D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774032" w14:textId="14E69070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3FDD18" w14:textId="5BA56DF3" w:rsidR="00EA15EB" w:rsidRPr="00BC730D" w:rsidRDefault="00BC730D" w:rsidP="00BC73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0,13</w:t>
            </w:r>
            <w:r w:rsidR="00D30806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</w:tcPr>
          <w:p w14:paraId="48BC7D8B" w14:textId="6D265723" w:rsidR="00BC730D" w:rsidRDefault="00BC730D" w:rsidP="00EA15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E9D63E" w14:textId="0FCD0488" w:rsidR="00BC730D" w:rsidRDefault="00BC730D" w:rsidP="00BC73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33A08F" w14:textId="22A36EE9" w:rsidR="00EA15EB" w:rsidRPr="00BC730D" w:rsidRDefault="00BC730D" w:rsidP="00BC73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80,13 pkt</w:t>
            </w:r>
          </w:p>
        </w:tc>
        <w:bookmarkStart w:id="0" w:name="_GoBack"/>
        <w:bookmarkEnd w:id="0"/>
      </w:tr>
      <w:tr w:rsidR="00EA15EB" w14:paraId="178773CB" w14:textId="77777777" w:rsidTr="00433A55">
        <w:tc>
          <w:tcPr>
            <w:tcW w:w="2405" w:type="dxa"/>
          </w:tcPr>
          <w:p w14:paraId="1857C17D" w14:textId="3F0E5BB7" w:rsidR="00EA15EB" w:rsidRPr="00EA15EB" w:rsidRDefault="00EA15EB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EA15EB">
              <w:rPr>
                <w:rFonts w:ascii="Tahoma" w:hAnsi="Tahoma" w:cs="Tahoma"/>
                <w:sz w:val="20"/>
              </w:rPr>
              <w:t>Bankowe Biuro Podróży „TRAVELBANK” Sp. z o.o.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EA15EB"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l</w:t>
            </w:r>
            <w:r w:rsidRPr="00EA15EB">
              <w:rPr>
                <w:rFonts w:ascii="Tahoma" w:hAnsi="Tahoma" w:cs="Tahoma"/>
                <w:sz w:val="20"/>
              </w:rPr>
              <w:t>. Waliców 11</w:t>
            </w:r>
            <w:r>
              <w:rPr>
                <w:rFonts w:ascii="Tahoma" w:hAnsi="Tahoma" w:cs="Tahoma"/>
                <w:sz w:val="20"/>
              </w:rPr>
              <w:t xml:space="preserve">,  </w:t>
            </w:r>
            <w:r w:rsidRPr="00EA15EB">
              <w:rPr>
                <w:rFonts w:ascii="Tahoma" w:hAnsi="Tahoma" w:cs="Tahoma"/>
                <w:sz w:val="20"/>
              </w:rPr>
              <w:t>00-851 Warszawa</w:t>
            </w:r>
          </w:p>
        </w:tc>
        <w:tc>
          <w:tcPr>
            <w:tcW w:w="2126" w:type="dxa"/>
          </w:tcPr>
          <w:p w14:paraId="35F0627A" w14:textId="77777777" w:rsidR="008800DC" w:rsidRDefault="008800DC" w:rsidP="008800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E14DA0" w14:textId="02D8F5D7" w:rsidR="00EA15EB" w:rsidRPr="008800DC" w:rsidRDefault="008800DC" w:rsidP="008800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80 pkt</w:t>
            </w:r>
          </w:p>
        </w:tc>
        <w:tc>
          <w:tcPr>
            <w:tcW w:w="2552" w:type="dxa"/>
          </w:tcPr>
          <w:p w14:paraId="585BEC5B" w14:textId="77777777" w:rsidR="00EA15EB" w:rsidRDefault="00EA15EB" w:rsidP="00EA15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8CD57D" w14:textId="59874231" w:rsidR="008800DC" w:rsidRPr="00EA15EB" w:rsidRDefault="008800DC" w:rsidP="00EA15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1,53 pkt</w:t>
            </w:r>
          </w:p>
        </w:tc>
        <w:tc>
          <w:tcPr>
            <w:tcW w:w="2410" w:type="dxa"/>
          </w:tcPr>
          <w:p w14:paraId="35032832" w14:textId="77777777" w:rsidR="00EA15EB" w:rsidRDefault="00EA15EB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9093EA" w14:textId="5529CA33" w:rsidR="008800DC" w:rsidRDefault="008800DC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81,53 pkt</w:t>
            </w:r>
          </w:p>
        </w:tc>
      </w:tr>
    </w:tbl>
    <w:p w14:paraId="51D67016" w14:textId="77777777" w:rsidR="00A30D2C" w:rsidRDefault="00A30D2C" w:rsidP="00354C39">
      <w:pPr>
        <w:jc w:val="both"/>
        <w:rPr>
          <w:rFonts w:ascii="Tahoma" w:hAnsi="Tahoma" w:cs="Tahoma"/>
          <w:b/>
          <w:sz w:val="20"/>
          <w:szCs w:val="20"/>
        </w:rPr>
      </w:pPr>
    </w:p>
    <w:p w14:paraId="2A96EDBC" w14:textId="77777777" w:rsidR="00A30D2C" w:rsidRDefault="00A30D2C" w:rsidP="00354C39">
      <w:pPr>
        <w:jc w:val="both"/>
        <w:rPr>
          <w:rFonts w:ascii="Tahoma" w:hAnsi="Tahoma" w:cs="Tahoma"/>
          <w:b/>
          <w:sz w:val="20"/>
          <w:szCs w:val="20"/>
        </w:rPr>
      </w:pPr>
    </w:p>
    <w:p w14:paraId="7B2B14CB" w14:textId="77777777" w:rsidR="00A30D2C" w:rsidRDefault="00A30D2C" w:rsidP="00354C39">
      <w:pPr>
        <w:jc w:val="both"/>
        <w:rPr>
          <w:rFonts w:ascii="Tahoma" w:hAnsi="Tahoma" w:cs="Tahoma"/>
          <w:b/>
          <w:sz w:val="20"/>
          <w:szCs w:val="20"/>
        </w:rPr>
      </w:pPr>
    </w:p>
    <w:p w14:paraId="3EC9A53C" w14:textId="77777777" w:rsidR="00A30D2C" w:rsidRPr="00A30D2C" w:rsidRDefault="00A30D2C" w:rsidP="00A30D2C">
      <w:pPr>
        <w:rPr>
          <w:rFonts w:ascii="Tahoma" w:hAnsi="Tahoma" w:cs="Tahoma"/>
          <w:b/>
          <w:sz w:val="20"/>
          <w:szCs w:val="20"/>
        </w:rPr>
      </w:pPr>
    </w:p>
    <w:p w14:paraId="44BD50C4" w14:textId="77777777" w:rsidR="00FF1467" w:rsidRPr="00FF1467" w:rsidRDefault="00FF1467" w:rsidP="00FF1467">
      <w:pPr>
        <w:rPr>
          <w:rFonts w:ascii="Tahoma" w:hAnsi="Tahoma" w:cs="Tahoma"/>
          <w:sz w:val="20"/>
          <w:szCs w:val="20"/>
        </w:rPr>
      </w:pPr>
    </w:p>
    <w:p w14:paraId="1331BCC0" w14:textId="77777777" w:rsidR="002C4248" w:rsidRPr="002C4248" w:rsidRDefault="00D72E96" w:rsidP="002C4248">
      <w:pPr>
        <w:pStyle w:val="Akapitzlist"/>
        <w:numPr>
          <w:ilvl w:val="0"/>
          <w:numId w:val="1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2C4248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D1BFBEB" w:rsidR="00713DDA" w:rsidRPr="002C4248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2C4248">
        <w:rPr>
          <w:rFonts w:ascii="Tahoma" w:hAnsi="Tahoma" w:cs="Tahoma"/>
          <w:sz w:val="20"/>
          <w:szCs w:val="20"/>
        </w:rPr>
        <w:t>Z uwagi na powyższe, d</w:t>
      </w:r>
      <w:r w:rsidR="00713DDA" w:rsidRPr="002C4248">
        <w:rPr>
          <w:rFonts w:ascii="Tahoma" w:hAnsi="Tahoma" w:cs="Tahoma"/>
          <w:sz w:val="20"/>
          <w:szCs w:val="20"/>
        </w:rPr>
        <w:t>ziałając n</w:t>
      </w:r>
      <w:r w:rsidR="00D30806">
        <w:rPr>
          <w:rFonts w:ascii="Tahoma" w:hAnsi="Tahoma" w:cs="Tahoma"/>
          <w:sz w:val="20"/>
          <w:szCs w:val="20"/>
        </w:rPr>
        <w:t>a podstawie art. 94 ust. 1 pkt 1</w:t>
      </w:r>
      <w:r w:rsidR="00713DDA" w:rsidRPr="002C4248">
        <w:rPr>
          <w:rFonts w:ascii="Tahoma" w:hAnsi="Tahoma" w:cs="Tahoma"/>
          <w:sz w:val="20"/>
          <w:szCs w:val="20"/>
        </w:rPr>
        <w:t xml:space="preserve">) </w:t>
      </w:r>
      <w:r w:rsidR="005C22D8" w:rsidRPr="002C4248">
        <w:rPr>
          <w:rFonts w:ascii="Tahoma" w:hAnsi="Tahoma" w:cs="Tahoma"/>
          <w:sz w:val="20"/>
          <w:szCs w:val="20"/>
        </w:rPr>
        <w:t xml:space="preserve"> </w:t>
      </w:r>
      <w:r w:rsidR="00713DDA" w:rsidRPr="002C4248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2C4248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2C4248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2C4248">
        <w:rPr>
          <w:rFonts w:ascii="Tahoma" w:hAnsi="Tahoma" w:cs="Tahoma"/>
          <w:sz w:val="20"/>
          <w:szCs w:val="20"/>
        </w:rPr>
        <w:t>zawiera</w:t>
      </w:r>
      <w:r w:rsidRPr="002C4248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2C4248">
        <w:rPr>
          <w:rFonts w:ascii="Tahoma" w:hAnsi="Tahoma" w:cs="Tahoma"/>
          <w:sz w:val="20"/>
          <w:szCs w:val="20"/>
        </w:rPr>
        <w:t xml:space="preserve">wienia publicznego </w:t>
      </w:r>
      <w:r w:rsidR="00D30806">
        <w:rPr>
          <w:rFonts w:ascii="Tahoma" w:hAnsi="Tahoma" w:cs="Tahoma"/>
          <w:sz w:val="20"/>
          <w:szCs w:val="20"/>
        </w:rPr>
        <w:t>w terminie nie krótszym niż 10</w:t>
      </w:r>
      <w:r w:rsidR="008542B5" w:rsidRPr="002C4248">
        <w:rPr>
          <w:rFonts w:ascii="Tahoma" w:hAnsi="Tahoma" w:cs="Tahoma"/>
          <w:sz w:val="20"/>
          <w:szCs w:val="20"/>
        </w:rPr>
        <w:t xml:space="preserve"> dni od dnia przesłania zawiadomienia o wyborze najkorzystniejszej oferty.</w:t>
      </w: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DE52C7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B713E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86DB9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54C39"/>
    <w:rsid w:val="00365BE6"/>
    <w:rsid w:val="00370C33"/>
    <w:rsid w:val="00372436"/>
    <w:rsid w:val="00372EBB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0A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69D2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14705"/>
    <w:rsid w:val="00821029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0DC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57FA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0D2C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0C4D"/>
    <w:rsid w:val="00AE2C10"/>
    <w:rsid w:val="00AE750C"/>
    <w:rsid w:val="00AF00AB"/>
    <w:rsid w:val="00AF2B2D"/>
    <w:rsid w:val="00B014BF"/>
    <w:rsid w:val="00B077C8"/>
    <w:rsid w:val="00B101BD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EED"/>
    <w:rsid w:val="00BB2A53"/>
    <w:rsid w:val="00BC30F5"/>
    <w:rsid w:val="00BC730D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6EFA"/>
    <w:rsid w:val="00D27ED3"/>
    <w:rsid w:val="00D30806"/>
    <w:rsid w:val="00D4029B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52C7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66B7A"/>
    <w:rsid w:val="00E7471A"/>
    <w:rsid w:val="00E76621"/>
    <w:rsid w:val="00E87B99"/>
    <w:rsid w:val="00EA0420"/>
    <w:rsid w:val="00EA146E"/>
    <w:rsid w:val="00EA15EB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20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1D0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EF88-7464-4F39-9F15-77132D6C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9</cp:revision>
  <cp:lastPrinted>2016-06-06T06:56:00Z</cp:lastPrinted>
  <dcterms:created xsi:type="dcterms:W3CDTF">2016-06-23T11:11:00Z</dcterms:created>
  <dcterms:modified xsi:type="dcterms:W3CDTF">2016-08-01T11:02:00Z</dcterms:modified>
</cp:coreProperties>
</file>