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197" w14:textId="03110C4E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09676E">
        <w:rPr>
          <w:szCs w:val="24"/>
        </w:rPr>
        <w:t>28</w:t>
      </w:r>
      <w:r w:rsidR="005C3079">
        <w:rPr>
          <w:szCs w:val="24"/>
        </w:rPr>
        <w:t>.</w:t>
      </w:r>
      <w:r w:rsidR="00D4451E" w:rsidRPr="00654C80">
        <w:rPr>
          <w:szCs w:val="24"/>
        </w:rPr>
        <w:t>0</w:t>
      </w:r>
      <w:r w:rsidR="00A04D7B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346F1927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2524CB34" w14:textId="028870C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09676E">
        <w:rPr>
          <w:szCs w:val="24"/>
        </w:rPr>
        <w:t>5</w:t>
      </w:r>
    </w:p>
    <w:p w14:paraId="0F946229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4A867152" w14:textId="7777777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21C78">
        <w:rPr>
          <w:szCs w:val="24"/>
        </w:rPr>
        <w:t>18/DE/Z/16</w:t>
      </w:r>
      <w:r w:rsidRPr="00906F00">
        <w:rPr>
          <w:szCs w:val="24"/>
        </w:rPr>
        <w:t xml:space="preserve"> wpłynęł</w:t>
      </w:r>
      <w:r w:rsidR="00F42341">
        <w:rPr>
          <w:szCs w:val="24"/>
        </w:rPr>
        <w:t>y</w:t>
      </w:r>
      <w:r w:rsidRPr="00906F00">
        <w:rPr>
          <w:szCs w:val="24"/>
        </w:rPr>
        <w:t xml:space="preserve"> </w:t>
      </w:r>
      <w:r w:rsidR="00F42341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F42341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22B639FF" w14:textId="77777777" w:rsidR="00F906D3" w:rsidRDefault="00F906D3" w:rsidP="00E01899">
      <w:pPr>
        <w:jc w:val="both"/>
        <w:rPr>
          <w:szCs w:val="24"/>
        </w:rPr>
      </w:pPr>
    </w:p>
    <w:p w14:paraId="43DBB1FF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10800C18" w14:textId="238C8BDA" w:rsidR="00161A95" w:rsidRDefault="0009676E" w:rsidP="00E01899">
      <w:pPr>
        <w:jc w:val="both"/>
        <w:rPr>
          <w:lang w:val="en-US"/>
        </w:rPr>
      </w:pPr>
      <w:r>
        <w:rPr>
          <w:lang w:val="en-US"/>
        </w:rPr>
        <w:t>Jak zapisane</w:t>
      </w:r>
      <w:bookmarkStart w:id="0" w:name="_GoBack"/>
      <w:bookmarkEnd w:id="0"/>
      <w:r>
        <w:rPr>
          <w:lang w:val="en-US"/>
        </w:rPr>
        <w:t xml:space="preserve"> jest w </w:t>
      </w:r>
      <w:r>
        <w:rPr>
          <w:lang w:val="en-US"/>
        </w:rPr>
        <w:t>§10</w:t>
      </w:r>
      <w:r>
        <w:rPr>
          <w:lang w:val="en-US"/>
        </w:rPr>
        <w:t xml:space="preserve"> SIWZ “wymagania dotyczące wadium”, poręczenia muszą być wniesione przed upływem terminu składania ofert.</w:t>
      </w:r>
    </w:p>
    <w:p w14:paraId="64A831D4" w14:textId="49EFF742" w:rsidR="0009676E" w:rsidRDefault="00980C58" w:rsidP="00E01899">
      <w:pPr>
        <w:jc w:val="both"/>
        <w:rPr>
          <w:lang w:val="en-US"/>
        </w:rPr>
      </w:pPr>
      <w:r>
        <w:t>Czy byliby Państwo zadowoleni, gdyby Państwo otrzymali</w:t>
      </w:r>
      <w:r>
        <w:t xml:space="preserve"> </w:t>
      </w:r>
      <w:r>
        <w:t xml:space="preserve">akredytowany przez bank </w:t>
      </w:r>
      <w:r>
        <w:t xml:space="preserve">dokument </w:t>
      </w:r>
      <w:r>
        <w:t xml:space="preserve">wraz z tłumaczeniem </w:t>
      </w:r>
      <w:r>
        <w:t>przez e-mail w postaci pliku</w:t>
      </w:r>
      <w:r>
        <w:t xml:space="preserve"> pdf przed 6 maja? A może preferują Państwo, aby otrzymać oryginał wraz z t</w:t>
      </w:r>
      <w:r>
        <w:t>łumaczenie</w:t>
      </w:r>
      <w:r>
        <w:t>m</w:t>
      </w:r>
      <w:r>
        <w:t xml:space="preserve"> za</w:t>
      </w:r>
      <w:r>
        <w:t xml:space="preserve"> pośrednictwem kuriera (FedEx) przed następnym piątkiem lub ostatnia opcja, czy byliby Państwo zadowoleni</w:t>
      </w:r>
      <w:r>
        <w:t xml:space="preserve">, </w:t>
      </w:r>
      <w:r>
        <w:t>gdyby otrzymali Państwo</w:t>
      </w:r>
      <w:r>
        <w:t xml:space="preserve"> wszystkie dokumenty przetargowe jako całości w dniu 6 maja?</w:t>
      </w:r>
    </w:p>
    <w:p w14:paraId="61DDEB02" w14:textId="77777777" w:rsidR="0009676E" w:rsidRDefault="0009676E" w:rsidP="00E01899">
      <w:pPr>
        <w:jc w:val="both"/>
        <w:rPr>
          <w:lang w:val="en-US"/>
        </w:rPr>
      </w:pPr>
    </w:p>
    <w:p w14:paraId="3C3DD2EB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5C617D86" w14:textId="53EFE78E" w:rsidR="00DF6D50" w:rsidRDefault="00487590" w:rsidP="00E01899">
      <w:pPr>
        <w:jc w:val="both"/>
        <w:rPr>
          <w:b/>
          <w:szCs w:val="24"/>
        </w:rPr>
      </w:pPr>
      <w:r>
        <w:t>Jeśli mają Państwo</w:t>
      </w:r>
      <w:r>
        <w:t xml:space="preserve"> zamiar dostarczyć wadium w</w:t>
      </w:r>
      <w:r>
        <w:t xml:space="preserve"> formach niepieniężnych, są Państwo zobowiązani</w:t>
      </w:r>
      <w:r>
        <w:t xml:space="preserve"> do przedłożenia dokumentu w oryginale. Zaleca się, aby złożyć oryginał wadium wraz z ofertą przetargową</w:t>
      </w:r>
      <w:r>
        <w:t xml:space="preserve"> (</w:t>
      </w:r>
      <w:r>
        <w:rPr>
          <w:szCs w:val="24"/>
        </w:rPr>
        <w:t>(</w:t>
      </w:r>
      <w:r>
        <w:rPr>
          <w:lang w:val="en-US"/>
        </w:rPr>
        <w:t>§10</w:t>
      </w:r>
      <w:r>
        <w:rPr>
          <w:lang w:val="en-US"/>
        </w:rPr>
        <w:t xml:space="preserve"> SIWZ ust. 5)</w:t>
      </w:r>
    </w:p>
    <w:sectPr w:rsidR="00DF6D5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54B0" w14:textId="77777777" w:rsidR="008A6582" w:rsidRDefault="008A6582">
      <w:r>
        <w:separator/>
      </w:r>
    </w:p>
  </w:endnote>
  <w:endnote w:type="continuationSeparator" w:id="0">
    <w:p w14:paraId="31113F59" w14:textId="77777777" w:rsidR="008A6582" w:rsidRDefault="008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2EB5" w14:textId="77777777" w:rsidR="008A6582" w:rsidRDefault="008A65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7590">
      <w:rPr>
        <w:noProof/>
      </w:rPr>
      <w:t>1</w:t>
    </w:r>
    <w:r>
      <w:rPr>
        <w:noProof/>
      </w:rPr>
      <w:fldChar w:fldCharType="end"/>
    </w:r>
  </w:p>
  <w:p w14:paraId="1F3D882F" w14:textId="77777777" w:rsidR="008A6582" w:rsidRDefault="008A6582" w:rsidP="003F6C22">
    <w:pPr>
      <w:pStyle w:val="Stopka"/>
      <w:ind w:left="-993"/>
    </w:pPr>
    <w:r>
      <w:rPr>
        <w:noProof/>
      </w:rPr>
      <w:drawing>
        <wp:inline distT="0" distB="0" distL="0" distR="0" wp14:anchorId="14E36784" wp14:editId="7306E142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ABEF" w14:textId="77777777" w:rsidR="008A6582" w:rsidRDefault="008A65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D9DCD8" w14:textId="77777777" w:rsidR="008A6582" w:rsidRDefault="008A6582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0EDA1" wp14:editId="49590D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4709C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6370C412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781ED79A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524232D1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0A47024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4F6EE45A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ED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554709C" w14:textId="77777777" w:rsidR="008A6582" w:rsidRPr="00A93CB9" w:rsidRDefault="008A6582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6370C412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781ED79A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524232D1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0A47024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4F6EE45A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8587F" wp14:editId="3BE7F5B3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E4FCE" w14:textId="77777777" w:rsidR="008A6582" w:rsidRPr="00122D35" w:rsidRDefault="008A6582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2CA8519A" w14:textId="77777777" w:rsidR="008A6582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504F4A86" w14:textId="77777777" w:rsidR="008A6582" w:rsidRPr="002D1534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8587F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5DE4FCE" w14:textId="77777777" w:rsidR="008A6582" w:rsidRPr="00122D35" w:rsidRDefault="008A6582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2CA8519A" w14:textId="77777777" w:rsidR="008A6582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504F4A86" w14:textId="77777777" w:rsidR="008A6582" w:rsidRPr="002D1534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C9ADB7" wp14:editId="701A2F9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53D0" w14:textId="77777777" w:rsidR="008A6582" w:rsidRDefault="008A6582">
      <w:r>
        <w:separator/>
      </w:r>
    </w:p>
  </w:footnote>
  <w:footnote w:type="continuationSeparator" w:id="0">
    <w:p w14:paraId="2306D8B2" w14:textId="77777777" w:rsidR="008A6582" w:rsidRDefault="008A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D754" w14:textId="77777777" w:rsidR="008A6582" w:rsidRPr="00085C90" w:rsidRDefault="008A6582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>
      <w:rPr>
        <w:szCs w:val="24"/>
      </w:rPr>
      <w:t>18/DE/Z/16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77692FD3" wp14:editId="195CB6F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10BA" w14:textId="77777777" w:rsidR="008A6582" w:rsidRDefault="008A6582" w:rsidP="00122D35">
    <w:pPr>
      <w:pStyle w:val="Nagwek"/>
      <w:ind w:left="4956"/>
    </w:pPr>
    <w:r>
      <w:rPr>
        <w:noProof/>
      </w:rPr>
      <w:drawing>
        <wp:inline distT="0" distB="0" distL="0" distR="0" wp14:anchorId="69FC848E" wp14:editId="177624DD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B9EEA" w14:textId="77777777" w:rsidR="008A6582" w:rsidRDefault="008A6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0D4960"/>
    <w:multiLevelType w:val="hybridMultilevel"/>
    <w:tmpl w:val="7600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5CF5D20"/>
    <w:multiLevelType w:val="hybridMultilevel"/>
    <w:tmpl w:val="DEC01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E309E"/>
    <w:multiLevelType w:val="hybridMultilevel"/>
    <w:tmpl w:val="36E8B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E6ED2"/>
    <w:multiLevelType w:val="hybridMultilevel"/>
    <w:tmpl w:val="277AC660"/>
    <w:lvl w:ilvl="0" w:tplc="180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190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76E"/>
    <w:rsid w:val="000969A4"/>
    <w:rsid w:val="000974CD"/>
    <w:rsid w:val="000A0869"/>
    <w:rsid w:val="000A24E3"/>
    <w:rsid w:val="000A2780"/>
    <w:rsid w:val="000A3D4B"/>
    <w:rsid w:val="000A43C5"/>
    <w:rsid w:val="000B16D6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EC0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4B8"/>
    <w:rsid w:val="000D7EB4"/>
    <w:rsid w:val="000D7F21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3D0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A95"/>
    <w:rsid w:val="00161F76"/>
    <w:rsid w:val="001626DF"/>
    <w:rsid w:val="0016714E"/>
    <w:rsid w:val="00167442"/>
    <w:rsid w:val="00167C36"/>
    <w:rsid w:val="00167C64"/>
    <w:rsid w:val="00170206"/>
    <w:rsid w:val="0017108A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4F7D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A7D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241D"/>
    <w:rsid w:val="00293B05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572"/>
    <w:rsid w:val="002B3790"/>
    <w:rsid w:val="002B4AC1"/>
    <w:rsid w:val="002B508A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2281"/>
    <w:rsid w:val="002E49A2"/>
    <w:rsid w:val="002E4BA9"/>
    <w:rsid w:val="002E4C30"/>
    <w:rsid w:val="002E4E27"/>
    <w:rsid w:val="002E50D8"/>
    <w:rsid w:val="002E5F37"/>
    <w:rsid w:val="002E64C0"/>
    <w:rsid w:val="002F0BAC"/>
    <w:rsid w:val="002F0DD0"/>
    <w:rsid w:val="002F200D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4A20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97C"/>
    <w:rsid w:val="00372F99"/>
    <w:rsid w:val="0037328F"/>
    <w:rsid w:val="003732A0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8D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09F"/>
    <w:rsid w:val="003A5343"/>
    <w:rsid w:val="003A57B7"/>
    <w:rsid w:val="003A5B31"/>
    <w:rsid w:val="003A715B"/>
    <w:rsid w:val="003A7E7F"/>
    <w:rsid w:val="003B0026"/>
    <w:rsid w:val="003B0C45"/>
    <w:rsid w:val="003B145B"/>
    <w:rsid w:val="003B1BAD"/>
    <w:rsid w:val="003B2879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561F"/>
    <w:rsid w:val="00487590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EB0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F11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27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468"/>
    <w:rsid w:val="00536AE6"/>
    <w:rsid w:val="00536F5F"/>
    <w:rsid w:val="005373C4"/>
    <w:rsid w:val="005409B3"/>
    <w:rsid w:val="0054404A"/>
    <w:rsid w:val="00545795"/>
    <w:rsid w:val="00546ACD"/>
    <w:rsid w:val="00546B7C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079"/>
    <w:rsid w:val="005C3E44"/>
    <w:rsid w:val="005C3EF2"/>
    <w:rsid w:val="005C457B"/>
    <w:rsid w:val="005C469C"/>
    <w:rsid w:val="005C51FB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2A94"/>
    <w:rsid w:val="005F3D59"/>
    <w:rsid w:val="005F5059"/>
    <w:rsid w:val="005F756D"/>
    <w:rsid w:val="0060110B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21CF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3EA3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499C"/>
    <w:rsid w:val="00733B89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DD5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07794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3738C"/>
    <w:rsid w:val="008375F0"/>
    <w:rsid w:val="00840872"/>
    <w:rsid w:val="00842292"/>
    <w:rsid w:val="0084360C"/>
    <w:rsid w:val="00844A47"/>
    <w:rsid w:val="00847F9E"/>
    <w:rsid w:val="0085024C"/>
    <w:rsid w:val="00850ECE"/>
    <w:rsid w:val="008513E2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494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A6582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5B2"/>
    <w:rsid w:val="008C11D8"/>
    <w:rsid w:val="008C1421"/>
    <w:rsid w:val="008C2B25"/>
    <w:rsid w:val="008C34F1"/>
    <w:rsid w:val="008C3637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1C1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31B2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5FBA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837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0C58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4D7B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21AA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41E"/>
    <w:rsid w:val="00AC0B6C"/>
    <w:rsid w:val="00AC10C9"/>
    <w:rsid w:val="00AC3AC6"/>
    <w:rsid w:val="00AC3F92"/>
    <w:rsid w:val="00AC5444"/>
    <w:rsid w:val="00AC7290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25E44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49AB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2FAE"/>
    <w:rsid w:val="00BE4EBD"/>
    <w:rsid w:val="00BF0A48"/>
    <w:rsid w:val="00BF10CC"/>
    <w:rsid w:val="00BF2811"/>
    <w:rsid w:val="00BF304F"/>
    <w:rsid w:val="00BF32EE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21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95D3A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25E0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5F0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E7F0A"/>
    <w:rsid w:val="00DF1E18"/>
    <w:rsid w:val="00DF21BA"/>
    <w:rsid w:val="00DF2428"/>
    <w:rsid w:val="00DF3540"/>
    <w:rsid w:val="00DF3808"/>
    <w:rsid w:val="00DF6556"/>
    <w:rsid w:val="00DF6D50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24100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08E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0EA4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2E3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341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0D1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004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467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043EA48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75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99FC-92BD-4082-B255-53762D26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2016-04-11T13:15:00Z</cp:lastPrinted>
  <dcterms:created xsi:type="dcterms:W3CDTF">2016-04-28T13:22:00Z</dcterms:created>
  <dcterms:modified xsi:type="dcterms:W3CDTF">2016-04-28T13:50:00Z</dcterms:modified>
</cp:coreProperties>
</file>