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3192" w14:textId="77777777" w:rsidR="005B2360" w:rsidRDefault="005B2360" w:rsidP="005B2360">
      <w:pPr>
        <w:jc w:val="both"/>
        <w:rPr>
          <w:rFonts w:ascii="Calibri" w:hAnsi="Calibri"/>
          <w:sz w:val="22"/>
          <w:szCs w:val="22"/>
        </w:rPr>
      </w:pPr>
    </w:p>
    <w:p w14:paraId="695C9DFB" w14:textId="2C880EAB" w:rsidR="007F7359" w:rsidRDefault="007F7359" w:rsidP="007F7359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 xml:space="preserve">Załącznik nr </w:t>
      </w:r>
      <w:r w:rsidR="00DA6882">
        <w:rPr>
          <w:rFonts w:ascii="Calibri" w:hAnsi="Calibri"/>
          <w:b/>
        </w:rPr>
        <w:t>1c</w:t>
      </w:r>
      <w:r w:rsidRPr="005108FC">
        <w:rPr>
          <w:rFonts w:ascii="Calibri" w:hAnsi="Calibri"/>
          <w:b/>
        </w:rPr>
        <w:t xml:space="preserve"> do SWIZ</w:t>
      </w:r>
    </w:p>
    <w:p w14:paraId="21258E69" w14:textId="77777777" w:rsidR="007F7359" w:rsidRDefault="007F7359" w:rsidP="007F7359">
      <w:pPr>
        <w:jc w:val="right"/>
        <w:rPr>
          <w:rFonts w:ascii="Calibri" w:hAnsi="Calibri"/>
          <w:b/>
        </w:rPr>
      </w:pPr>
    </w:p>
    <w:p w14:paraId="38D51F06" w14:textId="77777777" w:rsidR="007F7359" w:rsidRDefault="007F7359" w:rsidP="007F7359">
      <w:pPr>
        <w:jc w:val="center"/>
        <w:rPr>
          <w:rFonts w:ascii="Calibri" w:hAnsi="Calibri"/>
          <w:b/>
        </w:rPr>
      </w:pPr>
    </w:p>
    <w:p w14:paraId="6313EA97" w14:textId="77777777" w:rsidR="007F7359" w:rsidRDefault="007F7359" w:rsidP="007F7359">
      <w:pPr>
        <w:jc w:val="center"/>
        <w:rPr>
          <w:rFonts w:ascii="Calibri" w:hAnsi="Calibri"/>
          <w:b/>
        </w:rPr>
      </w:pPr>
    </w:p>
    <w:p w14:paraId="0E1B92A7" w14:textId="77777777" w:rsidR="007F7359" w:rsidRPr="005108FC" w:rsidRDefault="007F7359" w:rsidP="007F735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Szczegółowy wykaz minimalnych wymagań odnośnie środków czystości oraz sprzętów do sprzątania wewnątrz budynków i terenów zewnętrznych Zamawiającego.</w:t>
      </w:r>
    </w:p>
    <w:p w14:paraId="52D5C471" w14:textId="77777777" w:rsidR="007F7359" w:rsidRPr="005108FC" w:rsidRDefault="007F7359" w:rsidP="007F7359">
      <w:pPr>
        <w:jc w:val="both"/>
        <w:rPr>
          <w:rFonts w:ascii="Calibri" w:hAnsi="Calibri"/>
          <w:b/>
        </w:rPr>
      </w:pPr>
    </w:p>
    <w:p w14:paraId="6DDE1098" w14:textId="77777777" w:rsidR="007F7359" w:rsidRDefault="007F7359" w:rsidP="005B2360">
      <w:pPr>
        <w:jc w:val="both"/>
        <w:rPr>
          <w:rFonts w:ascii="Calibri" w:hAnsi="Calibri"/>
          <w:sz w:val="22"/>
          <w:szCs w:val="22"/>
        </w:rPr>
      </w:pPr>
    </w:p>
    <w:p w14:paraId="7B2F867C" w14:textId="378F0AE5" w:rsidR="007F7359" w:rsidRPr="00FF48CA" w:rsidRDefault="007F7359" w:rsidP="005344A8">
      <w:pPr>
        <w:tabs>
          <w:tab w:val="left" w:pos="3055"/>
        </w:tabs>
        <w:jc w:val="both"/>
        <w:rPr>
          <w:rFonts w:ascii="Calibri" w:hAnsi="Calibri"/>
          <w:sz w:val="22"/>
          <w:szCs w:val="22"/>
        </w:rPr>
      </w:pPr>
    </w:p>
    <w:p w14:paraId="69473935" w14:textId="77777777" w:rsidR="005B2360" w:rsidRDefault="005B2360" w:rsidP="005B2360">
      <w:pPr>
        <w:jc w:val="both"/>
        <w:rPr>
          <w:rFonts w:ascii="Calibri" w:hAnsi="Calibri"/>
        </w:rPr>
      </w:pPr>
    </w:p>
    <w:p w14:paraId="6C6A9153" w14:textId="77777777" w:rsidR="007F7359" w:rsidRPr="00FF48CA" w:rsidRDefault="007F7359" w:rsidP="005C383A">
      <w:pPr>
        <w:jc w:val="both"/>
        <w:rPr>
          <w:rFonts w:ascii="Calibri" w:hAnsi="Calibri"/>
        </w:rPr>
      </w:pPr>
    </w:p>
    <w:p w14:paraId="4F560CA5" w14:textId="77777777" w:rsidR="005B2360" w:rsidRPr="007F7359" w:rsidRDefault="005B2360" w:rsidP="005C383A">
      <w:pPr>
        <w:pStyle w:val="Akapitzlist"/>
        <w:numPr>
          <w:ilvl w:val="0"/>
          <w:numId w:val="1"/>
        </w:numPr>
        <w:ind w:left="0" w:firstLine="0"/>
        <w:jc w:val="both"/>
        <w:rPr>
          <w:rFonts w:ascii="Calibri" w:hAnsi="Calibri"/>
          <w:b/>
        </w:rPr>
      </w:pPr>
      <w:r w:rsidRPr="007F7359">
        <w:rPr>
          <w:rFonts w:ascii="Calibri" w:hAnsi="Calibri"/>
          <w:b/>
        </w:rPr>
        <w:t>SZCZEGŁOWY WYKAZ MINIMALNYCH WYMAGAŃ ODNOŚNIE ŚRODKÓW CZYSTOŚCI.</w:t>
      </w:r>
    </w:p>
    <w:p w14:paraId="332FFA92" w14:textId="77777777" w:rsidR="005B2360" w:rsidRPr="00FF48CA" w:rsidRDefault="005B2360" w:rsidP="005B2360">
      <w:pPr>
        <w:jc w:val="both"/>
        <w:rPr>
          <w:rFonts w:ascii="Calibri" w:hAnsi="Calibri"/>
          <w:sz w:val="22"/>
          <w:szCs w:val="22"/>
        </w:rPr>
      </w:pPr>
    </w:p>
    <w:tbl>
      <w:tblPr>
        <w:tblW w:w="91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71"/>
        <w:gridCol w:w="5208"/>
      </w:tblGrid>
      <w:tr w:rsidR="005B2360" w:rsidRPr="00FF48CA" w14:paraId="40520929" w14:textId="77777777" w:rsidTr="00915647">
        <w:trPr>
          <w:trHeight w:val="410"/>
          <w:jc w:val="center"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8AB4" w14:textId="77777777" w:rsidR="005B2360" w:rsidRPr="00FF48CA" w:rsidRDefault="005B2360" w:rsidP="007F735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Tabela nr </w:t>
            </w:r>
            <w:r w:rsidR="007F7359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. Szczegółowy opis wymaganych środków czystości.</w:t>
            </w:r>
          </w:p>
        </w:tc>
      </w:tr>
      <w:tr w:rsidR="005B2360" w:rsidRPr="00FF48CA" w14:paraId="4CE80905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47B5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AE1E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przeznaczenie danego środka czystości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3B0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minimalne wymagania jakościowe środków czystości</w:t>
            </w:r>
          </w:p>
        </w:tc>
      </w:tr>
      <w:tr w:rsidR="005B2360" w:rsidRPr="00FF48CA" w14:paraId="42D5DCF5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D5CF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3F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naczyń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97A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5-15% anionowe środki powierzchniowo czynne, mniej niż 5% niejonowych środków powierzchniowo czynnych, kompozycja zapachowa (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Citronellol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, Geraniol,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Hexyl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Cinnamal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Linalool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lub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Limonene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>), płyn neutralny dla skóry</w:t>
            </w:r>
          </w:p>
        </w:tc>
      </w:tr>
      <w:tr w:rsidR="005B2360" w:rsidRPr="00FF48CA" w14:paraId="2DC49443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6851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F93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gąbki do mycia naczyń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46D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gąbka syntetyczna 2-warstwowa (warstwa szorująca + warstwa chłonna myjąca)</w:t>
            </w:r>
          </w:p>
        </w:tc>
      </w:tr>
      <w:tr w:rsidR="005B2360" w:rsidRPr="00FF48CA" w14:paraId="040BFE33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9FEF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C9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odkamieniacz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czajników elektrycznych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F05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produkt na bazie kwasów spożywczych, nie pozostawiający zapachu i smaku</w:t>
            </w:r>
          </w:p>
        </w:tc>
      </w:tr>
      <w:tr w:rsidR="005B2360" w:rsidRPr="00FF48CA" w14:paraId="70FFDDB6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93A9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AF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lodówek i mikrofalówek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3C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płyn neutralizujący nieprzyjemne zapachy oraz skutecznie usuwający zabrudzenia</w:t>
            </w:r>
          </w:p>
        </w:tc>
      </w:tr>
      <w:tr w:rsidR="005B2360" w:rsidRPr="00FF48CA" w14:paraId="67D8E666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B77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50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tabletki/kapsułki do mycia naczyń w zmywarkach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C0FA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więcej niż 30% fosforanów, 5-15% związków wybielających na bazie aktywnego tlenu, mniej niż 5% niejonowych środków powierzchniowo czynnych, enzymy, kompozycja zapachowa</w:t>
            </w:r>
          </w:p>
        </w:tc>
      </w:tr>
      <w:tr w:rsidR="005B2360" w:rsidRPr="00FF48CA" w14:paraId="65846B8E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E03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C3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sól do zmywarek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48A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sól zapewniająca prawidłowe działanie zmywarki, zmiękczająca wodę i chroniąca przed osadami z kamienia, eliminująca zacieki</w:t>
            </w:r>
          </w:p>
        </w:tc>
      </w:tr>
      <w:tr w:rsidR="005B2360" w:rsidRPr="00FF48CA" w14:paraId="78B390BB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163B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A1A2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nabłyszczający do zmywarek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9A3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5-15% niejonowe środki powierzchniowe czynne, mniej niż 5% anionowych środków powierzchniowo czynnych, środki konserwujące, środek chroniący przed nalotem i nadający połysk naczyniom</w:t>
            </w:r>
          </w:p>
        </w:tc>
      </w:tr>
      <w:tr w:rsidR="005B2360" w:rsidRPr="00FF48CA" w14:paraId="3C7B3DC1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311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73D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ręczniki kuchenne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F94" w14:textId="77A7E504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ręcznik papierowy w rolce lub </w:t>
            </w:r>
            <w:r w:rsidR="001171BA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r w:rsidRPr="00FF48CA">
              <w:rPr>
                <w:rFonts w:ascii="Calibri" w:hAnsi="Calibri" w:cs="Arial"/>
                <w:sz w:val="22"/>
                <w:szCs w:val="22"/>
              </w:rPr>
              <w:t>składany do zastosowań kuchennych, posiadający atest PZH, kolor biały, papier 100% celulozowy, 2-warstwowy</w:t>
            </w:r>
          </w:p>
        </w:tc>
      </w:tr>
      <w:tr w:rsidR="005B2360" w:rsidRPr="00FF48CA" w14:paraId="54C6D9BD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D88C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5EF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papier toaletowy w rolce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A124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w rolce, posiadający atest PZH, papier 100% celulozowy, 2-warstwowy, 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</w:t>
            </w:r>
          </w:p>
        </w:tc>
      </w:tr>
      <w:tr w:rsidR="006822D8" w:rsidRPr="00FF48CA" w14:paraId="6A8CB032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B2DB" w14:textId="4D7F792E" w:rsidR="006822D8" w:rsidRPr="00FF48CA" w:rsidRDefault="006822D8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39D3" w14:textId="3B809900" w:rsidR="006822D8" w:rsidRPr="00FF48CA" w:rsidRDefault="006822D8" w:rsidP="00BC71B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ręczniki łazienkowe do uzupełnienia podajników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2B52" w14:textId="23B805B8" w:rsidR="006822D8" w:rsidRPr="00FF48CA" w:rsidRDefault="006822D8" w:rsidP="00F738F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składany, posiadający atest PZH, papier 100% celulozowy, 2-warstwowy,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F48CA">
              <w:rPr>
                <w:rFonts w:ascii="Calibri" w:hAnsi="Calibri" w:cs="Arial"/>
                <w:sz w:val="22"/>
                <w:szCs w:val="22"/>
              </w:rPr>
              <w:t>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zdobienia), szerokość papieru </w:t>
            </w:r>
            <w:r w:rsidR="00CD59E7">
              <w:rPr>
                <w:rFonts w:ascii="Calibri" w:hAnsi="Calibri" w:cs="Arial"/>
                <w:sz w:val="22"/>
                <w:szCs w:val="22"/>
              </w:rPr>
              <w:t>230-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CD59E7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mm, </w:t>
            </w:r>
          </w:p>
        </w:tc>
      </w:tr>
      <w:tr w:rsidR="005B2360" w:rsidRPr="00FF48CA" w14:paraId="1520FB4A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492" w14:textId="30E712BD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37DE" w14:textId="148FA4F3" w:rsidR="005B2360" w:rsidRPr="00FF48CA" w:rsidRDefault="005B2360" w:rsidP="00560B5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papier toaletowy do uzupełnienia podajników</w:t>
            </w:r>
            <w:r w:rsidR="00E67E4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FF7" w14:textId="5B6CAB9F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składany, posiadający atest PZH, papier 100% celulozowy, 2-warstwowy,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F48CA">
              <w:rPr>
                <w:rFonts w:ascii="Calibri" w:hAnsi="Calibri" w:cs="Arial"/>
                <w:sz w:val="22"/>
                <w:szCs w:val="22"/>
              </w:rPr>
              <w:t>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</w:t>
            </w:r>
            <w:r w:rsidR="00413BA2">
              <w:rPr>
                <w:rFonts w:ascii="Calibri" w:hAnsi="Calibri" w:cs="Arial"/>
                <w:sz w:val="22"/>
                <w:szCs w:val="22"/>
              </w:rPr>
              <w:t xml:space="preserve">, średnica rolki </w:t>
            </w:r>
            <w:r w:rsidR="00560B50">
              <w:rPr>
                <w:rFonts w:ascii="Calibri" w:hAnsi="Calibri" w:cs="Arial"/>
                <w:sz w:val="22"/>
                <w:szCs w:val="22"/>
              </w:rPr>
              <w:t>w zakresie 180-280 mm (do małych i większych podajników)</w:t>
            </w:r>
          </w:p>
        </w:tc>
      </w:tr>
      <w:tr w:rsidR="005B2360" w:rsidRPr="00FF48CA" w14:paraId="601BC1A8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038" w14:textId="2BC699BA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5FDF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worki sanitarne do koszy na śmieci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B72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pojemność: 35l, 60l i 120l</w:t>
            </w:r>
          </w:p>
        </w:tc>
      </w:tr>
      <w:tr w:rsidR="005B2360" w:rsidRPr="00FF48CA" w14:paraId="75FC3DBD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3F1" w14:textId="7D044FD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C5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odświeżacz powietrza w żelu do toalet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32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minimalna pojemność odświeżacza: 150g, kompozycja zapachowa: kwiatowa, morska lub cytrynowa</w:t>
            </w:r>
          </w:p>
        </w:tc>
      </w:tr>
      <w:tr w:rsidR="005B2360" w:rsidRPr="00FF48CA" w14:paraId="587574D4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2AF" w14:textId="2977815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CA7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odświeżacz powietrza w aerozolu do toalet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B01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minimalna pojemność odświeżacza: 300ml, kompozycja zapachowa: kwiatowa, morska lub cytrynowa, odświeżacz o działaniu natychmiastowym</w:t>
            </w:r>
          </w:p>
        </w:tc>
      </w:tr>
      <w:tr w:rsidR="005B2360" w:rsidRPr="00FF48CA" w14:paraId="68440243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BD16" w14:textId="68AA7E50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730" w14:textId="77777777" w:rsidR="005B2360" w:rsidRPr="00FF48CA" w:rsidRDefault="0054696D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odświeżacz</w:t>
            </w:r>
            <w:r w:rsidR="005B2360"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WC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03E" w14:textId="77777777" w:rsidR="005B2360" w:rsidRPr="00FF48CA" w:rsidRDefault="0054696D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żelowe krążki aplikowane bezpośrednio do wnętrza muszli toaletowej, bez konieczności jej dotykania, zapewniające długotrwały, świeży zapach przy każdorazowym spłukaniu, zapach: morski, kwiatowy lub cytrusowy </w:t>
            </w:r>
          </w:p>
        </w:tc>
      </w:tr>
      <w:tr w:rsidR="005B2360" w:rsidRPr="00FF48CA" w14:paraId="5625BB4A" w14:textId="77777777" w:rsidTr="00915647">
        <w:trPr>
          <w:trHeight w:val="12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915" w14:textId="6FBC9F5F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0DF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czyszczący do WC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33B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 dezynfekujący, czyszczący i odświeżający, skutecznie usuwa kamień z wewnętrznej powierzchni muszli klozetowej, skład: niejonowe środki powierzchniowo czynne, kationowe środki powierzchniowo czynne, bez zapachu chloru, kompozycja zapachowa</w:t>
            </w:r>
          </w:p>
        </w:tc>
      </w:tr>
      <w:tr w:rsidR="005B2360" w:rsidRPr="00FF48CA" w14:paraId="01ABE414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F9BA" w14:textId="323AF753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0102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do udrażniania rur kanalizacyjnych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523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zawierający powyżej 30% wodoro</w:t>
            </w:r>
            <w:r w:rsidRPr="00FF48CA">
              <w:rPr>
                <w:rFonts w:ascii="Calibri" w:hAnsi="Calibri" w:cs="Arial"/>
                <w:sz w:val="22"/>
                <w:szCs w:val="22"/>
              </w:rPr>
              <w:t>tlenku sodu</w:t>
            </w:r>
          </w:p>
        </w:tc>
      </w:tr>
      <w:tr w:rsidR="005B2360" w:rsidRPr="00FF48CA" w14:paraId="76FBC66F" w14:textId="77777777" w:rsidTr="00915647">
        <w:trPr>
          <w:trHeight w:val="934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8CF6" w14:textId="1B2EEFB7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DF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mleczko czyszczące do powierzchni łazienkowych i kuchennych (glazura, terakota, brodziki, powierzchnie chromowane i emaliowane, armaturę ceramiczną)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9F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mniej niż 5% anionowych środków powierzchniowo czynnych, niejonowe środki powierzchniowo czynne, mydło, kompozycja zapachowa: cytrynowy, kwiatowy lub morski, bez zapachu chloru</w:t>
            </w:r>
          </w:p>
        </w:tc>
      </w:tr>
      <w:tr w:rsidR="005B2360" w:rsidRPr="00FF48CA" w14:paraId="27DA93C7" w14:textId="77777777" w:rsidTr="00915647">
        <w:trPr>
          <w:trHeight w:val="13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1E0" w14:textId="72AEFAA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A7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środek do usuwania kamienia i rdzy w toaletach i pomieszczeniach socjalnych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3C5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preparat do usuwania kamienia, osady z wody, rdzę, osady z mydła, pozostawiający połysk mytej powierzchni, skład: niejonowe środki powierzchniowo czynne, kationowe środki powierzchniowo czynne, kompozycja zapachowa, substancja dezynfekująca</w:t>
            </w:r>
          </w:p>
        </w:tc>
      </w:tr>
      <w:tr w:rsidR="005B2360" w:rsidRPr="00FF48CA" w14:paraId="769C9A3F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12C3" w14:textId="3DD3855B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1A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szyb i luster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B1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płyn skutecznie usuwający wszelkie zabrudzenia, nadający połysk oraz pozostawiający świeży zapach, skład: mniej niż 5% niejonowych środków powierzchniowo czynnych, kompozycja zapachowa</w:t>
            </w:r>
          </w:p>
        </w:tc>
      </w:tr>
      <w:tr w:rsidR="005B2360" w:rsidRPr="00FF48CA" w14:paraId="3F4E904F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669C" w14:textId="76AFCB0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519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uniwersalny płyn do wszystkich powierzchni zmywalnych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59C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płyn skutecznie usuwający zabrudzenia, nadający połysk i długotrwały, przyjemny zapach, skład: mniej niż 5% anionowych środków powierzchniowo czynnych, niejonowe środki powierzchniowo czynne, kompozycja zapachowa, neutralne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pH</w:t>
            </w:r>
            <w:proofErr w:type="spellEnd"/>
          </w:p>
        </w:tc>
      </w:tr>
      <w:tr w:rsidR="005B2360" w:rsidRPr="00FF48CA" w14:paraId="0BABC144" w14:textId="77777777" w:rsidTr="00915647">
        <w:trPr>
          <w:trHeight w:val="10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9FC" w14:textId="510D872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6B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paneli podłogowych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A22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płyn czyszczący, odświeżający, pielęgnujący i konserwujący panele podłogowe, skład: mniej niż 5% mydła, mniej niż 5% niejonowych środków powierzchniowo czynnych, kompozycja zapachowa, płyn zawierający woski </w:t>
            </w:r>
          </w:p>
        </w:tc>
      </w:tr>
      <w:tr w:rsidR="005B2360" w:rsidRPr="00FF48CA" w14:paraId="78EB7CDE" w14:textId="77777777" w:rsidTr="00915647">
        <w:trPr>
          <w:trHeight w:val="10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0B4B" w14:textId="0F064C9E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1E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do mocno zabrudzonych powierzchni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73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środek do gruntownego mycia mocno zabrudzonych podłóg i powierzchni, skutecznie usuwający stary brud, tłuszcze, pasty oraz warstwy polimerowe, kompozycja zapachowa, </w:t>
            </w:r>
          </w:p>
        </w:tc>
      </w:tr>
      <w:tr w:rsidR="005B2360" w:rsidRPr="00FF48CA" w14:paraId="64EB5C73" w14:textId="77777777" w:rsidTr="00915647">
        <w:trPr>
          <w:trHeight w:val="12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5A10" w14:textId="7FB60962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1D1D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środek do mycia podłóg o wodoodpornej nawierzchni: kamień, PCW, </w:t>
            </w:r>
            <w:proofErr w:type="spellStart"/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lastrika</w:t>
            </w:r>
            <w:proofErr w:type="spellEnd"/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linoleum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A67" w14:textId="77777777" w:rsidR="005B2360" w:rsidRPr="00FF48CA" w:rsidRDefault="005B2360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color w:val="000000"/>
                <w:sz w:val="22"/>
                <w:szCs w:val="22"/>
              </w:rPr>
              <w:t>antystatyczny środek pielęgnacyjno-czyszczący, skutecznie usuwający zabrudzenia i odświeżający podłogi o nawierzchni wodoodpornej, kompozycja zapachowa</w:t>
            </w:r>
          </w:p>
        </w:tc>
      </w:tr>
      <w:tr w:rsidR="005B2360" w:rsidRPr="00FF48CA" w14:paraId="61648E73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8B82" w14:textId="0592F97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B0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nabłyszczający powierzchnię podłóg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918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 na bazie polimerów do nabłyszczania podłóg, tworzący powłokę ochronną, trwałą i odporną na ścieranie, środek nadający połysk, powstała powłoka trudniej przyjmująca kurz i brud oraz nie powodująca poślizgu</w:t>
            </w:r>
          </w:p>
        </w:tc>
      </w:tr>
      <w:tr w:rsidR="005B2360" w:rsidRPr="00FF48CA" w14:paraId="36CDBB38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BF65" w14:textId="72788C90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7BEE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spray/mleczko do powierzchni drewnianych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51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preparat zmniejszający osadzanie kurzu, skuteczne oczyszczający nawierzchnie mebli z zabrudzeń, plam, odcisków palców i kurzu, nadający połysk, kompozycja zapachowa, aplikacja za pomocą spryskiwacza lub mleczka </w:t>
            </w:r>
          </w:p>
        </w:tc>
      </w:tr>
      <w:tr w:rsidR="005B2360" w:rsidRPr="00FF48CA" w14:paraId="574B5711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161C" w14:textId="15B55DB6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D9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mydło w płynie do uzupełnienia dozownika lub wolnostojące w butelce z pompką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373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pH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neutralne dla skóry, przebadane dermatologicznie, kremowa konsystencja płynu, kompozycja zapachowa, mydło do uzupełnienia dozownika o dowolnej pojemności, mydło wolnostojące w butelce z pompą o pojemności nie mniejszej niż 250 ml</w:t>
            </w:r>
          </w:p>
        </w:tc>
      </w:tr>
      <w:tr w:rsidR="005B2360" w:rsidRPr="00FF48CA" w14:paraId="00AD6556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D6C" w14:textId="69D8CA15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CE5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proszek do prania ściereczek oraz </w:t>
            </w: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mopów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7244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5-15% anionowe środki powierzchniowo czynne, &lt;5% niejonowe środki powierzchniowo czynne, mydło,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polikarboksylany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>, fosforany, zeolit, enzymy, kompozycja zapachowa</w:t>
            </w:r>
          </w:p>
        </w:tc>
      </w:tr>
      <w:tr w:rsidR="005B2360" w:rsidRPr="00FF48CA" w14:paraId="16E2D56C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46D" w14:textId="3CCD85F5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53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odplamiacz wykładzin dywanowych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CA7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skuteczne usuwanie punktowych zabrudzeń na wykładzinach dywanowych, środek pozostawiający po sobie przyjemny, świeży zapach</w:t>
            </w:r>
          </w:p>
        </w:tc>
      </w:tr>
      <w:tr w:rsidR="005B2360" w:rsidRPr="00FF48CA" w14:paraId="64CA14EB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5DDD" w14:textId="3398EB49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1A8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szampon do prania wykładzin dywanowych - pranie mechaniczne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09D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skuteczne pralnie wykładzin dywanowych, środek nie zawierający chloru,  środek pozostawiający po sobie przyjemny, świeży zapach</w:t>
            </w:r>
          </w:p>
        </w:tc>
      </w:tr>
      <w:tr w:rsidR="005B2360" w:rsidRPr="00FF48CA" w14:paraId="2803A380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C10" w14:textId="0C871CD9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2D8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mieszanina soli i piasku do odśnieżania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AED" w14:textId="77777777" w:rsidR="005B2360" w:rsidRPr="00FF48CA" w:rsidRDefault="005B2360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mieszanina do odśnieżania ulic i chodników </w:t>
            </w:r>
          </w:p>
        </w:tc>
      </w:tr>
    </w:tbl>
    <w:p w14:paraId="2EA43154" w14:textId="77777777" w:rsidR="005B2360" w:rsidRPr="00FF48CA" w:rsidRDefault="005B2360" w:rsidP="005B2360">
      <w:pPr>
        <w:jc w:val="both"/>
        <w:rPr>
          <w:rFonts w:ascii="Calibri" w:hAnsi="Calibri"/>
          <w:sz w:val="22"/>
          <w:szCs w:val="22"/>
        </w:rPr>
      </w:pPr>
    </w:p>
    <w:p w14:paraId="6C05367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6675B2A8" w14:textId="52EB17D0" w:rsidR="006305F2" w:rsidRDefault="006305F2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C53C9BF" w14:textId="77777777" w:rsidR="005B2360" w:rsidRPr="00FF48CA" w:rsidRDefault="00840C21" w:rsidP="005C383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II</w:t>
      </w:r>
      <w:r w:rsidR="005B2360" w:rsidRPr="00FF48CA">
        <w:rPr>
          <w:rFonts w:ascii="Calibri" w:hAnsi="Calibri"/>
          <w:b/>
        </w:rPr>
        <w:t>. SZCZEGŁOWY WYKAZ MINIMLANYCH WYMAGAŃ ODNOŚNIE URZĄDZEŃ/SPRZĘTÓW DO SPRZĄTANIA WEWNĄTRZ BUDYNKÓW I NA TERENIE ZEWNĘTRZNYM</w:t>
      </w:r>
    </w:p>
    <w:p w14:paraId="456F81BF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tbl>
      <w:tblPr>
        <w:tblW w:w="9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04"/>
        <w:gridCol w:w="4676"/>
      </w:tblGrid>
      <w:tr w:rsidR="005B2360" w:rsidRPr="00FF48CA" w14:paraId="38C2EB46" w14:textId="77777777" w:rsidTr="00915647">
        <w:trPr>
          <w:trHeight w:val="378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62A9" w14:textId="77777777" w:rsidR="005B2360" w:rsidRPr="00FF48CA" w:rsidRDefault="005B2360" w:rsidP="00840C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Tabela nr </w:t>
            </w:r>
            <w:r w:rsidR="00840C21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. Szczegółowy opis wymaganych urządzeń niezbędnych do wykonania zamówienia</w:t>
            </w:r>
          </w:p>
        </w:tc>
      </w:tr>
      <w:tr w:rsidR="005B2360" w:rsidRPr="00FF48CA" w14:paraId="6F36C32B" w14:textId="77777777" w:rsidTr="00915647">
        <w:trPr>
          <w:trHeight w:val="3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BC44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C65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urządzenie/sprzęt sprzątający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B14D" w14:textId="016283A0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minimalne wymagania</w:t>
            </w:r>
          </w:p>
        </w:tc>
      </w:tr>
      <w:tr w:rsidR="005B2360" w:rsidRPr="00FF48CA" w14:paraId="3552DFCE" w14:textId="77777777" w:rsidTr="00915647">
        <w:trPr>
          <w:trHeight w:val="84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D8D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77A" w14:textId="7F09C81B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suchych oraz innych powierzchni</w:t>
            </w:r>
            <w:r w:rsidR="00F603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136" w14:textId="66D158E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 przeznaczony do sprzątania na sucho podłóg twardych i wykładzin dywanowych, odkurzacz powinien być wyposażony w końcówkę umożliwiającą odkurzanie trudno dostępnych miejsc oraz żaluzji okiennych</w:t>
            </w:r>
            <w:r w:rsidR="00F603BF">
              <w:rPr>
                <w:rFonts w:ascii="Calibri" w:hAnsi="Calibri" w:cs="Arial"/>
                <w:sz w:val="22"/>
                <w:szCs w:val="22"/>
              </w:rPr>
              <w:t>, 26 sztuk</w:t>
            </w:r>
          </w:p>
        </w:tc>
      </w:tr>
      <w:tr w:rsidR="005B2360" w:rsidRPr="00FF48CA" w14:paraId="78EC23DB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DD9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9C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mokrych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F89" w14:textId="084CCBB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odkurzaczy do prania wykładzin i dywanów</w:t>
            </w:r>
            <w:r w:rsidR="00F603B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1B108C5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7A4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47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szorowarka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czyszczenia i polerowania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09F" w14:textId="052F3878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szczotka jednotarczowa zapewniająca głębokie czyszczenie podłóg, moduł szorujący pozwalający na czyszczenie pod meblami i grzejnikami</w:t>
            </w:r>
            <w:r w:rsidR="00F603B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640C708E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C5C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9EF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polerka do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0F8" w14:textId="7F960E0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urządzenie jednotarczowe, przeznaczone do polerowania wszystkich rodzajów posadzek, ze spryskiwaczem ciśnieniowym dozującym środek nabłyszczający</w:t>
            </w:r>
            <w:r w:rsidR="00F603B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55DC34A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87D4" w14:textId="2187C5B3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BF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tablica ostrzegawcza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235" w14:textId="0A737DA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tablica ostrzegawcza ,,uwaga mokra podłoga"</w:t>
            </w:r>
            <w:r w:rsidR="00B16A98">
              <w:rPr>
                <w:rFonts w:ascii="Calibri" w:hAnsi="Calibri" w:cs="Arial"/>
                <w:sz w:val="22"/>
                <w:szCs w:val="22"/>
              </w:rPr>
              <w:t>, 3 sztuki</w:t>
            </w:r>
          </w:p>
        </w:tc>
      </w:tr>
      <w:tr w:rsidR="005B2360" w:rsidRPr="00FF48CA" w14:paraId="20FC4BF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090" w14:textId="627015C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DDA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myjka ciśnieniowa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949" w14:textId="0BA8233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myjka do wykonywania prac porządkowych na zewnątrz np. umycie chodnika, schodów</w:t>
            </w:r>
            <w:r w:rsidR="00B16A98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364134" w:rsidRPr="00FF48CA" w14:paraId="65ABD7A8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D63" w14:textId="7398DB70" w:rsidR="00364134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C38D" w14:textId="3C7EEFFB" w:rsidR="00364134" w:rsidRPr="00FF48CA" w:rsidRDefault="0036413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odkurzacz do liści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EA57" w14:textId="1CCD38F1" w:rsidR="00364134" w:rsidRPr="00FF48CA" w:rsidRDefault="00364134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dmuchawa/odkurzacz ogrodowy do czyszczenia terenu z liści, 1 sztuka</w:t>
            </w:r>
          </w:p>
        </w:tc>
      </w:tr>
      <w:tr w:rsidR="00B16A98" w:rsidRPr="00FF48CA" w14:paraId="04BC6E51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AE2F" w14:textId="636097BB" w:rsidR="00B16A98" w:rsidRPr="00FF48CA" w:rsidRDefault="00590DF5" w:rsidP="003641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0EC6" w14:textId="23371E60" w:rsidR="00B16A98" w:rsidRPr="00FF48CA" w:rsidRDefault="00B16A98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kosiarka/kosa spalinowa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A9A2" w14:textId="0087EE44" w:rsidR="00B16A98" w:rsidRPr="00FF48CA" w:rsidRDefault="00B16A98" w:rsidP="002913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kosiarka lub kosa spalinowa do koszenia większych powierzchni trawników, </w:t>
            </w:r>
            <w:r w:rsidR="002913E0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sztuk</w:t>
            </w:r>
            <w:r w:rsidR="002913E0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5B2360" w:rsidRPr="00FF48CA" w14:paraId="21794134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3EB" w14:textId="0BA9D53A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B08" w14:textId="3A6FE519" w:rsidR="005B2360" w:rsidRPr="00FF48CA" w:rsidRDefault="0036413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podkaszarka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F46" w14:textId="277C7963" w:rsidR="005B2360" w:rsidRPr="00FF48CA" w:rsidRDefault="005B2360" w:rsidP="002913E0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do podkaszania obszarów trawników i miejsc trudno dostępnych</w:t>
            </w:r>
            <w:r w:rsidR="00B16A9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2913E0">
              <w:rPr>
                <w:rFonts w:ascii="Calibri" w:hAnsi="Calibri" w:cs="Arial"/>
                <w:sz w:val="22"/>
                <w:szCs w:val="22"/>
              </w:rPr>
              <w:t>2</w:t>
            </w:r>
            <w:r w:rsidR="00B16A98">
              <w:rPr>
                <w:rFonts w:ascii="Calibri" w:hAnsi="Calibri" w:cs="Arial"/>
                <w:sz w:val="22"/>
                <w:szCs w:val="22"/>
              </w:rPr>
              <w:t xml:space="preserve"> sztuk</w:t>
            </w:r>
            <w:r w:rsidR="002913E0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5B2360" w:rsidRPr="00FF48CA" w14:paraId="1FD0178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665" w14:textId="0D65C1F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DCA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maszyna czyszcząco zbierająca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63D8" w14:textId="35E094FE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przeznaczona do czyszczenia powierzchni utwardzonych terenu zewnętrznego</w:t>
            </w:r>
            <w:r w:rsidR="00B16A98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2704ABA1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38C" w14:textId="13CE63BE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85F" w14:textId="5F946D9A" w:rsidR="005B2360" w:rsidRPr="00FF48CA" w:rsidRDefault="00590DF5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="005B2360"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aczka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8510" w14:textId="03C0ABF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taczka uniwersalna</w:t>
            </w:r>
            <w:r w:rsidR="00B16A98">
              <w:rPr>
                <w:rFonts w:ascii="Calibri" w:hAnsi="Calibri" w:cs="Arial"/>
                <w:sz w:val="22"/>
                <w:szCs w:val="22"/>
              </w:rPr>
              <w:t>, 2 sztuki</w:t>
            </w:r>
          </w:p>
        </w:tc>
      </w:tr>
      <w:tr w:rsidR="00B16A98" w:rsidRPr="00FF48CA" w14:paraId="627E0F9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32C9" w14:textId="3FA21C1B" w:rsidR="00B16A98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F441" w14:textId="0E926134" w:rsidR="00B16A98" w:rsidRPr="00FF48CA" w:rsidRDefault="009737F9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platforma transportowa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93408" w14:textId="701D783A" w:rsidR="00B16A98" w:rsidRPr="00FF48CA" w:rsidRDefault="00204852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platforma jezdna przeznaczona do przewożenia pakunków (paczek, kartonów), 1 sztuka</w:t>
            </w:r>
          </w:p>
        </w:tc>
      </w:tr>
      <w:tr w:rsidR="005B2360" w:rsidRPr="00FF48CA" w14:paraId="600F0F93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3D2" w14:textId="491D0B81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05E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ciągnik rolniczy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97CB" w14:textId="649B5C83" w:rsidR="005B2360" w:rsidRPr="00FF48CA" w:rsidRDefault="005B2360" w:rsidP="00E918DF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ciągnik z przeznaczeniem do ciężkich prac 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terenie utwardzonym i zielonym, </w:t>
            </w:r>
            <w:r w:rsidR="00E918DF">
              <w:rPr>
                <w:rFonts w:ascii="Calibri" w:hAnsi="Calibri" w:cs="Arial"/>
                <w:sz w:val="22"/>
                <w:szCs w:val="22"/>
              </w:rPr>
              <w:t>, 2 sztuki,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5B2360" w:rsidRPr="00FF48CA" w14:paraId="2FEB4A66" w14:textId="77777777" w:rsidTr="00915647">
        <w:trPr>
          <w:trHeight w:val="62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6986" w14:textId="7A4F299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B7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zamiatarka drogowa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F080" w14:textId="710A22C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zamiatanie powierzchni utwardzonych, zamiatarka z możliwością podłączenia do ciągnika, przeznaczenie: czyszczenie dróg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7ED8CE64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F41B" w14:textId="49FB0B2D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3D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spychacz czołowy uniwersalny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E51" w14:textId="2CE48F7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spychacz z możliwością podłączenia do ciągnika, przeznaczenie: odśnieżanie dróg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1648E01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D1C8" w14:textId="3EE8934A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E7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rozsiewacz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E9F" w14:textId="575FE4F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rozsiewacz z możliwością podłączenia do ciągnika, przeznaczenie: rozsiewanie mieszaniny piasku i soli w okresie zimowym na drogach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20CB697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E3F" w14:textId="7B6764D5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73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przyczepa transportowa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8E3" w14:textId="19A9BF1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 możliwością podłączenia do ciągnika, przeznaczenie: przewożenie ładunków, przeprowadzki</w:t>
            </w:r>
            <w:r w:rsidR="00E918D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4F04FF62" w14:textId="77777777" w:rsidTr="00915647">
        <w:trPr>
          <w:trHeight w:val="565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9D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*Ilość powyższych urządzeń powinna zapewnić prawidłowe i sprawne wykonanie przedmiotu zamówienia.</w:t>
            </w:r>
          </w:p>
        </w:tc>
      </w:tr>
      <w:tr w:rsidR="005B2360" w:rsidRPr="00FF48CA" w14:paraId="05F4649E" w14:textId="77777777" w:rsidTr="00915647">
        <w:trPr>
          <w:trHeight w:val="565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27E0" w14:textId="5A092EFA" w:rsidR="005B2360" w:rsidRPr="00FF48CA" w:rsidRDefault="005B2360" w:rsidP="00590DF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*Części zużywalne powinny być regularnie wy</w:t>
            </w:r>
            <w:r w:rsidR="00590DF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mieniane np. </w:t>
            </w:r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filtry odkurzacza, miotły, ścierki, </w:t>
            </w:r>
            <w:proofErr w:type="spellStart"/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mopy</w:t>
            </w:r>
            <w:proofErr w:type="spellEnd"/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oraz worki do odkurzaczy.</w:t>
            </w:r>
          </w:p>
        </w:tc>
      </w:tr>
    </w:tbl>
    <w:p w14:paraId="0BC4A34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11B84571" w14:textId="77777777" w:rsidR="00A1779C" w:rsidRDefault="00CB56C5"/>
    <w:p w14:paraId="4A7B3F8D" w14:textId="77777777" w:rsidR="00590DF5" w:rsidRDefault="00590DF5">
      <w:bookmarkStart w:id="0" w:name="_GoBack"/>
      <w:bookmarkEnd w:id="0"/>
    </w:p>
    <w:sectPr w:rsidR="0059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C67B" w14:textId="77777777" w:rsidR="007305A1" w:rsidRDefault="007305A1">
      <w:r>
        <w:separator/>
      </w:r>
    </w:p>
  </w:endnote>
  <w:endnote w:type="continuationSeparator" w:id="0">
    <w:p w14:paraId="30CD3061" w14:textId="77777777" w:rsidR="007305A1" w:rsidRDefault="007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779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D5E5C9" w14:textId="77777777" w:rsidR="005344A8" w:rsidRDefault="005344A8">
            <w:pPr>
              <w:pStyle w:val="Stopka"/>
              <w:jc w:val="center"/>
            </w:pPr>
            <w:r w:rsidRPr="00CB7EB0">
              <w:rPr>
                <w:rFonts w:asciiTheme="minorHAnsi" w:hAnsiTheme="minorHAnsi"/>
              </w:rPr>
              <w:t xml:space="preserve">Strona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PAGE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CB56C5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  <w:r w:rsidRPr="00CB7EB0">
              <w:rPr>
                <w:rFonts w:asciiTheme="minorHAnsi" w:hAnsiTheme="minorHAnsi"/>
              </w:rPr>
              <w:t xml:space="preserve"> z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NUMPAGES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CB56C5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0ADD2E5C" w14:textId="77777777" w:rsidR="00780EFF" w:rsidRDefault="00CB5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CDDF" w14:textId="77777777" w:rsidR="007305A1" w:rsidRDefault="007305A1">
      <w:r>
        <w:separator/>
      </w:r>
    </w:p>
  </w:footnote>
  <w:footnote w:type="continuationSeparator" w:id="0">
    <w:p w14:paraId="78ED60E5" w14:textId="77777777" w:rsidR="007305A1" w:rsidRDefault="0073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1EF7" w14:textId="45747AE8" w:rsidR="00780EFF" w:rsidRPr="00AA7AB8" w:rsidRDefault="005B2360" w:rsidP="00CD19F2">
    <w:pPr>
      <w:pStyle w:val="Nagwek"/>
      <w:rPr>
        <w:rFonts w:ascii="Calibri" w:hAnsi="Calibri"/>
        <w:sz w:val="20"/>
        <w:szCs w:val="20"/>
      </w:rPr>
    </w:pPr>
    <w:r w:rsidRPr="00342987">
      <w:rPr>
        <w:rFonts w:ascii="Calibri" w:hAnsi="Calibri"/>
        <w:sz w:val="20"/>
        <w:szCs w:val="20"/>
      </w:rPr>
      <w:t xml:space="preserve">Instytut Lotnictwa postępowanie przetargowe </w:t>
    </w:r>
    <w:r w:rsidRPr="00AA7AB8">
      <w:rPr>
        <w:rFonts w:ascii="Calibri" w:hAnsi="Calibri"/>
        <w:sz w:val="20"/>
        <w:szCs w:val="20"/>
      </w:rPr>
      <w:t xml:space="preserve">nr </w:t>
    </w:r>
    <w:r w:rsidR="00AA7AB8" w:rsidRPr="00AA7AB8">
      <w:rPr>
        <w:rFonts w:ascii="Calibri" w:hAnsi="Calibri"/>
        <w:sz w:val="20"/>
        <w:szCs w:val="20"/>
      </w:rPr>
      <w:t>25/DE/Z/16</w:t>
    </w:r>
  </w:p>
  <w:p w14:paraId="2DDFA06E" w14:textId="77777777" w:rsidR="00780EFF" w:rsidRPr="00CD19F2" w:rsidRDefault="00CB56C5" w:rsidP="00CD19F2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46F2"/>
    <w:multiLevelType w:val="hybridMultilevel"/>
    <w:tmpl w:val="813EA910"/>
    <w:lvl w:ilvl="0" w:tplc="607CF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F"/>
    <w:rsid w:val="0006303E"/>
    <w:rsid w:val="000D53A6"/>
    <w:rsid w:val="001171BA"/>
    <w:rsid w:val="00120A58"/>
    <w:rsid w:val="00204852"/>
    <w:rsid w:val="00224073"/>
    <w:rsid w:val="002913E0"/>
    <w:rsid w:val="002B62E3"/>
    <w:rsid w:val="0030625C"/>
    <w:rsid w:val="003542FC"/>
    <w:rsid w:val="00364134"/>
    <w:rsid w:val="003944EC"/>
    <w:rsid w:val="003A42D0"/>
    <w:rsid w:val="003C4D6B"/>
    <w:rsid w:val="00401C0B"/>
    <w:rsid w:val="00413BA2"/>
    <w:rsid w:val="00426CF6"/>
    <w:rsid w:val="00484D6A"/>
    <w:rsid w:val="005344A8"/>
    <w:rsid w:val="005360E6"/>
    <w:rsid w:val="0054696D"/>
    <w:rsid w:val="00560B50"/>
    <w:rsid w:val="00590DF5"/>
    <w:rsid w:val="00594C5B"/>
    <w:rsid w:val="005B2360"/>
    <w:rsid w:val="005C383A"/>
    <w:rsid w:val="00605F7E"/>
    <w:rsid w:val="00611B59"/>
    <w:rsid w:val="0061224C"/>
    <w:rsid w:val="006305F2"/>
    <w:rsid w:val="006822D8"/>
    <w:rsid w:val="007305A1"/>
    <w:rsid w:val="00746156"/>
    <w:rsid w:val="007F7359"/>
    <w:rsid w:val="00840C21"/>
    <w:rsid w:val="00850FFB"/>
    <w:rsid w:val="008632F4"/>
    <w:rsid w:val="008C0BD0"/>
    <w:rsid w:val="008D632E"/>
    <w:rsid w:val="008D7720"/>
    <w:rsid w:val="00907A58"/>
    <w:rsid w:val="009737F9"/>
    <w:rsid w:val="00A13271"/>
    <w:rsid w:val="00A34101"/>
    <w:rsid w:val="00A91200"/>
    <w:rsid w:val="00AA7AB8"/>
    <w:rsid w:val="00B16A98"/>
    <w:rsid w:val="00B41A4F"/>
    <w:rsid w:val="00B7219D"/>
    <w:rsid w:val="00BC71BF"/>
    <w:rsid w:val="00BD43EC"/>
    <w:rsid w:val="00BD6DC1"/>
    <w:rsid w:val="00C15E41"/>
    <w:rsid w:val="00CB56C5"/>
    <w:rsid w:val="00CB7EB0"/>
    <w:rsid w:val="00CD59E7"/>
    <w:rsid w:val="00D12BB5"/>
    <w:rsid w:val="00D3490F"/>
    <w:rsid w:val="00D917F4"/>
    <w:rsid w:val="00DA6882"/>
    <w:rsid w:val="00DC35C6"/>
    <w:rsid w:val="00DD0321"/>
    <w:rsid w:val="00E67E44"/>
    <w:rsid w:val="00E918DF"/>
    <w:rsid w:val="00F40A28"/>
    <w:rsid w:val="00F603BF"/>
    <w:rsid w:val="00F7210A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972"/>
  <w15:chartTrackingRefBased/>
  <w15:docId w15:val="{9117F883-5481-48DC-98E0-C1B980F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2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3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56</cp:revision>
  <cp:lastPrinted>2016-03-31T12:46:00Z</cp:lastPrinted>
  <dcterms:created xsi:type="dcterms:W3CDTF">2016-03-29T09:48:00Z</dcterms:created>
  <dcterms:modified xsi:type="dcterms:W3CDTF">2016-04-15T08:06:00Z</dcterms:modified>
</cp:coreProperties>
</file>