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D707" w14:textId="77777777" w:rsidR="00AF6BFC" w:rsidRPr="005A51BF" w:rsidRDefault="00AF6BFC" w:rsidP="00AF6BFC">
      <w:pPr>
        <w:spacing w:after="80"/>
        <w:ind w:right="283"/>
        <w:jc w:val="right"/>
        <w:rPr>
          <w:b/>
          <w:szCs w:val="24"/>
        </w:rPr>
      </w:pPr>
      <w:r w:rsidRPr="005A51BF">
        <w:rPr>
          <w:b/>
          <w:szCs w:val="24"/>
        </w:rPr>
        <w:t>Załącznik nr 5 do SIWZ</w:t>
      </w:r>
    </w:p>
    <w:p w14:paraId="1ED90222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</w:p>
    <w:p w14:paraId="06339CFC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  <w:r w:rsidRPr="005A51BF">
        <w:rPr>
          <w:b/>
          <w:sz w:val="24"/>
          <w:szCs w:val="24"/>
        </w:rPr>
        <w:t>FORMULARZ OFERTOWY</w:t>
      </w:r>
    </w:p>
    <w:p w14:paraId="2D0C1119" w14:textId="77777777" w:rsidR="008B7204" w:rsidRPr="005A51BF" w:rsidRDefault="008B7204" w:rsidP="008B7204">
      <w:pPr>
        <w:jc w:val="center"/>
        <w:rPr>
          <w:b/>
          <w:szCs w:val="24"/>
        </w:rPr>
      </w:pPr>
    </w:p>
    <w:p w14:paraId="74E6CA46" w14:textId="49DADF9C" w:rsidR="008B7204" w:rsidRPr="005A51BF" w:rsidRDefault="008B7204" w:rsidP="008B7204">
      <w:pPr>
        <w:jc w:val="center"/>
        <w:rPr>
          <w:b/>
          <w:szCs w:val="24"/>
        </w:rPr>
      </w:pPr>
      <w:r w:rsidRPr="00F3019D">
        <w:rPr>
          <w:b/>
          <w:szCs w:val="24"/>
        </w:rPr>
        <w:t xml:space="preserve">przebudowa </w:t>
      </w:r>
      <w:r w:rsidR="00C76681" w:rsidRPr="00F3019D">
        <w:rPr>
          <w:b/>
          <w:szCs w:val="24"/>
        </w:rPr>
        <w:t xml:space="preserve">budynku </w:t>
      </w:r>
      <w:r w:rsidRPr="00F3019D">
        <w:rPr>
          <w:b/>
          <w:szCs w:val="24"/>
        </w:rPr>
        <w:t>D1</w:t>
      </w:r>
      <w:r w:rsidRPr="005A51BF">
        <w:rPr>
          <w:b/>
          <w:szCs w:val="24"/>
        </w:rPr>
        <w:t xml:space="preserve"> znajdującego się na terenie Instytutu Lotnictwa</w:t>
      </w:r>
    </w:p>
    <w:p w14:paraId="6FE0D1CB" w14:textId="77777777" w:rsidR="00AF6BFC" w:rsidRPr="005A51BF" w:rsidRDefault="00AF6BFC" w:rsidP="00AF6BFC">
      <w:pPr>
        <w:spacing w:after="80"/>
        <w:ind w:right="283"/>
        <w:rPr>
          <w:szCs w:val="24"/>
        </w:rPr>
      </w:pPr>
    </w:p>
    <w:p w14:paraId="1EDD4C5D" w14:textId="7433998B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Nazwa Wykonawcy: ………………............................................................................................................................</w:t>
      </w:r>
      <w:r w:rsidR="00405C6B" w:rsidRPr="005A51BF">
        <w:rPr>
          <w:szCs w:val="24"/>
        </w:rPr>
        <w:t>.......</w:t>
      </w:r>
    </w:p>
    <w:p w14:paraId="2AC749C1" w14:textId="360C4DC1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5678982C" w14:textId="71FDF0D0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adres: ….........................................................</w:t>
      </w:r>
      <w:bookmarkStart w:id="0" w:name="_GoBack"/>
      <w:bookmarkEnd w:id="0"/>
      <w:r w:rsidRPr="005A51BF">
        <w:rPr>
          <w:szCs w:val="24"/>
        </w:rPr>
        <w:t>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2948B10F" w14:textId="703654EA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tel. ….........................................</w:t>
      </w:r>
      <w:r w:rsidR="00405C6B" w:rsidRPr="005A51BF">
        <w:rPr>
          <w:szCs w:val="24"/>
        </w:rPr>
        <w:t xml:space="preserve">.......................e-mail: </w:t>
      </w:r>
      <w:r w:rsidRPr="005A51BF">
        <w:rPr>
          <w:szCs w:val="24"/>
        </w:rPr>
        <w:t>…................................................................</w:t>
      </w:r>
    </w:p>
    <w:p w14:paraId="64BD5102" w14:textId="77777777" w:rsidR="00AF6BFC" w:rsidRPr="005A51BF" w:rsidRDefault="00AF6BFC" w:rsidP="00AF6BFC">
      <w:pPr>
        <w:pStyle w:val="Default"/>
        <w:spacing w:after="80"/>
        <w:ind w:right="283"/>
        <w:jc w:val="both"/>
        <w:rPr>
          <w:color w:val="auto"/>
        </w:rPr>
      </w:pPr>
    </w:p>
    <w:p w14:paraId="4DD99B48" w14:textId="65B79514" w:rsidR="00AF6BFC" w:rsidRPr="005A51BF" w:rsidRDefault="00AF6BFC" w:rsidP="00AF6BFC">
      <w:pPr>
        <w:spacing w:after="80"/>
        <w:ind w:right="283"/>
        <w:jc w:val="both"/>
        <w:rPr>
          <w:bCs/>
          <w:szCs w:val="24"/>
        </w:rPr>
      </w:pPr>
      <w:r w:rsidRPr="005A51BF">
        <w:rPr>
          <w:szCs w:val="24"/>
        </w:rPr>
        <w:t>W odpowiedzi na ogłoszenie dotyczące postępowania prowadzonego w trybie przetargu nieograniczonego</w:t>
      </w:r>
      <w:r w:rsidR="008B7204" w:rsidRPr="005A51BF">
        <w:rPr>
          <w:bCs/>
          <w:szCs w:val="24"/>
        </w:rPr>
        <w:t xml:space="preserve"> na </w:t>
      </w:r>
      <w:r w:rsidR="00E739DD">
        <w:rPr>
          <w:b/>
          <w:szCs w:val="24"/>
        </w:rPr>
        <w:t xml:space="preserve">przebudowę budynku </w:t>
      </w:r>
      <w:r w:rsidR="008B7204" w:rsidRPr="00F3019D">
        <w:rPr>
          <w:b/>
          <w:szCs w:val="24"/>
        </w:rPr>
        <w:t>D1 znajdującego</w:t>
      </w:r>
      <w:r w:rsidR="008B7204" w:rsidRPr="005A51BF">
        <w:rPr>
          <w:b/>
          <w:szCs w:val="24"/>
        </w:rPr>
        <w:t xml:space="preserve"> się</w:t>
      </w:r>
      <w:r w:rsidR="00C0616E" w:rsidRPr="005A51BF">
        <w:rPr>
          <w:b/>
          <w:szCs w:val="24"/>
        </w:rPr>
        <w:t> </w:t>
      </w:r>
      <w:r w:rsidR="008B7204" w:rsidRPr="005A51BF">
        <w:rPr>
          <w:b/>
          <w:szCs w:val="24"/>
        </w:rPr>
        <w:t>na</w:t>
      </w:r>
      <w:r w:rsidR="00C0616E" w:rsidRPr="005A51BF">
        <w:rPr>
          <w:b/>
          <w:szCs w:val="24"/>
        </w:rPr>
        <w:t> </w:t>
      </w:r>
      <w:r w:rsidR="008B7204" w:rsidRPr="005A51BF">
        <w:rPr>
          <w:b/>
          <w:szCs w:val="24"/>
        </w:rPr>
        <w:t>terenie Instytutu Lotnictwa</w:t>
      </w:r>
      <w:r w:rsidR="008B7204" w:rsidRPr="005A51BF">
        <w:rPr>
          <w:bCs/>
          <w:szCs w:val="24"/>
        </w:rPr>
        <w:t xml:space="preserve"> </w:t>
      </w:r>
      <w:r w:rsidRPr="005A51BF">
        <w:rPr>
          <w:szCs w:val="24"/>
        </w:rPr>
        <w:t>oferuję/oferujemy przyjęcie do wykonania ww. zamówienie na zasadach określonych w SIWZ.</w:t>
      </w:r>
    </w:p>
    <w:p w14:paraId="30270607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641F1175" w14:textId="77777777" w:rsidR="00AF6BFC" w:rsidRPr="005A51BF" w:rsidRDefault="00AF6BFC" w:rsidP="00AF6BFC">
      <w:pPr>
        <w:pStyle w:val="NormalnyWeb"/>
        <w:spacing w:before="0" w:after="80"/>
        <w:ind w:right="283"/>
        <w:rPr>
          <w:sz w:val="24"/>
          <w:szCs w:val="24"/>
        </w:rPr>
      </w:pPr>
      <w:r w:rsidRPr="005A51BF">
        <w:rPr>
          <w:sz w:val="24"/>
          <w:szCs w:val="24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EDAA52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5C6A75A8" w14:textId="77777777" w:rsidR="00C072B8" w:rsidRPr="005A51BF" w:rsidRDefault="00C072B8" w:rsidP="00C072B8">
      <w:pPr>
        <w:spacing w:after="80"/>
        <w:jc w:val="both"/>
        <w:rPr>
          <w:color w:val="000000"/>
          <w:szCs w:val="24"/>
        </w:rPr>
      </w:pPr>
      <w:r w:rsidRPr="005A51BF">
        <w:rPr>
          <w:color w:val="000000"/>
          <w:szCs w:val="24"/>
        </w:rPr>
        <w:t xml:space="preserve">Oferuję/oferujemy realizację przedmiotu zamówienia na następujących warunkach: </w:t>
      </w:r>
    </w:p>
    <w:p w14:paraId="41CC2AA1" w14:textId="77777777" w:rsidR="008B7204" w:rsidRPr="005A51BF" w:rsidRDefault="008B7204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hAnsi="Times New Roman"/>
          <w:b/>
          <w:sz w:val="24"/>
          <w:szCs w:val="24"/>
        </w:rPr>
      </w:pPr>
      <w:r w:rsidRPr="005A51BF">
        <w:rPr>
          <w:rFonts w:ascii="Times New Roman" w:hAnsi="Times New Roman"/>
          <w:b/>
          <w:sz w:val="24"/>
          <w:szCs w:val="24"/>
        </w:rPr>
        <w:t>Cena oferty:  ……………………… zł brutto</w:t>
      </w:r>
    </w:p>
    <w:p w14:paraId="10FE7A7F" w14:textId="77777777" w:rsidR="00C072B8" w:rsidRPr="005A51BF" w:rsidRDefault="00C072B8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gwarancji:</w:t>
      </w:r>
    </w:p>
    <w:p w14:paraId="0DAE0ED1" w14:textId="3424A311" w:rsidR="00C072B8" w:rsidRPr="005A51BF" w:rsidRDefault="005E7FCA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miesięcy (10</w:t>
      </w:r>
      <w:r w:rsidR="00155B55" w:rsidRPr="005A51BF">
        <w:rPr>
          <w:rFonts w:ascii="Times New Roman" w:hAnsi="Times New Roman"/>
          <w:sz w:val="24"/>
          <w:szCs w:val="24"/>
        </w:rPr>
        <w:t xml:space="preserve"> pkt</w:t>
      </w:r>
      <w:r w:rsidR="00C072B8" w:rsidRPr="005A51BF">
        <w:rPr>
          <w:rFonts w:ascii="Times New Roman" w:hAnsi="Times New Roman"/>
          <w:sz w:val="24"/>
          <w:szCs w:val="24"/>
        </w:rPr>
        <w:t xml:space="preserve">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="00C072B8" w:rsidRPr="005A51BF">
        <w:rPr>
          <w:rFonts w:ascii="Times New Roman" w:hAnsi="Times New Roman"/>
          <w:sz w:val="24"/>
          <w:szCs w:val="24"/>
        </w:rPr>
        <w:t>……………..</w:t>
      </w:r>
    </w:p>
    <w:p w14:paraId="697B0FA3" w14:textId="4FEAB665" w:rsidR="00C072B8" w:rsidRPr="005A51BF" w:rsidRDefault="005E7FCA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miesięcy (</w:t>
      </w:r>
      <w:r w:rsidR="00C072B8" w:rsidRPr="005A51BF">
        <w:rPr>
          <w:rFonts w:ascii="Times New Roman" w:hAnsi="Times New Roman"/>
          <w:sz w:val="24"/>
          <w:szCs w:val="24"/>
        </w:rPr>
        <w:t xml:space="preserve">5 pkt)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="00C072B8" w:rsidRPr="005A51BF">
        <w:rPr>
          <w:rFonts w:ascii="Times New Roman" w:hAnsi="Times New Roman"/>
          <w:sz w:val="24"/>
          <w:szCs w:val="24"/>
        </w:rPr>
        <w:t>………………</w:t>
      </w:r>
    </w:p>
    <w:p w14:paraId="0F017852" w14:textId="61B08D80" w:rsidR="00155B55" w:rsidRPr="005A51BF" w:rsidRDefault="00155B55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36 miesięcy (0 pkt) </w:t>
      </w:r>
      <w:r w:rsidRPr="005A51BF">
        <w:rPr>
          <w:rFonts w:ascii="Times New Roman" w:hAnsi="Times New Roman"/>
          <w:sz w:val="24"/>
          <w:szCs w:val="24"/>
        </w:rPr>
        <w:tab/>
        <w:t>………………</w:t>
      </w:r>
    </w:p>
    <w:p w14:paraId="3113C465" w14:textId="77777777" w:rsidR="00C072B8" w:rsidRDefault="00C072B8" w:rsidP="00C072B8">
      <w:pPr>
        <w:spacing w:after="80"/>
        <w:jc w:val="both"/>
        <w:rPr>
          <w:i/>
          <w:szCs w:val="24"/>
        </w:rPr>
      </w:pPr>
      <w:r w:rsidRPr="005A51BF">
        <w:rPr>
          <w:i/>
          <w:szCs w:val="24"/>
        </w:rPr>
        <w:t>Należy zaznaczyć oferowany okres gwarancji literą X w wykropkowanym miejscu.</w:t>
      </w:r>
    </w:p>
    <w:p w14:paraId="7C6513C3" w14:textId="77777777" w:rsidR="00AA2526" w:rsidRPr="00AA2526" w:rsidRDefault="00AA2526" w:rsidP="00AA2526">
      <w:pPr>
        <w:autoSpaceDE w:val="0"/>
        <w:autoSpaceDN w:val="0"/>
        <w:adjustRightInd w:val="0"/>
        <w:spacing w:after="80"/>
        <w:jc w:val="both"/>
        <w:rPr>
          <w:szCs w:val="24"/>
        </w:rPr>
      </w:pPr>
      <w:r w:rsidRPr="00E74E55">
        <w:rPr>
          <w:szCs w:val="24"/>
          <w:u w:val="single"/>
        </w:rPr>
        <w:t>Powyższy okres gwarancji nie dotyczy wykładzin, na które Zamawiający zgodnie z zapisami Projektu wykonawczego - Załącznik nr 7 do PFU, wymaga minimum 15 lat gwarancji</w:t>
      </w:r>
      <w:r w:rsidRPr="00E74E55">
        <w:rPr>
          <w:szCs w:val="24"/>
        </w:rPr>
        <w:t>.</w:t>
      </w:r>
      <w:r w:rsidRPr="00AA2526">
        <w:rPr>
          <w:szCs w:val="24"/>
        </w:rPr>
        <w:t xml:space="preserve"> </w:t>
      </w:r>
    </w:p>
    <w:p w14:paraId="44EABD18" w14:textId="77777777" w:rsidR="00AA2526" w:rsidRPr="005A51BF" w:rsidRDefault="00AA2526" w:rsidP="00C072B8">
      <w:pPr>
        <w:spacing w:after="80"/>
        <w:jc w:val="both"/>
        <w:rPr>
          <w:i/>
          <w:szCs w:val="24"/>
        </w:rPr>
      </w:pPr>
    </w:p>
    <w:p w14:paraId="0195EC0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Oświadczam/Oświadczamy, że:</w:t>
      </w:r>
    </w:p>
    <w:p w14:paraId="6F8D832A" w14:textId="2314F436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</w:t>
      </w:r>
      <w:r w:rsidR="00405C6B" w:rsidRPr="005A51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SIWZ;</w:t>
      </w:r>
    </w:p>
    <w:p w14:paraId="22EDD74D" w14:textId="77777777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1969595A" w14:textId="77777777" w:rsidR="003B159E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799583E5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jestem małym/średnim przedsiębiorcą:</w:t>
      </w:r>
    </w:p>
    <w:p w14:paraId="77F1DCDA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 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4B2905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pochodzę z innego państwa członkowskiego Unii Europejskiej:</w:t>
      </w:r>
    </w:p>
    <w:p w14:paraId="2158C1F6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tak □  ……………………………... (podać nazwę państwa)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515B81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lastRenderedPageBreak/>
        <w:t xml:space="preserve">Oświadczam, że pochodzę z innego państwa nie będącego członkiem Unii Europejskiej: </w:t>
      </w:r>
    </w:p>
    <w:p w14:paraId="0D44D76D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………………………………….. (podać nazwę państwa)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AB5F9F4" w14:textId="77777777" w:rsidR="00405C6B" w:rsidRPr="005A51BF" w:rsidRDefault="00405C6B" w:rsidP="00AF6BFC">
      <w:pPr>
        <w:spacing w:after="80"/>
        <w:ind w:right="283"/>
        <w:jc w:val="both"/>
        <w:rPr>
          <w:szCs w:val="24"/>
        </w:rPr>
      </w:pPr>
    </w:p>
    <w:p w14:paraId="530C6598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</w:t>
      </w:r>
      <w:proofErr w:type="spellStart"/>
      <w:r w:rsidRPr="005A51BF">
        <w:rPr>
          <w:szCs w:val="24"/>
        </w:rPr>
        <w:t>późn</w:t>
      </w:r>
      <w:proofErr w:type="spellEnd"/>
      <w:r w:rsidRPr="005A51BF">
        <w:rPr>
          <w:szCs w:val="24"/>
        </w:rPr>
        <w:t xml:space="preserve">. zm./. </w:t>
      </w:r>
    </w:p>
    <w:p w14:paraId="1DA2542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7783577F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Oferta wraz z załącznikami została złożona na ………. stronach.</w:t>
      </w:r>
    </w:p>
    <w:p w14:paraId="04C0A29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6D2A53A5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ZAŁĄCZNIKI:</w:t>
      </w:r>
    </w:p>
    <w:p w14:paraId="0BD7C426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6F8CAC2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2B5903E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A6B4B01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51292CD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33AA563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left="360" w:right="283"/>
        <w:jc w:val="both"/>
        <w:rPr>
          <w:sz w:val="20"/>
        </w:rPr>
      </w:pPr>
    </w:p>
    <w:p w14:paraId="28BB55C7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35D6712F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0"/>
        </w:rPr>
      </w:pPr>
      <w:r w:rsidRPr="005A51BF">
        <w:rPr>
          <w:rFonts w:ascii="Times New Roman" w:hAnsi="Times New Roman"/>
          <w:sz w:val="20"/>
          <w:vertAlign w:val="superscript"/>
        </w:rPr>
        <w:t>1</w:t>
      </w:r>
      <w:r w:rsidRPr="005A51BF">
        <w:rPr>
          <w:rFonts w:ascii="Times New Roman" w:hAnsi="Times New Roman"/>
          <w:sz w:val="20"/>
        </w:rPr>
        <w:t>właściwe zaznaczyć krzyżykiem.</w:t>
      </w:r>
    </w:p>
    <w:p w14:paraId="7EC0F342" w14:textId="77777777" w:rsidR="00AF6BFC" w:rsidRPr="005A51BF" w:rsidRDefault="00AF6BFC" w:rsidP="00AF6BFC">
      <w:pPr>
        <w:spacing w:after="80"/>
        <w:ind w:left="349" w:right="283"/>
        <w:jc w:val="both"/>
        <w:rPr>
          <w:sz w:val="20"/>
        </w:rPr>
      </w:pPr>
    </w:p>
    <w:p w14:paraId="4B412D5A" w14:textId="77777777" w:rsidR="00AF6BFC" w:rsidRPr="005A51BF" w:rsidRDefault="00AF6BFC" w:rsidP="00AF6BFC">
      <w:pPr>
        <w:spacing w:after="80"/>
        <w:ind w:left="426" w:right="283" w:hanging="284"/>
        <w:jc w:val="both"/>
        <w:rPr>
          <w:sz w:val="20"/>
        </w:rPr>
      </w:pPr>
    </w:p>
    <w:p w14:paraId="1E75B1A2" w14:textId="77777777" w:rsidR="00AF6BFC" w:rsidRPr="005A51BF" w:rsidRDefault="00AF6BFC" w:rsidP="00AF6BFC">
      <w:pPr>
        <w:spacing w:after="80"/>
        <w:ind w:left="4956" w:right="283"/>
        <w:rPr>
          <w:sz w:val="20"/>
        </w:rPr>
      </w:pPr>
      <w:r w:rsidRPr="005A51BF">
        <w:rPr>
          <w:sz w:val="20"/>
        </w:rPr>
        <w:t xml:space="preserve">    ………………………………………………</w:t>
      </w:r>
    </w:p>
    <w:p w14:paraId="242C68D3" w14:textId="77777777" w:rsidR="00AF6BFC" w:rsidRPr="005A51BF" w:rsidRDefault="00AF6BFC" w:rsidP="00AF6BFC">
      <w:pPr>
        <w:ind w:left="4247" w:right="284"/>
        <w:jc w:val="center"/>
        <w:rPr>
          <w:i/>
          <w:sz w:val="20"/>
        </w:rPr>
      </w:pPr>
      <w:r w:rsidRPr="005A51BF">
        <w:rPr>
          <w:i/>
          <w:sz w:val="20"/>
        </w:rPr>
        <w:t>pieczęć i podpis osoby upoważnionej</w:t>
      </w:r>
    </w:p>
    <w:p w14:paraId="56BE1961" w14:textId="77777777" w:rsidR="00AF6BFC" w:rsidRPr="005A51BF" w:rsidRDefault="00AF6BFC" w:rsidP="00AF6BFC">
      <w:pPr>
        <w:ind w:left="4247" w:right="284"/>
        <w:jc w:val="center"/>
        <w:rPr>
          <w:sz w:val="20"/>
        </w:rPr>
      </w:pPr>
      <w:r w:rsidRPr="005A51BF">
        <w:rPr>
          <w:i/>
          <w:sz w:val="20"/>
        </w:rPr>
        <w:t>do reprezentowania Wykonawcy</w:t>
      </w:r>
    </w:p>
    <w:p w14:paraId="55E076F4" w14:textId="77777777" w:rsidR="00AF6BFC" w:rsidRPr="005A51BF" w:rsidRDefault="00AF6BFC" w:rsidP="00FC7EE5">
      <w:pPr>
        <w:jc w:val="right"/>
        <w:rPr>
          <w:b/>
        </w:rPr>
      </w:pPr>
    </w:p>
    <w:p w14:paraId="1F404AE1" w14:textId="77777777" w:rsidR="00AF6BFC" w:rsidRPr="005A51BF" w:rsidRDefault="00AF6BFC" w:rsidP="00FC7EE5">
      <w:pPr>
        <w:jc w:val="right"/>
        <w:rPr>
          <w:b/>
        </w:rPr>
      </w:pPr>
    </w:p>
    <w:p w14:paraId="00856439" w14:textId="77777777" w:rsidR="00AF6BFC" w:rsidRPr="005A51BF" w:rsidRDefault="00AF6BFC" w:rsidP="00FC7EE5">
      <w:pPr>
        <w:jc w:val="right"/>
        <w:rPr>
          <w:b/>
        </w:rPr>
      </w:pPr>
    </w:p>
    <w:p w14:paraId="186280F4" w14:textId="77777777" w:rsidR="00AF6BFC" w:rsidRPr="005A51BF" w:rsidRDefault="00AF6BFC" w:rsidP="00FC7EE5">
      <w:pPr>
        <w:jc w:val="right"/>
        <w:rPr>
          <w:b/>
        </w:rPr>
      </w:pPr>
    </w:p>
    <w:p w14:paraId="15F9C47F" w14:textId="77777777" w:rsidR="00AF6BFC" w:rsidRPr="005A51BF" w:rsidRDefault="00AF6BFC" w:rsidP="00FC7EE5">
      <w:pPr>
        <w:jc w:val="right"/>
        <w:rPr>
          <w:b/>
        </w:rPr>
      </w:pPr>
    </w:p>
    <w:p w14:paraId="29F3EF6D" w14:textId="77777777" w:rsidR="00AF6BFC" w:rsidRPr="005A51BF" w:rsidRDefault="00AF6BFC" w:rsidP="00FC7EE5">
      <w:pPr>
        <w:jc w:val="right"/>
        <w:rPr>
          <w:b/>
        </w:rPr>
      </w:pPr>
    </w:p>
    <w:p w14:paraId="35747D72" w14:textId="6B492B74" w:rsidR="000E1753" w:rsidRPr="00D15581" w:rsidRDefault="000E1753" w:rsidP="005E7FCA">
      <w:pPr>
        <w:ind w:right="52"/>
        <w:rPr>
          <w:szCs w:val="24"/>
        </w:rPr>
      </w:pPr>
    </w:p>
    <w:sectPr w:rsidR="000E1753" w:rsidRPr="00D15581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DFFF" w14:textId="77777777" w:rsidR="00C72CEE" w:rsidRDefault="00C72CEE">
      <w:r>
        <w:separator/>
      </w:r>
    </w:p>
  </w:endnote>
  <w:endnote w:type="continuationSeparator" w:id="0">
    <w:p w14:paraId="5C619405" w14:textId="77777777" w:rsidR="00C72CEE" w:rsidRDefault="00C7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2670"/>
      <w:docPartObj>
        <w:docPartGallery w:val="Page Numbers (Bottom of Page)"/>
        <w:docPartUnique/>
      </w:docPartObj>
    </w:sdtPr>
    <w:sdtEndPr/>
    <w:sdtContent>
      <w:p w14:paraId="7053014D" w14:textId="77777777" w:rsidR="00C72CEE" w:rsidRDefault="00C72C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5D3FE" w14:textId="77777777" w:rsidR="00C72CEE" w:rsidRDefault="00C7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6594" w14:textId="77777777" w:rsidR="00C72CEE" w:rsidRDefault="00C72CEE">
      <w:r>
        <w:separator/>
      </w:r>
    </w:p>
  </w:footnote>
  <w:footnote w:type="continuationSeparator" w:id="0">
    <w:p w14:paraId="1040C1BB" w14:textId="77777777" w:rsidR="00C72CEE" w:rsidRDefault="00C7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4CC8" w14:textId="6220BD4B" w:rsidR="003F6102" w:rsidRDefault="003F6102" w:rsidP="003F6102">
    <w:pPr>
      <w:pStyle w:val="Nagwek"/>
      <w:jc w:val="right"/>
    </w:pPr>
    <w:r>
      <w:rPr>
        <w:noProof/>
      </w:rPr>
      <w:drawing>
        <wp:inline distT="0" distB="0" distL="0" distR="0" wp14:anchorId="1D0ACACD" wp14:editId="4212EB2C">
          <wp:extent cx="2679700" cy="507139"/>
          <wp:effectExtent l="0" t="0" r="6350" b="7620"/>
          <wp:docPr id="75" name="Obraz 7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267" cy="51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0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57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2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3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33"/>
  </w:num>
  <w:num w:numId="3">
    <w:abstractNumId w:val="28"/>
  </w:num>
  <w:num w:numId="4">
    <w:abstractNumId w:val="12"/>
  </w:num>
  <w:num w:numId="5">
    <w:abstractNumId w:val="92"/>
  </w:num>
  <w:num w:numId="6">
    <w:abstractNumId w:val="7"/>
  </w:num>
  <w:num w:numId="7">
    <w:abstractNumId w:val="93"/>
  </w:num>
  <w:num w:numId="8">
    <w:abstractNumId w:val="0"/>
  </w:num>
  <w:num w:numId="9">
    <w:abstractNumId w:val="20"/>
  </w:num>
  <w:num w:numId="10">
    <w:abstractNumId w:val="91"/>
  </w:num>
  <w:num w:numId="11">
    <w:abstractNumId w:val="70"/>
  </w:num>
  <w:num w:numId="12">
    <w:abstractNumId w:val="87"/>
  </w:num>
  <w:num w:numId="13">
    <w:abstractNumId w:val="88"/>
  </w:num>
  <w:num w:numId="14">
    <w:abstractNumId w:val="22"/>
  </w:num>
  <w:num w:numId="15">
    <w:abstractNumId w:val="71"/>
  </w:num>
  <w:num w:numId="16">
    <w:abstractNumId w:val="63"/>
  </w:num>
  <w:num w:numId="17">
    <w:abstractNumId w:val="30"/>
  </w:num>
  <w:num w:numId="18">
    <w:abstractNumId w:val="61"/>
  </w:num>
  <w:num w:numId="19">
    <w:abstractNumId w:val="52"/>
  </w:num>
  <w:num w:numId="20">
    <w:abstractNumId w:val="51"/>
  </w:num>
  <w:num w:numId="21">
    <w:abstractNumId w:val="81"/>
  </w:num>
  <w:num w:numId="22">
    <w:abstractNumId w:val="78"/>
  </w:num>
  <w:num w:numId="23">
    <w:abstractNumId w:val="23"/>
  </w:num>
  <w:num w:numId="24">
    <w:abstractNumId w:val="36"/>
  </w:num>
  <w:num w:numId="25">
    <w:abstractNumId w:val="86"/>
  </w:num>
  <w:num w:numId="26">
    <w:abstractNumId w:val="69"/>
  </w:num>
  <w:num w:numId="27">
    <w:abstractNumId w:val="31"/>
  </w:num>
  <w:num w:numId="28">
    <w:abstractNumId w:val="90"/>
  </w:num>
  <w:num w:numId="29">
    <w:abstractNumId w:val="82"/>
  </w:num>
  <w:num w:numId="30">
    <w:abstractNumId w:val="32"/>
  </w:num>
  <w:num w:numId="31">
    <w:abstractNumId w:val="25"/>
  </w:num>
  <w:num w:numId="32">
    <w:abstractNumId w:val="79"/>
  </w:num>
  <w:num w:numId="33">
    <w:abstractNumId w:val="48"/>
  </w:num>
  <w:num w:numId="34">
    <w:abstractNumId w:val="77"/>
  </w:num>
  <w:num w:numId="35">
    <w:abstractNumId w:val="64"/>
  </w:num>
  <w:num w:numId="36">
    <w:abstractNumId w:val="14"/>
  </w:num>
  <w:num w:numId="37">
    <w:abstractNumId w:val="11"/>
  </w:num>
  <w:num w:numId="38">
    <w:abstractNumId w:val="27"/>
  </w:num>
  <w:num w:numId="39">
    <w:abstractNumId w:val="59"/>
  </w:num>
  <w:num w:numId="40">
    <w:abstractNumId w:val="56"/>
  </w:num>
  <w:num w:numId="41">
    <w:abstractNumId w:val="38"/>
  </w:num>
  <w:num w:numId="42">
    <w:abstractNumId w:val="62"/>
  </w:num>
  <w:num w:numId="43">
    <w:abstractNumId w:val="39"/>
  </w:num>
  <w:num w:numId="44">
    <w:abstractNumId w:val="58"/>
  </w:num>
  <w:num w:numId="45">
    <w:abstractNumId w:val="85"/>
  </w:num>
  <w:num w:numId="46">
    <w:abstractNumId w:val="53"/>
  </w:num>
  <w:num w:numId="47">
    <w:abstractNumId w:val="6"/>
  </w:num>
  <w:num w:numId="48">
    <w:abstractNumId w:val="37"/>
  </w:num>
  <w:num w:numId="49">
    <w:abstractNumId w:val="4"/>
  </w:num>
  <w:num w:numId="50">
    <w:abstractNumId w:val="40"/>
  </w:num>
  <w:num w:numId="51">
    <w:abstractNumId w:val="19"/>
  </w:num>
  <w:num w:numId="52">
    <w:abstractNumId w:val="5"/>
  </w:num>
  <w:num w:numId="53">
    <w:abstractNumId w:val="74"/>
  </w:num>
  <w:num w:numId="54">
    <w:abstractNumId w:val="60"/>
  </w:num>
  <w:num w:numId="55">
    <w:abstractNumId w:val="24"/>
  </w:num>
  <w:num w:numId="56">
    <w:abstractNumId w:val="47"/>
  </w:num>
  <w:num w:numId="57">
    <w:abstractNumId w:val="68"/>
  </w:num>
  <w:num w:numId="58">
    <w:abstractNumId w:val="13"/>
  </w:num>
  <w:num w:numId="59">
    <w:abstractNumId w:val="34"/>
  </w:num>
  <w:num w:numId="60">
    <w:abstractNumId w:val="46"/>
  </w:num>
  <w:num w:numId="61">
    <w:abstractNumId w:val="72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</w:num>
  <w:num w:numId="64">
    <w:abstractNumId w:val="65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</w:num>
  <w:num w:numId="67">
    <w:abstractNumId w:val="16"/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17"/>
  </w:num>
  <w:num w:numId="71">
    <w:abstractNumId w:val="49"/>
  </w:num>
  <w:num w:numId="72">
    <w:abstractNumId w:val="55"/>
  </w:num>
  <w:num w:numId="73">
    <w:abstractNumId w:val="3"/>
  </w:num>
  <w:num w:numId="74">
    <w:abstractNumId w:val="45"/>
  </w:num>
  <w:num w:numId="75">
    <w:abstractNumId w:val="75"/>
  </w:num>
  <w:num w:numId="76">
    <w:abstractNumId w:val="83"/>
  </w:num>
  <w:num w:numId="77">
    <w:abstractNumId w:val="43"/>
  </w:num>
  <w:num w:numId="78">
    <w:abstractNumId w:val="80"/>
  </w:num>
  <w:num w:numId="79">
    <w:abstractNumId w:val="26"/>
  </w:num>
  <w:num w:numId="80">
    <w:abstractNumId w:val="84"/>
  </w:num>
  <w:num w:numId="81">
    <w:abstractNumId w:val="9"/>
  </w:num>
  <w:num w:numId="82">
    <w:abstractNumId w:val="54"/>
  </w:num>
  <w:num w:numId="83">
    <w:abstractNumId w:val="18"/>
  </w:num>
  <w:num w:numId="84">
    <w:abstractNumId w:val="76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"/>
  </w:num>
  <w:num w:numId="88">
    <w:abstractNumId w:val="94"/>
  </w:num>
  <w:num w:numId="89">
    <w:abstractNumId w:val="50"/>
  </w:num>
  <w:num w:numId="90">
    <w:abstractNumId w:val="2"/>
  </w:num>
  <w:num w:numId="91">
    <w:abstractNumId w:val="8"/>
  </w:num>
  <w:num w:numId="92">
    <w:abstractNumId w:val="42"/>
  </w:num>
  <w:num w:numId="93">
    <w:abstractNumId w:val="29"/>
  </w:num>
  <w:num w:numId="94">
    <w:abstractNumId w:val="1"/>
  </w:num>
  <w:num w:numId="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</w:num>
  <w:num w:numId="97">
    <w:abstractNumId w:val="6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6759C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6C7F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622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102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E7FCA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3B3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30D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25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9D6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5F38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526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213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2CEE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E55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868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54B6-3D39-4886-ACD1-C01FC6D4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333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3092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78</cp:revision>
  <cp:lastPrinted>2017-06-19T08:51:00Z</cp:lastPrinted>
  <dcterms:created xsi:type="dcterms:W3CDTF">2016-11-08T13:00:00Z</dcterms:created>
  <dcterms:modified xsi:type="dcterms:W3CDTF">2017-06-19T08:51:00Z</dcterms:modified>
</cp:coreProperties>
</file>