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C5" w:rsidRPr="00B956C1" w:rsidRDefault="00A31BF2" w:rsidP="002273C5">
      <w:pPr>
        <w:autoSpaceDE w:val="0"/>
        <w:autoSpaceDN w:val="0"/>
        <w:adjustRightInd w:val="0"/>
        <w:spacing w:after="80"/>
        <w:jc w:val="right"/>
      </w:pPr>
      <w:r>
        <w:t>Załącznik nr 4</w:t>
      </w:r>
      <w:r w:rsidR="00CE52DE">
        <w:t xml:space="preserve"> do </w:t>
      </w:r>
      <w:r w:rsidR="007B46D8">
        <w:t>SIWZ</w:t>
      </w:r>
    </w:p>
    <w:p w:rsidR="002273C5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:rsidR="0085402A" w:rsidRPr="002A4C69" w:rsidRDefault="0085402A" w:rsidP="0085402A">
      <w:pPr>
        <w:jc w:val="center"/>
        <w:rPr>
          <w:b/>
          <w:szCs w:val="24"/>
        </w:rPr>
      </w:pPr>
      <w:r>
        <w:rPr>
          <w:b/>
          <w:szCs w:val="24"/>
        </w:rPr>
        <w:t>na serwis urządzeń technologicznych marki Gardner Denver/</w:t>
      </w:r>
      <w:proofErr w:type="spellStart"/>
      <w:r>
        <w:rPr>
          <w:b/>
          <w:szCs w:val="24"/>
        </w:rPr>
        <w:t>Comp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Air</w:t>
      </w:r>
      <w:proofErr w:type="spellEnd"/>
      <w:r>
        <w:rPr>
          <w:b/>
          <w:szCs w:val="24"/>
        </w:rPr>
        <w:t xml:space="preserve"> procesu wytwarzania sprężonego powietrza</w:t>
      </w:r>
    </w:p>
    <w:p w:rsidR="002273C5" w:rsidRPr="00B956C1" w:rsidRDefault="002273C5" w:rsidP="002273C5">
      <w:pPr>
        <w:spacing w:before="240" w:line="360" w:lineRule="auto"/>
      </w:pPr>
      <w:r w:rsidRPr="00B956C1">
        <w:t>Nazwa Wykonawcy  ………………...............................................................................</w:t>
      </w:r>
      <w:r w:rsidR="006248D4">
        <w:t>.......</w:t>
      </w:r>
    </w:p>
    <w:p w:rsidR="002273C5" w:rsidRPr="00B956C1" w:rsidRDefault="002273C5" w:rsidP="002273C5">
      <w:pPr>
        <w:spacing w:line="360" w:lineRule="auto"/>
      </w:pPr>
      <w:r w:rsidRPr="00B956C1">
        <w:t>…...................................................................................................</w:t>
      </w:r>
      <w:r>
        <w:t>....</w:t>
      </w:r>
      <w:r w:rsidRPr="00B956C1">
        <w:t>......................................</w:t>
      </w:r>
    </w:p>
    <w:p w:rsidR="006248D4" w:rsidRDefault="006248D4" w:rsidP="002273C5">
      <w:pPr>
        <w:spacing w:line="360" w:lineRule="auto"/>
      </w:pPr>
      <w:r>
        <w:t>NIP: ……………………………………………REGON: ………………………………….</w:t>
      </w:r>
    </w:p>
    <w:p w:rsidR="002273C5" w:rsidRPr="00B956C1" w:rsidRDefault="002273C5" w:rsidP="002273C5">
      <w:pPr>
        <w:spacing w:line="360" w:lineRule="auto"/>
      </w:pPr>
      <w:r w:rsidRPr="00B956C1">
        <w:t>adres: …....................................................................................</w:t>
      </w:r>
      <w:r>
        <w:t>.</w:t>
      </w:r>
      <w:r w:rsidRPr="00B956C1">
        <w:t>.............................................</w:t>
      </w:r>
    </w:p>
    <w:p w:rsidR="002273C5" w:rsidRPr="00B956C1" w:rsidRDefault="002273C5" w:rsidP="002273C5">
      <w:pPr>
        <w:spacing w:line="360" w:lineRule="auto"/>
      </w:pPr>
      <w:r w:rsidRPr="00B956C1">
        <w:t>………………………………</w:t>
      </w:r>
      <w:r>
        <w:t>…………………………..……………………………………</w:t>
      </w:r>
    </w:p>
    <w:p w:rsidR="002273C5" w:rsidRPr="00B956C1" w:rsidRDefault="002273C5" w:rsidP="002273C5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:rsidR="002273C5" w:rsidRPr="00B956C1" w:rsidRDefault="002273C5" w:rsidP="002273C5">
      <w:pPr>
        <w:spacing w:after="80"/>
        <w:jc w:val="both"/>
      </w:pPr>
    </w:p>
    <w:p w:rsidR="00FA5317" w:rsidRDefault="005004CE" w:rsidP="00FA5317">
      <w:pPr>
        <w:pStyle w:val="Nagwekspisutreci"/>
        <w:numPr>
          <w:ilvl w:val="0"/>
          <w:numId w:val="6"/>
        </w:numPr>
        <w:spacing w:before="120" w:line="240" w:lineRule="auto"/>
        <w:ind w:left="357" w:hanging="35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Przystępując do postępowania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Pr="007D625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na </w:t>
      </w:r>
      <w:r w:rsidR="007D625D" w:rsidRPr="007D625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serwis urządzeń technologicznych marki Gardner Denver/</w:t>
      </w:r>
      <w:proofErr w:type="spellStart"/>
      <w:r w:rsidR="007D625D" w:rsidRPr="007D625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Comp</w:t>
      </w:r>
      <w:proofErr w:type="spellEnd"/>
      <w:r w:rsidR="007D625D" w:rsidRPr="007D625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proofErr w:type="spellStart"/>
      <w:r w:rsidR="007D625D" w:rsidRPr="007D625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Air</w:t>
      </w:r>
      <w:proofErr w:type="spellEnd"/>
      <w:r w:rsidR="007D625D" w:rsidRPr="007D625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procesu wytwarzania sprężonego powietrza</w:t>
      </w:r>
      <w:r w:rsidR="007D625D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985E83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(nr</w:t>
      </w:r>
      <w:r w:rsidR="00514A26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 postępowania </w:t>
      </w:r>
      <w:r w:rsidR="007D625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48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/ZZ/AZLZ</w:t>
      </w:r>
      <w:r w:rsidR="00DC521B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/2017</w:t>
      </w:r>
      <w:r w:rsidR="00985E83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)</w:t>
      </w:r>
      <w:r w:rsidR="00B72849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, oferuje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my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wykonanie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3E0FA2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przedmiotu zamówienia na</w:t>
      </w:r>
      <w:r w:rsidR="007D625D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następujących warunkach</w:t>
      </w:r>
      <w:r w:rsidR="005419E6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5419E6" w:rsidRDefault="005419E6" w:rsidP="005419E6">
      <w:pPr>
        <w:pStyle w:val="Akapitzlist"/>
        <w:numPr>
          <w:ilvl w:val="0"/>
          <w:numId w:val="7"/>
        </w:numPr>
        <w:spacing w:after="0" w:afterAutospacing="0"/>
        <w:ind w:left="71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71BE1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514A26" w:rsidRPr="00671B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ena </w:t>
      </w:r>
      <w:r w:rsidR="00514A26" w:rsidRPr="003075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brutto</w:t>
      </w:r>
      <w:r w:rsidR="00F84B0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*</w:t>
      </w:r>
      <w:r w:rsidRPr="00671B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 </w:t>
      </w:r>
      <w:r w:rsidR="00307548">
        <w:rPr>
          <w:rFonts w:ascii="Times New Roman" w:eastAsia="Times New Roman" w:hAnsi="Times New Roman"/>
          <w:b/>
          <w:sz w:val="24"/>
          <w:szCs w:val="24"/>
          <w:lang w:eastAsia="pl-PL"/>
        </w:rPr>
        <w:t>przeglądy serwisowe</w:t>
      </w:r>
      <w:r w:rsidR="0010335E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3075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71B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307548" w:rsidRPr="00307548" w:rsidRDefault="00307548" w:rsidP="00307548">
      <w:pPr>
        <w:ind w:left="357"/>
        <w:jc w:val="both"/>
        <w:rPr>
          <w:b/>
          <w:szCs w:val="24"/>
        </w:rPr>
      </w:pPr>
    </w:p>
    <w:p w:rsidR="00307548" w:rsidRPr="00307548" w:rsidRDefault="00307548" w:rsidP="00307548">
      <w:pPr>
        <w:numPr>
          <w:ilvl w:val="2"/>
          <w:numId w:val="7"/>
        </w:numPr>
        <w:spacing w:after="120"/>
        <w:ind w:left="1276"/>
        <w:jc w:val="both"/>
        <w:rPr>
          <w:szCs w:val="24"/>
        </w:rPr>
      </w:pPr>
      <w:r w:rsidRPr="00307548">
        <w:rPr>
          <w:szCs w:val="24"/>
        </w:rPr>
        <w:t>Przegląd nr 1 ………</w:t>
      </w:r>
      <w:r>
        <w:rPr>
          <w:szCs w:val="24"/>
        </w:rPr>
        <w:t>..</w:t>
      </w:r>
      <w:r w:rsidRPr="00307548">
        <w:rPr>
          <w:szCs w:val="24"/>
        </w:rPr>
        <w:t>…… zł brutto</w:t>
      </w:r>
    </w:p>
    <w:p w:rsidR="00307548" w:rsidRPr="00307548" w:rsidRDefault="00307548" w:rsidP="00307548">
      <w:pPr>
        <w:numPr>
          <w:ilvl w:val="2"/>
          <w:numId w:val="7"/>
        </w:numPr>
        <w:spacing w:after="120"/>
        <w:ind w:left="1276"/>
        <w:jc w:val="both"/>
        <w:rPr>
          <w:szCs w:val="24"/>
        </w:rPr>
      </w:pPr>
      <w:r w:rsidRPr="00307548">
        <w:rPr>
          <w:szCs w:val="24"/>
        </w:rPr>
        <w:t xml:space="preserve"> Przegląd nr 2 …………… zł brutto</w:t>
      </w:r>
    </w:p>
    <w:p w:rsidR="00307548" w:rsidRPr="00307548" w:rsidRDefault="00307548" w:rsidP="00307548">
      <w:pPr>
        <w:numPr>
          <w:ilvl w:val="2"/>
          <w:numId w:val="7"/>
        </w:numPr>
        <w:spacing w:after="120"/>
        <w:ind w:left="1276"/>
        <w:jc w:val="both"/>
        <w:rPr>
          <w:szCs w:val="24"/>
        </w:rPr>
      </w:pPr>
      <w:r w:rsidRPr="00307548">
        <w:rPr>
          <w:szCs w:val="24"/>
        </w:rPr>
        <w:t xml:space="preserve"> Przegląd nr 3 …………… zł brutto</w:t>
      </w:r>
    </w:p>
    <w:p w:rsidR="00307548" w:rsidRPr="00307548" w:rsidRDefault="00307548" w:rsidP="00307548">
      <w:pPr>
        <w:numPr>
          <w:ilvl w:val="2"/>
          <w:numId w:val="7"/>
        </w:numPr>
        <w:spacing w:after="120"/>
        <w:ind w:left="1276"/>
        <w:jc w:val="both"/>
        <w:rPr>
          <w:szCs w:val="24"/>
        </w:rPr>
      </w:pPr>
      <w:r w:rsidRPr="00307548">
        <w:rPr>
          <w:szCs w:val="24"/>
        </w:rPr>
        <w:t xml:space="preserve"> Przegląd nr 4 …………… zł brutto</w:t>
      </w:r>
    </w:p>
    <w:p w:rsidR="00307548" w:rsidRPr="00307548" w:rsidRDefault="00307548" w:rsidP="00307548">
      <w:pPr>
        <w:numPr>
          <w:ilvl w:val="2"/>
          <w:numId w:val="7"/>
        </w:numPr>
        <w:spacing w:after="120"/>
        <w:ind w:left="1276"/>
        <w:jc w:val="both"/>
        <w:rPr>
          <w:szCs w:val="24"/>
        </w:rPr>
      </w:pPr>
      <w:r w:rsidRPr="00307548">
        <w:rPr>
          <w:szCs w:val="24"/>
        </w:rPr>
        <w:t xml:space="preserve"> Przegląd nr 5 …………… zł brutto</w:t>
      </w:r>
    </w:p>
    <w:p w:rsidR="00307548" w:rsidRPr="00307548" w:rsidRDefault="00307548" w:rsidP="00307548">
      <w:pPr>
        <w:numPr>
          <w:ilvl w:val="2"/>
          <w:numId w:val="7"/>
        </w:numPr>
        <w:spacing w:after="120"/>
        <w:ind w:left="1276"/>
        <w:jc w:val="both"/>
        <w:rPr>
          <w:szCs w:val="24"/>
        </w:rPr>
      </w:pPr>
      <w:r w:rsidRPr="00307548">
        <w:rPr>
          <w:szCs w:val="24"/>
        </w:rPr>
        <w:t xml:space="preserve"> Przegląd nr 6 …………… zł brutto</w:t>
      </w:r>
    </w:p>
    <w:p w:rsidR="00307548" w:rsidRPr="00307548" w:rsidRDefault="00307548" w:rsidP="00307548">
      <w:pPr>
        <w:numPr>
          <w:ilvl w:val="2"/>
          <w:numId w:val="7"/>
        </w:numPr>
        <w:spacing w:after="120"/>
        <w:ind w:left="1276"/>
        <w:jc w:val="both"/>
        <w:rPr>
          <w:szCs w:val="24"/>
        </w:rPr>
      </w:pPr>
      <w:r w:rsidRPr="00307548">
        <w:rPr>
          <w:szCs w:val="24"/>
        </w:rPr>
        <w:t xml:space="preserve"> Przegląd nr 7 …………… zł brutto</w:t>
      </w:r>
    </w:p>
    <w:p w:rsidR="00307548" w:rsidRDefault="00307548" w:rsidP="00055334">
      <w:pPr>
        <w:numPr>
          <w:ilvl w:val="2"/>
          <w:numId w:val="7"/>
        </w:numPr>
        <w:ind w:left="1276"/>
        <w:jc w:val="both"/>
        <w:rPr>
          <w:szCs w:val="24"/>
        </w:rPr>
      </w:pPr>
      <w:r w:rsidRPr="00307548">
        <w:rPr>
          <w:szCs w:val="24"/>
        </w:rPr>
        <w:t xml:space="preserve"> Przegląd nr 8 …………… zł brutto</w:t>
      </w:r>
    </w:p>
    <w:p w:rsidR="0010335E" w:rsidRDefault="0010335E" w:rsidP="0010335E">
      <w:pPr>
        <w:ind w:left="709"/>
        <w:jc w:val="both"/>
        <w:rPr>
          <w:szCs w:val="24"/>
        </w:rPr>
      </w:pPr>
    </w:p>
    <w:p w:rsidR="0010335E" w:rsidRPr="0010335E" w:rsidRDefault="0010335E" w:rsidP="0010335E">
      <w:pPr>
        <w:ind w:left="709"/>
        <w:jc w:val="both"/>
        <w:rPr>
          <w:b/>
          <w:szCs w:val="24"/>
        </w:rPr>
      </w:pPr>
      <w:r w:rsidRPr="0010335E">
        <w:rPr>
          <w:b/>
          <w:szCs w:val="24"/>
        </w:rPr>
        <w:t>co daje łączną kwotę (suma wszystkich ośmiu przeglądów) …………………… zł brutto</w:t>
      </w:r>
    </w:p>
    <w:p w:rsidR="00307548" w:rsidRPr="00307548" w:rsidRDefault="00307548" w:rsidP="00307548">
      <w:pPr>
        <w:ind w:left="357"/>
        <w:jc w:val="both"/>
        <w:rPr>
          <w:b/>
          <w:szCs w:val="24"/>
        </w:rPr>
      </w:pPr>
    </w:p>
    <w:p w:rsidR="00307548" w:rsidRDefault="00055334" w:rsidP="00055334">
      <w:pPr>
        <w:pStyle w:val="Akapitzlist"/>
        <w:numPr>
          <w:ilvl w:val="0"/>
          <w:numId w:val="7"/>
        </w:numPr>
        <w:spacing w:before="0" w:beforeAutospacing="0" w:after="0" w:afterAutospacing="0"/>
        <w:ind w:left="71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</w:t>
      </w:r>
      <w:r w:rsidRPr="0005533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brutto</w:t>
      </w:r>
      <w:r w:rsidR="00F84B0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*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</w:t>
      </w:r>
      <w:r w:rsidR="005854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roboczogodzinę za usługi napraw pozagwarancyjnych …………….. zł</w:t>
      </w:r>
    </w:p>
    <w:p w:rsidR="00055334" w:rsidRDefault="00055334" w:rsidP="00055334">
      <w:pPr>
        <w:ind w:left="357"/>
        <w:jc w:val="both"/>
        <w:rPr>
          <w:b/>
          <w:szCs w:val="24"/>
        </w:rPr>
      </w:pPr>
    </w:p>
    <w:p w:rsidR="00F84B05" w:rsidRPr="00F36657" w:rsidRDefault="00F84B05" w:rsidP="00F84B05">
      <w:pPr>
        <w:spacing w:before="20" w:beforeAutospacing="1" w:after="20" w:afterAutospacing="1"/>
        <w:ind w:left="357"/>
        <w:contextualSpacing/>
        <w:jc w:val="both"/>
        <w:rPr>
          <w:rFonts w:eastAsia="Calibri"/>
          <w:szCs w:val="24"/>
          <w:lang w:eastAsia="en-US"/>
        </w:rPr>
      </w:pPr>
      <w:r w:rsidRPr="00F84B05">
        <w:rPr>
          <w:rFonts w:eastAsia="Calibri"/>
          <w:b/>
          <w:sz w:val="28"/>
          <w:szCs w:val="28"/>
          <w:lang w:eastAsia="en-US"/>
        </w:rPr>
        <w:t>*</w:t>
      </w:r>
      <w:r>
        <w:rPr>
          <w:rFonts w:eastAsia="Calibri"/>
          <w:szCs w:val="24"/>
          <w:lang w:eastAsia="en-US"/>
        </w:rPr>
        <w:t xml:space="preserve"> z zastrzeżeniem, że </w:t>
      </w:r>
      <w:r w:rsidRPr="00B956C1">
        <w:t xml:space="preserve">w przypadku, o którym mowa w art. 91 ust. 3a ustawy Prawo zamówień </w:t>
      </w:r>
      <w:r>
        <w:t>publicznych zgodnie z zapisami rozdziału</w:t>
      </w:r>
      <w:r w:rsidRPr="00B956C1">
        <w:t xml:space="preserve"> </w:t>
      </w:r>
      <w:r>
        <w:t>XIX ust. 4</w:t>
      </w:r>
      <w:r w:rsidRPr="00B956C1">
        <w:t xml:space="preserve"> SIWZ</w:t>
      </w:r>
      <w:r>
        <w:t xml:space="preserve">, </w:t>
      </w:r>
      <w:r w:rsidRPr="001217AD">
        <w:rPr>
          <w:szCs w:val="24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F55CE5">
        <w:rPr>
          <w:szCs w:val="24"/>
        </w:rPr>
        <w:t>.</w:t>
      </w:r>
    </w:p>
    <w:p w:rsidR="00F84B05" w:rsidRDefault="00F84B05" w:rsidP="00055334">
      <w:pPr>
        <w:ind w:left="357"/>
        <w:jc w:val="both"/>
        <w:rPr>
          <w:b/>
          <w:szCs w:val="24"/>
        </w:rPr>
      </w:pPr>
    </w:p>
    <w:p w:rsidR="00055334" w:rsidRPr="00671BE1" w:rsidRDefault="00055334" w:rsidP="00055334">
      <w:pPr>
        <w:pStyle w:val="Akapitzlist"/>
        <w:numPr>
          <w:ilvl w:val="0"/>
          <w:numId w:val="7"/>
        </w:numPr>
        <w:spacing w:before="0" w:beforeAutospacing="0" w:after="0" w:afterAutospacing="0"/>
        <w:ind w:left="71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Termin przystąpienia do naprawy gwarancyjnej</w:t>
      </w:r>
    </w:p>
    <w:p w:rsidR="00742EB9" w:rsidRDefault="00742EB9" w:rsidP="00742EB9">
      <w:pPr>
        <w:spacing w:line="276" w:lineRule="auto"/>
        <w:ind w:left="774"/>
      </w:pPr>
    </w:p>
    <w:p w:rsidR="005419E6" w:rsidRPr="00742EB9" w:rsidRDefault="00742EB9" w:rsidP="00742EB9">
      <w:pPr>
        <w:spacing w:line="276" w:lineRule="auto"/>
        <w:ind w:left="774"/>
        <w:rPr>
          <w:u w:val="single"/>
        </w:rPr>
      </w:pPr>
      <w:r w:rsidRPr="00742EB9">
        <w:rPr>
          <w:u w:val="single"/>
        </w:rPr>
        <w:t>Należy zaznaczyć oferowany termin literą X w wykropkowanym miejscu:</w:t>
      </w:r>
    </w:p>
    <w:p w:rsidR="00F36657" w:rsidRDefault="00F36657" w:rsidP="00F36657">
      <w:pPr>
        <w:numPr>
          <w:ilvl w:val="0"/>
          <w:numId w:val="10"/>
        </w:numPr>
        <w:spacing w:before="20" w:beforeAutospacing="1" w:after="20" w:afterAutospacing="1" w:line="360" w:lineRule="auto"/>
        <w:ind w:left="1134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 dzień roboczy od momentu potwierdzenia przyjęcia zgłoszenia</w:t>
      </w:r>
      <w:r w:rsidRPr="00C72FD1"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>……………..</w:t>
      </w:r>
      <w:r w:rsidRPr="00C72FD1">
        <w:rPr>
          <w:rFonts w:eastAsia="Calibri"/>
          <w:szCs w:val="24"/>
          <w:lang w:eastAsia="en-US"/>
        </w:rPr>
        <w:t xml:space="preserve"> </w:t>
      </w:r>
    </w:p>
    <w:p w:rsidR="00F36657" w:rsidRDefault="00F36657" w:rsidP="00F36657">
      <w:pPr>
        <w:numPr>
          <w:ilvl w:val="0"/>
          <w:numId w:val="10"/>
        </w:numPr>
        <w:spacing w:before="20" w:beforeAutospacing="1" w:after="20" w:afterAutospacing="1" w:line="360" w:lineRule="auto"/>
        <w:ind w:left="1134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 dni robocze od momentu potwierdzenia przyjęcia zgłoszenia</w:t>
      </w:r>
      <w:r w:rsidRPr="00C72FD1"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>…………….</w:t>
      </w:r>
    </w:p>
    <w:p w:rsidR="00F36657" w:rsidRDefault="00F36657" w:rsidP="00F36657">
      <w:pPr>
        <w:numPr>
          <w:ilvl w:val="0"/>
          <w:numId w:val="10"/>
        </w:numPr>
        <w:spacing w:before="20" w:beforeAutospacing="1" w:after="20" w:afterAutospacing="1" w:line="360" w:lineRule="auto"/>
        <w:ind w:left="1134"/>
        <w:contextualSpacing/>
        <w:jc w:val="both"/>
        <w:rPr>
          <w:rFonts w:eastAsia="Calibri"/>
          <w:szCs w:val="24"/>
          <w:lang w:eastAsia="en-US"/>
        </w:rPr>
      </w:pPr>
      <w:r w:rsidRPr="00F36657">
        <w:rPr>
          <w:rFonts w:eastAsia="Calibri"/>
          <w:szCs w:val="24"/>
          <w:lang w:eastAsia="en-US"/>
        </w:rPr>
        <w:lastRenderedPageBreak/>
        <w:t>3 dni robocze od momentu potwierdzenia przyjęcia zgłoszenia</w:t>
      </w:r>
      <w:r>
        <w:rPr>
          <w:rFonts w:eastAsia="Calibri"/>
          <w:szCs w:val="24"/>
          <w:lang w:eastAsia="en-US"/>
        </w:rPr>
        <w:tab/>
        <w:t>…………….</w:t>
      </w:r>
    </w:p>
    <w:p w:rsidR="00D36D7E" w:rsidRPr="00985E83" w:rsidRDefault="00D36D7E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ze specyfikacją istotnych warunków zamówienia (w tym z postanowieniami umowy w sprawie zamówienia publicznego) i nie wnosimy do nich żadnych zastrzeżeń oraz przyjmujemy warunki zawarte w ww. dokumentach</w:t>
      </w:r>
    </w:p>
    <w:p w:rsidR="00DC521B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E83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SIWZ;</w:t>
      </w:r>
    </w:p>
    <w:p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oświadczam/oświadczamy, że jesteśmy związani niniejszą ofertą przez okres </w:t>
      </w:r>
      <w:r w:rsidR="00D1129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0 dni od dnia upływu terminu składania ofert.</w:t>
      </w:r>
    </w:p>
    <w:p w:rsidR="00DC521B" w:rsidRDefault="002273C5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informacje składające się na ofertę, zawarte na stronach od ……… do ……… stanowią tajemnicę przedsiębiorstwa w rozumieniu przepisów ustawy z dnia 16 kwietnia 1993 r. o zwalczaniu nieuczciwej konkurencji (Dz.U. z 2003 r. Nr 153, poz. 1503 z </w:t>
      </w:r>
      <w:proofErr w:type="spellStart"/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pó</w:t>
      </w:r>
      <w:r w:rsidR="00985E83" w:rsidRPr="00DC521B">
        <w:rPr>
          <w:rFonts w:ascii="Times New Roman" w:eastAsia="Times New Roman" w:hAnsi="Times New Roman"/>
          <w:sz w:val="24"/>
          <w:szCs w:val="24"/>
          <w:lang w:eastAsia="pl-PL"/>
        </w:rPr>
        <w:t>źn</w:t>
      </w:r>
      <w:proofErr w:type="spellEnd"/>
      <w:r w:rsidR="00985E83" w:rsidRPr="00DC521B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:rsidR="00985E83" w:rsidRPr="00DC521B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Oświadczam, że jestem małym/średnim przedsiębiorcą:</w:t>
      </w:r>
    </w:p>
    <w:p w:rsidR="00427432" w:rsidRDefault="00985E83" w:rsidP="00427432">
      <w:pPr>
        <w:ind w:left="425"/>
        <w:jc w:val="both"/>
        <w:rPr>
          <w:szCs w:val="24"/>
        </w:rPr>
      </w:pPr>
      <w:r w:rsidRPr="00985E83">
        <w:rPr>
          <w:szCs w:val="24"/>
        </w:rPr>
        <w:t>tak □     nie □</w:t>
      </w:r>
    </w:p>
    <w:p w:rsidR="00985E83" w:rsidRPr="005419E6" w:rsidRDefault="00985E83" w:rsidP="00427432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19E6">
        <w:rPr>
          <w:rFonts w:ascii="Times New Roman" w:eastAsia="Times New Roman" w:hAnsi="Times New Roman"/>
          <w:sz w:val="24"/>
          <w:szCs w:val="24"/>
          <w:lang w:eastAsia="pl-PL"/>
        </w:rPr>
        <w:t>Oświadczam, że pochodzę z innego państwa członkowskiego Unii Europejskiej:</w:t>
      </w:r>
    </w:p>
    <w:p w:rsidR="00DC521B" w:rsidRDefault="00985E83" w:rsidP="00427432">
      <w:pPr>
        <w:ind w:firstLine="357"/>
        <w:jc w:val="both"/>
        <w:rPr>
          <w:rFonts w:cs="Arial"/>
          <w:color w:val="FF0000"/>
          <w:sz w:val="20"/>
        </w:rPr>
      </w:pPr>
      <w:r w:rsidRPr="00985E83">
        <w:rPr>
          <w:szCs w:val="24"/>
        </w:rPr>
        <w:t>tak □  ……………………………... (podać nazwę państwa)  nie □</w:t>
      </w:r>
    </w:p>
    <w:p w:rsidR="00985E83" w:rsidRPr="00DC521B" w:rsidRDefault="00985E83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pochodzę z innego państwa nie będącego członkiem Unii Europejskiej: </w:t>
      </w:r>
    </w:p>
    <w:p w:rsidR="00DC521B" w:rsidRDefault="00985E83" w:rsidP="00DC521B">
      <w:pPr>
        <w:autoSpaceDE w:val="0"/>
        <w:autoSpaceDN w:val="0"/>
        <w:adjustRightInd w:val="0"/>
        <w:ind w:left="426"/>
        <w:jc w:val="both"/>
        <w:rPr>
          <w:szCs w:val="24"/>
        </w:rPr>
      </w:pPr>
      <w:r w:rsidRPr="00985E83">
        <w:rPr>
          <w:szCs w:val="24"/>
        </w:rPr>
        <w:t>tak □ ………………………………….. (podać nazwę państwa)   nie □</w:t>
      </w:r>
    </w:p>
    <w:p w:rsidR="00D3526A" w:rsidRPr="00DC521B" w:rsidRDefault="00D3526A" w:rsidP="006C4251">
      <w:pPr>
        <w:pStyle w:val="Akapitzlist"/>
        <w:numPr>
          <w:ilvl w:val="0"/>
          <w:numId w:val="6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>Wskazuj</w:t>
      </w:r>
      <w:r w:rsidR="00D1129B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następujące oświadczenia lub dokumenty, o których mowa w rozdziale </w:t>
      </w:r>
      <w:r w:rsidR="008A746A" w:rsidRPr="00DC521B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Pr="00DC521B">
        <w:rPr>
          <w:rFonts w:ascii="Times New Roman" w:eastAsia="Times New Roman" w:hAnsi="Times New Roman"/>
          <w:sz w:val="24"/>
          <w:szCs w:val="24"/>
          <w:lang w:eastAsia="pl-PL"/>
        </w:rPr>
        <w:t xml:space="preserve"> SIWZ są dostępne w formie elektronicznej pod określonymi adresami internetowymi ogólnodostępnych i bezpłatnych baz danych i Zamawiający będzie mógł pobierać je samodzielnie:</w:t>
      </w:r>
    </w:p>
    <w:p w:rsidR="00985E83" w:rsidRPr="00D1129B" w:rsidRDefault="00D1129B" w:rsidP="00985E83">
      <w:pPr>
        <w:autoSpaceDE w:val="0"/>
        <w:autoSpaceDN w:val="0"/>
        <w:adjustRightInd w:val="0"/>
        <w:spacing w:before="120"/>
        <w:jc w:val="both"/>
        <w:rPr>
          <w:i/>
          <w:szCs w:val="24"/>
        </w:rPr>
      </w:pPr>
      <w:r w:rsidRPr="00D1129B">
        <w:rPr>
          <w:i/>
          <w:szCs w:val="24"/>
        </w:rPr>
        <w:t>Wypełnić, jeżeli dotyczy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D3526A" w:rsidRPr="00D3526A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D3526A" w:rsidRDefault="00D3526A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3526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056761" w:rsidRPr="00056761">
              <w:rPr>
                <w:szCs w:val="24"/>
              </w:rPr>
              <w:t>Oświadczenia i dokumenty dostępne w internetowych ogólnodostępnych i bezpłatnych bazach danych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56761">
              <w:rPr>
                <w:szCs w:val="24"/>
              </w:rPr>
              <w:t>Adres strony internetowej (wskazać konkretne miejsce na stronie internetowej)</w:t>
            </w:r>
          </w:p>
        </w:tc>
      </w:tr>
      <w:tr w:rsidR="00056761" w:rsidRPr="00D3526A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56761" w:rsidRDefault="00056761" w:rsidP="00D3526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56761" w:rsidRPr="00D3526A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D3526A" w:rsidRDefault="00056761" w:rsidP="00D352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056761" w:rsidRDefault="00056761" w:rsidP="00D3526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</w:p>
    <w:p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Pr="00B956C1" w:rsidRDefault="002273C5" w:rsidP="006C4251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:rsidR="002273C5" w:rsidRDefault="002273C5" w:rsidP="00BC04AD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  <w:bookmarkStart w:id="0" w:name="_GoBack"/>
      <w:bookmarkEnd w:id="0"/>
    </w:p>
    <w:p w:rsidR="00514A26" w:rsidRPr="00B956C1" w:rsidRDefault="00514A26" w:rsidP="002273C5">
      <w:pPr>
        <w:autoSpaceDE w:val="0"/>
        <w:autoSpaceDN w:val="0"/>
        <w:adjustRightInd w:val="0"/>
        <w:spacing w:after="80"/>
        <w:ind w:left="360"/>
        <w:jc w:val="both"/>
      </w:pPr>
    </w:p>
    <w:p w:rsidR="002273C5" w:rsidRPr="00B956C1" w:rsidRDefault="002273C5" w:rsidP="002273C5">
      <w:pPr>
        <w:spacing w:after="80"/>
        <w:ind w:left="4956"/>
        <w:jc w:val="both"/>
      </w:pPr>
      <w:r w:rsidRPr="00B956C1">
        <w:t>………………………………………</w:t>
      </w:r>
    </w:p>
    <w:p w:rsidR="002273C5" w:rsidRPr="00C13A88" w:rsidRDefault="002273C5" w:rsidP="002273C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:rsidR="00427432" w:rsidRDefault="002273C5" w:rsidP="002E7C02">
      <w:pPr>
        <w:ind w:left="4956" w:firstLine="147"/>
        <w:jc w:val="both"/>
      </w:pPr>
      <w:r w:rsidRPr="00C13A88">
        <w:rPr>
          <w:sz w:val="22"/>
          <w:szCs w:val="22"/>
        </w:rPr>
        <w:t xml:space="preserve"> do reprezentowania Wykonawcy</w:t>
      </w:r>
    </w:p>
    <w:sectPr w:rsidR="00427432" w:rsidSect="00056761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DC" w:rsidRDefault="00600EDC">
      <w:r>
        <w:separator/>
      </w:r>
    </w:p>
  </w:endnote>
  <w:endnote w:type="continuationSeparator" w:id="0">
    <w:p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76774"/>
      <w:docPartObj>
        <w:docPartGallery w:val="Page Numbers (Bottom of Page)"/>
        <w:docPartUnique/>
      </w:docPartObj>
    </w:sdtPr>
    <w:sdtEndPr/>
    <w:sdtContent>
      <w:p w:rsidR="00340A9A" w:rsidRDefault="005B398B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BC04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DC" w:rsidRDefault="00600EDC">
      <w:r>
        <w:separator/>
      </w:r>
    </w:p>
  </w:footnote>
  <w:footnote w:type="continuationSeparator" w:id="0">
    <w:p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C5" w:rsidRDefault="002273C5">
    <w:pPr>
      <w:pStyle w:val="Nagwek"/>
    </w:pPr>
    <w:r>
      <w:t>P</w:t>
    </w:r>
    <w:r w:rsidR="00DC521B">
      <w:t xml:space="preserve">ostępowanie nr </w:t>
    </w:r>
    <w:r w:rsidR="0085402A">
      <w:t>48</w:t>
    </w:r>
    <w:r w:rsidR="00DC521B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D4203E9"/>
    <w:multiLevelType w:val="hybridMultilevel"/>
    <w:tmpl w:val="678CDD9A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5022015D"/>
    <w:multiLevelType w:val="hybridMultilevel"/>
    <w:tmpl w:val="C922B6C8"/>
    <w:lvl w:ilvl="0" w:tplc="C19644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1504D4"/>
    <w:multiLevelType w:val="hybridMultilevel"/>
    <w:tmpl w:val="2468138C"/>
    <w:lvl w:ilvl="0" w:tplc="C9FA0F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130F3"/>
    <w:multiLevelType w:val="hybridMultilevel"/>
    <w:tmpl w:val="948EADA6"/>
    <w:lvl w:ilvl="0" w:tplc="27CE4E80">
      <w:start w:val="1"/>
      <w:numFmt w:val="decimal"/>
      <w:lvlText w:val="%1)"/>
      <w:lvlJc w:val="left"/>
      <w:pPr>
        <w:ind w:left="217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948" w:hanging="360"/>
      </w:pPr>
    </w:lvl>
    <w:lvl w:ilvl="2" w:tplc="DC2411E4">
      <w:start w:val="1"/>
      <w:numFmt w:val="lowerLetter"/>
      <w:lvlText w:val="%3)"/>
      <w:lvlJc w:val="left"/>
      <w:pPr>
        <w:ind w:left="3793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4333" w:hanging="360"/>
      </w:pPr>
    </w:lvl>
    <w:lvl w:ilvl="4" w:tplc="04150019" w:tentative="1">
      <w:start w:val="1"/>
      <w:numFmt w:val="lowerLetter"/>
      <w:lvlText w:val="%5."/>
      <w:lvlJc w:val="left"/>
      <w:pPr>
        <w:ind w:left="5053" w:hanging="360"/>
      </w:pPr>
    </w:lvl>
    <w:lvl w:ilvl="5" w:tplc="0415001B" w:tentative="1">
      <w:start w:val="1"/>
      <w:numFmt w:val="lowerRoman"/>
      <w:lvlText w:val="%6."/>
      <w:lvlJc w:val="right"/>
      <w:pPr>
        <w:ind w:left="5773" w:hanging="180"/>
      </w:pPr>
    </w:lvl>
    <w:lvl w:ilvl="6" w:tplc="0415000F" w:tentative="1">
      <w:start w:val="1"/>
      <w:numFmt w:val="decimal"/>
      <w:lvlText w:val="%7."/>
      <w:lvlJc w:val="left"/>
      <w:pPr>
        <w:ind w:left="6493" w:hanging="360"/>
      </w:pPr>
    </w:lvl>
    <w:lvl w:ilvl="7" w:tplc="04150019" w:tentative="1">
      <w:start w:val="1"/>
      <w:numFmt w:val="lowerLetter"/>
      <w:lvlText w:val="%8."/>
      <w:lvlJc w:val="left"/>
      <w:pPr>
        <w:ind w:left="7213" w:hanging="360"/>
      </w:pPr>
    </w:lvl>
    <w:lvl w:ilvl="8" w:tplc="0415001B" w:tentative="1">
      <w:start w:val="1"/>
      <w:numFmt w:val="lowerRoman"/>
      <w:lvlText w:val="%9."/>
      <w:lvlJc w:val="right"/>
      <w:pPr>
        <w:ind w:left="7933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1CE5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334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35E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1C3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234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E7C02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48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4A26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19E6"/>
    <w:rsid w:val="005420FD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6E9C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400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48D4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775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1BE1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2AD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172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2EB9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625D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4E8E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2A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B7F29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BF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4AD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49CA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4A0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6E0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46A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29B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CF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46C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665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CE5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4B05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317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00473AEA-8B96-4D2B-9322-15C4F442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32DD0-D0DB-49D4-8519-B5652A01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508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4160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26</cp:revision>
  <cp:lastPrinted>2016-11-10T11:08:00Z</cp:lastPrinted>
  <dcterms:created xsi:type="dcterms:W3CDTF">2017-09-13T10:10:00Z</dcterms:created>
  <dcterms:modified xsi:type="dcterms:W3CDTF">2017-09-18T14:11:00Z</dcterms:modified>
</cp:coreProperties>
</file>