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4B22CF">
        <w:rPr>
          <w:rFonts w:ascii="Tahoma" w:hAnsi="Tahoma" w:cs="Tahoma"/>
          <w:sz w:val="20"/>
          <w:szCs w:val="20"/>
        </w:rPr>
        <w:t>25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BE139F">
        <w:rPr>
          <w:rFonts w:ascii="Tahoma" w:hAnsi="Tahoma" w:cs="Tahoma"/>
          <w:b/>
          <w:sz w:val="20"/>
          <w:szCs w:val="20"/>
        </w:rPr>
        <w:t xml:space="preserve">dostawa </w:t>
      </w:r>
      <w:r w:rsidR="004B22CF">
        <w:rPr>
          <w:rFonts w:ascii="Tahoma" w:hAnsi="Tahoma" w:cs="Tahoma"/>
          <w:b/>
          <w:sz w:val="20"/>
          <w:szCs w:val="20"/>
        </w:rPr>
        <w:t>czujnika ciśnienia XP5-M-A1-350BS-/LS5.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4B22CF">
        <w:rPr>
          <w:rFonts w:ascii="Tahoma" w:hAnsi="Tahoma" w:cs="Tahoma"/>
          <w:color w:val="000000"/>
          <w:sz w:val="20"/>
          <w:szCs w:val="20"/>
          <w:u w:val="single"/>
        </w:rPr>
        <w:t>czujnika ciśnienia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4B22CF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4B22CF" w:rsidRPr="004B22CF" w:rsidRDefault="004B22CF" w:rsidP="004B22C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B22CF">
        <w:rPr>
          <w:rFonts w:ascii="Tahoma" w:hAnsi="Tahoma" w:cs="Tahoma"/>
          <w:sz w:val="20"/>
          <w:szCs w:val="20"/>
        </w:rPr>
        <w:t>Dostawa czujnika ciśnienia XP5-M-A1-350BS-/LS5.</w:t>
      </w:r>
    </w:p>
    <w:p w:rsidR="001B6E2D" w:rsidRPr="001E7E44" w:rsidRDefault="001B6E2D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B6E2D" w:rsidRPr="00C70796" w:rsidTr="00BE139F">
        <w:trPr>
          <w:trHeight w:val="2021"/>
        </w:trPr>
        <w:tc>
          <w:tcPr>
            <w:tcW w:w="709" w:type="dxa"/>
            <w:vAlign w:val="center"/>
          </w:tcPr>
          <w:p w:rsidR="001B6E2D" w:rsidRPr="00C70796" w:rsidRDefault="001B6E2D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B6E2D" w:rsidRPr="00057E3C" w:rsidRDefault="00BE139F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4B22CF" w:rsidRPr="004B22CF" w:rsidRDefault="004B22CF" w:rsidP="004B22C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B22CF">
              <w:rPr>
                <w:rFonts w:ascii="Tahoma" w:hAnsi="Tahoma" w:cs="Tahoma"/>
                <w:sz w:val="20"/>
                <w:szCs w:val="20"/>
              </w:rPr>
              <w:t>ostawa czujnika ciśnienia XP5-M-A1-350BS-/LS5.</w:t>
            </w:r>
          </w:p>
          <w:p w:rsidR="001B6E2D" w:rsidRPr="001B6E2D" w:rsidRDefault="001B6E2D" w:rsidP="007A62A7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E139F" w:rsidRPr="007A27AB" w:rsidRDefault="004B22CF" w:rsidP="00A27748">
            <w:pPr>
              <w:spacing w:after="0"/>
              <w:ind w:left="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Czujnik ciśnienia </w:t>
            </w:r>
            <w:r w:rsidR="00A27748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o tytanowej konstrukcji z gwintem M5x0.8-6g, zakresem 350 bar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sealed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wzmocnionym sygnałem wyjściowym 0,5-4,5V i </w:t>
            </w:r>
            <w:r w:rsidR="00A27748">
              <w:rPr>
                <w:rFonts w:ascii="Tahoma" w:hAnsi="Tahoma" w:cs="Tahoma"/>
                <w:sz w:val="20"/>
                <w:szCs w:val="20"/>
              </w:rPr>
              <w:t xml:space="preserve">kablem </w:t>
            </w:r>
            <w:r w:rsidR="00A27748">
              <w:rPr>
                <w:rFonts w:ascii="Tahoma" w:hAnsi="Tahoma" w:cs="Tahoma"/>
                <w:sz w:val="20"/>
                <w:szCs w:val="20"/>
              </w:rPr>
              <w:br/>
              <w:t>o długości 5m.</w:t>
            </w:r>
            <w:bookmarkStart w:id="0" w:name="_GoBack"/>
            <w:bookmarkEnd w:id="0"/>
          </w:p>
          <w:p w:rsidR="001B6E2D" w:rsidRPr="0015156A" w:rsidRDefault="001B6E2D" w:rsidP="007A62A7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1B6E2D" w:rsidRPr="00057E3C" w:rsidRDefault="004B22CF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34639" w:rsidRDefault="00C34639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E7E44" w:rsidRDefault="004B22CF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Unisens</w:t>
      </w:r>
      <w:proofErr w:type="spellEnd"/>
      <w:r>
        <w:rPr>
          <w:rFonts w:ascii="Tahoma" w:hAnsi="Tahoma" w:cs="Tahoma"/>
          <w:sz w:val="20"/>
          <w:szCs w:val="20"/>
        </w:rPr>
        <w:t xml:space="preserve"> – Anna Stańczyk</w:t>
      </w:r>
    </w:p>
    <w:p w:rsidR="004B22CF" w:rsidRDefault="004B22CF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Bystrzycka 69</w:t>
      </w:r>
    </w:p>
    <w:p w:rsidR="004B22CF" w:rsidRDefault="004B22CF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04 – 916 Warszawa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Pr="00542C66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sz w:val="20"/>
          <w:szCs w:val="20"/>
        </w:rPr>
        <w:t xml:space="preserve">dostawa </w:t>
      </w:r>
      <w:r w:rsidR="001E7E44">
        <w:rPr>
          <w:rFonts w:ascii="Tahoma" w:hAnsi="Tahoma" w:cs="Tahoma"/>
          <w:sz w:val="20"/>
          <w:szCs w:val="20"/>
        </w:rPr>
        <w:t xml:space="preserve"> odbędzie się 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17 </w:t>
      </w:r>
      <w:r w:rsidR="003D72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>tygodni,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>od daty  wystawienia zamówienia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42C66" w:rsidRDefault="00542C66" w:rsidP="00542C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02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B22CF" w:rsidRDefault="004B22CF" w:rsidP="004B22CF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Unisens</w:t>
      </w:r>
      <w:proofErr w:type="spellEnd"/>
      <w:r>
        <w:rPr>
          <w:rFonts w:ascii="Tahoma" w:hAnsi="Tahoma" w:cs="Tahoma"/>
          <w:sz w:val="20"/>
          <w:szCs w:val="20"/>
        </w:rPr>
        <w:t xml:space="preserve"> – Anna Stańczyk</w:t>
      </w:r>
    </w:p>
    <w:p w:rsidR="004B22CF" w:rsidRDefault="004B22CF" w:rsidP="004B22C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Bystrzycka 69</w:t>
      </w:r>
    </w:p>
    <w:p w:rsidR="004B22CF" w:rsidRDefault="004B22CF" w:rsidP="004B22CF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04 – 916 Warszawa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8D16CB">
        <w:rPr>
          <w:rFonts w:ascii="Tahoma" w:hAnsi="Tahoma" w:cs="Tahoma"/>
          <w:sz w:val="20"/>
          <w:szCs w:val="20"/>
        </w:rPr>
        <w:t xml:space="preserve">Panem </w:t>
      </w:r>
      <w:r w:rsidR="00210A47">
        <w:rPr>
          <w:rFonts w:ascii="Tahoma" w:hAnsi="Tahoma" w:cs="Tahoma"/>
          <w:sz w:val="20"/>
          <w:szCs w:val="20"/>
        </w:rPr>
        <w:t xml:space="preserve">Andrzejem </w:t>
      </w:r>
      <w:proofErr w:type="spellStart"/>
      <w:r w:rsidR="00210A47">
        <w:rPr>
          <w:rFonts w:ascii="Tahoma" w:hAnsi="Tahoma" w:cs="Tahoma"/>
          <w:sz w:val="20"/>
          <w:szCs w:val="20"/>
        </w:rPr>
        <w:t>Tywoniukiem</w:t>
      </w:r>
      <w:proofErr w:type="spellEnd"/>
      <w:r w:rsidR="008D16CB">
        <w:rPr>
          <w:rFonts w:ascii="Tahoma" w:hAnsi="Tahoma" w:cs="Tahoma"/>
          <w:sz w:val="20"/>
          <w:szCs w:val="20"/>
        </w:rPr>
        <w:t xml:space="preserve"> na adres email: </w:t>
      </w:r>
      <w:r w:rsidR="00210A47">
        <w:rPr>
          <w:rFonts w:ascii="Tahoma" w:hAnsi="Tahoma" w:cs="Tahoma"/>
          <w:sz w:val="20"/>
          <w:szCs w:val="20"/>
        </w:rPr>
        <w:t>andrzej.tywoniuk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210A47">
        <w:rPr>
          <w:rFonts w:ascii="Tahoma" w:hAnsi="Tahoma" w:cs="Tahoma"/>
          <w:sz w:val="20"/>
          <w:szCs w:val="20"/>
        </w:rPr>
        <w:t xml:space="preserve">846 0 11 wew. 219 lub z Panem Zbigniewem Skorupką na adres email: </w:t>
      </w:r>
      <w:hyperlink r:id="rId7" w:history="1">
        <w:r w:rsidR="00210A47" w:rsidRPr="004C4E7A">
          <w:rPr>
            <w:rStyle w:val="Hipercze"/>
            <w:rFonts w:ascii="Tahoma" w:hAnsi="Tahoma" w:cs="Tahoma"/>
            <w:sz w:val="20"/>
            <w:szCs w:val="20"/>
          </w:rPr>
          <w:t>zbigniew.skorupka@ilot.edu.pl</w:t>
        </w:r>
      </w:hyperlink>
      <w:r w:rsidR="00210A47">
        <w:rPr>
          <w:rFonts w:ascii="Tahoma" w:hAnsi="Tahoma" w:cs="Tahoma"/>
          <w:sz w:val="20"/>
          <w:szCs w:val="20"/>
        </w:rPr>
        <w:t>, tel. /22/ 846 00 11 wew. 657</w:t>
      </w:r>
      <w:r w:rsidR="001E7E4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D8" w:rsidRDefault="00BF02D8" w:rsidP="007455D5">
      <w:pPr>
        <w:spacing w:after="0" w:line="240" w:lineRule="auto"/>
      </w:pPr>
      <w:r>
        <w:separator/>
      </w:r>
    </w:p>
  </w:endnote>
  <w:end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A27748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D8" w:rsidRDefault="00BF02D8" w:rsidP="007455D5">
      <w:pPr>
        <w:spacing w:after="0" w:line="240" w:lineRule="auto"/>
      </w:pPr>
      <w:r>
        <w:separator/>
      </w:r>
    </w:p>
  </w:footnote>
  <w:foot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4B22CF">
      <w:rPr>
        <w:rFonts w:ascii="Tahoma" w:hAnsi="Tahoma" w:cs="Tahoma"/>
        <w:sz w:val="18"/>
        <w:szCs w:val="18"/>
      </w:rPr>
      <w:t>64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B1F86"/>
    <w:rsid w:val="000C794E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10A47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94811"/>
    <w:rsid w:val="004B22CF"/>
    <w:rsid w:val="004D716E"/>
    <w:rsid w:val="00542C66"/>
    <w:rsid w:val="005909B0"/>
    <w:rsid w:val="005C607E"/>
    <w:rsid w:val="005F7CDE"/>
    <w:rsid w:val="00660009"/>
    <w:rsid w:val="00674419"/>
    <w:rsid w:val="00675428"/>
    <w:rsid w:val="00701972"/>
    <w:rsid w:val="007455D5"/>
    <w:rsid w:val="007A62A7"/>
    <w:rsid w:val="007D13B9"/>
    <w:rsid w:val="007E759A"/>
    <w:rsid w:val="007F4A09"/>
    <w:rsid w:val="00895312"/>
    <w:rsid w:val="008C089C"/>
    <w:rsid w:val="008D16CB"/>
    <w:rsid w:val="008E0792"/>
    <w:rsid w:val="009866C4"/>
    <w:rsid w:val="009B3A3C"/>
    <w:rsid w:val="009C46DD"/>
    <w:rsid w:val="009F7BEC"/>
    <w:rsid w:val="00A20BA9"/>
    <w:rsid w:val="00A26343"/>
    <w:rsid w:val="00A27748"/>
    <w:rsid w:val="00AC7D85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15BDC"/>
    <w:rsid w:val="00E213A1"/>
    <w:rsid w:val="00E95685"/>
    <w:rsid w:val="00EA4ACB"/>
    <w:rsid w:val="00EE29DD"/>
    <w:rsid w:val="00F234E3"/>
    <w:rsid w:val="00F322A2"/>
    <w:rsid w:val="00F322E4"/>
    <w:rsid w:val="00F364D1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bigniew.skorupka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2017-10-06T08:28:00Z</cp:lastPrinted>
  <dcterms:created xsi:type="dcterms:W3CDTF">2017-10-25T10:17:00Z</dcterms:created>
  <dcterms:modified xsi:type="dcterms:W3CDTF">2017-10-25T12:58:00Z</dcterms:modified>
</cp:coreProperties>
</file>