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7455D5" w:rsidRPr="00B360E1" w:rsidRDefault="007455D5" w:rsidP="00310973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6C0C23">
        <w:rPr>
          <w:rFonts w:ascii="Tahoma" w:hAnsi="Tahoma" w:cs="Tahoma"/>
          <w:sz w:val="20"/>
          <w:szCs w:val="20"/>
        </w:rPr>
        <w:t>05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 w:rsidR="006C0C2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BA2095" w:rsidRDefault="00BA209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6C0C23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2016r, poz. 1020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107456">
        <w:rPr>
          <w:rFonts w:ascii="Tahoma" w:hAnsi="Tahoma" w:cs="Tahoma"/>
          <w:b/>
          <w:sz w:val="20"/>
          <w:szCs w:val="20"/>
        </w:rPr>
        <w:t xml:space="preserve">dostawa </w:t>
      </w:r>
      <w:r w:rsidR="006C0C23" w:rsidRPr="006C0C23">
        <w:rPr>
          <w:rFonts w:ascii="Tahoma" w:hAnsi="Tahoma" w:cs="Tahoma"/>
          <w:b/>
          <w:color w:val="000000"/>
          <w:sz w:val="20"/>
          <w:szCs w:val="20"/>
        </w:rPr>
        <w:t>wideo</w:t>
      </w:r>
      <w:r w:rsidR="006C0C2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6C0C23" w:rsidRPr="006C0C23">
        <w:rPr>
          <w:rFonts w:ascii="Tahoma" w:hAnsi="Tahoma" w:cs="Tahoma"/>
          <w:b/>
          <w:color w:val="000000"/>
          <w:sz w:val="20"/>
          <w:szCs w:val="20"/>
        </w:rPr>
        <w:t xml:space="preserve">mikroskopu, </w:t>
      </w:r>
      <w:proofErr w:type="spellStart"/>
      <w:r w:rsidR="006C0C23" w:rsidRPr="006C0C23">
        <w:rPr>
          <w:rFonts w:ascii="Tahoma" w:hAnsi="Tahoma" w:cs="Tahoma"/>
          <w:b/>
          <w:color w:val="000000"/>
          <w:sz w:val="20"/>
          <w:szCs w:val="20"/>
        </w:rPr>
        <w:t>Tagarno</w:t>
      </w:r>
      <w:proofErr w:type="spellEnd"/>
      <w:r w:rsidR="006C0C23" w:rsidRPr="006C0C23">
        <w:rPr>
          <w:rFonts w:ascii="Tahoma" w:hAnsi="Tahoma" w:cs="Tahoma"/>
          <w:b/>
          <w:color w:val="000000"/>
          <w:sz w:val="20"/>
          <w:szCs w:val="20"/>
        </w:rPr>
        <w:t xml:space="preserve"> Magnus ZIP Full HD.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Wartość zamówienia jest mniejsza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430324">
        <w:rPr>
          <w:rFonts w:ascii="Tahoma" w:hAnsi="Tahoma" w:cs="Tahoma"/>
          <w:color w:val="000000"/>
          <w:sz w:val="20"/>
          <w:szCs w:val="20"/>
          <w:u w:val="single"/>
        </w:rPr>
        <w:t xml:space="preserve">dmiotem 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zamówienia jest </w:t>
      </w:r>
      <w:r w:rsidR="00BE139F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FE3362">
        <w:rPr>
          <w:rFonts w:ascii="Tahoma" w:hAnsi="Tahoma" w:cs="Tahoma"/>
          <w:color w:val="000000"/>
          <w:sz w:val="20"/>
          <w:szCs w:val="20"/>
          <w:u w:val="single"/>
        </w:rPr>
        <w:t>mikroskopu</w:t>
      </w:r>
      <w:r w:rsidR="00E17E23">
        <w:rPr>
          <w:rFonts w:ascii="Tahoma" w:hAnsi="Tahoma" w:cs="Tahoma"/>
          <w:color w:val="000000"/>
          <w:sz w:val="20"/>
          <w:szCs w:val="20"/>
          <w:u w:val="single"/>
        </w:rPr>
        <w:t>,</w:t>
      </w:r>
      <w:r w:rsidR="00085B8E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FE3362">
        <w:rPr>
          <w:rFonts w:ascii="Tahoma" w:hAnsi="Tahoma" w:cs="Tahoma"/>
          <w:sz w:val="20"/>
          <w:szCs w:val="20"/>
          <w:u w:val="single"/>
        </w:rPr>
        <w:t>y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BE139F">
        <w:rPr>
          <w:rFonts w:ascii="Tahoma" w:hAnsi="Tahoma" w:cs="Tahoma"/>
          <w:sz w:val="20"/>
          <w:szCs w:val="20"/>
          <w:u w:val="single"/>
        </w:rPr>
        <w:t>zie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D07024">
        <w:rPr>
          <w:rFonts w:ascii="Tahoma" w:hAnsi="Tahoma" w:cs="Tahoma"/>
          <w:sz w:val="20"/>
          <w:szCs w:val="20"/>
          <w:u w:val="single"/>
        </w:rPr>
        <w:t>ł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służy</w:t>
      </w:r>
      <w:r w:rsidR="00430324">
        <w:rPr>
          <w:rFonts w:ascii="Tahoma" w:hAnsi="Tahoma" w:cs="Tahoma"/>
          <w:sz w:val="20"/>
          <w:szCs w:val="20"/>
          <w:u w:val="single"/>
        </w:rPr>
        <w:t xml:space="preserve"> do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</w:t>
      </w:r>
      <w:r w:rsidR="00E17E23">
        <w:rPr>
          <w:rFonts w:ascii="Tahoma" w:hAnsi="Tahoma" w:cs="Tahoma"/>
          <w:sz w:val="20"/>
          <w:szCs w:val="20"/>
          <w:u w:val="single"/>
        </w:rPr>
        <w:t>a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produkcji masowej celem osiągnięcia rentowności rynkowej lub pokrycia kosztów badań lub rozwoju.</w:t>
      </w: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Pr="001E7E44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7A62A7" w:rsidRDefault="007A62A7" w:rsidP="007A62A7">
      <w:pPr>
        <w:tabs>
          <w:tab w:val="left" w:pos="567"/>
        </w:tabs>
        <w:spacing w:after="0" w:line="380" w:lineRule="exact"/>
        <w:ind w:left="54"/>
        <w:jc w:val="both"/>
        <w:rPr>
          <w:rFonts w:ascii="Tahoma" w:hAnsi="Tahoma" w:cs="Tahoma"/>
          <w:b/>
          <w:sz w:val="20"/>
          <w:szCs w:val="20"/>
        </w:rPr>
      </w:pPr>
    </w:p>
    <w:p w:rsidR="00107456" w:rsidRDefault="00FE3362" w:rsidP="00BE139F">
      <w:p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FE3362">
        <w:rPr>
          <w:rFonts w:ascii="Tahoma" w:hAnsi="Tahoma" w:cs="Tahoma"/>
          <w:sz w:val="20"/>
          <w:szCs w:val="20"/>
        </w:rPr>
        <w:t>D</w:t>
      </w:r>
      <w:r w:rsidRPr="00FE3362">
        <w:rPr>
          <w:rFonts w:ascii="Tahoma" w:hAnsi="Tahoma" w:cs="Tahoma"/>
          <w:sz w:val="20"/>
          <w:szCs w:val="20"/>
        </w:rPr>
        <w:t xml:space="preserve">ostawa </w:t>
      </w:r>
      <w:r w:rsidRPr="00FE3362">
        <w:rPr>
          <w:rFonts w:ascii="Tahoma" w:hAnsi="Tahoma" w:cs="Tahoma"/>
          <w:color w:val="000000"/>
          <w:sz w:val="20"/>
          <w:szCs w:val="20"/>
        </w:rPr>
        <w:t xml:space="preserve">wideo mikroskopu, </w:t>
      </w:r>
      <w:proofErr w:type="spellStart"/>
      <w:r w:rsidRPr="00FE3362">
        <w:rPr>
          <w:rFonts w:ascii="Tahoma" w:hAnsi="Tahoma" w:cs="Tahoma"/>
          <w:color w:val="000000"/>
          <w:sz w:val="20"/>
          <w:szCs w:val="20"/>
        </w:rPr>
        <w:t>Tagarno</w:t>
      </w:r>
      <w:proofErr w:type="spellEnd"/>
      <w:r w:rsidRPr="00FE3362">
        <w:rPr>
          <w:rFonts w:ascii="Tahoma" w:hAnsi="Tahoma" w:cs="Tahoma"/>
          <w:color w:val="000000"/>
          <w:sz w:val="20"/>
          <w:szCs w:val="20"/>
        </w:rPr>
        <w:t xml:space="preserve"> Magnus ZIP Full HD</w:t>
      </w:r>
    </w:p>
    <w:p w:rsidR="00FE3362" w:rsidRPr="00FE3362" w:rsidRDefault="00FE3362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126"/>
        <w:gridCol w:w="2410"/>
        <w:gridCol w:w="1275"/>
        <w:gridCol w:w="1134"/>
      </w:tblGrid>
      <w:tr w:rsidR="001B6E2D" w:rsidRPr="00C70796" w:rsidTr="00BE139F">
        <w:trPr>
          <w:trHeight w:val="544"/>
        </w:trPr>
        <w:tc>
          <w:tcPr>
            <w:tcW w:w="709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985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126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Przedmiot zamówienia </w:t>
            </w:r>
          </w:p>
        </w:tc>
        <w:tc>
          <w:tcPr>
            <w:tcW w:w="2410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57E3C">
              <w:rPr>
                <w:rFonts w:ascii="Tahoma" w:hAnsi="Tahoma" w:cs="Tahoma"/>
                <w:sz w:val="20"/>
                <w:szCs w:val="20"/>
              </w:rPr>
              <w:t xml:space="preserve"> zamówienia</w:t>
            </w:r>
          </w:p>
        </w:tc>
        <w:tc>
          <w:tcPr>
            <w:tcW w:w="1275" w:type="dxa"/>
            <w:vAlign w:val="center"/>
          </w:tcPr>
          <w:p w:rsidR="001B6E2D" w:rsidRPr="00057E3C" w:rsidRDefault="001B6E2D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m</w:t>
            </w:r>
          </w:p>
        </w:tc>
        <w:tc>
          <w:tcPr>
            <w:tcW w:w="1134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107456" w:rsidRPr="00C70796" w:rsidTr="00BE139F">
        <w:trPr>
          <w:trHeight w:val="2021"/>
        </w:trPr>
        <w:tc>
          <w:tcPr>
            <w:tcW w:w="709" w:type="dxa"/>
            <w:vAlign w:val="center"/>
          </w:tcPr>
          <w:p w:rsidR="00107456" w:rsidRPr="00C70796" w:rsidRDefault="00107456" w:rsidP="00107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7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107456" w:rsidRPr="00057E3C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126" w:type="dxa"/>
            <w:vAlign w:val="center"/>
          </w:tcPr>
          <w:p w:rsidR="00107456" w:rsidRPr="001B6E2D" w:rsidRDefault="006C0C23" w:rsidP="0010745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TG-MAGNUS FHD ZIP</w:t>
            </w:r>
          </w:p>
        </w:tc>
        <w:tc>
          <w:tcPr>
            <w:tcW w:w="2410" w:type="dxa"/>
            <w:vAlign w:val="center"/>
          </w:tcPr>
          <w:p w:rsidR="00107456" w:rsidRPr="006C0C23" w:rsidRDefault="006C0C23" w:rsidP="006C0C23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Wideo mikroskop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Tagarno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Magnus ZIP Full HD</w:t>
            </w:r>
            <w:r w:rsidRPr="006C0C2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107456" w:rsidRPr="00057E3C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0C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107456" w:rsidRPr="00057E3C" w:rsidRDefault="00C93DED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7455D5" w:rsidRDefault="00310973" w:rsidP="00310973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BA2095" w:rsidRDefault="00BA209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E3362" w:rsidRDefault="00FE3362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E3362" w:rsidRDefault="00FE3362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E3362" w:rsidRDefault="00FE3362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AC7D85" w:rsidRPr="00215143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6C0C23" w:rsidRPr="003549EF" w:rsidRDefault="006C0C23" w:rsidP="006C0C23">
      <w:pPr>
        <w:pStyle w:val="Bezodstpw"/>
        <w:spacing w:line="276" w:lineRule="auto"/>
        <w:jc w:val="both"/>
      </w:pPr>
      <w:r w:rsidRPr="003549EF">
        <w:lastRenderedPageBreak/>
        <w:t>RENEX</w:t>
      </w:r>
    </w:p>
    <w:p w:rsidR="006C0C23" w:rsidRPr="003549EF" w:rsidRDefault="006C0C23" w:rsidP="006C0C23">
      <w:pPr>
        <w:pStyle w:val="Bezodstpw"/>
        <w:spacing w:line="276" w:lineRule="auto"/>
        <w:jc w:val="both"/>
      </w:pPr>
      <w:r w:rsidRPr="003549EF">
        <w:t>ul. Kazimierza Wielkiego 6E</w:t>
      </w:r>
    </w:p>
    <w:p w:rsidR="006C0C23" w:rsidRPr="003549EF" w:rsidRDefault="006C0C23" w:rsidP="006C0C23">
      <w:pPr>
        <w:pStyle w:val="Bezodstpw"/>
        <w:spacing w:line="276" w:lineRule="auto"/>
        <w:jc w:val="both"/>
      </w:pPr>
      <w:r w:rsidRPr="003549EF">
        <w:t>87-800 Włocławek</w:t>
      </w:r>
    </w:p>
    <w:p w:rsidR="00B05D42" w:rsidRPr="006C0C23" w:rsidRDefault="00B05D42" w:rsidP="007455D5">
      <w:pPr>
        <w:spacing w:after="0"/>
        <w:jc w:val="both"/>
        <w:rPr>
          <w:rStyle w:val="Pogrubienie"/>
        </w:rPr>
      </w:pPr>
    </w:p>
    <w:p w:rsidR="007455D5" w:rsidRPr="00B4350F" w:rsidRDefault="007455D5" w:rsidP="0083534D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4350F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4B22CF" w:rsidRPr="00B4350F">
        <w:rPr>
          <w:rFonts w:ascii="Tahoma" w:hAnsi="Tahoma" w:cs="Tahoma"/>
          <w:sz w:val="20"/>
          <w:szCs w:val="20"/>
        </w:rPr>
        <w:t xml:space="preserve">dostawa </w:t>
      </w:r>
      <w:r w:rsidR="00B4350F">
        <w:rPr>
          <w:rFonts w:ascii="Tahoma" w:hAnsi="Tahoma" w:cs="Tahoma"/>
          <w:sz w:val="20"/>
          <w:szCs w:val="20"/>
        </w:rPr>
        <w:t xml:space="preserve">aparatury </w:t>
      </w:r>
      <w:r w:rsidR="001E7E44" w:rsidRPr="00B4350F">
        <w:rPr>
          <w:rFonts w:ascii="Tahoma" w:hAnsi="Tahoma" w:cs="Tahoma"/>
          <w:sz w:val="20"/>
          <w:szCs w:val="20"/>
        </w:rPr>
        <w:t xml:space="preserve">odbędzie się </w:t>
      </w:r>
      <w:r w:rsidR="00B4350F">
        <w:rPr>
          <w:rFonts w:ascii="Tahoma" w:hAnsi="Tahoma" w:cs="Tahoma"/>
          <w:color w:val="000000"/>
          <w:sz w:val="20"/>
          <w:szCs w:val="20"/>
        </w:rPr>
        <w:t xml:space="preserve">do dnia </w:t>
      </w:r>
      <w:r w:rsidR="00460301">
        <w:rPr>
          <w:rFonts w:ascii="Tahoma" w:hAnsi="Tahoma" w:cs="Tahoma"/>
          <w:color w:val="000000"/>
          <w:sz w:val="20"/>
          <w:szCs w:val="20"/>
        </w:rPr>
        <w:t>28</w:t>
      </w:r>
      <w:r w:rsidR="00B4350F">
        <w:rPr>
          <w:rFonts w:ascii="Tahoma" w:hAnsi="Tahoma" w:cs="Tahoma"/>
          <w:color w:val="000000"/>
          <w:sz w:val="20"/>
          <w:szCs w:val="20"/>
        </w:rPr>
        <w:t>.12.2017r.</w:t>
      </w: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6C0C2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12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96509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dostawę,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E17E23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dokumentacja, lub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dostawa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C0C23" w:rsidRPr="003549EF" w:rsidRDefault="006C0C23" w:rsidP="006C0C23">
      <w:pPr>
        <w:pStyle w:val="Bezodstpw"/>
        <w:spacing w:line="276" w:lineRule="auto"/>
        <w:jc w:val="both"/>
      </w:pPr>
      <w:r w:rsidRPr="003549EF">
        <w:t>RENEX</w:t>
      </w:r>
    </w:p>
    <w:p w:rsidR="006C0C23" w:rsidRPr="003549EF" w:rsidRDefault="006C0C23" w:rsidP="006C0C23">
      <w:pPr>
        <w:pStyle w:val="Bezodstpw"/>
        <w:spacing w:line="276" w:lineRule="auto"/>
        <w:jc w:val="both"/>
      </w:pPr>
      <w:r w:rsidRPr="003549EF">
        <w:t>ul. Kazimierza Wielkiego 6E</w:t>
      </w:r>
    </w:p>
    <w:p w:rsidR="006C0C23" w:rsidRDefault="006C0C23" w:rsidP="006C0C23">
      <w:pPr>
        <w:pStyle w:val="Bezodstpw"/>
        <w:spacing w:line="276" w:lineRule="auto"/>
        <w:jc w:val="both"/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</w:pPr>
      <w:r w:rsidRPr="003549EF">
        <w:t>87-800 Włocławek</w:t>
      </w: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 xml:space="preserve"> </w:t>
      </w:r>
    </w:p>
    <w:p w:rsidR="007455D5" w:rsidRPr="00542C66" w:rsidRDefault="007455D5" w:rsidP="006C0C23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6C0C23">
        <w:rPr>
          <w:rFonts w:ascii="Tahoma" w:hAnsi="Tahoma" w:cs="Tahoma"/>
          <w:sz w:val="20"/>
          <w:szCs w:val="20"/>
        </w:rPr>
        <w:t>em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6C0C23">
        <w:rPr>
          <w:rFonts w:ascii="Tahoma" w:hAnsi="Tahoma" w:cs="Tahoma"/>
          <w:sz w:val="20"/>
          <w:szCs w:val="20"/>
        </w:rPr>
        <w:t>Łukaszem Kucharskim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8D16CB">
        <w:rPr>
          <w:rFonts w:ascii="Tahoma" w:hAnsi="Tahoma" w:cs="Tahoma"/>
          <w:sz w:val="20"/>
          <w:szCs w:val="20"/>
        </w:rPr>
        <w:t xml:space="preserve">na adres email: </w:t>
      </w:r>
      <w:r w:rsidR="006C0C23">
        <w:rPr>
          <w:rFonts w:ascii="Tahoma" w:hAnsi="Tahoma" w:cs="Tahoma"/>
          <w:sz w:val="20"/>
          <w:szCs w:val="20"/>
        </w:rPr>
        <w:t>lukasz.kucharski</w:t>
      </w:r>
      <w:r w:rsidR="008D16CB" w:rsidRPr="008D16CB">
        <w:rPr>
          <w:rFonts w:ascii="Tahoma" w:hAnsi="Tahoma" w:cs="Tahoma"/>
          <w:sz w:val="20"/>
          <w:szCs w:val="20"/>
        </w:rPr>
        <w:t>@</w:t>
      </w:r>
      <w:r w:rsidR="006C0C23">
        <w:rPr>
          <w:rFonts w:ascii="Tahoma" w:hAnsi="Tahoma" w:cs="Tahoma"/>
          <w:sz w:val="20"/>
          <w:szCs w:val="20"/>
        </w:rPr>
        <w:t>ge.com</w:t>
      </w:r>
      <w:r w:rsidR="00A26343">
        <w:rPr>
          <w:rFonts w:ascii="Tahoma" w:hAnsi="Tahoma" w:cs="Tahoma"/>
          <w:sz w:val="20"/>
          <w:szCs w:val="20"/>
        </w:rPr>
        <w:t xml:space="preserve">, tel. </w:t>
      </w:r>
      <w:r w:rsidR="006C0C23">
        <w:rPr>
          <w:rFonts w:ascii="Tahoma" w:hAnsi="Tahoma" w:cs="Tahoma"/>
          <w:sz w:val="20"/>
          <w:szCs w:val="20"/>
        </w:rPr>
        <w:t xml:space="preserve">kom. </w:t>
      </w:r>
      <w:r w:rsidR="006C0C23" w:rsidRPr="006C0C23">
        <w:rPr>
          <w:rFonts w:ascii="Tahoma" w:hAnsi="Tahoma" w:cs="Tahoma"/>
          <w:bCs/>
          <w:color w:val="000000"/>
          <w:sz w:val="20"/>
          <w:szCs w:val="20"/>
        </w:rPr>
        <w:t>507 613 287</w:t>
      </w:r>
      <w:r w:rsidR="00526250">
        <w:rPr>
          <w:rFonts w:ascii="Tahoma" w:hAnsi="Tahoma" w:cs="Tahoma"/>
          <w:sz w:val="20"/>
          <w:szCs w:val="20"/>
        </w:rPr>
        <w:t>.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792" w:rsidRDefault="003D7792" w:rsidP="007455D5">
      <w:pPr>
        <w:spacing w:after="0" w:line="240" w:lineRule="auto"/>
      </w:pPr>
      <w:r>
        <w:separator/>
      </w:r>
    </w:p>
  </w:endnote>
  <w:endnote w:type="continuationSeparator" w:id="0">
    <w:p w:rsidR="003D7792" w:rsidRDefault="003D7792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FE3362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792" w:rsidRDefault="003D7792" w:rsidP="007455D5">
      <w:pPr>
        <w:spacing w:after="0" w:line="240" w:lineRule="auto"/>
      </w:pPr>
      <w:r>
        <w:separator/>
      </w:r>
    </w:p>
  </w:footnote>
  <w:footnote w:type="continuationSeparator" w:id="0">
    <w:p w:rsidR="003D7792" w:rsidRDefault="003D7792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085B8E">
      <w:rPr>
        <w:rFonts w:ascii="Tahoma" w:hAnsi="Tahoma" w:cs="Tahoma"/>
        <w:sz w:val="18"/>
        <w:szCs w:val="18"/>
      </w:rPr>
      <w:t>10</w:t>
    </w:r>
    <w:r w:rsidR="006C0C23">
      <w:rPr>
        <w:rFonts w:ascii="Tahoma" w:hAnsi="Tahoma" w:cs="Tahoma"/>
        <w:sz w:val="18"/>
        <w:szCs w:val="18"/>
      </w:rPr>
      <w:t>3</w:t>
    </w:r>
    <w:r w:rsidR="00085B8E">
      <w:rPr>
        <w:rFonts w:ascii="Tahoma" w:hAnsi="Tahoma" w:cs="Tahoma"/>
        <w:sz w:val="18"/>
        <w:szCs w:val="18"/>
      </w:rPr>
      <w:t>/ZK/AZLK/17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2674E"/>
    <w:rsid w:val="000351A0"/>
    <w:rsid w:val="00057E3C"/>
    <w:rsid w:val="00064A36"/>
    <w:rsid w:val="00085B8E"/>
    <w:rsid w:val="00094B17"/>
    <w:rsid w:val="000B1F86"/>
    <w:rsid w:val="000C794E"/>
    <w:rsid w:val="000F1D2E"/>
    <w:rsid w:val="00107456"/>
    <w:rsid w:val="0010788E"/>
    <w:rsid w:val="00134239"/>
    <w:rsid w:val="0015156A"/>
    <w:rsid w:val="00151646"/>
    <w:rsid w:val="00156A0D"/>
    <w:rsid w:val="001641EF"/>
    <w:rsid w:val="0016656D"/>
    <w:rsid w:val="00172E71"/>
    <w:rsid w:val="001766F1"/>
    <w:rsid w:val="001B6E2D"/>
    <w:rsid w:val="001E7E44"/>
    <w:rsid w:val="00210A47"/>
    <w:rsid w:val="00250851"/>
    <w:rsid w:val="00294B02"/>
    <w:rsid w:val="002E250E"/>
    <w:rsid w:val="002F35B6"/>
    <w:rsid w:val="00310973"/>
    <w:rsid w:val="00370B48"/>
    <w:rsid w:val="00384A86"/>
    <w:rsid w:val="0039046D"/>
    <w:rsid w:val="00397438"/>
    <w:rsid w:val="003D7244"/>
    <w:rsid w:val="003D7792"/>
    <w:rsid w:val="004225A2"/>
    <w:rsid w:val="0043005B"/>
    <w:rsid w:val="00430324"/>
    <w:rsid w:val="00451B47"/>
    <w:rsid w:val="00460301"/>
    <w:rsid w:val="00494811"/>
    <w:rsid w:val="004B22CF"/>
    <w:rsid w:val="004B46F7"/>
    <w:rsid w:val="004D716E"/>
    <w:rsid w:val="004D7A83"/>
    <w:rsid w:val="004E13D0"/>
    <w:rsid w:val="004E5C6E"/>
    <w:rsid w:val="00526250"/>
    <w:rsid w:val="00542C66"/>
    <w:rsid w:val="005909B0"/>
    <w:rsid w:val="005C607E"/>
    <w:rsid w:val="005F7CDE"/>
    <w:rsid w:val="00610106"/>
    <w:rsid w:val="00660009"/>
    <w:rsid w:val="00674419"/>
    <w:rsid w:val="00675428"/>
    <w:rsid w:val="006C0C23"/>
    <w:rsid w:val="00701972"/>
    <w:rsid w:val="007455D5"/>
    <w:rsid w:val="007A62A7"/>
    <w:rsid w:val="007B4660"/>
    <w:rsid w:val="007D13B9"/>
    <w:rsid w:val="007E759A"/>
    <w:rsid w:val="007F4A09"/>
    <w:rsid w:val="00895312"/>
    <w:rsid w:val="008C089C"/>
    <w:rsid w:val="008C19DA"/>
    <w:rsid w:val="008D16CB"/>
    <w:rsid w:val="008E0792"/>
    <w:rsid w:val="008F60A3"/>
    <w:rsid w:val="0096509B"/>
    <w:rsid w:val="00966CAB"/>
    <w:rsid w:val="009866C4"/>
    <w:rsid w:val="009B3A3C"/>
    <w:rsid w:val="009C46DD"/>
    <w:rsid w:val="009F7BEC"/>
    <w:rsid w:val="00A20BA9"/>
    <w:rsid w:val="00A26343"/>
    <w:rsid w:val="00A27748"/>
    <w:rsid w:val="00A81116"/>
    <w:rsid w:val="00AA55D6"/>
    <w:rsid w:val="00AC7D85"/>
    <w:rsid w:val="00AE1319"/>
    <w:rsid w:val="00B05D42"/>
    <w:rsid w:val="00B40953"/>
    <w:rsid w:val="00B4350F"/>
    <w:rsid w:val="00B50DF9"/>
    <w:rsid w:val="00B62F37"/>
    <w:rsid w:val="00BA2095"/>
    <w:rsid w:val="00BA4EE1"/>
    <w:rsid w:val="00BC7615"/>
    <w:rsid w:val="00BD1A19"/>
    <w:rsid w:val="00BD4B37"/>
    <w:rsid w:val="00BE139F"/>
    <w:rsid w:val="00BF02D8"/>
    <w:rsid w:val="00BF5391"/>
    <w:rsid w:val="00C174A9"/>
    <w:rsid w:val="00C17C95"/>
    <w:rsid w:val="00C341D4"/>
    <w:rsid w:val="00C34639"/>
    <w:rsid w:val="00C644AF"/>
    <w:rsid w:val="00C93DED"/>
    <w:rsid w:val="00CF1E68"/>
    <w:rsid w:val="00CF3720"/>
    <w:rsid w:val="00D02FD6"/>
    <w:rsid w:val="00D06787"/>
    <w:rsid w:val="00D07024"/>
    <w:rsid w:val="00D23BB0"/>
    <w:rsid w:val="00D3258C"/>
    <w:rsid w:val="00D83482"/>
    <w:rsid w:val="00DB766A"/>
    <w:rsid w:val="00DC48AB"/>
    <w:rsid w:val="00E00B16"/>
    <w:rsid w:val="00E0791B"/>
    <w:rsid w:val="00E15BDC"/>
    <w:rsid w:val="00E17E23"/>
    <w:rsid w:val="00E213A1"/>
    <w:rsid w:val="00E95685"/>
    <w:rsid w:val="00EA07D3"/>
    <w:rsid w:val="00EA4ACB"/>
    <w:rsid w:val="00EE29DD"/>
    <w:rsid w:val="00F234E3"/>
    <w:rsid w:val="00F322A2"/>
    <w:rsid w:val="00F322E4"/>
    <w:rsid w:val="00F364D1"/>
    <w:rsid w:val="00F61CBE"/>
    <w:rsid w:val="00F76B31"/>
    <w:rsid w:val="00FB1525"/>
    <w:rsid w:val="00FC3F16"/>
    <w:rsid w:val="00FE0C89"/>
    <w:rsid w:val="00FE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3</cp:revision>
  <cp:lastPrinted>2017-10-06T08:28:00Z</cp:lastPrinted>
  <dcterms:created xsi:type="dcterms:W3CDTF">2017-12-05T09:20:00Z</dcterms:created>
  <dcterms:modified xsi:type="dcterms:W3CDTF">2017-12-05T09:55:00Z</dcterms:modified>
</cp:coreProperties>
</file>