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53" w:rsidRDefault="002A5B53" w:rsidP="003429B8">
      <w:pPr>
        <w:pStyle w:val="Tytu"/>
        <w:spacing w:line="276" w:lineRule="auto"/>
      </w:pPr>
    </w:p>
    <w:p w:rsidR="002A5B53" w:rsidRDefault="00E55746" w:rsidP="003429B8">
      <w:pPr>
        <w:framePr w:hSpace="141" w:wrap="auto" w:vAnchor="text" w:hAnchor="page" w:x="1770" w:y="1"/>
        <w:spacing w:line="276" w:lineRule="auto"/>
      </w:pPr>
      <w:r>
        <w:rPr>
          <w:noProof/>
        </w:rPr>
        <w:drawing>
          <wp:inline distT="0" distB="0" distL="0" distR="0">
            <wp:extent cx="1371600" cy="1038225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53" w:rsidRPr="00861576" w:rsidRDefault="002A5B53" w:rsidP="003429B8">
      <w:pPr>
        <w:spacing w:line="276" w:lineRule="auto"/>
        <w:jc w:val="center"/>
        <w:rPr>
          <w:rFonts w:ascii="CasperOpenFace" w:hAnsi="CasperOpenFace"/>
          <w:b/>
          <w:color w:val="000080"/>
          <w:sz w:val="40"/>
        </w:rPr>
      </w:pPr>
      <w:r w:rsidRPr="00861576">
        <w:rPr>
          <w:rFonts w:ascii="CasperOpenFace" w:hAnsi="CasperOpenFace"/>
          <w:b/>
          <w:color w:val="000080"/>
          <w:sz w:val="40"/>
        </w:rPr>
        <w:t>INSTYTUT  LOTNICTWA</w:t>
      </w:r>
    </w:p>
    <w:p w:rsidR="002A5B53" w:rsidRPr="006A3D57" w:rsidRDefault="002A5B53" w:rsidP="003429B8">
      <w:pPr>
        <w:spacing w:before="120"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Aleja Krakowska 110/114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02-256 Warszawa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 xml:space="preserve">Tel.: (22) 846 00 11     </w:t>
      </w:r>
      <w:proofErr w:type="spellStart"/>
      <w:r w:rsidRPr="006A3D57">
        <w:rPr>
          <w:rFonts w:ascii="Tahoma" w:hAnsi="Tahoma" w:cs="Tahoma"/>
          <w:color w:val="000080"/>
        </w:rPr>
        <w:t>Fax</w:t>
      </w:r>
      <w:proofErr w:type="spellEnd"/>
      <w:r w:rsidRPr="006A3D57">
        <w:rPr>
          <w:rFonts w:ascii="Tahoma" w:hAnsi="Tahoma" w:cs="Tahoma"/>
          <w:color w:val="000080"/>
        </w:rPr>
        <w:t xml:space="preserve">: (22) </w:t>
      </w:r>
      <w:r w:rsidR="00B544E4" w:rsidRPr="006A3D57">
        <w:rPr>
          <w:rFonts w:ascii="Tahoma" w:hAnsi="Tahoma" w:cs="Tahoma"/>
          <w:color w:val="000080"/>
        </w:rPr>
        <w:t xml:space="preserve">846 </w:t>
      </w:r>
      <w:r w:rsidR="00366A43" w:rsidRPr="006A3D57">
        <w:rPr>
          <w:rFonts w:ascii="Tahoma" w:hAnsi="Tahoma" w:cs="Tahoma"/>
          <w:color w:val="000080"/>
        </w:rPr>
        <w:t>65</w:t>
      </w:r>
      <w:r w:rsidR="00B544E4" w:rsidRPr="006A3D57">
        <w:rPr>
          <w:rFonts w:ascii="Tahoma" w:hAnsi="Tahoma" w:cs="Tahoma"/>
          <w:color w:val="000080"/>
        </w:rPr>
        <w:t xml:space="preserve"> </w:t>
      </w:r>
      <w:r w:rsidR="00366A43" w:rsidRPr="006A3D57">
        <w:rPr>
          <w:rFonts w:ascii="Tahoma" w:hAnsi="Tahoma" w:cs="Tahoma"/>
          <w:color w:val="000080"/>
        </w:rPr>
        <w:t>67</w:t>
      </w:r>
    </w:p>
    <w:p w:rsidR="002A5B53" w:rsidRPr="00861576" w:rsidRDefault="002A5B53" w:rsidP="003429B8">
      <w:pPr>
        <w:pStyle w:val="Tekstpodstawowy"/>
        <w:spacing w:line="276" w:lineRule="auto"/>
        <w:rPr>
          <w:color w:val="000080"/>
        </w:rPr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 xml:space="preserve">SPECYFIKACJA ISTOTNYCH WARUNKÓW ZAMÓWIENIA </w:t>
      </w: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>DLA PRZETARGU  NIEOGRANICZONEGO</w:t>
      </w: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>NR</w:t>
      </w:r>
      <w:r w:rsidR="00DD072C" w:rsidRPr="006A3D57">
        <w:rPr>
          <w:rFonts w:ascii="Tahoma" w:hAnsi="Tahoma" w:cs="Tahoma"/>
          <w:sz w:val="36"/>
        </w:rPr>
        <w:t xml:space="preserve"> </w:t>
      </w:r>
      <w:r w:rsidR="002E49A2">
        <w:rPr>
          <w:rFonts w:ascii="Tahoma" w:hAnsi="Tahoma" w:cs="Tahoma"/>
          <w:sz w:val="36"/>
        </w:rPr>
        <w:t xml:space="preserve"> </w:t>
      </w:r>
      <w:r w:rsidR="00B01FE0" w:rsidRPr="00B01FE0">
        <w:rPr>
          <w:rFonts w:ascii="Tahoma" w:hAnsi="Tahoma" w:cs="Tahoma"/>
          <w:sz w:val="36"/>
        </w:rPr>
        <w:t>25</w:t>
      </w:r>
      <w:r w:rsidR="00B544E4" w:rsidRPr="006A3D57">
        <w:rPr>
          <w:rFonts w:ascii="Tahoma" w:hAnsi="Tahoma" w:cs="Tahoma"/>
          <w:sz w:val="36"/>
        </w:rPr>
        <w:t>/D</w:t>
      </w:r>
      <w:r w:rsidR="00D46B34" w:rsidRPr="006A3D57">
        <w:rPr>
          <w:rFonts w:ascii="Tahoma" w:hAnsi="Tahoma" w:cs="Tahoma"/>
          <w:sz w:val="36"/>
        </w:rPr>
        <w:t>U</w:t>
      </w:r>
      <w:r w:rsidRPr="006A3D57">
        <w:rPr>
          <w:rFonts w:ascii="Tahoma" w:hAnsi="Tahoma" w:cs="Tahoma"/>
          <w:sz w:val="36"/>
        </w:rPr>
        <w:t>/Z/</w:t>
      </w:r>
      <w:r w:rsidR="00D17E4A" w:rsidRPr="006A3D57">
        <w:rPr>
          <w:rFonts w:ascii="Tahoma" w:hAnsi="Tahoma" w:cs="Tahoma"/>
          <w:sz w:val="36"/>
        </w:rPr>
        <w:t>1</w:t>
      </w:r>
      <w:r w:rsidR="00D46B34" w:rsidRPr="006A3D57">
        <w:rPr>
          <w:rFonts w:ascii="Tahoma" w:hAnsi="Tahoma" w:cs="Tahoma"/>
          <w:sz w:val="36"/>
        </w:rPr>
        <w:t>3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41E4B" w:rsidRDefault="00241E4B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Pr="006A3D57" w:rsidRDefault="002A5B53" w:rsidP="003429B8">
      <w:pPr>
        <w:pStyle w:val="Nagwek2"/>
        <w:spacing w:line="276" w:lineRule="auto"/>
        <w:rPr>
          <w:rFonts w:ascii="Tahoma" w:hAnsi="Tahoma" w:cs="Tahoma"/>
          <w:sz w:val="24"/>
          <w:szCs w:val="24"/>
        </w:rPr>
      </w:pPr>
      <w:r w:rsidRPr="006A3D57">
        <w:rPr>
          <w:rFonts w:ascii="Tahoma" w:hAnsi="Tahoma" w:cs="Tahoma"/>
          <w:sz w:val="24"/>
          <w:szCs w:val="24"/>
        </w:rPr>
        <w:t xml:space="preserve">Warszawa, </w:t>
      </w:r>
      <w:r w:rsidR="007B2B54">
        <w:rPr>
          <w:rFonts w:ascii="Tahoma" w:hAnsi="Tahoma" w:cs="Tahoma"/>
          <w:sz w:val="24"/>
          <w:szCs w:val="24"/>
        </w:rPr>
        <w:t>październik</w:t>
      </w:r>
      <w:r w:rsidR="00D46B34" w:rsidRPr="006A3D57">
        <w:rPr>
          <w:rFonts w:ascii="Tahoma" w:hAnsi="Tahoma" w:cs="Tahoma"/>
          <w:sz w:val="24"/>
          <w:szCs w:val="24"/>
        </w:rPr>
        <w:t xml:space="preserve"> </w:t>
      </w:r>
      <w:r w:rsidRPr="006A3D57">
        <w:rPr>
          <w:rFonts w:ascii="Tahoma" w:hAnsi="Tahoma" w:cs="Tahoma"/>
          <w:sz w:val="24"/>
          <w:szCs w:val="24"/>
        </w:rPr>
        <w:t>20</w:t>
      </w:r>
      <w:r w:rsidR="00D17E4A" w:rsidRPr="006A3D57">
        <w:rPr>
          <w:rFonts w:ascii="Tahoma" w:hAnsi="Tahoma" w:cs="Tahoma"/>
          <w:sz w:val="24"/>
          <w:szCs w:val="24"/>
        </w:rPr>
        <w:t>1</w:t>
      </w:r>
      <w:r w:rsidR="00D46B34" w:rsidRPr="006A3D57">
        <w:rPr>
          <w:rFonts w:ascii="Tahoma" w:hAnsi="Tahoma" w:cs="Tahoma"/>
          <w:sz w:val="24"/>
          <w:szCs w:val="24"/>
        </w:rPr>
        <w:t>3</w:t>
      </w:r>
      <w:r w:rsidRPr="006A3D57">
        <w:rPr>
          <w:rFonts w:ascii="Tahoma" w:hAnsi="Tahoma" w:cs="Tahoma"/>
          <w:sz w:val="24"/>
          <w:szCs w:val="24"/>
        </w:rPr>
        <w:t>r.</w:t>
      </w:r>
    </w:p>
    <w:p w:rsidR="002A5B53" w:rsidRDefault="002A5B53" w:rsidP="003429B8">
      <w:pPr>
        <w:spacing w:line="276" w:lineRule="auto"/>
        <w:rPr>
          <w:b/>
          <w:sz w:val="28"/>
        </w:rPr>
        <w:sectPr w:rsidR="002A5B53">
          <w:headerReference w:type="default" r:id="rId9"/>
          <w:footerReference w:type="default" r:id="rId10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2A5B53" w:rsidRPr="006A3D57" w:rsidRDefault="000F794C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lastRenderedPageBreak/>
        <w:t>Zamawiający</w:t>
      </w:r>
    </w:p>
    <w:p w:rsidR="002A5B53" w:rsidRPr="006A3D57" w:rsidRDefault="002A5B53" w:rsidP="003429B8">
      <w:pPr>
        <w:pStyle w:val="Nagwek3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Instytut Lotnictwa z siedzibą w Warszawie pod adresem: Al. Kr</w:t>
      </w:r>
      <w:r w:rsidR="000F794C" w:rsidRPr="006A3D57">
        <w:rPr>
          <w:rFonts w:ascii="Tahoma" w:hAnsi="Tahoma" w:cs="Tahoma"/>
          <w:b w:val="0"/>
          <w:sz w:val="22"/>
          <w:szCs w:val="22"/>
        </w:rPr>
        <w:t>akowska 110/114</w:t>
      </w:r>
      <w:r w:rsidR="007A1AA9" w:rsidRPr="006A3D57">
        <w:rPr>
          <w:rFonts w:ascii="Tahoma" w:hAnsi="Tahoma" w:cs="Tahoma"/>
          <w:b w:val="0"/>
          <w:sz w:val="22"/>
          <w:szCs w:val="22"/>
        </w:rPr>
        <w:t>,</w:t>
      </w:r>
      <w:r w:rsidR="000F794C" w:rsidRPr="006A3D57">
        <w:rPr>
          <w:rFonts w:ascii="Tahoma" w:hAnsi="Tahoma" w:cs="Tahoma"/>
          <w:b w:val="0"/>
          <w:sz w:val="22"/>
          <w:szCs w:val="22"/>
        </w:rPr>
        <w:t xml:space="preserve"> 02</w:t>
      </w:r>
      <w:r w:rsidR="007A1AA9" w:rsidRPr="006A3D57">
        <w:rPr>
          <w:rFonts w:ascii="Tahoma" w:hAnsi="Tahoma" w:cs="Tahoma"/>
          <w:b w:val="0"/>
          <w:sz w:val="22"/>
          <w:szCs w:val="22"/>
        </w:rPr>
        <w:t>-</w:t>
      </w:r>
      <w:r w:rsidR="000F794C" w:rsidRPr="006A3D57">
        <w:rPr>
          <w:rFonts w:ascii="Tahoma" w:hAnsi="Tahoma" w:cs="Tahoma"/>
          <w:b w:val="0"/>
          <w:sz w:val="22"/>
          <w:szCs w:val="22"/>
        </w:rPr>
        <w:t>256</w:t>
      </w:r>
      <w:r w:rsidR="007A1AA9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0F794C" w:rsidRPr="006A3D57">
        <w:rPr>
          <w:rFonts w:ascii="Tahoma" w:hAnsi="Tahoma" w:cs="Tahoma"/>
          <w:b w:val="0"/>
          <w:sz w:val="22"/>
          <w:szCs w:val="22"/>
        </w:rPr>
        <w:t>Warszawa</w:t>
      </w:r>
      <w:r w:rsidRPr="006A3D57">
        <w:rPr>
          <w:rFonts w:ascii="Tahoma" w:hAnsi="Tahoma" w:cs="Tahoma"/>
          <w:b w:val="0"/>
          <w:sz w:val="22"/>
          <w:szCs w:val="22"/>
        </w:rPr>
        <w:t>,</w:t>
      </w:r>
      <w:r w:rsidR="000F794C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zaprasza do udziału w przetargu nieograniczonym o numerze</w:t>
      </w:r>
      <w:r w:rsidR="00B301AE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B01FE0" w:rsidRPr="00B01FE0">
        <w:rPr>
          <w:rFonts w:ascii="Tahoma" w:hAnsi="Tahoma" w:cs="Tahoma"/>
          <w:b w:val="0"/>
          <w:sz w:val="22"/>
          <w:szCs w:val="22"/>
        </w:rPr>
        <w:t>25</w:t>
      </w:r>
      <w:r w:rsidR="000F794C" w:rsidRPr="00B01FE0">
        <w:rPr>
          <w:rFonts w:ascii="Tahoma" w:hAnsi="Tahoma" w:cs="Tahoma"/>
          <w:b w:val="0"/>
          <w:sz w:val="22"/>
          <w:szCs w:val="22"/>
        </w:rPr>
        <w:t>/D</w:t>
      </w:r>
      <w:r w:rsidR="00D46B34" w:rsidRPr="00B01FE0">
        <w:rPr>
          <w:rFonts w:ascii="Tahoma" w:hAnsi="Tahoma" w:cs="Tahoma"/>
          <w:b w:val="0"/>
          <w:sz w:val="22"/>
          <w:szCs w:val="22"/>
        </w:rPr>
        <w:t>U</w:t>
      </w:r>
      <w:r w:rsidR="000F794C" w:rsidRPr="00B01FE0">
        <w:rPr>
          <w:rFonts w:ascii="Tahoma" w:hAnsi="Tahoma" w:cs="Tahoma"/>
          <w:b w:val="0"/>
          <w:sz w:val="22"/>
          <w:szCs w:val="22"/>
        </w:rPr>
        <w:t>/Z/</w:t>
      </w:r>
      <w:r w:rsidR="00D17E4A" w:rsidRPr="00B01FE0">
        <w:rPr>
          <w:rFonts w:ascii="Tahoma" w:hAnsi="Tahoma" w:cs="Tahoma"/>
          <w:b w:val="0"/>
          <w:sz w:val="22"/>
          <w:szCs w:val="22"/>
        </w:rPr>
        <w:t>1</w:t>
      </w:r>
      <w:r w:rsidR="00D46B34" w:rsidRPr="00B01FE0">
        <w:rPr>
          <w:rFonts w:ascii="Tahoma" w:hAnsi="Tahoma" w:cs="Tahoma"/>
          <w:b w:val="0"/>
          <w:sz w:val="22"/>
          <w:szCs w:val="22"/>
        </w:rPr>
        <w:t>3</w:t>
      </w:r>
      <w:r w:rsidR="006A3D57">
        <w:rPr>
          <w:rFonts w:ascii="Tahoma" w:hAnsi="Tahoma" w:cs="Tahoma"/>
          <w:b w:val="0"/>
          <w:sz w:val="22"/>
          <w:szCs w:val="22"/>
        </w:rPr>
        <w:t>.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Tryb udzielenia zamówienia</w:t>
      </w: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Postępowanie prowadzone będzie w trybie przetargu nieograniczonego zgodnie z art. 39 us</w:t>
      </w:r>
      <w:r w:rsidR="005576B0">
        <w:rPr>
          <w:rFonts w:ascii="Tahoma" w:hAnsi="Tahoma" w:cs="Tahoma"/>
          <w:sz w:val="22"/>
          <w:szCs w:val="22"/>
        </w:rPr>
        <w:t>tawy Prawo zamówień publicznych.</w:t>
      </w:r>
    </w:p>
    <w:p w:rsidR="0034684C" w:rsidRDefault="0034684C" w:rsidP="003429B8">
      <w:pPr>
        <w:spacing w:line="276" w:lineRule="auto"/>
        <w:jc w:val="both"/>
      </w:pPr>
    </w:p>
    <w:p w:rsidR="002A5B53" w:rsidRPr="006A3D57" w:rsidRDefault="002A5B53" w:rsidP="003429B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Opis przedmiotu zamówienia</w:t>
      </w:r>
    </w:p>
    <w:p w:rsidR="00C316D6" w:rsidRDefault="00836C20" w:rsidP="007641B1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Przedmiotem </w:t>
      </w:r>
      <w:r w:rsidR="004C179C" w:rsidRPr="00F74C8E">
        <w:rPr>
          <w:rFonts w:ascii="Tahoma" w:hAnsi="Tahoma" w:cs="Tahoma"/>
          <w:sz w:val="22"/>
          <w:szCs w:val="22"/>
        </w:rPr>
        <w:t xml:space="preserve">zamówienia </w:t>
      </w:r>
      <w:r w:rsidRPr="00F74C8E">
        <w:rPr>
          <w:rFonts w:ascii="Tahoma" w:hAnsi="Tahoma" w:cs="Tahoma"/>
          <w:sz w:val="22"/>
          <w:szCs w:val="22"/>
        </w:rPr>
        <w:t>jest</w:t>
      </w:r>
      <w:bookmarkStart w:id="0" w:name="_GoBack"/>
      <w:bookmarkEnd w:id="0"/>
      <w:r w:rsidR="00644487">
        <w:rPr>
          <w:rFonts w:ascii="Tahoma" w:hAnsi="Tahoma" w:cs="Tahoma"/>
          <w:sz w:val="22"/>
          <w:szCs w:val="22"/>
        </w:rPr>
        <w:t xml:space="preserve"> </w:t>
      </w:r>
      <w:r w:rsidR="00EC0120" w:rsidRPr="00EC0120">
        <w:rPr>
          <w:rFonts w:ascii="Tahoma" w:hAnsi="Tahoma" w:cs="Tahoma"/>
          <w:sz w:val="22"/>
          <w:szCs w:val="22"/>
        </w:rPr>
        <w:t xml:space="preserve">kompleksowe przygotowanie i organizacja Gali </w:t>
      </w:r>
      <w:r w:rsidR="00644487" w:rsidRPr="00EC0120">
        <w:rPr>
          <w:rFonts w:ascii="Tahoma" w:hAnsi="Tahoma" w:cs="Tahoma"/>
          <w:sz w:val="22"/>
          <w:szCs w:val="22"/>
        </w:rPr>
        <w:t>Engineering Design Center</w:t>
      </w:r>
      <w:r w:rsidR="00EC0120">
        <w:rPr>
          <w:rFonts w:ascii="Tahoma" w:hAnsi="Tahoma" w:cs="Tahoma"/>
          <w:sz w:val="22"/>
          <w:szCs w:val="22"/>
        </w:rPr>
        <w:t xml:space="preserve"> 2014 – wspólnego uroczystego spotkania biznesowego dla pracowników Instytutu Lotnictwa (ILOT) i General Electric Company Polska </w:t>
      </w:r>
      <w:r w:rsidR="005B0F8F">
        <w:rPr>
          <w:rFonts w:ascii="Tahoma" w:hAnsi="Tahoma" w:cs="Tahoma"/>
          <w:sz w:val="22"/>
          <w:szCs w:val="22"/>
        </w:rPr>
        <w:t>Sp. z o.o.</w:t>
      </w:r>
      <w:r w:rsidR="007641B1">
        <w:rPr>
          <w:rFonts w:ascii="Tahoma" w:hAnsi="Tahoma" w:cs="Tahoma"/>
          <w:sz w:val="22"/>
          <w:szCs w:val="22"/>
        </w:rPr>
        <w:t xml:space="preserve"> </w:t>
      </w:r>
      <w:r w:rsidR="006D276F">
        <w:rPr>
          <w:rFonts w:ascii="Tahoma" w:hAnsi="Tahoma" w:cs="Tahoma"/>
          <w:sz w:val="22"/>
          <w:szCs w:val="22"/>
        </w:rPr>
        <w:t xml:space="preserve">(GECP) </w:t>
      </w:r>
      <w:r w:rsidR="007641B1">
        <w:rPr>
          <w:rFonts w:ascii="Tahoma" w:hAnsi="Tahoma" w:cs="Tahoma"/>
          <w:sz w:val="22"/>
          <w:szCs w:val="22"/>
        </w:rPr>
        <w:t>oraz zaproszonych gości.</w:t>
      </w:r>
    </w:p>
    <w:p w:rsidR="006D276F" w:rsidRPr="006D276F" w:rsidRDefault="006D276F" w:rsidP="006D276F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6D276F" w:rsidRPr="00EC0120" w:rsidRDefault="006D276F" w:rsidP="006D276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D276F">
        <w:rPr>
          <w:rFonts w:ascii="Tahoma" w:hAnsi="Tahoma" w:cs="Tahoma"/>
          <w:sz w:val="22"/>
          <w:szCs w:val="22"/>
        </w:rPr>
        <w:t xml:space="preserve"> W trakcie uroczystości będą miały miejsce oficjalne wystąpienia uczestników Gali, prezentacje multimedialne, wręczenie nagród pracownikom, występy artystyczne i</w:t>
      </w:r>
      <w:r>
        <w:rPr>
          <w:rFonts w:ascii="Tahoma" w:hAnsi="Tahoma" w:cs="Tahoma"/>
          <w:sz w:val="22"/>
          <w:szCs w:val="22"/>
        </w:rPr>
        <w:t> </w:t>
      </w:r>
      <w:r w:rsidRPr="006D276F">
        <w:rPr>
          <w:rFonts w:ascii="Tahoma" w:hAnsi="Tahoma" w:cs="Tahoma"/>
          <w:sz w:val="22"/>
          <w:szCs w:val="22"/>
        </w:rPr>
        <w:t>poczęstunek tor</w:t>
      </w:r>
      <w:r>
        <w:rPr>
          <w:rFonts w:ascii="Tahoma" w:hAnsi="Tahoma" w:cs="Tahoma"/>
          <w:sz w:val="22"/>
          <w:szCs w:val="22"/>
        </w:rPr>
        <w:t>t</w:t>
      </w:r>
      <w:r w:rsidRPr="006D276F">
        <w:rPr>
          <w:rFonts w:ascii="Tahoma" w:hAnsi="Tahoma" w:cs="Tahoma"/>
          <w:sz w:val="22"/>
          <w:szCs w:val="22"/>
        </w:rPr>
        <w:t>em wszystkich uczestników spotkania. Gala musi być zorganizowana n</w:t>
      </w:r>
      <w:r w:rsidR="004F2D04">
        <w:rPr>
          <w:rFonts w:ascii="Tahoma" w:hAnsi="Tahoma" w:cs="Tahoma"/>
          <w:sz w:val="22"/>
          <w:szCs w:val="22"/>
        </w:rPr>
        <w:t>a wysokim poziomie</w:t>
      </w:r>
      <w:r w:rsidRPr="006D276F">
        <w:rPr>
          <w:rFonts w:ascii="Tahoma" w:hAnsi="Tahoma" w:cs="Tahoma"/>
          <w:sz w:val="22"/>
          <w:szCs w:val="22"/>
        </w:rPr>
        <w:t>, z najwyższą starannością</w:t>
      </w:r>
      <w:r w:rsidR="004F2D04">
        <w:rPr>
          <w:rFonts w:ascii="Tahoma" w:hAnsi="Tahoma" w:cs="Tahoma"/>
          <w:sz w:val="22"/>
          <w:szCs w:val="22"/>
        </w:rPr>
        <w:t>.</w:t>
      </w:r>
    </w:p>
    <w:p w:rsidR="00ED70FB" w:rsidRPr="00C316D6" w:rsidRDefault="00ED70FB" w:rsidP="003636ED">
      <w:pPr>
        <w:spacing w:line="276" w:lineRule="auto"/>
        <w:jc w:val="both"/>
        <w:rPr>
          <w:rFonts w:ascii="Tahoma" w:hAnsi="Tahoma" w:cs="Tahoma"/>
        </w:rPr>
      </w:pPr>
    </w:p>
    <w:p w:rsidR="00ED70FB" w:rsidRPr="00FC0CBB" w:rsidRDefault="00ED70FB" w:rsidP="00CE2809">
      <w:pPr>
        <w:pStyle w:val="Nagwek2"/>
        <w:jc w:val="left"/>
        <w:rPr>
          <w:rFonts w:ascii="Tahoma" w:hAnsi="Tahoma" w:cs="Tahoma"/>
          <w:b w:val="0"/>
          <w:sz w:val="22"/>
          <w:szCs w:val="22"/>
          <w:u w:val="single"/>
        </w:rPr>
      </w:pPr>
      <w:r w:rsidRPr="00FC0CBB">
        <w:rPr>
          <w:rFonts w:ascii="Tahoma" w:hAnsi="Tahoma" w:cs="Tahoma"/>
          <w:b w:val="0"/>
          <w:sz w:val="22"/>
          <w:szCs w:val="22"/>
          <w:u w:val="single"/>
        </w:rPr>
        <w:t>Organizatorzy Gali:</w:t>
      </w:r>
    </w:p>
    <w:p w:rsidR="00ED70FB" w:rsidRDefault="00ED70FB" w:rsidP="003D597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ED70FB">
        <w:rPr>
          <w:rFonts w:ascii="Tahoma" w:hAnsi="Tahoma" w:cs="Tahoma"/>
          <w:color w:val="000000"/>
          <w:sz w:val="22"/>
          <w:szCs w:val="22"/>
        </w:rPr>
        <w:t>Instytut Lotnictwa</w:t>
      </w:r>
      <w:r w:rsidR="005A29FC">
        <w:rPr>
          <w:rFonts w:ascii="Tahoma" w:hAnsi="Tahoma" w:cs="Tahoma"/>
          <w:color w:val="000000"/>
          <w:sz w:val="22"/>
          <w:szCs w:val="22"/>
        </w:rPr>
        <w:t xml:space="preserve"> – posiada obowiązek </w:t>
      </w:r>
      <w:r>
        <w:rPr>
          <w:rFonts w:ascii="Tahoma" w:hAnsi="Tahoma" w:cs="Tahoma"/>
          <w:color w:val="000000"/>
          <w:sz w:val="22"/>
          <w:szCs w:val="22"/>
        </w:rPr>
        <w:t>stosowania ustawy Prawo Zamówień Publicznych</w:t>
      </w:r>
    </w:p>
    <w:p w:rsidR="00ED70FB" w:rsidRDefault="00ED70FB" w:rsidP="003D597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General Electric Company Polska – nie posiada obowiązku stosowania Ustawy Prawo Zamówień Publicznych</w:t>
      </w:r>
    </w:p>
    <w:p w:rsidR="009C5E44" w:rsidRDefault="009C5E44" w:rsidP="00ED70FB">
      <w:pPr>
        <w:rPr>
          <w:rFonts w:ascii="Tahoma" w:hAnsi="Tahoma" w:cs="Tahoma"/>
          <w:color w:val="000000"/>
          <w:sz w:val="22"/>
          <w:szCs w:val="22"/>
        </w:rPr>
      </w:pPr>
    </w:p>
    <w:p w:rsidR="009C5E44" w:rsidRDefault="009C5E44" w:rsidP="00ED70FB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Wykonawca zobowiązany będzie do podpisania  z organizatorami Gali umowy trójstronnej</w:t>
      </w:r>
      <w:r w:rsidR="003D597C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3D597C" w:rsidRDefault="003D597C" w:rsidP="00ED70FB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Płatność za zrealizowaną usługę nastąpi </w:t>
      </w:r>
      <w:r w:rsidR="006A2005">
        <w:rPr>
          <w:rFonts w:ascii="Tahoma" w:hAnsi="Tahoma" w:cs="Tahoma"/>
          <w:color w:val="000000"/>
          <w:sz w:val="22"/>
          <w:szCs w:val="22"/>
        </w:rPr>
        <w:t xml:space="preserve">na podstawie oddzielnych faktur </w:t>
      </w:r>
      <w:r>
        <w:rPr>
          <w:rFonts w:ascii="Tahoma" w:hAnsi="Tahoma" w:cs="Tahoma"/>
          <w:color w:val="000000"/>
          <w:sz w:val="22"/>
          <w:szCs w:val="22"/>
        </w:rPr>
        <w:t>w</w:t>
      </w:r>
      <w:r w:rsidR="006A2005">
        <w:rPr>
          <w:rFonts w:ascii="Tahoma" w:hAnsi="Tahoma" w:cs="Tahoma"/>
          <w:color w:val="000000"/>
          <w:sz w:val="22"/>
          <w:szCs w:val="22"/>
        </w:rPr>
        <w:t>g podziału</w:t>
      </w:r>
      <w:r>
        <w:rPr>
          <w:rFonts w:ascii="Tahoma" w:hAnsi="Tahoma" w:cs="Tahoma"/>
          <w:color w:val="000000"/>
          <w:sz w:val="22"/>
          <w:szCs w:val="22"/>
        </w:rPr>
        <w:t>:</w:t>
      </w:r>
    </w:p>
    <w:p w:rsidR="003D597C" w:rsidRDefault="00681FFC" w:rsidP="005A0722">
      <w:pPr>
        <w:pStyle w:val="Akapitzlist"/>
        <w:numPr>
          <w:ilvl w:val="0"/>
          <w:numId w:val="19"/>
        </w:numPr>
        <w:spacing w:before="0" w:before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50% wynagrodzenia</w:t>
      </w:r>
      <w:r w:rsidR="003D597C">
        <w:rPr>
          <w:rFonts w:ascii="Tahoma" w:hAnsi="Tahoma" w:cs="Tahoma"/>
          <w:color w:val="000000"/>
        </w:rPr>
        <w:t xml:space="preserve"> – ILOT</w:t>
      </w:r>
    </w:p>
    <w:p w:rsidR="003D597C" w:rsidRPr="003D597C" w:rsidRDefault="00681FFC" w:rsidP="005A0722">
      <w:pPr>
        <w:pStyle w:val="Akapitzlist"/>
        <w:numPr>
          <w:ilvl w:val="0"/>
          <w:numId w:val="19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50% wynagrodzenia</w:t>
      </w:r>
      <w:r w:rsidR="003D597C">
        <w:rPr>
          <w:rFonts w:ascii="Tahoma" w:hAnsi="Tahoma" w:cs="Tahoma"/>
          <w:color w:val="000000"/>
        </w:rPr>
        <w:t xml:space="preserve"> - GECP</w:t>
      </w:r>
    </w:p>
    <w:p w:rsidR="009C5E44" w:rsidRPr="00ED70FB" w:rsidRDefault="009C5E44" w:rsidP="00ED70FB">
      <w:pPr>
        <w:rPr>
          <w:rFonts w:ascii="Tahoma" w:hAnsi="Tahoma" w:cs="Tahoma"/>
          <w:color w:val="000000"/>
          <w:sz w:val="22"/>
          <w:szCs w:val="22"/>
        </w:rPr>
      </w:pPr>
    </w:p>
    <w:p w:rsidR="00C316D6" w:rsidRPr="00FC0CBB" w:rsidRDefault="00E74496" w:rsidP="00CE2809">
      <w:pPr>
        <w:pStyle w:val="Nagwek2"/>
        <w:jc w:val="left"/>
        <w:rPr>
          <w:rFonts w:ascii="Tahoma" w:hAnsi="Tahoma" w:cs="Tahoma"/>
          <w:b w:val="0"/>
          <w:sz w:val="22"/>
          <w:szCs w:val="22"/>
          <w:u w:val="single"/>
        </w:rPr>
      </w:pPr>
      <w:r w:rsidRPr="00FC0CBB">
        <w:rPr>
          <w:rFonts w:ascii="Tahoma" w:hAnsi="Tahoma" w:cs="Tahoma"/>
          <w:b w:val="0"/>
          <w:sz w:val="22"/>
          <w:szCs w:val="22"/>
          <w:u w:val="single"/>
        </w:rPr>
        <w:t>Szczegółowy o</w:t>
      </w:r>
      <w:r w:rsidR="00C316D6" w:rsidRPr="00FC0CBB">
        <w:rPr>
          <w:rFonts w:ascii="Tahoma" w:hAnsi="Tahoma" w:cs="Tahoma"/>
          <w:b w:val="0"/>
          <w:sz w:val="22"/>
          <w:szCs w:val="22"/>
          <w:u w:val="single"/>
        </w:rPr>
        <w:t xml:space="preserve">pis </w:t>
      </w:r>
      <w:r w:rsidR="00CE2809" w:rsidRPr="00FC0CBB">
        <w:rPr>
          <w:rFonts w:ascii="Tahoma" w:hAnsi="Tahoma" w:cs="Tahoma"/>
          <w:b w:val="0"/>
          <w:sz w:val="22"/>
          <w:szCs w:val="22"/>
          <w:u w:val="single"/>
        </w:rPr>
        <w:t>przedmiotu zamówienia:</w:t>
      </w:r>
    </w:p>
    <w:p w:rsidR="008836AD" w:rsidRDefault="008836AD" w:rsidP="005A0722">
      <w:pPr>
        <w:pStyle w:val="Akapitzlist"/>
        <w:numPr>
          <w:ilvl w:val="0"/>
          <w:numId w:val="18"/>
        </w:numPr>
        <w:spacing w:before="0" w:beforeAutospacing="0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Impreza zamknięta</w:t>
      </w:r>
      <w:r w:rsidR="00422486">
        <w:rPr>
          <w:rFonts w:ascii="Tahoma" w:eastAsia="Times New Roman" w:hAnsi="Tahoma" w:cs="Tahoma"/>
          <w:color w:val="000000"/>
          <w:lang w:eastAsia="pl-PL"/>
        </w:rPr>
        <w:t xml:space="preserve"> dla pracowników ILOT, GECP oraz zaproszonych gości.</w:t>
      </w:r>
    </w:p>
    <w:p w:rsidR="00E74496" w:rsidRPr="00C074FF" w:rsidRDefault="00C074FF" w:rsidP="005A0722">
      <w:pPr>
        <w:pStyle w:val="Akapitzlist"/>
        <w:numPr>
          <w:ilvl w:val="0"/>
          <w:numId w:val="18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 w:rsidRPr="00C074FF">
        <w:rPr>
          <w:rFonts w:ascii="Tahoma" w:eastAsia="Times New Roman" w:hAnsi="Tahoma" w:cs="Tahoma"/>
          <w:color w:val="000000"/>
          <w:lang w:eastAsia="pl-PL"/>
        </w:rPr>
        <w:t>Czas trwania spotkania: 09:00 – 12:00</w:t>
      </w:r>
      <w:r>
        <w:rPr>
          <w:rFonts w:ascii="Tahoma" w:eastAsia="Times New Roman" w:hAnsi="Tahoma" w:cs="Tahoma"/>
          <w:color w:val="000000"/>
          <w:lang w:eastAsia="pl-PL"/>
        </w:rPr>
        <w:t>, planowane przybycie gości od godz. 08:00</w:t>
      </w:r>
      <w:r w:rsidR="00422486">
        <w:rPr>
          <w:rFonts w:ascii="Tahoma" w:eastAsia="Times New Roman" w:hAnsi="Tahoma" w:cs="Tahoma"/>
          <w:color w:val="000000"/>
          <w:lang w:eastAsia="pl-PL"/>
        </w:rPr>
        <w:t>.</w:t>
      </w:r>
    </w:p>
    <w:p w:rsidR="00C074FF" w:rsidRPr="00F03AD7" w:rsidRDefault="00C074FF" w:rsidP="005A0722">
      <w:pPr>
        <w:pStyle w:val="Akapitzlist"/>
        <w:numPr>
          <w:ilvl w:val="0"/>
          <w:numId w:val="18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Lokalizacja: </w:t>
      </w:r>
      <w:r w:rsidR="003E27F5">
        <w:rPr>
          <w:rFonts w:ascii="Tahoma" w:eastAsia="Times New Roman" w:hAnsi="Tahoma" w:cs="Tahoma"/>
          <w:color w:val="000000"/>
          <w:lang w:eastAsia="pl-PL"/>
        </w:rPr>
        <w:t>granice administracyjne Warszawy, do 20 km od siedziby ILOT przy Al. Krakowskiej 110/114 w Warszawie</w:t>
      </w:r>
      <w:r w:rsidR="00A102AA">
        <w:rPr>
          <w:rFonts w:ascii="Tahoma" w:eastAsia="Times New Roman" w:hAnsi="Tahoma" w:cs="Tahoma"/>
          <w:color w:val="000000"/>
          <w:lang w:eastAsia="pl-PL"/>
        </w:rPr>
        <w:t>, miejsce dogodne komunikacyjnie pod względem bliskości do przystanków komunikacji miejskiej</w:t>
      </w:r>
      <w:r w:rsidR="00F03AD7">
        <w:rPr>
          <w:rFonts w:ascii="Tahoma" w:eastAsia="Times New Roman" w:hAnsi="Tahoma" w:cs="Tahoma"/>
          <w:color w:val="000000"/>
          <w:lang w:eastAsia="pl-PL"/>
        </w:rPr>
        <w:t>, maksymalnie 1 przesiadka na trasie od miejsca spotkania do siedziby Zamawiającego.</w:t>
      </w:r>
    </w:p>
    <w:p w:rsidR="001B205D" w:rsidRDefault="00ED70FB" w:rsidP="005A0722">
      <w:pPr>
        <w:pStyle w:val="Akapitzlist"/>
        <w:numPr>
          <w:ilvl w:val="0"/>
          <w:numId w:val="18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Ilość uczestników</w:t>
      </w:r>
      <w:r w:rsidR="00422486">
        <w:rPr>
          <w:rFonts w:ascii="Tahoma" w:eastAsia="Times New Roman" w:hAnsi="Tahoma" w:cs="Tahoma"/>
          <w:color w:val="000000"/>
          <w:lang w:eastAsia="pl-PL"/>
        </w:rPr>
        <w:t>: 1750 osób</w:t>
      </w:r>
    </w:p>
    <w:p w:rsidR="001B205D" w:rsidRDefault="001B205D" w:rsidP="005A0722">
      <w:pPr>
        <w:pStyle w:val="Akapitzlist"/>
        <w:numPr>
          <w:ilvl w:val="0"/>
          <w:numId w:val="18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Planowany schemat spo</w:t>
      </w:r>
      <w:r w:rsidR="00FF2DD2">
        <w:rPr>
          <w:rFonts w:ascii="Tahoma" w:eastAsia="Times New Roman" w:hAnsi="Tahoma" w:cs="Tahoma"/>
          <w:color w:val="000000"/>
          <w:lang w:eastAsia="pl-PL"/>
        </w:rPr>
        <w:t>tk</w:t>
      </w:r>
      <w:r>
        <w:rPr>
          <w:rFonts w:ascii="Tahoma" w:eastAsia="Times New Roman" w:hAnsi="Tahoma" w:cs="Tahoma"/>
          <w:color w:val="000000"/>
          <w:lang w:eastAsia="pl-PL"/>
        </w:rPr>
        <w:t>ania:</w:t>
      </w:r>
    </w:p>
    <w:p w:rsidR="001B205D" w:rsidRDefault="001B205D" w:rsidP="005A0722">
      <w:pPr>
        <w:pStyle w:val="Akapitzlist"/>
        <w:numPr>
          <w:ilvl w:val="1"/>
          <w:numId w:val="18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część formalna (przemówienia, prezentacje) – 2 godziny</w:t>
      </w:r>
    </w:p>
    <w:p w:rsidR="001B205D" w:rsidRDefault="00B753A1" w:rsidP="005A0722">
      <w:pPr>
        <w:pStyle w:val="Akapitzlist"/>
        <w:numPr>
          <w:ilvl w:val="1"/>
          <w:numId w:val="18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część artystyczna – 3</w:t>
      </w:r>
      <w:r w:rsidR="001B205D">
        <w:rPr>
          <w:rFonts w:ascii="Tahoma" w:eastAsia="Times New Roman" w:hAnsi="Tahoma" w:cs="Tahoma"/>
          <w:color w:val="000000"/>
          <w:lang w:eastAsia="pl-PL"/>
        </w:rPr>
        <w:t>0 minut</w:t>
      </w:r>
    </w:p>
    <w:p w:rsidR="001B205D" w:rsidRDefault="001B205D" w:rsidP="005A0722">
      <w:pPr>
        <w:pStyle w:val="Akapitzlist"/>
        <w:numPr>
          <w:ilvl w:val="1"/>
          <w:numId w:val="18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poczęstunek</w:t>
      </w:r>
      <w:r w:rsidR="002E08CD">
        <w:rPr>
          <w:rFonts w:ascii="Tahoma" w:eastAsia="Times New Roman" w:hAnsi="Tahoma" w:cs="Tahoma"/>
          <w:color w:val="000000"/>
          <w:lang w:eastAsia="pl-PL"/>
        </w:rPr>
        <w:t xml:space="preserve"> - tort, kawa i herbata</w:t>
      </w:r>
      <w:r w:rsidR="002279E0">
        <w:rPr>
          <w:rFonts w:ascii="Tahoma" w:eastAsia="Times New Roman" w:hAnsi="Tahoma" w:cs="Tahoma"/>
          <w:color w:val="000000"/>
          <w:lang w:eastAsia="pl-PL"/>
        </w:rPr>
        <w:t xml:space="preserve"> – 3</w:t>
      </w:r>
      <w:r>
        <w:rPr>
          <w:rFonts w:ascii="Tahoma" w:eastAsia="Times New Roman" w:hAnsi="Tahoma" w:cs="Tahoma"/>
          <w:color w:val="000000"/>
          <w:lang w:eastAsia="pl-PL"/>
        </w:rPr>
        <w:t>0 minut</w:t>
      </w:r>
    </w:p>
    <w:p w:rsidR="00566272" w:rsidRPr="00566272" w:rsidRDefault="00566272" w:rsidP="005A0722">
      <w:pPr>
        <w:pStyle w:val="Akapitzlist"/>
        <w:numPr>
          <w:ilvl w:val="0"/>
          <w:numId w:val="18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Spotkanie (część formalna i artystyczna) będzie prowadzone w języku angielskim.</w:t>
      </w:r>
    </w:p>
    <w:p w:rsidR="000344C4" w:rsidRPr="001B205D" w:rsidRDefault="000344C4" w:rsidP="005A0722">
      <w:pPr>
        <w:pStyle w:val="Akapitzlist"/>
        <w:numPr>
          <w:ilvl w:val="0"/>
          <w:numId w:val="18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 w:rsidRPr="001B205D">
        <w:rPr>
          <w:rFonts w:ascii="Tahoma" w:hAnsi="Tahoma" w:cs="Tahoma"/>
          <w:color w:val="000000"/>
        </w:rPr>
        <w:t>Do obowiązku Wykonawcy należy:</w:t>
      </w:r>
    </w:p>
    <w:p w:rsidR="001B205D" w:rsidRDefault="00936D54" w:rsidP="005A0722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</w:t>
      </w:r>
      <w:r w:rsidR="000344C4">
        <w:rPr>
          <w:rFonts w:ascii="Tahoma" w:hAnsi="Tahoma" w:cs="Tahoma"/>
          <w:color w:val="000000"/>
        </w:rPr>
        <w:t xml:space="preserve">apewnienie </w:t>
      </w:r>
      <w:r w:rsidR="001B205D">
        <w:rPr>
          <w:rFonts w:ascii="Tahoma" w:hAnsi="Tahoma" w:cs="Tahoma"/>
          <w:color w:val="000000"/>
        </w:rPr>
        <w:t>s</w:t>
      </w:r>
      <w:r w:rsidR="000344C4">
        <w:rPr>
          <w:rFonts w:ascii="Tahoma" w:hAnsi="Tahoma" w:cs="Tahoma"/>
          <w:color w:val="000000"/>
        </w:rPr>
        <w:t>ali</w:t>
      </w:r>
      <w:r w:rsidR="001B205D">
        <w:rPr>
          <w:rFonts w:ascii="Tahoma" w:hAnsi="Tahoma" w:cs="Tahoma"/>
          <w:color w:val="000000"/>
        </w:rPr>
        <w:t xml:space="preserve"> na spotkanie</w:t>
      </w:r>
      <w:r w:rsidR="003B7031">
        <w:rPr>
          <w:rFonts w:ascii="Tahoma" w:hAnsi="Tahoma" w:cs="Tahoma"/>
          <w:color w:val="000000"/>
        </w:rPr>
        <w:t xml:space="preserve"> z uwzględnieniem lokalizacji określonej w pkt. 3</w:t>
      </w:r>
      <w:r w:rsidR="001B205D">
        <w:rPr>
          <w:rFonts w:ascii="Tahoma" w:hAnsi="Tahoma" w:cs="Tahoma"/>
          <w:color w:val="000000"/>
        </w:rPr>
        <w:t xml:space="preserve"> - </w:t>
      </w:r>
      <w:r w:rsidR="001B205D" w:rsidRPr="001B205D">
        <w:rPr>
          <w:rFonts w:ascii="Tahoma" w:hAnsi="Tahoma" w:cs="Tahoma"/>
          <w:color w:val="000000"/>
        </w:rPr>
        <w:t>jedna duża</w:t>
      </w:r>
      <w:r>
        <w:rPr>
          <w:rFonts w:ascii="Tahoma" w:hAnsi="Tahoma" w:cs="Tahoma"/>
          <w:color w:val="000000"/>
        </w:rPr>
        <w:t xml:space="preserve"> sala</w:t>
      </w:r>
      <w:r w:rsidR="006E5832">
        <w:rPr>
          <w:rFonts w:ascii="Tahoma" w:hAnsi="Tahoma" w:cs="Tahoma"/>
          <w:color w:val="000000"/>
        </w:rPr>
        <w:t xml:space="preserve"> na 1800 osób, w pomieszczeniu zamkniętym, klimatyzowana, ze sceną</w:t>
      </w:r>
      <w:r w:rsidR="006A0CAD">
        <w:rPr>
          <w:rFonts w:ascii="Tahoma" w:hAnsi="Tahoma" w:cs="Tahoma"/>
          <w:color w:val="000000"/>
        </w:rPr>
        <w:t xml:space="preserve"> lub podium z mównicą</w:t>
      </w:r>
      <w:r w:rsidR="006E5832">
        <w:rPr>
          <w:rFonts w:ascii="Tahoma" w:hAnsi="Tahoma" w:cs="Tahoma"/>
          <w:color w:val="000000"/>
        </w:rPr>
        <w:t xml:space="preserve">, z miejscami siedzącymi </w:t>
      </w:r>
      <w:r w:rsidR="001A6D51">
        <w:rPr>
          <w:rFonts w:ascii="Tahoma" w:hAnsi="Tahoma" w:cs="Tahoma"/>
          <w:color w:val="000000"/>
        </w:rPr>
        <w:t>stałymi lub dostawianymi</w:t>
      </w:r>
      <w:r w:rsidR="003B7031">
        <w:rPr>
          <w:rFonts w:ascii="Tahoma" w:hAnsi="Tahoma" w:cs="Tahoma"/>
          <w:color w:val="000000"/>
        </w:rPr>
        <w:t xml:space="preserve">. Pomieszczenie musi zawierać odrębną salę </w:t>
      </w:r>
      <w:r w:rsidR="00EC34B6">
        <w:rPr>
          <w:rFonts w:ascii="Tahoma" w:hAnsi="Tahoma" w:cs="Tahoma"/>
          <w:color w:val="000000"/>
        </w:rPr>
        <w:t xml:space="preserve">lub foyer </w:t>
      </w:r>
      <w:r w:rsidR="003B7031">
        <w:rPr>
          <w:rFonts w:ascii="Tahoma" w:hAnsi="Tahoma" w:cs="Tahoma"/>
          <w:color w:val="000000"/>
        </w:rPr>
        <w:t>na poczęs</w:t>
      </w:r>
      <w:r w:rsidR="0019432C">
        <w:rPr>
          <w:rFonts w:ascii="Tahoma" w:hAnsi="Tahoma" w:cs="Tahoma"/>
          <w:color w:val="000000"/>
        </w:rPr>
        <w:t>tunek dla uczestników spotkania, szatnię z obsługą.</w:t>
      </w:r>
    </w:p>
    <w:p w:rsidR="00DD732B" w:rsidRDefault="00E65905" w:rsidP="005A0722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="00CF192A">
        <w:rPr>
          <w:rFonts w:ascii="Tahoma" w:hAnsi="Tahoma" w:cs="Tahoma"/>
          <w:color w:val="000000"/>
        </w:rPr>
        <w:t>ykonanie scenografii w sali głównej, w której odbędzie się część formalna i</w:t>
      </w:r>
      <w:r w:rsidR="00B91C9C">
        <w:rPr>
          <w:rFonts w:ascii="Tahoma" w:hAnsi="Tahoma" w:cs="Tahoma"/>
          <w:color w:val="000000"/>
        </w:rPr>
        <w:t> </w:t>
      </w:r>
      <w:r w:rsidR="00CF192A">
        <w:rPr>
          <w:rFonts w:ascii="Tahoma" w:hAnsi="Tahoma" w:cs="Tahoma"/>
          <w:color w:val="000000"/>
        </w:rPr>
        <w:t xml:space="preserve">artystyczna </w:t>
      </w:r>
    </w:p>
    <w:p w:rsidR="00E427C4" w:rsidRDefault="00DD732B" w:rsidP="005A0722">
      <w:pPr>
        <w:pStyle w:val="Akapitzlist"/>
        <w:numPr>
          <w:ilvl w:val="1"/>
          <w:numId w:val="20"/>
        </w:numPr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lastRenderedPageBreak/>
        <w:t>banery</w:t>
      </w:r>
      <w:proofErr w:type="spellEnd"/>
      <w:r w:rsidR="00B90216">
        <w:rPr>
          <w:rFonts w:ascii="Tahoma" w:hAnsi="Tahoma" w:cs="Tahoma"/>
          <w:color w:val="000000"/>
        </w:rPr>
        <w:t xml:space="preserve"> </w:t>
      </w:r>
      <w:r w:rsidR="00B90216" w:rsidRPr="00B91C9C">
        <w:rPr>
          <w:rFonts w:ascii="Tahoma" w:hAnsi="Tahoma" w:cs="Tahoma"/>
        </w:rPr>
        <w:t xml:space="preserve">o wymiarach </w:t>
      </w:r>
      <w:r w:rsidR="00B91C9C" w:rsidRPr="00B91C9C">
        <w:rPr>
          <w:rFonts w:ascii="Tahoma" w:hAnsi="Tahoma" w:cs="Tahoma"/>
        </w:rPr>
        <w:t>85 x 200 cm</w:t>
      </w:r>
      <w:r>
        <w:rPr>
          <w:rFonts w:ascii="Tahoma" w:hAnsi="Tahoma" w:cs="Tahoma"/>
          <w:color w:val="000000"/>
        </w:rPr>
        <w:t xml:space="preserve"> z logo ILOT, EDC, G</w:t>
      </w:r>
      <w:r w:rsidR="002F0DD0">
        <w:rPr>
          <w:rFonts w:ascii="Tahoma" w:hAnsi="Tahoma" w:cs="Tahoma"/>
          <w:color w:val="000000"/>
        </w:rPr>
        <w:t xml:space="preserve">ECP. </w:t>
      </w:r>
      <w:r w:rsidR="00EC504D">
        <w:rPr>
          <w:rFonts w:ascii="Tahoma" w:hAnsi="Tahoma" w:cs="Tahoma"/>
          <w:color w:val="000000"/>
        </w:rPr>
        <w:t>Z</w:t>
      </w:r>
      <w:r w:rsidR="00EC504D" w:rsidRPr="00EC504D">
        <w:rPr>
          <w:rFonts w:ascii="Tahoma" w:hAnsi="Tahoma" w:cs="Tahoma"/>
          <w:color w:val="000000"/>
        </w:rPr>
        <w:t xml:space="preserve">amawiający </w:t>
      </w:r>
      <w:r w:rsidR="002F0DD0">
        <w:rPr>
          <w:rFonts w:ascii="Tahoma" w:hAnsi="Tahoma" w:cs="Tahoma"/>
          <w:color w:val="000000"/>
        </w:rPr>
        <w:t>przekażą logo</w:t>
      </w:r>
      <w:r w:rsidR="00042B44">
        <w:rPr>
          <w:rFonts w:ascii="Tahoma" w:hAnsi="Tahoma" w:cs="Tahoma"/>
          <w:color w:val="000000"/>
        </w:rPr>
        <w:t xml:space="preserve"> wybranemu wykonawcy</w:t>
      </w:r>
    </w:p>
    <w:p w:rsidR="008D7259" w:rsidRPr="008D7259" w:rsidRDefault="008742E5" w:rsidP="005A0722">
      <w:pPr>
        <w:pStyle w:val="Akapitzlist"/>
        <w:numPr>
          <w:ilvl w:val="1"/>
          <w:numId w:val="20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</w:t>
      </w:r>
      <w:r w:rsidR="002065C3">
        <w:rPr>
          <w:rFonts w:ascii="Tahoma" w:hAnsi="Tahoma" w:cs="Tahoma"/>
          <w:color w:val="000000"/>
        </w:rPr>
        <w:t>wiaty</w:t>
      </w:r>
      <w:r w:rsidR="00042B44">
        <w:rPr>
          <w:rFonts w:ascii="Tahoma" w:hAnsi="Tahoma" w:cs="Tahoma"/>
          <w:color w:val="000000"/>
        </w:rPr>
        <w:t xml:space="preserve"> świeże, cięte, w wazonach</w:t>
      </w:r>
      <w:r w:rsidR="00B15EA9">
        <w:rPr>
          <w:rFonts w:ascii="Tahoma" w:hAnsi="Tahoma" w:cs="Tahoma"/>
          <w:color w:val="000000"/>
        </w:rPr>
        <w:t>,</w:t>
      </w:r>
      <w:r w:rsidR="002065C3">
        <w:rPr>
          <w:rFonts w:ascii="Tahoma" w:hAnsi="Tahoma" w:cs="Tahoma"/>
          <w:color w:val="000000"/>
        </w:rPr>
        <w:t xml:space="preserve"> ustawione na scenie</w:t>
      </w:r>
    </w:p>
    <w:p w:rsidR="002065C3" w:rsidRDefault="008D7259" w:rsidP="005A0722">
      <w:pPr>
        <w:pStyle w:val="Akapitzlist"/>
        <w:numPr>
          <w:ilvl w:val="1"/>
          <w:numId w:val="20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scenografia multimedialna </w:t>
      </w:r>
      <w:r w:rsidR="00CB428A">
        <w:rPr>
          <w:rFonts w:ascii="Tahoma" w:hAnsi="Tahoma" w:cs="Tahoma"/>
          <w:color w:val="000000"/>
        </w:rPr>
        <w:t xml:space="preserve">z logo ILOT, EDC, GECP </w:t>
      </w:r>
      <w:r>
        <w:rPr>
          <w:rFonts w:ascii="Tahoma" w:hAnsi="Tahoma" w:cs="Tahoma"/>
          <w:color w:val="000000"/>
        </w:rPr>
        <w:t xml:space="preserve">realizowana przy użyciu techniki światła </w:t>
      </w:r>
      <w:r w:rsidR="000344FB">
        <w:rPr>
          <w:rFonts w:ascii="Tahoma" w:hAnsi="Tahoma" w:cs="Tahoma"/>
          <w:color w:val="000000"/>
        </w:rPr>
        <w:t>i dźwięku</w:t>
      </w:r>
    </w:p>
    <w:p w:rsidR="00CB428A" w:rsidRDefault="00CB428A" w:rsidP="005A0722">
      <w:pPr>
        <w:pStyle w:val="Akapitzlist"/>
        <w:numPr>
          <w:ilvl w:val="1"/>
          <w:numId w:val="20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światła sceniczne w kolorach ILOT, EDC, GECP</w:t>
      </w:r>
      <w:r w:rsidR="00B90216">
        <w:rPr>
          <w:rFonts w:ascii="Tahoma" w:hAnsi="Tahoma" w:cs="Tahoma"/>
          <w:color w:val="000000"/>
        </w:rPr>
        <w:t xml:space="preserve">, ruchome światłą </w:t>
      </w:r>
      <w:proofErr w:type="spellStart"/>
      <w:r w:rsidR="00B90216">
        <w:rPr>
          <w:rFonts w:ascii="Tahoma" w:hAnsi="Tahoma" w:cs="Tahoma"/>
          <w:color w:val="000000"/>
        </w:rPr>
        <w:t>spotowe</w:t>
      </w:r>
      <w:proofErr w:type="spellEnd"/>
      <w:r w:rsidR="00B90216">
        <w:rPr>
          <w:rFonts w:ascii="Tahoma" w:hAnsi="Tahoma" w:cs="Tahoma"/>
          <w:color w:val="000000"/>
        </w:rPr>
        <w:t>, oświetlenie widowni</w:t>
      </w:r>
    </w:p>
    <w:p w:rsidR="00652024" w:rsidRDefault="00652024" w:rsidP="005A0722">
      <w:pPr>
        <w:pStyle w:val="Akapitzlist"/>
        <w:numPr>
          <w:ilvl w:val="1"/>
          <w:numId w:val="20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oprawa muzyczna</w:t>
      </w:r>
      <w:r w:rsidR="00BF6E58">
        <w:rPr>
          <w:rFonts w:ascii="Tahoma" w:hAnsi="Tahoma" w:cs="Tahoma"/>
          <w:color w:val="000000"/>
        </w:rPr>
        <w:t xml:space="preserve"> (muzyka mechaniczna)</w:t>
      </w:r>
      <w:r>
        <w:rPr>
          <w:rFonts w:ascii="Tahoma" w:hAnsi="Tahoma" w:cs="Tahoma"/>
          <w:color w:val="000000"/>
        </w:rPr>
        <w:t xml:space="preserve"> w miejscach przebywania gości: w</w:t>
      </w:r>
      <w:r w:rsidR="000C3BC7">
        <w:rPr>
          <w:rFonts w:ascii="Tahoma" w:hAnsi="Tahoma" w:cs="Tahoma"/>
          <w:color w:val="000000"/>
        </w:rPr>
        <w:t> </w:t>
      </w:r>
      <w:r w:rsidR="00BF6E58">
        <w:rPr>
          <w:rFonts w:ascii="Tahoma" w:hAnsi="Tahoma" w:cs="Tahoma"/>
          <w:color w:val="000000"/>
        </w:rPr>
        <w:t>holu</w:t>
      </w:r>
      <w:r w:rsidR="004A6E84">
        <w:rPr>
          <w:rFonts w:ascii="Tahoma" w:hAnsi="Tahoma" w:cs="Tahoma"/>
          <w:color w:val="000000"/>
        </w:rPr>
        <w:t>,</w:t>
      </w:r>
      <w:r w:rsidR="00BF6E58">
        <w:rPr>
          <w:rFonts w:ascii="Tahoma" w:hAnsi="Tahoma" w:cs="Tahoma"/>
          <w:color w:val="000000"/>
        </w:rPr>
        <w:t xml:space="preserve"> w sali głównej,</w:t>
      </w:r>
      <w:r w:rsidR="00756772">
        <w:rPr>
          <w:rFonts w:ascii="Tahoma" w:hAnsi="Tahoma" w:cs="Tahoma"/>
          <w:color w:val="000000"/>
        </w:rPr>
        <w:t xml:space="preserve"> między prezentacjami uczestników spotkania</w:t>
      </w:r>
      <w:r>
        <w:rPr>
          <w:rFonts w:ascii="Tahoma" w:hAnsi="Tahoma" w:cs="Tahoma"/>
          <w:color w:val="000000"/>
        </w:rPr>
        <w:t>, podczas części arty</w:t>
      </w:r>
      <w:r w:rsidR="00DF1E18">
        <w:rPr>
          <w:rFonts w:ascii="Tahoma" w:hAnsi="Tahoma" w:cs="Tahoma"/>
          <w:color w:val="000000"/>
        </w:rPr>
        <w:t>stycznej, w trakcie poczęstunku</w:t>
      </w:r>
      <w:r w:rsidR="00BF6E58">
        <w:rPr>
          <w:rFonts w:ascii="Tahoma" w:hAnsi="Tahoma" w:cs="Tahoma"/>
          <w:color w:val="000000"/>
        </w:rPr>
        <w:t>. Repertuar do uzgodnienia z</w:t>
      </w:r>
      <w:r w:rsidR="00DF1E18">
        <w:rPr>
          <w:rFonts w:ascii="Tahoma" w:hAnsi="Tahoma" w:cs="Tahoma"/>
          <w:color w:val="000000"/>
        </w:rPr>
        <w:t> </w:t>
      </w:r>
      <w:r w:rsidR="00BF6E58">
        <w:rPr>
          <w:rFonts w:ascii="Tahoma" w:hAnsi="Tahoma" w:cs="Tahoma"/>
          <w:color w:val="000000"/>
        </w:rPr>
        <w:t>Zamawiającym</w:t>
      </w:r>
      <w:r w:rsidR="007F2659">
        <w:rPr>
          <w:rFonts w:ascii="Tahoma" w:hAnsi="Tahoma" w:cs="Tahoma"/>
          <w:color w:val="000000"/>
        </w:rPr>
        <w:t>i</w:t>
      </w:r>
      <w:r w:rsidR="00BF6E58">
        <w:rPr>
          <w:rFonts w:ascii="Tahoma" w:hAnsi="Tahoma" w:cs="Tahoma"/>
          <w:color w:val="000000"/>
        </w:rPr>
        <w:t>.</w:t>
      </w:r>
    </w:p>
    <w:p w:rsidR="00157543" w:rsidRPr="00157543" w:rsidRDefault="00836334" w:rsidP="005A0722">
      <w:pPr>
        <w:pStyle w:val="Akapitzlist"/>
        <w:numPr>
          <w:ilvl w:val="1"/>
          <w:numId w:val="20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nagłośnienie sceniczne</w:t>
      </w:r>
    </w:p>
    <w:p w:rsidR="00157543" w:rsidRPr="00E63863" w:rsidRDefault="00CA42DF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2"/>
        <w:jc w:val="both"/>
        <w:rPr>
          <w:rFonts w:ascii="Arial" w:hAnsi="Arial" w:cs="Arial"/>
          <w:color w:val="000000"/>
        </w:rPr>
      </w:pPr>
      <w:r w:rsidRPr="00E63863">
        <w:rPr>
          <w:rFonts w:ascii="Arial" w:hAnsi="Arial" w:cs="Arial"/>
          <w:color w:val="000000"/>
        </w:rPr>
        <w:t>z</w:t>
      </w:r>
      <w:r w:rsidR="00157543" w:rsidRPr="00E63863">
        <w:rPr>
          <w:rFonts w:ascii="Arial" w:hAnsi="Arial" w:cs="Arial"/>
          <w:color w:val="000000"/>
        </w:rPr>
        <w:t xml:space="preserve">apewnienie sprzętu technicznego niezbędnego do realizacji Gali wraz z osobami odpowiedzialnymi za prawidłową pracę wszystkich </w:t>
      </w:r>
      <w:r w:rsidR="006F4805">
        <w:rPr>
          <w:rFonts w:ascii="Arial" w:hAnsi="Arial" w:cs="Arial"/>
          <w:color w:val="000000"/>
        </w:rPr>
        <w:t>urządzeń</w:t>
      </w:r>
    </w:p>
    <w:p w:rsidR="00E30E2D" w:rsidRPr="000101DD" w:rsidRDefault="00E30E2D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2"/>
        <w:jc w:val="both"/>
        <w:rPr>
          <w:rFonts w:ascii="Arial" w:hAnsi="Arial" w:cs="Arial"/>
          <w:color w:val="000000"/>
          <w:szCs w:val="24"/>
        </w:rPr>
      </w:pPr>
      <w:r w:rsidRPr="00E63863">
        <w:rPr>
          <w:rFonts w:ascii="Arial" w:hAnsi="Arial" w:cs="Arial"/>
          <w:color w:val="000000"/>
        </w:rPr>
        <w:t xml:space="preserve">multimedia </w:t>
      </w:r>
      <w:r w:rsidR="008E2691" w:rsidRPr="00E63863">
        <w:rPr>
          <w:rFonts w:ascii="Arial" w:hAnsi="Arial" w:cs="Arial"/>
          <w:color w:val="000000"/>
        </w:rPr>
        <w:t>niezbędne do prowadzenia prezentacji</w:t>
      </w:r>
      <w:r w:rsidR="00DC6601">
        <w:rPr>
          <w:rFonts w:ascii="Arial" w:hAnsi="Arial" w:cs="Arial"/>
          <w:color w:val="000000"/>
        </w:rPr>
        <w:t xml:space="preserve"> z możliwością wyświetlenia prezentacji z komputera PC</w:t>
      </w:r>
      <w:r w:rsidRPr="00E63863">
        <w:rPr>
          <w:rFonts w:ascii="Arial" w:hAnsi="Arial" w:cs="Arial"/>
          <w:color w:val="000000"/>
        </w:rPr>
        <w:t>,</w:t>
      </w:r>
      <w:r w:rsidR="00DC6601">
        <w:rPr>
          <w:rFonts w:ascii="Arial" w:hAnsi="Arial" w:cs="Arial"/>
          <w:color w:val="000000"/>
        </w:rPr>
        <w:t xml:space="preserve"> sprzęt ma umożliwić wyświetlenie obrazu o wymiarach min.</w:t>
      </w:r>
      <w:r w:rsidR="008E2691" w:rsidRPr="00E63863">
        <w:rPr>
          <w:rFonts w:ascii="Arial" w:hAnsi="Arial" w:cs="Arial"/>
          <w:color w:val="000000"/>
        </w:rPr>
        <w:t xml:space="preserve"> 6 m x 4 m</w:t>
      </w:r>
      <w:r w:rsidR="00DC6601">
        <w:rPr>
          <w:rFonts w:ascii="Arial" w:hAnsi="Arial" w:cs="Arial"/>
          <w:color w:val="000000"/>
        </w:rPr>
        <w:t xml:space="preserve"> na zagwarantowanej powierzchni typu ekran</w:t>
      </w:r>
      <w:r w:rsidR="000101DD" w:rsidRPr="00E63863">
        <w:rPr>
          <w:rFonts w:ascii="Arial" w:hAnsi="Arial" w:cs="Arial"/>
          <w:color w:val="000000"/>
        </w:rPr>
        <w:t>, mikrofony bezprzewodowe 6 szt</w:t>
      </w:r>
      <w:r w:rsidR="000101DD" w:rsidRPr="00E63863">
        <w:rPr>
          <w:rFonts w:ascii="Arial" w:hAnsi="Arial" w:cs="Arial"/>
          <w:color w:val="000000"/>
          <w:szCs w:val="24"/>
        </w:rPr>
        <w:t>.</w:t>
      </w:r>
    </w:p>
    <w:p w:rsidR="00BF6E58" w:rsidRPr="00616693" w:rsidRDefault="004A6E84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2"/>
        <w:jc w:val="both"/>
        <w:rPr>
          <w:rFonts w:ascii="Arial" w:hAnsi="Arial" w:cs="Arial"/>
        </w:rPr>
      </w:pPr>
      <w:r w:rsidRPr="00AC5444">
        <w:rPr>
          <w:rFonts w:ascii="Arial" w:hAnsi="Arial" w:cs="Arial"/>
          <w:color w:val="000000" w:themeColor="text1"/>
        </w:rPr>
        <w:t>z</w:t>
      </w:r>
      <w:r w:rsidR="00CA42DF" w:rsidRPr="00AC5444">
        <w:rPr>
          <w:rFonts w:ascii="Arial" w:hAnsi="Arial" w:cs="Arial"/>
          <w:color w:val="000000" w:themeColor="text1"/>
        </w:rPr>
        <w:t>apewnienie s</w:t>
      </w:r>
      <w:r w:rsidR="00E30E2D" w:rsidRPr="00AC5444">
        <w:rPr>
          <w:rFonts w:ascii="Arial" w:hAnsi="Arial" w:cs="Arial"/>
          <w:color w:val="000000" w:themeColor="text1"/>
        </w:rPr>
        <w:t>ystem</w:t>
      </w:r>
      <w:r w:rsidR="00CA42DF" w:rsidRPr="00AC5444">
        <w:rPr>
          <w:rFonts w:ascii="Arial" w:hAnsi="Arial" w:cs="Arial"/>
          <w:color w:val="000000" w:themeColor="text1"/>
        </w:rPr>
        <w:t>u oświetlenia o</w:t>
      </w:r>
      <w:r w:rsidR="00BA4C53" w:rsidRPr="00AC5444">
        <w:rPr>
          <w:rFonts w:ascii="Arial" w:hAnsi="Arial" w:cs="Arial"/>
          <w:color w:val="000000" w:themeColor="text1"/>
        </w:rPr>
        <w:t xml:space="preserve">raz </w:t>
      </w:r>
      <w:r w:rsidR="00CA42DF" w:rsidRPr="00AC5444">
        <w:rPr>
          <w:rFonts w:ascii="Arial" w:hAnsi="Arial" w:cs="Arial"/>
          <w:color w:val="000000" w:themeColor="text1"/>
        </w:rPr>
        <w:t>s</w:t>
      </w:r>
      <w:r w:rsidR="00BF6E58" w:rsidRPr="00AC5444">
        <w:rPr>
          <w:rFonts w:ascii="Arial" w:hAnsi="Arial" w:cs="Arial"/>
          <w:color w:val="000000" w:themeColor="text1"/>
        </w:rPr>
        <w:t>ystem</w:t>
      </w:r>
      <w:r w:rsidR="00CA42DF" w:rsidRPr="00AC5444">
        <w:rPr>
          <w:rFonts w:ascii="Arial" w:hAnsi="Arial" w:cs="Arial"/>
          <w:color w:val="000000" w:themeColor="text1"/>
        </w:rPr>
        <w:t>u</w:t>
      </w:r>
      <w:r w:rsidR="00CA42DF" w:rsidRPr="00BA4C53">
        <w:rPr>
          <w:rFonts w:ascii="Arial" w:hAnsi="Arial" w:cs="Arial"/>
          <w:color w:val="000000"/>
        </w:rPr>
        <w:t xml:space="preserve"> nagłośnienia uwzględniającego</w:t>
      </w:r>
      <w:r w:rsidR="00AC5444">
        <w:rPr>
          <w:rFonts w:ascii="Arial" w:hAnsi="Arial" w:cs="Arial"/>
          <w:color w:val="000000"/>
        </w:rPr>
        <w:t xml:space="preserve"> ilość uczestników spotkania, wielkość i specyfikę Sali, </w:t>
      </w:r>
      <w:r w:rsidR="00BF6E58" w:rsidRPr="00BA4C53">
        <w:rPr>
          <w:rFonts w:ascii="Arial" w:hAnsi="Arial" w:cs="Arial"/>
          <w:color w:val="000000"/>
        </w:rPr>
        <w:t>wystąpienia osób</w:t>
      </w:r>
      <w:r w:rsidR="00AC5444">
        <w:rPr>
          <w:rFonts w:ascii="Arial" w:hAnsi="Arial" w:cs="Arial"/>
          <w:color w:val="000000"/>
        </w:rPr>
        <w:t xml:space="preserve"> (prezentacje multimedialne), wystąpienia</w:t>
      </w:r>
      <w:r w:rsidR="00BF6E58" w:rsidRPr="00BA4C53">
        <w:rPr>
          <w:rFonts w:ascii="Arial" w:hAnsi="Arial" w:cs="Arial"/>
          <w:color w:val="000000"/>
        </w:rPr>
        <w:t xml:space="preserve"> konferansjera</w:t>
      </w:r>
      <w:r w:rsidR="00AC5444">
        <w:rPr>
          <w:rFonts w:ascii="Arial" w:hAnsi="Arial" w:cs="Arial"/>
          <w:color w:val="000000"/>
        </w:rPr>
        <w:t>, oprawę muzyczną podczas całego spotkania</w:t>
      </w:r>
      <w:r w:rsidR="00BF6E58" w:rsidRPr="00BA4C53">
        <w:rPr>
          <w:rFonts w:ascii="Arial" w:hAnsi="Arial" w:cs="Arial"/>
          <w:color w:val="000000"/>
        </w:rPr>
        <w:t xml:space="preserve"> oraz </w:t>
      </w:r>
      <w:r w:rsidR="00AC5444">
        <w:rPr>
          <w:rFonts w:ascii="Arial" w:hAnsi="Arial" w:cs="Arial"/>
          <w:color w:val="000000"/>
        </w:rPr>
        <w:t>wymagania artystów występujących podczas części</w:t>
      </w:r>
      <w:r w:rsidR="00950EDD" w:rsidRPr="00BA4C53">
        <w:rPr>
          <w:rFonts w:ascii="Arial" w:hAnsi="Arial" w:cs="Arial"/>
          <w:color w:val="000000"/>
        </w:rPr>
        <w:t xml:space="preserve"> artystyczn</w:t>
      </w:r>
      <w:r w:rsidR="00AC5444">
        <w:rPr>
          <w:rFonts w:ascii="Arial" w:hAnsi="Arial" w:cs="Arial"/>
          <w:color w:val="000000"/>
        </w:rPr>
        <w:t>ej</w:t>
      </w:r>
    </w:p>
    <w:p w:rsidR="00A20805" w:rsidRPr="001A2E30" w:rsidRDefault="004A6E84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7FBA">
        <w:rPr>
          <w:rFonts w:ascii="Arial" w:hAnsi="Arial" w:cs="Arial"/>
        </w:rPr>
        <w:t>z</w:t>
      </w:r>
      <w:r w:rsidR="00A20805" w:rsidRPr="00AC7FBA">
        <w:rPr>
          <w:rFonts w:ascii="Arial" w:hAnsi="Arial" w:cs="Arial"/>
        </w:rPr>
        <w:t>apewni</w:t>
      </w:r>
      <w:r w:rsidR="00AC7FBA" w:rsidRPr="00AC7FBA">
        <w:rPr>
          <w:rFonts w:ascii="Arial" w:hAnsi="Arial" w:cs="Arial"/>
        </w:rPr>
        <w:t>enie występu artystów</w:t>
      </w:r>
      <w:r w:rsidR="00A20805" w:rsidRPr="00AC7FBA">
        <w:rPr>
          <w:rFonts w:ascii="Arial" w:hAnsi="Arial" w:cs="Arial"/>
        </w:rPr>
        <w:t xml:space="preserve">: zespół wokalny </w:t>
      </w:r>
      <w:r w:rsidR="003B6B7C">
        <w:rPr>
          <w:rFonts w:ascii="Arial" w:hAnsi="Arial" w:cs="Arial"/>
        </w:rPr>
        <w:t xml:space="preserve">grający muzykę </w:t>
      </w:r>
      <w:r w:rsidR="00A20805" w:rsidRPr="00AC7FBA">
        <w:rPr>
          <w:rFonts w:ascii="Arial" w:hAnsi="Arial" w:cs="Arial"/>
        </w:rPr>
        <w:t>typu</w:t>
      </w:r>
      <w:r w:rsidR="007F1AC3">
        <w:rPr>
          <w:rFonts w:ascii="Arial" w:hAnsi="Arial" w:cs="Arial"/>
        </w:rPr>
        <w:t xml:space="preserve"> pop rock lub musicalową</w:t>
      </w:r>
      <w:r w:rsidRPr="00AC7FBA">
        <w:rPr>
          <w:rFonts w:ascii="Arial" w:hAnsi="Arial" w:cs="Arial"/>
        </w:rPr>
        <w:t xml:space="preserve"> </w:t>
      </w:r>
      <w:r w:rsidR="00F576B0">
        <w:rPr>
          <w:rFonts w:ascii="Arial" w:hAnsi="Arial" w:cs="Arial"/>
        </w:rPr>
        <w:t xml:space="preserve">(artyści współczesnej sceny muzycznej) </w:t>
      </w:r>
      <w:r w:rsidRPr="00AC7FBA">
        <w:rPr>
          <w:rFonts w:ascii="Arial" w:hAnsi="Arial" w:cs="Arial"/>
        </w:rPr>
        <w:t>lub widowisko artystyczne typu występ tancerzy, kabaret.</w:t>
      </w:r>
      <w:r w:rsidR="00AC7FBA" w:rsidRPr="00AC7FBA">
        <w:rPr>
          <w:rFonts w:ascii="Arial" w:hAnsi="Arial" w:cs="Arial"/>
        </w:rPr>
        <w:t xml:space="preserve"> </w:t>
      </w:r>
      <w:r w:rsidR="00AC7FBA" w:rsidRPr="00AC7FBA">
        <w:rPr>
          <w:rFonts w:ascii="Arial" w:hAnsi="Arial" w:cs="Arial"/>
          <w:color w:val="000000"/>
        </w:rPr>
        <w:t>Po podpisaniu umowy Wykonawca</w:t>
      </w:r>
      <w:r w:rsidR="00B619E8">
        <w:rPr>
          <w:rFonts w:ascii="Arial" w:hAnsi="Arial" w:cs="Arial"/>
          <w:color w:val="000000"/>
        </w:rPr>
        <w:t xml:space="preserve"> przedstawi Zamawiają</w:t>
      </w:r>
      <w:r w:rsidR="00AC7FBA">
        <w:rPr>
          <w:rFonts w:ascii="Arial" w:hAnsi="Arial" w:cs="Arial"/>
          <w:color w:val="000000"/>
        </w:rPr>
        <w:t>cemu</w:t>
      </w:r>
      <w:r w:rsidR="00AC7FBA" w:rsidRPr="00AC7FBA">
        <w:rPr>
          <w:rFonts w:ascii="Arial" w:hAnsi="Arial" w:cs="Arial"/>
          <w:color w:val="000000"/>
        </w:rPr>
        <w:t xml:space="preserve"> </w:t>
      </w:r>
      <w:r w:rsidR="00F2598C">
        <w:rPr>
          <w:rFonts w:ascii="Arial" w:hAnsi="Arial" w:cs="Arial"/>
          <w:color w:val="000000"/>
        </w:rPr>
        <w:t xml:space="preserve">minimum 3 </w:t>
      </w:r>
      <w:r w:rsidR="00AC7FBA" w:rsidRPr="00AC7FBA">
        <w:rPr>
          <w:rFonts w:ascii="Arial" w:hAnsi="Arial" w:cs="Arial"/>
          <w:color w:val="000000"/>
        </w:rPr>
        <w:t>propozycje artystów wraz z proponowanym repertuarem i jego dokumentacją na CD/DVD. Ostateczny repertuar zostanie określony w ścisłym porozumieniu z Zamawiającym. Do obowiązków Wykonawcy należy pokrycie wszelkich opłat cywilno-prawnych związanych z występami artystów, wykonaniem przez nich podczas gali wybranych utworów. Wykonawca ureguluje także wszelkie zobowiązania związane z utrwaleniem, wykorzystaniem i</w:t>
      </w:r>
      <w:r w:rsidR="00CC648E">
        <w:rPr>
          <w:rFonts w:ascii="Arial" w:hAnsi="Arial" w:cs="Arial"/>
          <w:color w:val="000000"/>
        </w:rPr>
        <w:t> </w:t>
      </w:r>
      <w:r w:rsidR="00AC7FBA" w:rsidRPr="00AC7FBA">
        <w:rPr>
          <w:rFonts w:ascii="Arial" w:hAnsi="Arial" w:cs="Arial"/>
          <w:color w:val="000000"/>
        </w:rPr>
        <w:t xml:space="preserve">upowszechnianiem wizerunku artystów. </w:t>
      </w:r>
    </w:p>
    <w:p w:rsidR="003F109A" w:rsidRDefault="004A6E84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F109A">
        <w:rPr>
          <w:rFonts w:ascii="Arial" w:hAnsi="Arial" w:cs="Arial"/>
        </w:rPr>
        <w:t>apewnienie poczęstunku dla wszystkich uczestników imprezy</w:t>
      </w:r>
      <w:r w:rsidR="0049772F">
        <w:rPr>
          <w:rFonts w:ascii="Arial" w:hAnsi="Arial" w:cs="Arial"/>
        </w:rPr>
        <w:t xml:space="preserve"> wraz z obsługą kelnerską</w:t>
      </w:r>
      <w:r w:rsidR="003F109A">
        <w:rPr>
          <w:rFonts w:ascii="Arial" w:hAnsi="Arial" w:cs="Arial"/>
        </w:rPr>
        <w:t>:</w:t>
      </w:r>
    </w:p>
    <w:p w:rsidR="003F109A" w:rsidRDefault="00EB7CCD" w:rsidP="005A0722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F109A">
        <w:rPr>
          <w:rFonts w:ascii="Arial" w:hAnsi="Arial" w:cs="Arial"/>
        </w:rPr>
        <w:t>awa, herbata,</w:t>
      </w:r>
      <w:r w:rsidR="00205004">
        <w:rPr>
          <w:rFonts w:ascii="Arial" w:hAnsi="Arial" w:cs="Arial"/>
        </w:rPr>
        <w:t xml:space="preserve"> cukier, kawałki cytryny do herbaty,</w:t>
      </w:r>
      <w:r w:rsidR="003F109A">
        <w:rPr>
          <w:rFonts w:ascii="Arial" w:hAnsi="Arial" w:cs="Arial"/>
        </w:rPr>
        <w:t xml:space="preserve"> ciasteczka </w:t>
      </w:r>
      <w:r w:rsidR="00377BEE">
        <w:rPr>
          <w:rFonts w:ascii="Arial" w:hAnsi="Arial" w:cs="Arial"/>
        </w:rPr>
        <w:t xml:space="preserve">w formie szwedzkiego stołu </w:t>
      </w:r>
      <w:r w:rsidR="003F109A">
        <w:rPr>
          <w:rFonts w:ascii="Arial" w:hAnsi="Arial" w:cs="Arial"/>
        </w:rPr>
        <w:t>dostępne dla uczestników przez cały okres trwania spotkania.</w:t>
      </w:r>
      <w:r w:rsidR="0049772F">
        <w:rPr>
          <w:rFonts w:ascii="Arial" w:hAnsi="Arial" w:cs="Arial"/>
        </w:rPr>
        <w:t xml:space="preserve"> </w:t>
      </w:r>
      <w:r w:rsidR="00205004">
        <w:rPr>
          <w:rFonts w:ascii="Arial" w:hAnsi="Arial" w:cs="Arial"/>
        </w:rPr>
        <w:t xml:space="preserve">Kawa i herbata – </w:t>
      </w:r>
      <w:r w:rsidRPr="00EB7CCD">
        <w:rPr>
          <w:rFonts w:ascii="Arial" w:hAnsi="Arial" w:cs="Arial"/>
          <w:color w:val="000000" w:themeColor="text1"/>
        </w:rPr>
        <w:t>nie mniej, niż po jednej</w:t>
      </w:r>
      <w:r w:rsidR="00205004" w:rsidRPr="00EB7CCD">
        <w:rPr>
          <w:rFonts w:ascii="Arial" w:hAnsi="Arial" w:cs="Arial"/>
          <w:color w:val="000000" w:themeColor="text1"/>
        </w:rPr>
        <w:t xml:space="preserve"> porcji</w:t>
      </w:r>
      <w:r w:rsidR="00205004">
        <w:rPr>
          <w:rFonts w:ascii="Arial" w:hAnsi="Arial" w:cs="Arial"/>
        </w:rPr>
        <w:t xml:space="preserve"> </w:t>
      </w:r>
      <w:r w:rsidR="002835DE">
        <w:rPr>
          <w:rFonts w:ascii="Arial" w:hAnsi="Arial" w:cs="Arial"/>
        </w:rPr>
        <w:t>na każdego uczestnika.</w:t>
      </w:r>
    </w:p>
    <w:p w:rsidR="003F109A" w:rsidRPr="004431B5" w:rsidRDefault="005F5059" w:rsidP="005A0722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5059">
        <w:rPr>
          <w:rFonts w:ascii="Arial" w:hAnsi="Arial" w:cs="Arial"/>
        </w:rPr>
        <w:t>17 t</w:t>
      </w:r>
      <w:r w:rsidR="003F109A" w:rsidRPr="005F5059">
        <w:rPr>
          <w:rFonts w:ascii="Arial" w:hAnsi="Arial" w:cs="Arial"/>
        </w:rPr>
        <w:t>ort</w:t>
      </w:r>
      <w:r w:rsidRPr="005F5059">
        <w:rPr>
          <w:rFonts w:ascii="Arial" w:hAnsi="Arial" w:cs="Arial"/>
        </w:rPr>
        <w:t>ów</w:t>
      </w:r>
      <w:r w:rsidR="00377BEE">
        <w:rPr>
          <w:rFonts w:ascii="Arial" w:hAnsi="Arial" w:cs="Arial"/>
        </w:rPr>
        <w:t xml:space="preserve"> wraz z obsługą kelnerską</w:t>
      </w:r>
      <w:r>
        <w:rPr>
          <w:rFonts w:ascii="Arial" w:hAnsi="Arial" w:cs="Arial"/>
        </w:rPr>
        <w:t xml:space="preserve">: 1 tort z logo EDC umieszczony na scenie </w:t>
      </w:r>
      <w:r w:rsidR="00E15499">
        <w:rPr>
          <w:rFonts w:ascii="Arial" w:hAnsi="Arial" w:cs="Arial"/>
        </w:rPr>
        <w:t>po zakończeniu części artystycznej</w:t>
      </w:r>
      <w:r w:rsidR="00E15499" w:rsidRPr="00276F5F">
        <w:rPr>
          <w:rFonts w:ascii="Arial" w:hAnsi="Arial" w:cs="Arial"/>
        </w:rPr>
        <w:t>,</w:t>
      </w:r>
      <w:r w:rsidR="00C24628" w:rsidRPr="00276F5F">
        <w:rPr>
          <w:rFonts w:ascii="Arial" w:hAnsi="Arial" w:cs="Arial"/>
        </w:rPr>
        <w:t xml:space="preserve"> </w:t>
      </w:r>
      <w:r w:rsidR="00276F5F" w:rsidRPr="00276F5F">
        <w:rPr>
          <w:rFonts w:ascii="Arial" w:hAnsi="Arial" w:cs="Arial"/>
        </w:rPr>
        <w:t>o wadze 20</w:t>
      </w:r>
      <w:r w:rsidR="00276F5F">
        <w:rPr>
          <w:rFonts w:ascii="Arial" w:hAnsi="Arial" w:cs="Arial"/>
        </w:rPr>
        <w:t xml:space="preserve"> </w:t>
      </w:r>
      <w:proofErr w:type="spellStart"/>
      <w:r w:rsidR="00276F5F">
        <w:rPr>
          <w:rFonts w:ascii="Arial" w:hAnsi="Arial" w:cs="Arial"/>
        </w:rPr>
        <w:t>kg</w:t>
      </w:r>
      <w:proofErr w:type="spellEnd"/>
      <w:r w:rsidR="00276F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Pozostałe 16 tortów o</w:t>
      </w:r>
      <w:r w:rsidR="004431B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wadze </w:t>
      </w:r>
      <w:r w:rsidR="00E15499">
        <w:rPr>
          <w:rFonts w:ascii="Arial" w:hAnsi="Arial" w:cs="Arial"/>
        </w:rPr>
        <w:t xml:space="preserve">po </w:t>
      </w:r>
      <w:r w:rsidR="00E15499" w:rsidRPr="00E15499">
        <w:rPr>
          <w:rFonts w:ascii="Arial" w:hAnsi="Arial" w:cs="Arial"/>
          <w:color w:val="000000" w:themeColor="text1"/>
        </w:rPr>
        <w:t xml:space="preserve">20 </w:t>
      </w:r>
      <w:r w:rsidRPr="00E15499">
        <w:rPr>
          <w:rFonts w:ascii="Arial" w:hAnsi="Arial" w:cs="Arial"/>
          <w:color w:val="000000" w:themeColor="text1"/>
        </w:rPr>
        <w:t xml:space="preserve">kg </w:t>
      </w:r>
      <w:r w:rsidR="00E15499" w:rsidRPr="00E15499">
        <w:rPr>
          <w:rFonts w:ascii="Arial" w:hAnsi="Arial" w:cs="Arial"/>
          <w:color w:val="000000" w:themeColor="text1"/>
        </w:rPr>
        <w:t>każdy</w:t>
      </w:r>
      <w:r w:rsidR="00E15499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>rozmieszczon</w:t>
      </w:r>
      <w:r w:rsidR="00E15499">
        <w:rPr>
          <w:rFonts w:ascii="Arial" w:hAnsi="Arial" w:cs="Arial"/>
        </w:rPr>
        <w:t>e w 16 punktach dystrybucyjnych w</w:t>
      </w:r>
      <w:r w:rsidR="001C2751">
        <w:rPr>
          <w:rFonts w:ascii="Arial" w:hAnsi="Arial" w:cs="Arial"/>
        </w:rPr>
        <w:t> </w:t>
      </w:r>
      <w:r w:rsidR="00E15499">
        <w:rPr>
          <w:rFonts w:ascii="Arial" w:hAnsi="Arial" w:cs="Arial"/>
        </w:rPr>
        <w:t>pomieszczeniu przeznaczonym na poczęstunek.</w:t>
      </w:r>
      <w:r>
        <w:rPr>
          <w:rFonts w:ascii="Arial" w:hAnsi="Arial" w:cs="Arial"/>
        </w:rPr>
        <w:t xml:space="preserve"> </w:t>
      </w:r>
      <w:r w:rsidR="00C518D7">
        <w:rPr>
          <w:rFonts w:ascii="Arial" w:hAnsi="Arial" w:cs="Arial"/>
        </w:rPr>
        <w:t xml:space="preserve">Ustawienie punktów </w:t>
      </w:r>
      <w:r w:rsidR="00C518D7" w:rsidRPr="004431B5">
        <w:rPr>
          <w:rFonts w:ascii="Arial" w:hAnsi="Arial" w:cs="Arial"/>
        </w:rPr>
        <w:t>dystrybucyjnych</w:t>
      </w:r>
      <w:r w:rsidR="004431B5" w:rsidRPr="004431B5">
        <w:rPr>
          <w:rFonts w:ascii="Arial" w:hAnsi="Arial" w:cs="Arial"/>
        </w:rPr>
        <w:t xml:space="preserve"> Strony ustalą po podpisaniu umowy.</w:t>
      </w:r>
    </w:p>
    <w:p w:rsidR="0049772F" w:rsidRDefault="0049772F" w:rsidP="005A0722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772F">
        <w:rPr>
          <w:rFonts w:ascii="Arial" w:hAnsi="Arial" w:cs="Arial"/>
        </w:rPr>
        <w:t>Kelnerzy muszą na bieżąco dbać o czystość i porządek. Brudna zastawa stołowa musi być niezwło</w:t>
      </w:r>
      <w:r w:rsidR="003C65F4">
        <w:rPr>
          <w:rFonts w:ascii="Arial" w:hAnsi="Arial" w:cs="Arial"/>
        </w:rPr>
        <w:t>cznie sprzątana, kawa i he</w:t>
      </w:r>
      <w:r w:rsidR="002835DE">
        <w:rPr>
          <w:rFonts w:ascii="Arial" w:hAnsi="Arial" w:cs="Arial"/>
        </w:rPr>
        <w:t>rbata uzupełniana</w:t>
      </w:r>
      <w:r w:rsidR="00A60814">
        <w:rPr>
          <w:rFonts w:ascii="Arial" w:hAnsi="Arial" w:cs="Arial"/>
        </w:rPr>
        <w:t xml:space="preserve"> na bieżąco.</w:t>
      </w:r>
    </w:p>
    <w:p w:rsidR="00771B23" w:rsidRDefault="00771B23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upominków dla uczestników spotkania:</w:t>
      </w:r>
    </w:p>
    <w:p w:rsidR="00771B23" w:rsidRDefault="00771B23" w:rsidP="005A0722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upominki drobne z logo EDC </w:t>
      </w:r>
      <w:r w:rsidRPr="00771B23">
        <w:rPr>
          <w:rFonts w:ascii="Arial" w:hAnsi="Arial" w:cs="Arial"/>
        </w:rPr>
        <w:t>w cenie do 25 zł/szt. – 2000 szt.</w:t>
      </w:r>
    </w:p>
    <w:p w:rsidR="00317189" w:rsidRDefault="00771B23" w:rsidP="005A0722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upominki</w:t>
      </w:r>
      <w:r w:rsidR="00801273">
        <w:rPr>
          <w:rFonts w:ascii="Arial" w:hAnsi="Arial" w:cs="Arial"/>
        </w:rPr>
        <w:t xml:space="preserve"> VIP </w:t>
      </w:r>
      <w:r w:rsidR="008B350E">
        <w:rPr>
          <w:rFonts w:ascii="Arial" w:hAnsi="Arial" w:cs="Arial"/>
        </w:rPr>
        <w:t xml:space="preserve">z logo EDC </w:t>
      </w:r>
      <w:r w:rsidR="00801273">
        <w:rPr>
          <w:rFonts w:ascii="Arial" w:hAnsi="Arial" w:cs="Arial"/>
        </w:rPr>
        <w:t xml:space="preserve">w cenie do 200 zł/szt. – 50 szt. </w:t>
      </w:r>
    </w:p>
    <w:p w:rsidR="00C24628" w:rsidRPr="00A07E4E" w:rsidRDefault="00C24628" w:rsidP="005A0722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po podpisaniu umowy Wykonawca uzgodni z Zamawiającym wybór upominków. Upominki będą dostarczone do siedziby Zamawiającego przed rozpoczęciem Gali, </w:t>
      </w:r>
      <w:r w:rsidRPr="00A07E4E">
        <w:rPr>
          <w:rFonts w:ascii="Arial" w:hAnsi="Arial" w:cs="Arial"/>
          <w:color w:val="000000" w:themeColor="text1"/>
        </w:rPr>
        <w:t>najpóźniej do dnia</w:t>
      </w:r>
      <w:r w:rsidR="00A07E4E" w:rsidRPr="00A07E4E">
        <w:rPr>
          <w:rFonts w:ascii="Arial" w:hAnsi="Arial" w:cs="Arial"/>
          <w:color w:val="000000" w:themeColor="text1"/>
        </w:rPr>
        <w:t xml:space="preserve"> 15.03.2014 r.</w:t>
      </w:r>
    </w:p>
    <w:p w:rsidR="00362888" w:rsidRPr="00061A14" w:rsidRDefault="00362888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1A14">
        <w:rPr>
          <w:rFonts w:ascii="Arial" w:hAnsi="Arial" w:cs="Arial"/>
        </w:rPr>
        <w:t>zapewnienie konferansjera mówiącego płynnie po angielsku (osoba znana mediów radio, TV) do prowadzenia spotkania w języku angielskim.</w:t>
      </w:r>
      <w:r w:rsidR="00317189" w:rsidRPr="00061A14">
        <w:rPr>
          <w:rFonts w:ascii="Arial" w:hAnsi="Arial" w:cs="Arial"/>
        </w:rPr>
        <w:t xml:space="preserve"> Osoba powinna wykazać się doświadczeniem w prowadzeniu imprez o podobnym charakterze. Po </w:t>
      </w:r>
      <w:r w:rsidR="00317189" w:rsidRPr="00061A14">
        <w:rPr>
          <w:rFonts w:ascii="Arial" w:hAnsi="Arial" w:cs="Arial"/>
        </w:rPr>
        <w:lastRenderedPageBreak/>
        <w:t>podpisaniu umowy z Za</w:t>
      </w:r>
      <w:r w:rsidR="002C4B15" w:rsidRPr="00061A14">
        <w:rPr>
          <w:rFonts w:ascii="Arial" w:hAnsi="Arial" w:cs="Arial"/>
        </w:rPr>
        <w:t xml:space="preserve">mawiającym Wykonawca przedstawi Zamawiającemu </w:t>
      </w:r>
      <w:r w:rsidR="00D3097E" w:rsidRPr="00061A14">
        <w:rPr>
          <w:rFonts w:ascii="Arial" w:hAnsi="Arial" w:cs="Arial"/>
        </w:rPr>
        <w:t xml:space="preserve">minimum 3 </w:t>
      </w:r>
      <w:r w:rsidR="002C4B15" w:rsidRPr="00061A14">
        <w:rPr>
          <w:rFonts w:ascii="Arial" w:hAnsi="Arial" w:cs="Arial"/>
        </w:rPr>
        <w:t xml:space="preserve">propozycje </w:t>
      </w:r>
      <w:r w:rsidR="00317189" w:rsidRPr="00061A14">
        <w:rPr>
          <w:rFonts w:ascii="Arial" w:hAnsi="Arial" w:cs="Arial"/>
        </w:rPr>
        <w:t>konferansjerów</w:t>
      </w:r>
      <w:r w:rsidR="002C4B15" w:rsidRPr="00061A14">
        <w:rPr>
          <w:rFonts w:ascii="Arial" w:hAnsi="Arial" w:cs="Arial"/>
        </w:rPr>
        <w:t>.</w:t>
      </w:r>
      <w:r w:rsidR="00317189" w:rsidRPr="00061A14">
        <w:rPr>
          <w:rFonts w:ascii="Arial" w:hAnsi="Arial" w:cs="Arial"/>
        </w:rPr>
        <w:t xml:space="preserve"> Wykonawca zorganizuje, co najmniej jedno spotkanie robocze przedstawicieli Zamawiającego i konferansjera celem omówienia scenariusza</w:t>
      </w:r>
      <w:r w:rsidR="0078655A" w:rsidRPr="00061A14">
        <w:rPr>
          <w:rFonts w:ascii="Arial" w:hAnsi="Arial" w:cs="Arial"/>
        </w:rPr>
        <w:t>, kwestii wypowiadanych</w:t>
      </w:r>
      <w:r w:rsidR="00317189" w:rsidRPr="00061A14">
        <w:rPr>
          <w:rFonts w:ascii="Arial" w:hAnsi="Arial" w:cs="Arial"/>
        </w:rPr>
        <w:t xml:space="preserve"> i innych szczegółów organizacyjnych. Spotkanie odbędzie się w miejsc</w:t>
      </w:r>
      <w:r w:rsidR="00061A14">
        <w:rPr>
          <w:rFonts w:ascii="Arial" w:hAnsi="Arial" w:cs="Arial"/>
        </w:rPr>
        <w:t>u wskazanym przez Zamawiającego.</w:t>
      </w:r>
    </w:p>
    <w:p w:rsidR="00E05BE1" w:rsidRPr="00E05BE1" w:rsidRDefault="00B221BF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62888">
        <w:rPr>
          <w:rFonts w:ascii="Arial" w:hAnsi="Arial" w:cs="Arial"/>
        </w:rPr>
        <w:t xml:space="preserve">apewnienie </w:t>
      </w:r>
      <w:r w:rsidR="00B710CF">
        <w:rPr>
          <w:rFonts w:ascii="Arial" w:hAnsi="Arial" w:cs="Arial"/>
        </w:rPr>
        <w:t>obsługi fotograficznej Gali.</w:t>
      </w:r>
      <w:r w:rsidR="00362888">
        <w:rPr>
          <w:rFonts w:ascii="Arial" w:hAnsi="Arial" w:cs="Arial"/>
        </w:rPr>
        <w:t xml:space="preserve"> </w:t>
      </w:r>
      <w:r w:rsidR="00B710CF">
        <w:rPr>
          <w:rFonts w:ascii="Arial" w:hAnsi="Arial" w:cs="Arial"/>
        </w:rPr>
        <w:t xml:space="preserve">Fotograf wykona </w:t>
      </w:r>
      <w:r w:rsidR="00B710CF" w:rsidRPr="00061A14">
        <w:rPr>
          <w:rFonts w:ascii="Arial" w:hAnsi="Arial" w:cs="Arial"/>
        </w:rPr>
        <w:t xml:space="preserve">ok. </w:t>
      </w:r>
      <w:r w:rsidR="00061A14" w:rsidRPr="00061A14">
        <w:rPr>
          <w:rFonts w:ascii="Arial" w:hAnsi="Arial" w:cs="Arial"/>
        </w:rPr>
        <w:t>200</w:t>
      </w:r>
      <w:r w:rsidR="00B710CF" w:rsidRPr="00061A14">
        <w:rPr>
          <w:rFonts w:ascii="Arial" w:hAnsi="Arial" w:cs="Arial"/>
        </w:rPr>
        <w:t xml:space="preserve"> zdjęć.</w:t>
      </w:r>
      <w:r w:rsidR="00B710CF" w:rsidRPr="00B710CF">
        <w:rPr>
          <w:rFonts w:ascii="Arial" w:hAnsi="Arial" w:cs="Arial"/>
          <w:color w:val="000000"/>
        </w:rPr>
        <w:t xml:space="preserve"> Wykonane zdjęcia zostaną przekazane Zamawiającemu</w:t>
      </w:r>
      <w:r w:rsidR="00061A14">
        <w:rPr>
          <w:rFonts w:ascii="Arial" w:hAnsi="Arial" w:cs="Arial"/>
          <w:color w:val="000000"/>
        </w:rPr>
        <w:t>, po uprzedniej obróbce zdję</w:t>
      </w:r>
      <w:r w:rsidR="001125E4">
        <w:rPr>
          <w:rFonts w:ascii="Arial" w:hAnsi="Arial" w:cs="Arial"/>
          <w:color w:val="000000"/>
        </w:rPr>
        <w:t xml:space="preserve">ć, </w:t>
      </w:r>
      <w:r w:rsidR="00B710CF" w:rsidRPr="00B710CF">
        <w:rPr>
          <w:rFonts w:ascii="Arial" w:hAnsi="Arial" w:cs="Arial"/>
          <w:color w:val="000000"/>
        </w:rPr>
        <w:t>w formie zapisu cyfrowego –</w:t>
      </w:r>
      <w:r w:rsidR="001125E4">
        <w:rPr>
          <w:rFonts w:ascii="Arial" w:hAnsi="Arial" w:cs="Arial"/>
          <w:color w:val="000000"/>
        </w:rPr>
        <w:t xml:space="preserve"> na płycie CD lub DVD </w:t>
      </w:r>
      <w:r w:rsidR="00061A14" w:rsidRPr="00061A14">
        <w:rPr>
          <w:rFonts w:ascii="Arial" w:hAnsi="Arial" w:cs="Arial"/>
        </w:rPr>
        <w:t xml:space="preserve">w ilości 20 </w:t>
      </w:r>
      <w:r w:rsidR="001125E4" w:rsidRPr="00061A14">
        <w:rPr>
          <w:rFonts w:ascii="Arial" w:hAnsi="Arial" w:cs="Arial"/>
        </w:rPr>
        <w:t>egzemplarzy</w:t>
      </w:r>
      <w:r w:rsidR="00B710CF" w:rsidRPr="00B710CF">
        <w:rPr>
          <w:rFonts w:ascii="Arial" w:hAnsi="Arial" w:cs="Arial"/>
          <w:color w:val="000000"/>
        </w:rPr>
        <w:t>. Wraz z</w:t>
      </w:r>
      <w:r w:rsidR="004431B5">
        <w:rPr>
          <w:rFonts w:ascii="Arial" w:hAnsi="Arial" w:cs="Arial"/>
          <w:color w:val="000000"/>
        </w:rPr>
        <w:t> </w:t>
      </w:r>
      <w:r w:rsidR="00B710CF" w:rsidRPr="00B710CF">
        <w:rPr>
          <w:rFonts w:ascii="Arial" w:hAnsi="Arial" w:cs="Arial"/>
          <w:color w:val="000000"/>
        </w:rPr>
        <w:t xml:space="preserve">przekazaniem zdjęć w formie zapisu cyfrowego na płycie CD/DVD Wykonawca przekaże Zamawiającemu </w:t>
      </w:r>
      <w:r w:rsidR="001125E4">
        <w:rPr>
          <w:rFonts w:ascii="Arial" w:hAnsi="Arial" w:cs="Arial"/>
          <w:color w:val="000000"/>
        </w:rPr>
        <w:t>autorskie prawa majątkowe do zdjęć.</w:t>
      </w:r>
    </w:p>
    <w:p w:rsidR="00E05BE1" w:rsidRPr="00E05BE1" w:rsidRDefault="00E05BE1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zapewnienie dokumentacji filmowej</w:t>
      </w:r>
      <w:r w:rsidRPr="00E05BE1">
        <w:rPr>
          <w:rFonts w:ascii="Arial" w:hAnsi="Arial" w:cs="Arial"/>
          <w:color w:val="000000"/>
        </w:rPr>
        <w:t xml:space="preserve"> Gali.</w:t>
      </w:r>
      <w:r>
        <w:rPr>
          <w:rFonts w:ascii="Arial" w:hAnsi="Arial" w:cs="Arial"/>
          <w:color w:val="000000"/>
        </w:rPr>
        <w:t xml:space="preserve"> Wykonawca zapewni obsługę filmową</w:t>
      </w:r>
      <w:r w:rsidRPr="00E05BE1">
        <w:rPr>
          <w:rFonts w:ascii="Arial" w:hAnsi="Arial" w:cs="Arial"/>
          <w:color w:val="000000"/>
        </w:rPr>
        <w:t xml:space="preserve"> całej Gali. Nagranie zostanie przekazane Zamawiającemu na płycie DVD </w:t>
      </w:r>
      <w:r>
        <w:rPr>
          <w:rFonts w:ascii="Arial" w:hAnsi="Arial" w:cs="Arial"/>
          <w:color w:val="000000"/>
        </w:rPr>
        <w:t xml:space="preserve"> </w:t>
      </w:r>
      <w:r w:rsidRPr="000C74D6">
        <w:rPr>
          <w:rFonts w:ascii="Arial" w:hAnsi="Arial" w:cs="Arial"/>
        </w:rPr>
        <w:t xml:space="preserve">w ilości </w:t>
      </w:r>
      <w:r w:rsidR="000C74D6" w:rsidRPr="000C74D6">
        <w:rPr>
          <w:rFonts w:ascii="Arial" w:hAnsi="Arial" w:cs="Arial"/>
        </w:rPr>
        <w:t xml:space="preserve">10 </w:t>
      </w:r>
      <w:r w:rsidRPr="000C74D6">
        <w:rPr>
          <w:rFonts w:ascii="Arial" w:hAnsi="Arial" w:cs="Arial"/>
        </w:rPr>
        <w:t>egzemplarzy</w:t>
      </w:r>
      <w:r>
        <w:rPr>
          <w:rFonts w:ascii="Arial" w:hAnsi="Arial" w:cs="Arial"/>
          <w:color w:val="000000"/>
        </w:rPr>
        <w:t xml:space="preserve"> po</w:t>
      </w:r>
      <w:r w:rsidRPr="00E05BE1">
        <w:rPr>
          <w:rFonts w:ascii="Arial" w:hAnsi="Arial" w:cs="Arial"/>
          <w:color w:val="000000"/>
        </w:rPr>
        <w:t xml:space="preserve"> dokona</w:t>
      </w:r>
      <w:r>
        <w:rPr>
          <w:rFonts w:ascii="Arial" w:hAnsi="Arial" w:cs="Arial"/>
          <w:color w:val="000000"/>
        </w:rPr>
        <w:t>niu</w:t>
      </w:r>
      <w:r w:rsidRPr="00E05BE1">
        <w:rPr>
          <w:rFonts w:ascii="Arial" w:hAnsi="Arial" w:cs="Arial"/>
          <w:color w:val="000000"/>
        </w:rPr>
        <w:t xml:space="preserve"> obróbki nagrania. </w:t>
      </w:r>
    </w:p>
    <w:p w:rsidR="00B221BF" w:rsidRDefault="00B221BF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grupowego ubezpieczenia NNW dla pracowników ILOT oraz GECP</w:t>
      </w:r>
    </w:p>
    <w:p w:rsidR="00E05833" w:rsidRPr="00E05833" w:rsidRDefault="00B221BF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transportu autokarowego z miejsca spotkania do siedziby ILOT przy Al. Krakowskiej 110/114 w Warszawie</w:t>
      </w:r>
      <w:r w:rsidR="006B14C5">
        <w:rPr>
          <w:rFonts w:ascii="Arial" w:hAnsi="Arial" w:cs="Arial"/>
        </w:rPr>
        <w:t xml:space="preserve"> – 25 autokarów min. 40 miejsc </w:t>
      </w:r>
      <w:r w:rsidR="00EE6962">
        <w:rPr>
          <w:rFonts w:ascii="Arial" w:hAnsi="Arial" w:cs="Arial"/>
        </w:rPr>
        <w:t xml:space="preserve">w </w:t>
      </w:r>
      <w:r w:rsidR="006B14C5">
        <w:rPr>
          <w:rFonts w:ascii="Arial" w:hAnsi="Arial" w:cs="Arial"/>
        </w:rPr>
        <w:t>każdy</w:t>
      </w:r>
      <w:r w:rsidR="00EE6962">
        <w:rPr>
          <w:rFonts w:ascii="Arial" w:hAnsi="Arial" w:cs="Arial"/>
        </w:rPr>
        <w:t>m</w:t>
      </w:r>
    </w:p>
    <w:p w:rsidR="00CF503C" w:rsidRPr="00CF503C" w:rsidRDefault="00E05833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E05833">
        <w:rPr>
          <w:rFonts w:ascii="Arial" w:hAnsi="Arial" w:cs="Arial"/>
          <w:color w:val="000000"/>
        </w:rPr>
        <w:t xml:space="preserve">apewnienie osób do przyjmowania gości </w:t>
      </w:r>
      <w:r>
        <w:rPr>
          <w:rFonts w:ascii="Arial" w:hAnsi="Arial" w:cs="Arial"/>
          <w:color w:val="000000"/>
        </w:rPr>
        <w:t xml:space="preserve">np. hostessy; </w:t>
      </w:r>
      <w:r w:rsidR="002A78CC" w:rsidRPr="0055040E">
        <w:rPr>
          <w:rFonts w:ascii="Arial" w:hAnsi="Arial" w:cs="Arial"/>
        </w:rPr>
        <w:t>około 2 osób/h</w:t>
      </w:r>
      <w:r w:rsidR="0055040E">
        <w:rPr>
          <w:rFonts w:ascii="Arial" w:hAnsi="Arial" w:cs="Arial"/>
        </w:rPr>
        <w:t>ostess przy każdym otwartym wejś</w:t>
      </w:r>
      <w:r w:rsidR="002A78CC" w:rsidRPr="0055040E">
        <w:rPr>
          <w:rFonts w:ascii="Arial" w:hAnsi="Arial" w:cs="Arial"/>
        </w:rPr>
        <w:t>ciu na sal</w:t>
      </w:r>
      <w:r w:rsidR="0055040E">
        <w:rPr>
          <w:rFonts w:ascii="Arial" w:hAnsi="Arial" w:cs="Arial"/>
        </w:rPr>
        <w:t>ę</w:t>
      </w:r>
      <w:r w:rsidR="002A78CC" w:rsidRPr="00E05833">
        <w:rPr>
          <w:rFonts w:ascii="Arial" w:hAnsi="Arial" w:cs="Arial"/>
          <w:color w:val="000000"/>
        </w:rPr>
        <w:t>.</w:t>
      </w:r>
      <w:r w:rsidRPr="00E05833">
        <w:rPr>
          <w:rFonts w:ascii="Arial" w:hAnsi="Arial" w:cs="Arial"/>
          <w:color w:val="000000"/>
        </w:rPr>
        <w:t xml:space="preserve"> Ubiór </w:t>
      </w:r>
      <w:r w:rsidR="00CD3BFB">
        <w:rPr>
          <w:rFonts w:ascii="Arial" w:hAnsi="Arial" w:cs="Arial"/>
          <w:color w:val="000000"/>
        </w:rPr>
        <w:t>obsługi</w:t>
      </w:r>
      <w:r w:rsidRPr="00E05833">
        <w:rPr>
          <w:rFonts w:ascii="Arial" w:hAnsi="Arial" w:cs="Arial"/>
          <w:color w:val="000000"/>
        </w:rPr>
        <w:t xml:space="preserve"> do uzgodnienia z Zamawiającym</w:t>
      </w:r>
      <w:r w:rsidR="00136D72">
        <w:rPr>
          <w:rFonts w:ascii="Arial" w:hAnsi="Arial" w:cs="Arial"/>
          <w:color w:val="000000"/>
        </w:rPr>
        <w:t>i</w:t>
      </w:r>
      <w:r w:rsidR="000D62BD">
        <w:rPr>
          <w:rFonts w:ascii="Arial" w:hAnsi="Arial" w:cs="Arial"/>
          <w:color w:val="000000"/>
        </w:rPr>
        <w:t>.</w:t>
      </w:r>
      <w:r w:rsidRPr="00E05833">
        <w:rPr>
          <w:rFonts w:ascii="Arial" w:hAnsi="Arial" w:cs="Arial"/>
          <w:color w:val="000000"/>
        </w:rPr>
        <w:t xml:space="preserve"> </w:t>
      </w:r>
    </w:p>
    <w:p w:rsidR="007B256A" w:rsidRDefault="00CF503C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CF503C">
        <w:rPr>
          <w:rFonts w:ascii="Arial" w:hAnsi="Arial" w:cs="Arial"/>
          <w:color w:val="000000"/>
        </w:rPr>
        <w:t>znaczenie miejsca imprezy</w:t>
      </w:r>
      <w:r w:rsidR="00EE65CF">
        <w:rPr>
          <w:rFonts w:ascii="Arial" w:hAnsi="Arial" w:cs="Arial"/>
          <w:color w:val="000000"/>
        </w:rPr>
        <w:t>:</w:t>
      </w:r>
      <w:r w:rsidRPr="00CF503C">
        <w:rPr>
          <w:rFonts w:ascii="Arial" w:hAnsi="Arial" w:cs="Arial"/>
          <w:color w:val="000000"/>
        </w:rPr>
        <w:t xml:space="preserve"> oznakowanie wewnątrz budynku</w:t>
      </w:r>
      <w:r w:rsidR="00EE65CF">
        <w:rPr>
          <w:rFonts w:ascii="Arial" w:hAnsi="Arial" w:cs="Arial"/>
          <w:color w:val="000000"/>
        </w:rPr>
        <w:t>, wyznaczenie strefy VIP na Sali.</w:t>
      </w:r>
    </w:p>
    <w:p w:rsidR="007F6D83" w:rsidRDefault="007F6D83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zapewnienie osób do ochrony/utrzymania porządku. Zadaniem tych osób będzie również weryfikacja wchodzących gości. Goście uprawnieni do wejścia na  Galę, będą wyposażeni w identyfikatory lub zaproszenia.</w:t>
      </w:r>
      <w:r w:rsidR="00136D72">
        <w:rPr>
          <w:rFonts w:ascii="Arial" w:hAnsi="Arial" w:cs="Arial"/>
          <w:color w:val="000000"/>
        </w:rPr>
        <w:t xml:space="preserve"> U</w:t>
      </w:r>
      <w:r w:rsidR="002F0BAC">
        <w:rPr>
          <w:rFonts w:ascii="Arial" w:hAnsi="Arial" w:cs="Arial"/>
          <w:color w:val="000000"/>
        </w:rPr>
        <w:t>biór do uzgodnienia z</w:t>
      </w:r>
      <w:r w:rsidR="00571951">
        <w:rPr>
          <w:rFonts w:ascii="Arial" w:hAnsi="Arial" w:cs="Arial"/>
          <w:color w:val="000000"/>
        </w:rPr>
        <w:t> </w:t>
      </w:r>
      <w:r w:rsidR="002F0BAC">
        <w:rPr>
          <w:rFonts w:ascii="Arial" w:hAnsi="Arial" w:cs="Arial"/>
          <w:color w:val="000000"/>
        </w:rPr>
        <w:t>Zamawiającymi.</w:t>
      </w:r>
    </w:p>
    <w:p w:rsidR="007B256A" w:rsidRPr="00F744C1" w:rsidRDefault="007B256A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7B256A">
        <w:rPr>
          <w:rFonts w:ascii="Arial" w:hAnsi="Arial" w:cs="Arial"/>
          <w:color w:val="000000"/>
        </w:rPr>
        <w:t>osprzątanie</w:t>
      </w:r>
      <w:r>
        <w:rPr>
          <w:rFonts w:ascii="Arial" w:hAnsi="Arial" w:cs="Arial"/>
          <w:color w:val="000000"/>
        </w:rPr>
        <w:t xml:space="preserve"> po zakończeniu Gali: sali</w:t>
      </w:r>
      <w:r w:rsidRPr="007B256A">
        <w:rPr>
          <w:rFonts w:ascii="Arial" w:hAnsi="Arial" w:cs="Arial"/>
          <w:color w:val="000000"/>
        </w:rPr>
        <w:t>, holu</w:t>
      </w:r>
      <w:r w:rsidR="00EE65CF">
        <w:rPr>
          <w:rFonts w:ascii="Arial" w:hAnsi="Arial" w:cs="Arial"/>
          <w:color w:val="000000"/>
        </w:rPr>
        <w:t>/foyer</w:t>
      </w:r>
      <w:r w:rsidRPr="007B256A">
        <w:rPr>
          <w:rFonts w:ascii="Arial" w:hAnsi="Arial" w:cs="Arial"/>
          <w:color w:val="000000"/>
        </w:rPr>
        <w:t>, usunięcie oznaczeń związanych z</w:t>
      </w:r>
      <w:r w:rsidR="00AA65E6">
        <w:rPr>
          <w:rFonts w:ascii="Arial" w:hAnsi="Arial" w:cs="Arial"/>
          <w:color w:val="000000"/>
        </w:rPr>
        <w:t> </w:t>
      </w:r>
      <w:r w:rsidRPr="007B256A">
        <w:rPr>
          <w:rFonts w:ascii="Arial" w:hAnsi="Arial" w:cs="Arial"/>
          <w:color w:val="000000"/>
        </w:rPr>
        <w:t xml:space="preserve">organizacją Gali. </w:t>
      </w:r>
    </w:p>
    <w:p w:rsidR="00B341B6" w:rsidRPr="0078655A" w:rsidRDefault="0078655A" w:rsidP="005A072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55A">
        <w:rPr>
          <w:rFonts w:ascii="Arial" w:hAnsi="Arial" w:cs="Arial"/>
          <w:color w:val="000000"/>
        </w:rPr>
        <w:t>przygotowanie scenariusza Gali</w:t>
      </w:r>
      <w:r>
        <w:rPr>
          <w:rFonts w:ascii="Arial" w:hAnsi="Arial" w:cs="Arial"/>
          <w:color w:val="000000"/>
        </w:rPr>
        <w:t xml:space="preserve"> wg planowego schematu spotkania określonego w</w:t>
      </w:r>
      <w:r w:rsidR="00AA65E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pkt. 5.</w:t>
      </w:r>
      <w:r w:rsidR="00E16E98">
        <w:rPr>
          <w:rFonts w:ascii="Arial" w:hAnsi="Arial" w:cs="Arial"/>
          <w:color w:val="000000"/>
        </w:rPr>
        <w:t xml:space="preserve"> </w:t>
      </w:r>
      <w:r w:rsidR="00832FDA" w:rsidRPr="00325F39">
        <w:rPr>
          <w:rFonts w:ascii="Arial" w:hAnsi="Arial" w:cs="Arial"/>
          <w:color w:val="000000" w:themeColor="text1"/>
        </w:rPr>
        <w:t xml:space="preserve">Wybrany </w:t>
      </w:r>
      <w:r w:rsidR="00E16E98">
        <w:rPr>
          <w:rFonts w:ascii="Arial" w:hAnsi="Arial" w:cs="Arial"/>
          <w:color w:val="000000"/>
        </w:rPr>
        <w:t>Wykonawca przedstawi Zamawiającemu propozycję scenariusza po podpisaniu umowy.</w:t>
      </w:r>
    </w:p>
    <w:p w:rsidR="005D7BA9" w:rsidRDefault="005D7BA9" w:rsidP="005D7BA9">
      <w:pPr>
        <w:pStyle w:val="Standard"/>
        <w:rPr>
          <w:rFonts w:ascii="Tahoma" w:eastAsia="Times New Roman" w:hAnsi="Tahoma"/>
          <w:color w:val="000000"/>
          <w:kern w:val="0"/>
          <w:sz w:val="22"/>
          <w:szCs w:val="22"/>
          <w:u w:val="single"/>
        </w:rPr>
      </w:pPr>
    </w:p>
    <w:p w:rsidR="00755682" w:rsidRPr="0039642E" w:rsidRDefault="0000219F" w:rsidP="0039642E">
      <w:pPr>
        <w:pStyle w:val="Standard"/>
        <w:spacing w:line="276" w:lineRule="auto"/>
        <w:rPr>
          <w:rFonts w:ascii="Tahoma" w:eastAsia="Times New Roman" w:hAnsi="Tahoma"/>
          <w:color w:val="000000"/>
          <w:kern w:val="0"/>
          <w:sz w:val="22"/>
          <w:szCs w:val="22"/>
          <w:u w:val="single"/>
        </w:rPr>
      </w:pPr>
      <w:r w:rsidRPr="009470A1">
        <w:rPr>
          <w:rFonts w:ascii="Tahoma" w:eastAsia="Times New Roman" w:hAnsi="Tahoma"/>
          <w:color w:val="000000"/>
          <w:kern w:val="0"/>
          <w:sz w:val="22"/>
          <w:szCs w:val="22"/>
          <w:u w:val="single"/>
        </w:rPr>
        <w:t>Z</w:t>
      </w:r>
      <w:r w:rsidR="009310CE">
        <w:rPr>
          <w:rFonts w:ascii="Tahoma" w:eastAsia="Times New Roman" w:hAnsi="Tahoma"/>
          <w:color w:val="000000"/>
          <w:kern w:val="0"/>
          <w:sz w:val="22"/>
          <w:szCs w:val="22"/>
          <w:u w:val="single"/>
        </w:rPr>
        <w:t>amawiający dopuszcza</w:t>
      </w:r>
      <w:r w:rsidRPr="009470A1">
        <w:rPr>
          <w:rFonts w:ascii="Tahoma" w:eastAsia="Times New Roman" w:hAnsi="Tahoma"/>
          <w:color w:val="000000"/>
          <w:kern w:val="0"/>
          <w:sz w:val="22"/>
          <w:szCs w:val="22"/>
          <w:u w:val="single"/>
        </w:rPr>
        <w:t xml:space="preserve"> możliwość wprowadzenia zmian </w:t>
      </w:r>
      <w:r w:rsidR="006814DC">
        <w:rPr>
          <w:rFonts w:ascii="Tahoma" w:eastAsia="Times New Roman" w:hAnsi="Tahoma"/>
          <w:color w:val="000000"/>
          <w:kern w:val="0"/>
          <w:sz w:val="22"/>
          <w:szCs w:val="22"/>
          <w:u w:val="single"/>
        </w:rPr>
        <w:t xml:space="preserve">w </w:t>
      </w:r>
      <w:r w:rsidR="009310CE">
        <w:rPr>
          <w:rFonts w:ascii="Tahoma" w:eastAsia="Times New Roman" w:hAnsi="Tahoma"/>
          <w:color w:val="000000"/>
          <w:kern w:val="0"/>
          <w:sz w:val="22"/>
          <w:szCs w:val="22"/>
          <w:u w:val="single"/>
        </w:rPr>
        <w:t xml:space="preserve">przedmiocie umowy </w:t>
      </w:r>
      <w:r w:rsidRPr="009470A1">
        <w:rPr>
          <w:rFonts w:ascii="Tahoma" w:eastAsia="Times New Roman" w:hAnsi="Tahoma"/>
          <w:color w:val="000000"/>
          <w:kern w:val="0"/>
          <w:sz w:val="22"/>
          <w:szCs w:val="22"/>
          <w:u w:val="single"/>
        </w:rPr>
        <w:t>w zakresie:</w:t>
      </w:r>
    </w:p>
    <w:p w:rsidR="0000219F" w:rsidRDefault="0039642E" w:rsidP="005A0722">
      <w:pPr>
        <w:pStyle w:val="Standard"/>
        <w:numPr>
          <w:ilvl w:val="0"/>
          <w:numId w:val="21"/>
        </w:numPr>
        <w:spacing w:line="276" w:lineRule="auto"/>
        <w:rPr>
          <w:rFonts w:ascii="Tahoma" w:eastAsia="Times New Roman" w:hAnsi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/>
          <w:color w:val="000000"/>
          <w:kern w:val="0"/>
          <w:sz w:val="22"/>
          <w:szCs w:val="22"/>
        </w:rPr>
        <w:t>i</w:t>
      </w:r>
      <w:r w:rsidR="0000219F">
        <w:rPr>
          <w:rFonts w:ascii="Tahoma" w:eastAsia="Times New Roman" w:hAnsi="Tahoma"/>
          <w:color w:val="000000"/>
          <w:kern w:val="0"/>
          <w:sz w:val="22"/>
          <w:szCs w:val="22"/>
        </w:rPr>
        <w:t>lości uczestników spotkania</w:t>
      </w:r>
    </w:p>
    <w:p w:rsidR="00285FF6" w:rsidRPr="00285FF6" w:rsidRDefault="0039642E" w:rsidP="005A0722">
      <w:pPr>
        <w:pStyle w:val="Standard"/>
        <w:numPr>
          <w:ilvl w:val="0"/>
          <w:numId w:val="21"/>
        </w:numPr>
        <w:spacing w:line="276" w:lineRule="auto"/>
        <w:rPr>
          <w:rFonts w:ascii="Tahoma" w:eastAsia="Times New Roman" w:hAnsi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/>
          <w:color w:val="000000"/>
          <w:kern w:val="0"/>
          <w:sz w:val="22"/>
          <w:szCs w:val="22"/>
        </w:rPr>
        <w:t>w</w:t>
      </w:r>
      <w:r w:rsidR="00285FF6">
        <w:rPr>
          <w:rFonts w:ascii="Tahoma" w:eastAsia="Times New Roman" w:hAnsi="Tahoma"/>
          <w:color w:val="000000"/>
          <w:kern w:val="0"/>
          <w:sz w:val="22"/>
          <w:szCs w:val="22"/>
        </w:rPr>
        <w:t>ysokości wynagrodzenia Wykonawcy do +/- 30% wynagrodzenia</w:t>
      </w:r>
      <w:r w:rsidR="00285FF6" w:rsidRPr="00285FF6">
        <w:rPr>
          <w:rFonts w:ascii="Tahoma" w:eastAsia="Times New Roman" w:hAnsi="Tahoma"/>
          <w:color w:val="000000"/>
          <w:kern w:val="0"/>
          <w:sz w:val="22"/>
          <w:szCs w:val="22"/>
        </w:rPr>
        <w:t xml:space="preserve"> </w:t>
      </w:r>
    </w:p>
    <w:p w:rsidR="0000219F" w:rsidRDefault="0039642E" w:rsidP="005A0722">
      <w:pPr>
        <w:pStyle w:val="Standard"/>
        <w:numPr>
          <w:ilvl w:val="0"/>
          <w:numId w:val="21"/>
        </w:numPr>
        <w:spacing w:line="276" w:lineRule="auto"/>
        <w:rPr>
          <w:rFonts w:ascii="Tahoma" w:eastAsia="Times New Roman" w:hAnsi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/>
          <w:color w:val="000000"/>
          <w:kern w:val="0"/>
          <w:sz w:val="22"/>
          <w:szCs w:val="22"/>
        </w:rPr>
        <w:t>s</w:t>
      </w:r>
      <w:r w:rsidR="000B60FC">
        <w:rPr>
          <w:rFonts w:ascii="Tahoma" w:eastAsia="Times New Roman" w:hAnsi="Tahoma"/>
          <w:color w:val="000000"/>
          <w:kern w:val="0"/>
          <w:sz w:val="22"/>
          <w:szCs w:val="22"/>
        </w:rPr>
        <w:t>twierdzenia okoliczności, których Zamawiający nie mógł przewidzieć w dniu podpisania umowy</w:t>
      </w:r>
    </w:p>
    <w:p w:rsidR="000B60FC" w:rsidRDefault="0039642E" w:rsidP="005A0722">
      <w:pPr>
        <w:pStyle w:val="Standard"/>
        <w:numPr>
          <w:ilvl w:val="0"/>
          <w:numId w:val="21"/>
        </w:numPr>
        <w:spacing w:line="276" w:lineRule="auto"/>
        <w:rPr>
          <w:rFonts w:ascii="Tahoma" w:eastAsia="Times New Roman" w:hAnsi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/>
          <w:color w:val="000000"/>
          <w:kern w:val="0"/>
          <w:sz w:val="22"/>
          <w:szCs w:val="22"/>
        </w:rPr>
        <w:t>u</w:t>
      </w:r>
      <w:r w:rsidR="000B60FC">
        <w:rPr>
          <w:rFonts w:ascii="Tahoma" w:eastAsia="Times New Roman" w:hAnsi="Tahoma"/>
          <w:color w:val="000000"/>
          <w:kern w:val="0"/>
          <w:sz w:val="22"/>
          <w:szCs w:val="22"/>
        </w:rPr>
        <w:t>stawowej zmiany stawki VAT</w:t>
      </w:r>
    </w:p>
    <w:p w:rsidR="00832FDA" w:rsidRPr="00832FDA" w:rsidRDefault="00832FDA" w:rsidP="00832FDA">
      <w:pPr>
        <w:pStyle w:val="Standard"/>
        <w:spacing w:line="276" w:lineRule="auto"/>
        <w:rPr>
          <w:rFonts w:ascii="Tahoma" w:eastAsia="Times New Roman" w:hAnsi="Tahoma"/>
          <w:strike/>
          <w:color w:val="000000"/>
          <w:kern w:val="0"/>
          <w:sz w:val="22"/>
          <w:szCs w:val="22"/>
        </w:rPr>
      </w:pPr>
    </w:p>
    <w:p w:rsidR="000B60FC" w:rsidRPr="00157627" w:rsidRDefault="000B60FC" w:rsidP="00157627">
      <w:pPr>
        <w:pStyle w:val="Standard"/>
        <w:spacing w:line="276" w:lineRule="auto"/>
        <w:rPr>
          <w:rFonts w:ascii="Tahoma" w:eastAsia="Times New Roman" w:hAnsi="Tahoma"/>
          <w:strike/>
          <w:color w:val="000000"/>
          <w:kern w:val="0"/>
          <w:sz w:val="22"/>
          <w:szCs w:val="22"/>
        </w:rPr>
      </w:pPr>
    </w:p>
    <w:p w:rsidR="00251953" w:rsidRDefault="002A5B53" w:rsidP="003429B8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592550">
        <w:rPr>
          <w:rFonts w:ascii="Tahoma" w:hAnsi="Tahoma" w:cs="Tahoma"/>
          <w:b/>
          <w:sz w:val="22"/>
          <w:szCs w:val="22"/>
          <w:u w:val="single"/>
        </w:rPr>
        <w:t>CPV: Wspólny Słownik Zamówień Publicznych</w:t>
      </w:r>
      <w:r w:rsidR="00DA2DD5" w:rsidRPr="00DB3CB5">
        <w:rPr>
          <w:rFonts w:ascii="Tahoma" w:hAnsi="Tahoma" w:cs="Tahoma"/>
          <w:i/>
          <w:sz w:val="22"/>
          <w:szCs w:val="22"/>
        </w:rPr>
        <w:t xml:space="preserve"> </w:t>
      </w:r>
    </w:p>
    <w:p w:rsidR="00BF3EB2" w:rsidRPr="00BF3EB2" w:rsidRDefault="00BF3EB2" w:rsidP="00BF3EB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F3EB2">
        <w:rPr>
          <w:rFonts w:ascii="Tahoma" w:hAnsi="Tahoma" w:cs="Tahoma"/>
          <w:sz w:val="22"/>
          <w:szCs w:val="22"/>
        </w:rPr>
        <w:t xml:space="preserve">79900000-3 </w:t>
      </w:r>
      <w:r>
        <w:rPr>
          <w:rFonts w:ascii="Tahoma" w:hAnsi="Tahoma" w:cs="Tahoma"/>
          <w:sz w:val="22"/>
          <w:szCs w:val="22"/>
        </w:rPr>
        <w:t xml:space="preserve">Różne usługi branżowe i podobne, usługa </w:t>
      </w:r>
      <w:proofErr w:type="spellStart"/>
      <w:r>
        <w:rPr>
          <w:rFonts w:ascii="Tahoma" w:hAnsi="Tahoma" w:cs="Tahoma"/>
          <w:sz w:val="22"/>
          <w:szCs w:val="22"/>
        </w:rPr>
        <w:t>niepriorytetowa</w:t>
      </w:r>
      <w:proofErr w:type="spellEnd"/>
    </w:p>
    <w:p w:rsidR="00BF3EB2" w:rsidRDefault="00BF3EB2" w:rsidP="00BF3EB2">
      <w:pPr>
        <w:spacing w:line="276" w:lineRule="auto"/>
        <w:jc w:val="both"/>
        <w:rPr>
          <w:rFonts w:ascii="Tahoma" w:hAnsi="Tahoma" w:cs="Tahoma"/>
          <w:bCs/>
        </w:rPr>
      </w:pPr>
    </w:p>
    <w:p w:rsidR="00B24E19" w:rsidRPr="00B24E19" w:rsidRDefault="00B24E19" w:rsidP="00014337">
      <w:pPr>
        <w:suppressAutoHyphens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24E19">
        <w:rPr>
          <w:rFonts w:ascii="Tahoma" w:hAnsi="Tahoma" w:cs="Tahoma"/>
          <w:b/>
          <w:bCs/>
          <w:sz w:val="22"/>
          <w:szCs w:val="22"/>
          <w:u w:val="single"/>
        </w:rPr>
        <w:t>Dodatkowe informacje dotyczące przedmiotu zamówienia:</w:t>
      </w:r>
    </w:p>
    <w:p w:rsidR="00B24E19" w:rsidRPr="00B24E19" w:rsidRDefault="00B24E19" w:rsidP="005A0722">
      <w:pPr>
        <w:pStyle w:val="Akapitzlist"/>
        <w:numPr>
          <w:ilvl w:val="0"/>
          <w:numId w:val="25"/>
        </w:numPr>
        <w:suppressAutoHyphens/>
        <w:spacing w:before="0" w:beforeAutospacing="0"/>
        <w:jc w:val="both"/>
        <w:rPr>
          <w:rFonts w:ascii="Tahoma" w:hAnsi="Tahoma" w:cs="Tahoma"/>
          <w:b/>
        </w:rPr>
      </w:pPr>
      <w:r w:rsidRPr="00B24E19">
        <w:rPr>
          <w:rFonts w:ascii="Tahoma" w:hAnsi="Tahoma" w:cs="Tahoma"/>
          <w:bCs/>
        </w:rPr>
        <w:t>Zamawiający przewiduje możliwość udzielenia zaliczki na poczet wykon</w:t>
      </w:r>
      <w:r w:rsidR="00DB59F9">
        <w:rPr>
          <w:rFonts w:ascii="Tahoma" w:hAnsi="Tahoma" w:cs="Tahoma"/>
          <w:bCs/>
        </w:rPr>
        <w:t>ania zamówienia w wysokości do 5</w:t>
      </w:r>
      <w:r w:rsidRPr="00B24E19">
        <w:rPr>
          <w:rFonts w:ascii="Tahoma" w:hAnsi="Tahoma" w:cs="Tahoma"/>
          <w:bCs/>
        </w:rPr>
        <w:t xml:space="preserve">0% </w:t>
      </w:r>
      <w:r w:rsidR="002129D6">
        <w:rPr>
          <w:rFonts w:ascii="Tahoma" w:hAnsi="Tahoma" w:cs="Tahoma"/>
          <w:bCs/>
        </w:rPr>
        <w:t>wynagrodzenia.</w:t>
      </w:r>
    </w:p>
    <w:p w:rsidR="00014337" w:rsidRPr="00014337" w:rsidRDefault="003462C7" w:rsidP="005A0722">
      <w:pPr>
        <w:pStyle w:val="Akapitzlist"/>
        <w:numPr>
          <w:ilvl w:val="0"/>
          <w:numId w:val="25"/>
        </w:numPr>
        <w:suppressAutoHyphens/>
        <w:jc w:val="both"/>
        <w:rPr>
          <w:rFonts w:ascii="Tahoma" w:hAnsi="Tahoma" w:cs="Tahoma"/>
          <w:b/>
        </w:rPr>
      </w:pPr>
      <w:r w:rsidRPr="00B24E19">
        <w:rPr>
          <w:rFonts w:ascii="Tahoma" w:hAnsi="Tahoma" w:cs="Tahoma"/>
          <w:bCs/>
        </w:rPr>
        <w:t>Zamawiający nie przewiduje składani</w:t>
      </w:r>
      <w:r w:rsidR="001F3D89" w:rsidRPr="00B24E19">
        <w:rPr>
          <w:rFonts w:ascii="Tahoma" w:hAnsi="Tahoma" w:cs="Tahoma"/>
          <w:bCs/>
        </w:rPr>
        <w:t>a</w:t>
      </w:r>
      <w:r w:rsidRPr="00B24E19">
        <w:rPr>
          <w:rFonts w:ascii="Tahoma" w:hAnsi="Tahoma" w:cs="Tahoma"/>
          <w:bCs/>
        </w:rPr>
        <w:t xml:space="preserve"> ofe</w:t>
      </w:r>
      <w:r w:rsidR="001F3D89" w:rsidRPr="00B24E19">
        <w:rPr>
          <w:rFonts w:ascii="Tahoma" w:hAnsi="Tahoma" w:cs="Tahoma"/>
          <w:bCs/>
        </w:rPr>
        <w:t>rt częściowych.</w:t>
      </w:r>
    </w:p>
    <w:p w:rsidR="00014337" w:rsidRPr="00014337" w:rsidRDefault="001F3D89" w:rsidP="005A0722">
      <w:pPr>
        <w:pStyle w:val="Akapitzlist"/>
        <w:numPr>
          <w:ilvl w:val="0"/>
          <w:numId w:val="25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  <w:bCs/>
        </w:rPr>
        <w:t xml:space="preserve">Zamawiający nie przewiduje składania ofert </w:t>
      </w:r>
      <w:r w:rsidR="00672C0E" w:rsidRPr="00014337">
        <w:rPr>
          <w:rFonts w:ascii="Tahoma" w:hAnsi="Tahoma" w:cs="Tahoma"/>
          <w:bCs/>
        </w:rPr>
        <w:t>wariantowych.</w:t>
      </w:r>
    </w:p>
    <w:p w:rsidR="00014337" w:rsidRPr="00014337" w:rsidRDefault="00177C7B" w:rsidP="005A0722">
      <w:pPr>
        <w:pStyle w:val="Akapitzlist"/>
        <w:numPr>
          <w:ilvl w:val="0"/>
          <w:numId w:val="25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t>Zamawiający</w:t>
      </w:r>
      <w:r w:rsidR="00D17E4A" w:rsidRPr="00014337">
        <w:rPr>
          <w:rFonts w:ascii="Tahoma" w:hAnsi="Tahoma" w:cs="Tahoma"/>
        </w:rPr>
        <w:t xml:space="preserve"> </w:t>
      </w:r>
      <w:r w:rsidRPr="00014337">
        <w:rPr>
          <w:rFonts w:ascii="Tahoma" w:hAnsi="Tahoma" w:cs="Tahoma"/>
        </w:rPr>
        <w:t>przewiduje skł</w:t>
      </w:r>
      <w:r w:rsidR="00D17E4A" w:rsidRPr="00014337">
        <w:rPr>
          <w:rFonts w:ascii="Tahoma" w:hAnsi="Tahoma" w:cs="Tahoma"/>
        </w:rPr>
        <w:t>adani</w:t>
      </w:r>
      <w:r w:rsidR="00FB34EB" w:rsidRPr="00014337">
        <w:rPr>
          <w:rFonts w:ascii="Tahoma" w:hAnsi="Tahoma" w:cs="Tahoma"/>
        </w:rPr>
        <w:t xml:space="preserve">e </w:t>
      </w:r>
      <w:r w:rsidR="00D17E4A" w:rsidRPr="00014337">
        <w:rPr>
          <w:rFonts w:ascii="Tahoma" w:hAnsi="Tahoma" w:cs="Tahoma"/>
        </w:rPr>
        <w:t xml:space="preserve"> zamówień uzupełniających</w:t>
      </w:r>
      <w:r w:rsidR="00FB34EB" w:rsidRPr="00014337">
        <w:rPr>
          <w:rFonts w:ascii="Tahoma" w:hAnsi="Tahoma" w:cs="Tahoma"/>
        </w:rPr>
        <w:t xml:space="preserve"> zgodnie  z treścią art. 67 </w:t>
      </w:r>
      <w:r w:rsidR="00FB34EB" w:rsidRPr="00BF10CC">
        <w:rPr>
          <w:rFonts w:ascii="Tahoma" w:hAnsi="Tahoma" w:cs="Tahoma"/>
        </w:rPr>
        <w:t xml:space="preserve">ust. </w:t>
      </w:r>
      <w:r w:rsidR="00BF10CC" w:rsidRPr="00BF10CC">
        <w:rPr>
          <w:rFonts w:ascii="Tahoma" w:hAnsi="Tahoma" w:cs="Tahoma"/>
        </w:rPr>
        <w:t>6</w:t>
      </w:r>
      <w:r w:rsidR="00D02ECF" w:rsidRPr="00BF10CC">
        <w:rPr>
          <w:rFonts w:ascii="Tahoma" w:hAnsi="Tahoma" w:cs="Tahoma"/>
        </w:rPr>
        <w:t xml:space="preserve"> </w:t>
      </w:r>
      <w:r w:rsidR="00FB34EB" w:rsidRPr="00BF10CC">
        <w:rPr>
          <w:rFonts w:ascii="Tahoma" w:hAnsi="Tahoma" w:cs="Tahoma"/>
        </w:rPr>
        <w:t>ustawy</w:t>
      </w:r>
      <w:r w:rsidR="00FB34EB" w:rsidRPr="00014337">
        <w:rPr>
          <w:rFonts w:ascii="Tahoma" w:hAnsi="Tahoma" w:cs="Tahoma"/>
        </w:rPr>
        <w:t>, Prawo zamówień publicznych</w:t>
      </w:r>
      <w:r w:rsidR="00BF10CC">
        <w:rPr>
          <w:rFonts w:ascii="Tahoma" w:hAnsi="Tahoma" w:cs="Tahoma"/>
        </w:rPr>
        <w:t>.</w:t>
      </w:r>
    </w:p>
    <w:p w:rsidR="00014337" w:rsidRPr="00014337" w:rsidRDefault="00AE7459" w:rsidP="005A0722">
      <w:pPr>
        <w:pStyle w:val="Akapitzlist"/>
        <w:numPr>
          <w:ilvl w:val="0"/>
          <w:numId w:val="25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t>Zamawiają</w:t>
      </w:r>
      <w:r w:rsidR="00BD30C9" w:rsidRPr="00014337">
        <w:rPr>
          <w:rFonts w:ascii="Tahoma" w:hAnsi="Tahoma" w:cs="Tahoma"/>
        </w:rPr>
        <w:t xml:space="preserve">cy nie przewiduje zastosowania </w:t>
      </w:r>
      <w:r w:rsidR="005D1F86" w:rsidRPr="00014337">
        <w:rPr>
          <w:rFonts w:ascii="Tahoma" w:hAnsi="Tahoma" w:cs="Tahoma"/>
        </w:rPr>
        <w:t>licytacji</w:t>
      </w:r>
      <w:r w:rsidRPr="00014337">
        <w:rPr>
          <w:rFonts w:ascii="Tahoma" w:hAnsi="Tahoma" w:cs="Tahoma"/>
        </w:rPr>
        <w:t xml:space="preserve"> elektronicznej.</w:t>
      </w:r>
    </w:p>
    <w:p w:rsidR="005D1F86" w:rsidRPr="00014337" w:rsidRDefault="005D1F86" w:rsidP="005A0722">
      <w:pPr>
        <w:pStyle w:val="Akapitzlist"/>
        <w:numPr>
          <w:ilvl w:val="0"/>
          <w:numId w:val="25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t>Zamawiający nie przewiduje zastosowania dialogu technicznego.</w:t>
      </w:r>
    </w:p>
    <w:p w:rsidR="00B7708A" w:rsidRPr="00157627" w:rsidRDefault="004D0FC1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T</w:t>
      </w:r>
      <w:r w:rsidR="00AA1D8C" w:rsidRPr="006A3D57">
        <w:rPr>
          <w:rFonts w:ascii="Tahoma" w:hAnsi="Tahoma" w:cs="Tahoma"/>
          <w:b/>
          <w:sz w:val="22"/>
          <w:szCs w:val="22"/>
          <w:u w:val="single"/>
        </w:rPr>
        <w:t xml:space="preserve">ermin 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wykonania zamówienia</w:t>
      </w:r>
      <w:r w:rsidRPr="006A3D5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374793">
        <w:rPr>
          <w:rFonts w:ascii="Tahoma" w:hAnsi="Tahoma" w:cs="Tahoma"/>
          <w:b/>
          <w:sz w:val="22"/>
          <w:szCs w:val="22"/>
        </w:rPr>
        <w:t>–</w:t>
      </w:r>
      <w:r w:rsidRPr="006A3D57">
        <w:rPr>
          <w:rFonts w:ascii="Tahoma" w:hAnsi="Tahoma" w:cs="Tahoma"/>
          <w:b/>
          <w:sz w:val="22"/>
          <w:szCs w:val="22"/>
        </w:rPr>
        <w:t xml:space="preserve"> </w:t>
      </w:r>
      <w:r w:rsidR="00374793" w:rsidRPr="00374793">
        <w:rPr>
          <w:rFonts w:ascii="Tahoma" w:hAnsi="Tahoma" w:cs="Tahoma"/>
          <w:sz w:val="22"/>
          <w:szCs w:val="22"/>
        </w:rPr>
        <w:t>od dnia podpisania umowy do</w:t>
      </w:r>
      <w:r w:rsidR="00374793">
        <w:rPr>
          <w:rFonts w:ascii="Tahoma" w:hAnsi="Tahoma" w:cs="Tahoma"/>
          <w:b/>
          <w:sz w:val="22"/>
          <w:szCs w:val="22"/>
        </w:rPr>
        <w:t xml:space="preserve"> </w:t>
      </w:r>
      <w:r w:rsidR="00C074FF">
        <w:rPr>
          <w:rFonts w:ascii="Tahoma" w:hAnsi="Tahoma" w:cs="Tahoma"/>
          <w:sz w:val="22"/>
          <w:szCs w:val="22"/>
        </w:rPr>
        <w:t xml:space="preserve">16.04.2014 </w:t>
      </w:r>
    </w:p>
    <w:p w:rsidR="00CE5F2C" w:rsidRPr="006A3D57" w:rsidRDefault="00BD693F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lastRenderedPageBreak/>
        <w:t>Warunki udziału w postępowaniu oraz opis sposobu dokonywania oceny spełniania tych warunków</w:t>
      </w:r>
    </w:p>
    <w:p w:rsidR="00547939" w:rsidRPr="006A3D57" w:rsidRDefault="00547939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A4705D" w:rsidRPr="006A3D57" w:rsidRDefault="00A4705D" w:rsidP="005A0722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przez </w:t>
      </w:r>
      <w:r w:rsidR="00EF7B23">
        <w:rPr>
          <w:rFonts w:ascii="Tahoma" w:hAnsi="Tahoma" w:cs="Tahoma"/>
          <w:color w:val="000000"/>
          <w:sz w:val="22"/>
          <w:szCs w:val="22"/>
        </w:rPr>
        <w:t>W</w:t>
      </w:r>
      <w:r w:rsidRPr="006A3D57">
        <w:rPr>
          <w:rFonts w:ascii="Tahoma" w:hAnsi="Tahoma" w:cs="Tahoma"/>
          <w:color w:val="000000"/>
          <w:sz w:val="22"/>
          <w:szCs w:val="22"/>
        </w:rPr>
        <w:t>ykonawcę</w:t>
      </w:r>
      <w:r w:rsidR="00824348">
        <w:rPr>
          <w:rFonts w:ascii="Tahoma" w:hAnsi="Tahoma" w:cs="Tahoma"/>
          <w:color w:val="000000"/>
          <w:sz w:val="22"/>
          <w:szCs w:val="22"/>
        </w:rPr>
        <w:t>,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 jeżeli </w:t>
      </w:r>
      <w:r w:rsidR="00DC308C"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>z treścią art. 22  ustawy Prawo zamówień publicznych;</w:t>
      </w:r>
    </w:p>
    <w:p w:rsidR="00CF7455" w:rsidRPr="00B666AA" w:rsidRDefault="007B4F7A" w:rsidP="005A0722">
      <w:pPr>
        <w:numPr>
          <w:ilvl w:val="1"/>
          <w:numId w:val="3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B666AA">
        <w:rPr>
          <w:rFonts w:ascii="Tahoma" w:hAnsi="Tahoma" w:cs="Tahoma"/>
          <w:sz w:val="22"/>
          <w:szCs w:val="22"/>
        </w:rPr>
        <w:t xml:space="preserve">posiadania wiedzy i doświadczenia do wykonania zamówienia. </w:t>
      </w:r>
      <w:r w:rsidR="00CF7455" w:rsidRPr="00B666AA">
        <w:rPr>
          <w:rFonts w:ascii="Tahoma" w:hAnsi="Tahoma" w:cs="Tahoma"/>
          <w:sz w:val="22"/>
          <w:szCs w:val="22"/>
        </w:rPr>
        <w:t>Warunek zostanie spełniony przez Wykonawcę, jeśli posiada doświadczenie zgodne z przedmiotem zamówienia</w:t>
      </w:r>
      <w:r w:rsidR="005C1019">
        <w:rPr>
          <w:rFonts w:ascii="Tahoma" w:hAnsi="Tahoma" w:cs="Tahoma"/>
          <w:sz w:val="22"/>
          <w:szCs w:val="22"/>
        </w:rPr>
        <w:t xml:space="preserve"> </w:t>
      </w:r>
      <w:r w:rsidR="00CF7455" w:rsidRPr="00B666AA">
        <w:rPr>
          <w:rFonts w:ascii="Tahoma" w:hAnsi="Tahoma" w:cs="Tahoma"/>
          <w:sz w:val="22"/>
          <w:szCs w:val="22"/>
        </w:rPr>
        <w:t xml:space="preserve">i wykaże, iż </w:t>
      </w:r>
      <w:r w:rsidR="003F77E7" w:rsidRPr="00B666AA">
        <w:rPr>
          <w:rFonts w:ascii="Tahoma" w:hAnsi="Tahoma" w:cs="Tahoma"/>
          <w:sz w:val="22"/>
          <w:szCs w:val="22"/>
        </w:rPr>
        <w:t>wykonał</w:t>
      </w:r>
      <w:r w:rsidR="007870E2" w:rsidRPr="00B666AA">
        <w:rPr>
          <w:rFonts w:ascii="Tahoma" w:hAnsi="Tahoma" w:cs="Tahoma"/>
          <w:sz w:val="22"/>
          <w:szCs w:val="22"/>
        </w:rPr>
        <w:t>,</w:t>
      </w:r>
      <w:r w:rsidR="00434C7C" w:rsidRPr="00B666AA">
        <w:rPr>
          <w:rFonts w:ascii="Tahoma" w:hAnsi="Tahoma" w:cs="Tahoma"/>
          <w:sz w:val="22"/>
          <w:szCs w:val="22"/>
        </w:rPr>
        <w:t xml:space="preserve">  a w przypadku świadczeń okreso</w:t>
      </w:r>
      <w:r w:rsidR="003F77E7" w:rsidRPr="00B666AA">
        <w:rPr>
          <w:rFonts w:ascii="Tahoma" w:hAnsi="Tahoma" w:cs="Tahoma"/>
          <w:sz w:val="22"/>
          <w:szCs w:val="22"/>
        </w:rPr>
        <w:t>wych lub ciągłych również wykonuje</w:t>
      </w:r>
      <w:r w:rsidR="007870E2" w:rsidRPr="00B666AA">
        <w:rPr>
          <w:rFonts w:ascii="Tahoma" w:hAnsi="Tahoma" w:cs="Tahoma"/>
          <w:sz w:val="22"/>
          <w:szCs w:val="22"/>
        </w:rPr>
        <w:t>,</w:t>
      </w:r>
      <w:r w:rsidR="00434C7C" w:rsidRPr="00B666AA">
        <w:rPr>
          <w:rFonts w:ascii="Tahoma" w:hAnsi="Tahoma" w:cs="Tahoma"/>
          <w:sz w:val="22"/>
          <w:szCs w:val="22"/>
        </w:rPr>
        <w:t xml:space="preserve"> w okresie ostatnich trzech  lat (a jeżeli okres prowadzenia działalności jest krótszy - w tym okresie)</w:t>
      </w:r>
      <w:r w:rsidR="00A6730B" w:rsidRPr="00B666AA">
        <w:rPr>
          <w:rFonts w:ascii="Tahoma" w:hAnsi="Tahoma" w:cs="Tahoma"/>
          <w:sz w:val="22"/>
          <w:szCs w:val="22"/>
        </w:rPr>
        <w:t xml:space="preserve"> </w:t>
      </w:r>
      <w:r w:rsidR="008D1D67">
        <w:rPr>
          <w:rFonts w:ascii="Tahoma" w:hAnsi="Tahoma" w:cs="Tahoma"/>
          <w:sz w:val="22"/>
          <w:szCs w:val="22"/>
        </w:rPr>
        <w:t xml:space="preserve">co najmniej 2 </w:t>
      </w:r>
      <w:r w:rsidR="00434C7C" w:rsidRPr="00B666AA">
        <w:rPr>
          <w:rFonts w:ascii="Tahoma" w:hAnsi="Tahoma" w:cs="Tahoma"/>
          <w:sz w:val="22"/>
          <w:szCs w:val="22"/>
        </w:rPr>
        <w:t>prace</w:t>
      </w:r>
      <w:r w:rsidR="000778E1" w:rsidRPr="00B666AA">
        <w:rPr>
          <w:rFonts w:ascii="Tahoma" w:hAnsi="Tahoma" w:cs="Tahoma"/>
          <w:sz w:val="22"/>
          <w:szCs w:val="22"/>
        </w:rPr>
        <w:t xml:space="preserve"> o wartości co najmniej </w:t>
      </w:r>
      <w:r w:rsidR="00014337">
        <w:rPr>
          <w:rFonts w:ascii="Tahoma" w:hAnsi="Tahoma" w:cs="Tahoma"/>
          <w:sz w:val="22"/>
          <w:szCs w:val="22"/>
        </w:rPr>
        <w:t>2</w:t>
      </w:r>
      <w:r w:rsidR="000778E1" w:rsidRPr="00B666AA">
        <w:rPr>
          <w:rFonts w:ascii="Tahoma" w:hAnsi="Tahoma" w:cs="Tahoma"/>
          <w:sz w:val="22"/>
          <w:szCs w:val="22"/>
        </w:rPr>
        <w:t xml:space="preserve">00 000,00 zł </w:t>
      </w:r>
      <w:r w:rsidR="00673013">
        <w:rPr>
          <w:rFonts w:ascii="Tahoma" w:hAnsi="Tahoma" w:cs="Tahoma"/>
          <w:sz w:val="22"/>
          <w:szCs w:val="22"/>
        </w:rPr>
        <w:t>brutto</w:t>
      </w:r>
      <w:r w:rsidR="000778E1" w:rsidRPr="00B666AA">
        <w:rPr>
          <w:rFonts w:ascii="Tahoma" w:hAnsi="Tahoma" w:cs="Tahoma"/>
          <w:sz w:val="22"/>
          <w:szCs w:val="22"/>
        </w:rPr>
        <w:t xml:space="preserve"> każda,</w:t>
      </w:r>
      <w:r w:rsidR="00A6730B" w:rsidRPr="00B666AA">
        <w:rPr>
          <w:rFonts w:ascii="Tahoma" w:hAnsi="Tahoma" w:cs="Tahoma"/>
          <w:sz w:val="22"/>
          <w:szCs w:val="22"/>
        </w:rPr>
        <w:t xml:space="preserve"> polega</w:t>
      </w:r>
      <w:r w:rsidR="00F276C8">
        <w:rPr>
          <w:rFonts w:ascii="Tahoma" w:hAnsi="Tahoma" w:cs="Tahoma"/>
          <w:sz w:val="22"/>
          <w:szCs w:val="22"/>
        </w:rPr>
        <w:t xml:space="preserve">jące </w:t>
      </w:r>
      <w:r w:rsidR="00A6730B" w:rsidRPr="00B666AA">
        <w:rPr>
          <w:rFonts w:ascii="Tahoma" w:hAnsi="Tahoma" w:cs="Tahoma"/>
          <w:sz w:val="22"/>
          <w:szCs w:val="22"/>
        </w:rPr>
        <w:t xml:space="preserve">na </w:t>
      </w:r>
      <w:r w:rsidR="001C3EF2" w:rsidRPr="00B666AA">
        <w:rPr>
          <w:rFonts w:ascii="Tahoma" w:hAnsi="Tahoma" w:cs="Tahoma"/>
          <w:sz w:val="22"/>
          <w:szCs w:val="22"/>
        </w:rPr>
        <w:t>kompleksowej organizacji uroczystej gali o</w:t>
      </w:r>
      <w:r w:rsidR="005C1019">
        <w:rPr>
          <w:rFonts w:ascii="Tahoma" w:hAnsi="Tahoma" w:cs="Tahoma"/>
          <w:sz w:val="22"/>
          <w:szCs w:val="22"/>
        </w:rPr>
        <w:t> </w:t>
      </w:r>
      <w:r w:rsidR="001C3EF2" w:rsidRPr="00B666AA">
        <w:rPr>
          <w:rFonts w:ascii="Tahoma" w:hAnsi="Tahoma" w:cs="Tahoma"/>
          <w:sz w:val="22"/>
          <w:szCs w:val="22"/>
        </w:rPr>
        <w:t>charakterze zamkniętym</w:t>
      </w:r>
      <w:r w:rsidR="00014337">
        <w:rPr>
          <w:rFonts w:ascii="Tahoma" w:hAnsi="Tahoma" w:cs="Tahoma"/>
          <w:sz w:val="22"/>
          <w:szCs w:val="22"/>
        </w:rPr>
        <w:t xml:space="preserve"> z udziałem artystów</w:t>
      </w:r>
      <w:r w:rsidR="00916B57" w:rsidRPr="00B666AA">
        <w:rPr>
          <w:rFonts w:ascii="Tahoma" w:hAnsi="Tahoma" w:cs="Tahoma"/>
          <w:sz w:val="22"/>
          <w:szCs w:val="22"/>
        </w:rPr>
        <w:t>,</w:t>
      </w:r>
      <w:r w:rsidR="000778E1" w:rsidRPr="00B666AA">
        <w:rPr>
          <w:rFonts w:ascii="Tahoma" w:hAnsi="Tahoma" w:cs="Tahoma"/>
          <w:sz w:val="22"/>
          <w:szCs w:val="22"/>
        </w:rPr>
        <w:t xml:space="preserve"> podobnej</w:t>
      </w:r>
      <w:r w:rsidR="00916B57" w:rsidRPr="00B666AA">
        <w:rPr>
          <w:rFonts w:ascii="Tahoma" w:hAnsi="Tahoma" w:cs="Tahoma"/>
          <w:sz w:val="22"/>
          <w:szCs w:val="22"/>
        </w:rPr>
        <w:t xml:space="preserve"> do </w:t>
      </w:r>
      <w:r w:rsidR="000778E1" w:rsidRPr="00B666AA">
        <w:rPr>
          <w:rFonts w:ascii="Tahoma" w:hAnsi="Tahoma" w:cs="Tahoma"/>
          <w:sz w:val="22"/>
          <w:szCs w:val="22"/>
        </w:rPr>
        <w:t>tej opisanej w</w:t>
      </w:r>
      <w:r w:rsidR="005C1019">
        <w:rPr>
          <w:rFonts w:ascii="Tahoma" w:hAnsi="Tahoma" w:cs="Tahoma"/>
          <w:sz w:val="22"/>
          <w:szCs w:val="22"/>
        </w:rPr>
        <w:t> </w:t>
      </w:r>
      <w:r w:rsidR="000778E1" w:rsidRPr="00B666AA">
        <w:rPr>
          <w:rFonts w:ascii="Tahoma" w:hAnsi="Tahoma" w:cs="Tahoma"/>
          <w:sz w:val="22"/>
          <w:szCs w:val="22"/>
        </w:rPr>
        <w:t>niniejszym zamówieniu</w:t>
      </w:r>
      <w:r w:rsidR="00A6730B" w:rsidRPr="00B666AA">
        <w:rPr>
          <w:rFonts w:ascii="Tahoma" w:hAnsi="Tahoma" w:cs="Tahoma"/>
          <w:sz w:val="22"/>
          <w:szCs w:val="22"/>
        </w:rPr>
        <w:t>,</w:t>
      </w:r>
      <w:r w:rsidR="00434C7C" w:rsidRPr="00B666AA">
        <w:rPr>
          <w:rFonts w:ascii="Tahoma" w:hAnsi="Tahoma" w:cs="Tahoma"/>
          <w:sz w:val="22"/>
          <w:szCs w:val="22"/>
        </w:rPr>
        <w:t xml:space="preserve"> </w:t>
      </w:r>
      <w:r w:rsidR="0013195B" w:rsidRPr="00B666AA">
        <w:rPr>
          <w:rFonts w:ascii="Tahoma" w:hAnsi="Tahoma" w:cs="Tahoma"/>
          <w:sz w:val="22"/>
          <w:szCs w:val="22"/>
        </w:rPr>
        <w:t xml:space="preserve">oraz załączy dowody </w:t>
      </w:r>
      <w:r w:rsidR="00CF7455" w:rsidRPr="00B666AA">
        <w:rPr>
          <w:rFonts w:ascii="Tahoma" w:hAnsi="Tahoma" w:cs="Tahoma"/>
          <w:sz w:val="22"/>
          <w:szCs w:val="22"/>
        </w:rPr>
        <w:t>potwierdzające, że prace te zostały wykonane należycie np. listy referencyjne;</w:t>
      </w:r>
    </w:p>
    <w:p w:rsidR="00FD7EA6" w:rsidRPr="00CF7455" w:rsidRDefault="00547939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i/>
          <w:sz w:val="22"/>
          <w:szCs w:val="22"/>
        </w:rPr>
      </w:pPr>
      <w:r w:rsidRPr="00CF7455">
        <w:rPr>
          <w:rFonts w:ascii="Tahoma" w:hAnsi="Tahoma" w:cs="Tahoma"/>
          <w:color w:val="000000"/>
          <w:sz w:val="22"/>
          <w:szCs w:val="22"/>
        </w:rPr>
        <w:t>dysponowania odpowiednim potencjałem technicznym oraz osobami zdolnymi do wykonania zamówienia</w:t>
      </w:r>
      <w:r w:rsidR="009623EB" w:rsidRPr="00CF7455">
        <w:rPr>
          <w:rFonts w:ascii="Tahoma" w:hAnsi="Tahoma" w:cs="Tahoma"/>
          <w:color w:val="000000"/>
          <w:sz w:val="22"/>
          <w:szCs w:val="22"/>
        </w:rPr>
        <w:t>.</w:t>
      </w:r>
      <w:r w:rsidRPr="00CF745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623EB" w:rsidRPr="00CF7455">
        <w:rPr>
          <w:rFonts w:ascii="Tahoma" w:hAnsi="Tahoma" w:cs="Tahoma"/>
          <w:color w:val="000000"/>
          <w:sz w:val="22"/>
          <w:szCs w:val="22"/>
        </w:rPr>
        <w:t>Warunek będzie spełniony przez Wykonawcę, jeżeli</w:t>
      </w:r>
      <w:r w:rsidRPr="00CF745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24348" w:rsidRPr="00CF7455">
        <w:rPr>
          <w:rFonts w:ascii="Tahoma" w:hAnsi="Tahoma" w:cs="Tahoma"/>
          <w:color w:val="000000"/>
          <w:sz w:val="22"/>
          <w:szCs w:val="22"/>
        </w:rPr>
        <w:t>złoży oświadczenie zgodne z treścią art. 22 ustawy Prawo zamówień publicznych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(PZP)</w:t>
      </w:r>
      <w:r w:rsidR="00824348" w:rsidRPr="00CF7455">
        <w:rPr>
          <w:rFonts w:ascii="Tahoma" w:hAnsi="Tahoma" w:cs="Tahoma"/>
          <w:color w:val="000000"/>
          <w:sz w:val="22"/>
          <w:szCs w:val="22"/>
        </w:rPr>
        <w:t>;</w:t>
      </w:r>
    </w:p>
    <w:p w:rsidR="00824348" w:rsidRPr="00FB7EC7" w:rsidRDefault="00BD693F" w:rsidP="005A0722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sytuacji ekonomicznej i finansowej</w:t>
      </w:r>
      <w:r w:rsidR="00FD7EA6" w:rsidRPr="006A3D57">
        <w:rPr>
          <w:rFonts w:ascii="Tahoma" w:hAnsi="Tahoma" w:cs="Tahoma"/>
          <w:color w:val="000000"/>
          <w:sz w:val="22"/>
          <w:szCs w:val="22"/>
        </w:rPr>
        <w:t>, zape</w:t>
      </w:r>
      <w:r w:rsidR="00936751" w:rsidRPr="006A3D57">
        <w:rPr>
          <w:rFonts w:ascii="Tahoma" w:hAnsi="Tahoma" w:cs="Tahoma"/>
          <w:color w:val="000000"/>
          <w:sz w:val="22"/>
          <w:szCs w:val="22"/>
        </w:rPr>
        <w:t xml:space="preserve">wniającej wykonanie zamówienia. </w:t>
      </w:r>
      <w:r w:rsidR="007C495C" w:rsidRPr="006A3D57">
        <w:rPr>
          <w:rFonts w:ascii="Tahoma" w:hAnsi="Tahoma" w:cs="Tahoma"/>
          <w:color w:val="000000"/>
          <w:sz w:val="22"/>
          <w:szCs w:val="22"/>
        </w:rPr>
        <w:t>Warunek będzie spełniony przez Wykonawcę</w:t>
      </w:r>
      <w:r w:rsidR="007C495C" w:rsidRPr="00FB7EC7">
        <w:rPr>
          <w:rFonts w:ascii="Tahoma" w:hAnsi="Tahoma" w:cs="Tahoma"/>
          <w:sz w:val="22"/>
          <w:szCs w:val="22"/>
        </w:rPr>
        <w:t xml:space="preserve">, jeżeli </w:t>
      </w:r>
      <w:r w:rsidR="00BD2070" w:rsidRPr="00FB7EC7">
        <w:rPr>
          <w:rFonts w:ascii="Tahoma" w:hAnsi="Tahoma" w:cs="Tahoma"/>
          <w:sz w:val="22"/>
          <w:szCs w:val="22"/>
        </w:rPr>
        <w:t>złoży informację z banku potwierdzającą wysokość posiadanych środków finansowych lub zdolność kredytową</w:t>
      </w:r>
      <w:r w:rsidR="00832FDA">
        <w:rPr>
          <w:rFonts w:ascii="Tahoma" w:hAnsi="Tahoma" w:cs="Tahoma"/>
          <w:sz w:val="22"/>
          <w:szCs w:val="22"/>
        </w:rPr>
        <w:t xml:space="preserve"> na kwotę minimum </w:t>
      </w:r>
      <w:r w:rsidR="00193D6A">
        <w:rPr>
          <w:rFonts w:ascii="Tahoma" w:hAnsi="Tahoma" w:cs="Tahoma"/>
          <w:sz w:val="22"/>
          <w:szCs w:val="22"/>
        </w:rPr>
        <w:t>300 000,00</w:t>
      </w:r>
      <w:r w:rsidR="00A9334A">
        <w:rPr>
          <w:rFonts w:ascii="Tahoma" w:hAnsi="Tahoma" w:cs="Tahoma"/>
          <w:sz w:val="22"/>
          <w:szCs w:val="22"/>
        </w:rPr>
        <w:t xml:space="preserve"> zł.</w:t>
      </w:r>
    </w:p>
    <w:p w:rsidR="008B27C3" w:rsidRPr="006A3D57" w:rsidRDefault="00BD693F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O udzielenie zamówienia mogą ubiegać się </w:t>
      </w:r>
      <w:r w:rsidR="00734235" w:rsidRPr="006A3D57">
        <w:rPr>
          <w:rFonts w:ascii="Tahoma" w:hAnsi="Tahoma" w:cs="Tahoma"/>
          <w:color w:val="000000"/>
          <w:sz w:val="22"/>
          <w:szCs w:val="22"/>
        </w:rPr>
        <w:t>Wykonawcy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, którzy nie zostali wykluczeni </w:t>
      </w:r>
      <w:r w:rsidRPr="006A3D57">
        <w:rPr>
          <w:rFonts w:ascii="Tahoma" w:hAnsi="Tahoma" w:cs="Tahoma"/>
          <w:color w:val="000000"/>
          <w:sz w:val="22"/>
          <w:szCs w:val="22"/>
        </w:rPr>
        <w:br/>
        <w:t>z postępowania o udzielenie zamówienia na podstawie art. 24</w:t>
      </w:r>
      <w:r w:rsidR="009966BE">
        <w:rPr>
          <w:rFonts w:ascii="Tahoma" w:hAnsi="Tahoma" w:cs="Tahoma"/>
          <w:color w:val="000000"/>
          <w:sz w:val="22"/>
          <w:szCs w:val="22"/>
        </w:rPr>
        <w:t xml:space="preserve"> oraz 24b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PZP.</w:t>
      </w:r>
    </w:p>
    <w:p w:rsidR="00366FC1" w:rsidRPr="005F1E8C" w:rsidRDefault="00366FC1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F1E8C">
        <w:rPr>
          <w:rFonts w:ascii="Tahoma" w:hAnsi="Tahoma" w:cs="Tahoma"/>
          <w:sz w:val="22"/>
          <w:szCs w:val="22"/>
        </w:rPr>
        <w:t>W przypadku, gdy Wykonawcy wspólnie ubiegają się o udzielenie zamówienia, każdy z</w:t>
      </w:r>
      <w:r w:rsidR="005F1E8C" w:rsidRPr="005F1E8C">
        <w:rPr>
          <w:rFonts w:ascii="Tahoma" w:hAnsi="Tahoma" w:cs="Tahoma"/>
          <w:sz w:val="22"/>
          <w:szCs w:val="22"/>
        </w:rPr>
        <w:t> </w:t>
      </w:r>
      <w:r w:rsidRPr="005F1E8C">
        <w:rPr>
          <w:rFonts w:ascii="Tahoma" w:hAnsi="Tahoma" w:cs="Tahoma"/>
          <w:sz w:val="22"/>
          <w:szCs w:val="22"/>
        </w:rPr>
        <w:t>Wykonawców musi indywidualnie spełniać warunki udziału w postępowaniu wskazane w art. 24 ustawy oraz łącznie warunki udz</w:t>
      </w:r>
      <w:r w:rsidR="005F1E8C" w:rsidRPr="005F1E8C">
        <w:rPr>
          <w:rFonts w:ascii="Tahoma" w:hAnsi="Tahoma" w:cs="Tahoma"/>
          <w:sz w:val="22"/>
          <w:szCs w:val="22"/>
        </w:rPr>
        <w:t>iału w postępowaniu określone w </w:t>
      </w:r>
      <w:r w:rsidRPr="005F1E8C">
        <w:rPr>
          <w:rFonts w:ascii="Tahoma" w:hAnsi="Tahoma" w:cs="Tahoma"/>
          <w:sz w:val="22"/>
          <w:szCs w:val="22"/>
        </w:rPr>
        <w:t>art.</w:t>
      </w:r>
      <w:r w:rsidR="005F1E8C" w:rsidRPr="005F1E8C">
        <w:rPr>
          <w:rFonts w:ascii="Tahoma" w:hAnsi="Tahoma" w:cs="Tahoma"/>
          <w:sz w:val="22"/>
          <w:szCs w:val="22"/>
        </w:rPr>
        <w:t> 22 </w:t>
      </w:r>
      <w:r w:rsidRPr="005F1E8C">
        <w:rPr>
          <w:rFonts w:ascii="Tahoma" w:hAnsi="Tahoma" w:cs="Tahoma"/>
          <w:sz w:val="22"/>
          <w:szCs w:val="22"/>
        </w:rPr>
        <w:t>ust.</w:t>
      </w:r>
      <w:r w:rsidR="005F1E8C" w:rsidRPr="005F1E8C">
        <w:rPr>
          <w:rFonts w:ascii="Tahoma" w:hAnsi="Tahoma" w:cs="Tahoma"/>
          <w:sz w:val="22"/>
          <w:szCs w:val="22"/>
        </w:rPr>
        <w:t> </w:t>
      </w:r>
      <w:r w:rsidRPr="005F1E8C">
        <w:rPr>
          <w:rFonts w:ascii="Tahoma" w:hAnsi="Tahoma" w:cs="Tahoma"/>
          <w:sz w:val="22"/>
          <w:szCs w:val="22"/>
        </w:rPr>
        <w:t>1.</w:t>
      </w:r>
    </w:p>
    <w:p w:rsidR="005F1E8C" w:rsidRPr="005F1E8C" w:rsidRDefault="005F1E8C" w:rsidP="005F1E8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824348" w:rsidRDefault="00824348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wykazując spełnienie warunków o których mowa w art. 22 ust. 1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>
        <w:rPr>
          <w:rFonts w:ascii="Tahoma" w:hAnsi="Tahoma" w:cs="Tahoma"/>
          <w:color w:val="000000"/>
          <w:sz w:val="22"/>
          <w:szCs w:val="22"/>
        </w:rPr>
        <w:t>, polega na zasobach innych podmiotów na zasadach określonych w art. 26 ust. 2b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>
        <w:rPr>
          <w:rFonts w:ascii="Tahoma" w:hAnsi="Tahoma" w:cs="Tahoma"/>
          <w:color w:val="000000"/>
          <w:sz w:val="22"/>
          <w:szCs w:val="22"/>
        </w:rPr>
        <w:t xml:space="preserve">, Zamawiający, w celu oceny, czy wykonawca będzie dysponował zasobami innych podmiotów </w:t>
      </w:r>
      <w:r w:rsidR="00E70C68">
        <w:rPr>
          <w:rFonts w:ascii="Tahoma" w:hAnsi="Tahoma" w:cs="Tahoma"/>
          <w:color w:val="000000"/>
          <w:sz w:val="22"/>
          <w:szCs w:val="22"/>
        </w:rPr>
        <w:t>w stopniu niezbędnym dla należytego wykonania zamówienia oraz oceny, czy stosunek łączący wykonawcę z tymi podmiotami gwarantuje rzeczywisty dostęp do ich zasobów</w:t>
      </w:r>
      <w:r w:rsidR="006121A2">
        <w:rPr>
          <w:rFonts w:ascii="Tahoma" w:hAnsi="Tahoma" w:cs="Tahoma"/>
          <w:color w:val="000000"/>
          <w:sz w:val="22"/>
          <w:szCs w:val="22"/>
        </w:rPr>
        <w:t>,</w:t>
      </w:r>
      <w:r w:rsidR="00E70C68">
        <w:rPr>
          <w:rFonts w:ascii="Tahoma" w:hAnsi="Tahoma" w:cs="Tahoma"/>
          <w:color w:val="000000"/>
          <w:sz w:val="22"/>
          <w:szCs w:val="22"/>
        </w:rPr>
        <w:t xml:space="preserve"> będzie żądał </w:t>
      </w:r>
      <w:r w:rsidR="00FA668F">
        <w:rPr>
          <w:rFonts w:ascii="Tahoma" w:hAnsi="Tahoma" w:cs="Tahoma"/>
          <w:color w:val="000000"/>
          <w:sz w:val="22"/>
          <w:szCs w:val="22"/>
        </w:rPr>
        <w:t xml:space="preserve">pisemnego zobowiązania tych podmiotów </w:t>
      </w:r>
      <w:r w:rsidR="00E70C68">
        <w:rPr>
          <w:rFonts w:ascii="Tahoma" w:hAnsi="Tahoma" w:cs="Tahoma"/>
          <w:color w:val="000000"/>
          <w:sz w:val="22"/>
          <w:szCs w:val="22"/>
        </w:rPr>
        <w:t>dotyczą</w:t>
      </w:r>
      <w:r w:rsidR="008C4669">
        <w:rPr>
          <w:rFonts w:ascii="Tahoma" w:hAnsi="Tahoma" w:cs="Tahoma"/>
          <w:color w:val="000000"/>
          <w:sz w:val="22"/>
          <w:szCs w:val="22"/>
        </w:rPr>
        <w:t>cego</w:t>
      </w:r>
      <w:r w:rsidR="00E70C68">
        <w:rPr>
          <w:rFonts w:ascii="Tahoma" w:hAnsi="Tahoma" w:cs="Tahoma"/>
          <w:color w:val="000000"/>
          <w:sz w:val="22"/>
          <w:szCs w:val="22"/>
        </w:rPr>
        <w:t xml:space="preserve"> w szczególności: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9966BE" w:rsidRDefault="009966BE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Wykonawca wraz z ofertą, złoży listę podmiotów należących do tej samej grupy kapitałowej, o której mowa w art. 24 ust. 2 pkt. 5</w:t>
      </w:r>
      <w:r w:rsidR="00CD1446">
        <w:rPr>
          <w:rFonts w:ascii="Tahoma" w:hAnsi="Tahoma" w:cs="Tahoma"/>
          <w:color w:val="000000"/>
          <w:sz w:val="22"/>
          <w:szCs w:val="22"/>
        </w:rPr>
        <w:t xml:space="preserve">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 w:rsidR="00CD1446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albo </w:t>
      </w:r>
      <w:r w:rsidR="00CD1446">
        <w:rPr>
          <w:rFonts w:ascii="Tahoma" w:hAnsi="Tahoma" w:cs="Tahoma"/>
          <w:color w:val="000000"/>
          <w:sz w:val="22"/>
          <w:szCs w:val="22"/>
        </w:rPr>
        <w:t xml:space="preserve">oświadczenie </w:t>
      </w:r>
      <w:r>
        <w:rPr>
          <w:rFonts w:ascii="Tahoma" w:hAnsi="Tahoma" w:cs="Tahoma"/>
          <w:color w:val="000000"/>
          <w:sz w:val="22"/>
          <w:szCs w:val="22"/>
        </w:rPr>
        <w:t>o</w:t>
      </w:r>
      <w:r w:rsidR="00F95593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tym, że nie należy do grupy kapitałowej.</w:t>
      </w:r>
    </w:p>
    <w:p w:rsidR="00B019C9" w:rsidRDefault="00B019C9" w:rsidP="00B019C9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ahoma" w:hAnsi="Tahoma" w:cs="Tahoma"/>
          <w:color w:val="000000"/>
          <w:sz w:val="22"/>
          <w:szCs w:val="22"/>
        </w:rPr>
      </w:pPr>
    </w:p>
    <w:p w:rsidR="00B019C9" w:rsidRPr="00CE5F2C" w:rsidRDefault="00B019C9" w:rsidP="00B019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W celu wykazania braku podstaw do wykluczenia z postępowania o udzielenie zamówienia (art. 24 ustawy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oraz 24b</w:t>
      </w: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) Wykonawcy muszą złożyć następujące dokumenty:</w:t>
      </w:r>
    </w:p>
    <w:p w:rsidR="00F35747" w:rsidRDefault="00B019C9" w:rsidP="005A072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pisemne oświadczenie o braku podstaw wykluczenia z art. 24 </w:t>
      </w:r>
      <w:r w:rsidRPr="008F473E">
        <w:rPr>
          <w:rFonts w:ascii="Tahoma" w:hAnsi="Tahoma" w:cs="Tahoma"/>
        </w:rPr>
        <w:t>ust 1</w:t>
      </w:r>
      <w:r w:rsidRPr="00F35747">
        <w:rPr>
          <w:rFonts w:ascii="Tahoma" w:hAnsi="Tahoma" w:cs="Tahoma"/>
        </w:rPr>
        <w:t xml:space="preserve"> ustawy – Prawo zamówień publicznych (zał. nr </w:t>
      </w:r>
      <w:r w:rsidR="00C5620A" w:rsidRPr="00F35747">
        <w:rPr>
          <w:rFonts w:ascii="Tahoma" w:hAnsi="Tahoma" w:cs="Tahoma"/>
        </w:rPr>
        <w:t>2</w:t>
      </w:r>
      <w:r w:rsidRPr="00F35747">
        <w:rPr>
          <w:rFonts w:ascii="Tahoma" w:hAnsi="Tahoma" w:cs="Tahoma"/>
        </w:rPr>
        <w:t>);</w:t>
      </w:r>
    </w:p>
    <w:p w:rsidR="00F35747" w:rsidRDefault="00B019C9" w:rsidP="005A072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kopię aktualnego odpisu z KRS, </w:t>
      </w:r>
      <w:r w:rsidR="00A92518" w:rsidRPr="00F35747">
        <w:rPr>
          <w:rFonts w:ascii="Tahoma" w:hAnsi="Tahoma" w:cs="Tahoma"/>
        </w:rPr>
        <w:t>lub z centralnej ewidencji i informacji o działalności gospodarczej,</w:t>
      </w:r>
      <w:r w:rsidRPr="00F35747">
        <w:rPr>
          <w:rFonts w:ascii="Tahoma" w:hAnsi="Tahoma" w:cs="Tahoma"/>
        </w:rPr>
        <w:t xml:space="preserve"> wystawionego nie wcześniej niż 6 miesięcy przed upływem terminu składania ofert;</w:t>
      </w:r>
    </w:p>
    <w:p w:rsidR="003462C7" w:rsidRPr="00340E27" w:rsidRDefault="00B019C9" w:rsidP="005A072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  <w:color w:val="000000"/>
        </w:rPr>
        <w:t xml:space="preserve">listę podmiotów należących do tej samej grupy kapitałowej, o której mowa w art. 24 ust. 2 pkt. 5, albo </w:t>
      </w:r>
      <w:r w:rsidR="00CD1446" w:rsidRPr="00F35747">
        <w:rPr>
          <w:rFonts w:ascii="Tahoma" w:hAnsi="Tahoma" w:cs="Tahoma"/>
          <w:color w:val="000000"/>
        </w:rPr>
        <w:t>oświadczen</w:t>
      </w:r>
      <w:r w:rsidR="008B29CA" w:rsidRPr="00F35747">
        <w:rPr>
          <w:rFonts w:ascii="Tahoma" w:hAnsi="Tahoma" w:cs="Tahoma"/>
          <w:color w:val="000000"/>
        </w:rPr>
        <w:t>ia</w:t>
      </w:r>
      <w:r w:rsidRPr="00F35747">
        <w:rPr>
          <w:rFonts w:ascii="Tahoma" w:hAnsi="Tahoma" w:cs="Tahoma"/>
          <w:color w:val="000000"/>
        </w:rPr>
        <w:t xml:space="preserve"> o tym, że nie należy do grupy kapitałowej.</w:t>
      </w:r>
    </w:p>
    <w:p w:rsidR="00A34558" w:rsidRDefault="00A34558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A3D57">
        <w:rPr>
          <w:rFonts w:ascii="Tahoma" w:hAnsi="Tahoma" w:cs="Tahoma"/>
          <w:i/>
          <w:sz w:val="22"/>
          <w:szCs w:val="22"/>
        </w:rPr>
        <w:t>spełnia/nie spełnia</w:t>
      </w:r>
      <w:r w:rsidRPr="006A3D57">
        <w:rPr>
          <w:rFonts w:ascii="Tahoma" w:hAnsi="Tahoma" w:cs="Tahoma"/>
          <w:sz w:val="22"/>
          <w:szCs w:val="22"/>
        </w:rPr>
        <w:t xml:space="preserve"> na podstawie złożonych przez wykonawcę dokumentów i oświadczeń</w:t>
      </w:r>
      <w:r w:rsidR="00D04AE5" w:rsidRPr="006A3D57">
        <w:rPr>
          <w:rFonts w:ascii="Tahoma" w:hAnsi="Tahoma" w:cs="Tahoma"/>
          <w:sz w:val="22"/>
          <w:szCs w:val="22"/>
        </w:rPr>
        <w:t xml:space="preserve">, zgodnie </w:t>
      </w:r>
      <w:r w:rsidR="00D04AE5" w:rsidRPr="006A3D57">
        <w:rPr>
          <w:rFonts w:ascii="Tahoma" w:hAnsi="Tahoma" w:cs="Tahoma"/>
          <w:sz w:val="22"/>
          <w:szCs w:val="22"/>
        </w:rPr>
        <w:br/>
        <w:t>z Opisem przygotowania oferty</w:t>
      </w:r>
      <w:r w:rsidRPr="006A3D57">
        <w:rPr>
          <w:rFonts w:ascii="Tahoma" w:hAnsi="Tahoma" w:cs="Tahoma"/>
          <w:sz w:val="22"/>
          <w:szCs w:val="22"/>
        </w:rPr>
        <w:t>.</w:t>
      </w:r>
    </w:p>
    <w:p w:rsidR="00146B1B" w:rsidRPr="006A3D57" w:rsidRDefault="00146B1B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46B1B" w:rsidRPr="00F95593" w:rsidRDefault="00146B1B" w:rsidP="00146B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593">
        <w:rPr>
          <w:rFonts w:ascii="Tahoma" w:hAnsi="Tahoma" w:cs="Tahoma"/>
          <w:b w:val="0"/>
          <w:sz w:val="22"/>
          <w:szCs w:val="22"/>
        </w:rPr>
        <w:t>UWAGA dla Wykonawców zagranicznych!</w:t>
      </w:r>
      <w:r w:rsidRPr="00F95593">
        <w:rPr>
          <w:rFonts w:ascii="Tahoma" w:hAnsi="Tahoma" w:cs="Tahoma"/>
          <w:sz w:val="22"/>
          <w:szCs w:val="22"/>
        </w:rPr>
        <w:t xml:space="preserve"> </w:t>
      </w:r>
    </w:p>
    <w:p w:rsidR="00146B1B" w:rsidRPr="00F95593" w:rsidRDefault="00146B1B" w:rsidP="00340E27">
      <w:pPr>
        <w:pStyle w:val="Tekstpodstawowy2"/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F95593">
        <w:rPr>
          <w:rFonts w:ascii="Tahoma" w:hAnsi="Tahoma" w:cs="Tahoma"/>
          <w:b w:val="0"/>
          <w:sz w:val="22"/>
          <w:szCs w:val="22"/>
          <w:u w:val="none"/>
        </w:rPr>
        <w:t>Jeżeli Wykonawca ma siedzibę lub miejsce zamieszkania poza terytorium Rzeczypospolitej Polskiej zamiast dokumentów, o których mowa powyżej, składa dokument lub dokumenty wystawione w kraju, w którym ma siedzibę lub miejsce zamieszkania, potwierdzające, że:</w:t>
      </w:r>
    </w:p>
    <w:p w:rsidR="008F5EE5" w:rsidRPr="00F95593" w:rsidRDefault="008F5EE5" w:rsidP="005A0722">
      <w:pPr>
        <w:pStyle w:val="Akapitzlist"/>
        <w:numPr>
          <w:ilvl w:val="3"/>
          <w:numId w:val="3"/>
        </w:numPr>
        <w:spacing w:before="0" w:beforeAutospacing="0" w:line="276" w:lineRule="auto"/>
        <w:ind w:left="567"/>
        <w:jc w:val="both"/>
        <w:rPr>
          <w:rFonts w:ascii="Tahoma" w:hAnsi="Tahoma" w:cs="Tahoma"/>
        </w:rPr>
      </w:pPr>
      <w:r w:rsidRPr="00F95593">
        <w:rPr>
          <w:rFonts w:ascii="Tahoma" w:hAnsi="Tahoma" w:cs="Tahoma"/>
        </w:rPr>
        <w:t>n</w:t>
      </w:r>
      <w:r w:rsidR="00146B1B" w:rsidRPr="00F95593">
        <w:rPr>
          <w:rFonts w:ascii="Tahoma" w:hAnsi="Tahoma" w:cs="Tahoma"/>
        </w:rPr>
        <w:t>ie otwarto jego likwidacji ani nie ogłoszono upadłości;</w:t>
      </w:r>
    </w:p>
    <w:p w:rsidR="008F5EE5" w:rsidRPr="00F95593" w:rsidRDefault="00146B1B" w:rsidP="005A0722">
      <w:pPr>
        <w:pStyle w:val="Akapitzlist"/>
        <w:numPr>
          <w:ilvl w:val="3"/>
          <w:numId w:val="3"/>
        </w:numPr>
        <w:spacing w:line="276" w:lineRule="auto"/>
        <w:ind w:left="567"/>
        <w:jc w:val="both"/>
        <w:rPr>
          <w:rFonts w:ascii="Tahoma" w:hAnsi="Tahoma" w:cs="Tahoma"/>
        </w:rPr>
      </w:pPr>
      <w:r w:rsidRPr="00F95593">
        <w:rPr>
          <w:rFonts w:ascii="Tahoma" w:hAnsi="Tahoma" w:cs="Tahoma"/>
        </w:rPr>
        <w:t xml:space="preserve">nie zalega z uiszczaniem podatków, opłat, składek na ubezpieczenie społeczne </w:t>
      </w:r>
      <w:r w:rsidRPr="00F95593">
        <w:rPr>
          <w:rFonts w:ascii="Tahoma" w:hAnsi="Tahoma" w:cs="Tahoma"/>
        </w:rPr>
        <w:br/>
        <w:t>i zdrowotne albo, że uzyskał przewidziane prawem zwolnienie, odroczenie lub rozłożenie na raty zaległych płatności lub wstrzymanie w całości wykonania decyzji właściwego organu;</w:t>
      </w:r>
    </w:p>
    <w:p w:rsidR="008F5EE5" w:rsidRPr="00F95593" w:rsidRDefault="00146B1B" w:rsidP="005A0722">
      <w:pPr>
        <w:pStyle w:val="Akapitzlist"/>
        <w:numPr>
          <w:ilvl w:val="3"/>
          <w:numId w:val="3"/>
        </w:numPr>
        <w:spacing w:line="276" w:lineRule="auto"/>
        <w:ind w:left="567"/>
        <w:jc w:val="both"/>
        <w:rPr>
          <w:rFonts w:ascii="Tahoma" w:hAnsi="Tahoma" w:cs="Tahoma"/>
        </w:rPr>
      </w:pPr>
      <w:r w:rsidRPr="00F95593">
        <w:rPr>
          <w:rFonts w:ascii="Tahoma" w:hAnsi="Tahoma" w:cs="Tahoma"/>
        </w:rPr>
        <w:t>nie orzeczono wobec niego zakazu ubiegania się o zamówienie;</w:t>
      </w:r>
    </w:p>
    <w:p w:rsidR="00146B1B" w:rsidRPr="00F95593" w:rsidRDefault="00146B1B" w:rsidP="005A0722">
      <w:pPr>
        <w:pStyle w:val="Akapitzlist"/>
        <w:numPr>
          <w:ilvl w:val="3"/>
          <w:numId w:val="3"/>
        </w:numPr>
        <w:spacing w:line="276" w:lineRule="auto"/>
        <w:ind w:left="567"/>
        <w:jc w:val="both"/>
        <w:rPr>
          <w:rFonts w:ascii="Tahoma" w:hAnsi="Tahoma" w:cs="Tahoma"/>
        </w:rPr>
      </w:pPr>
      <w:r w:rsidRPr="00F95593">
        <w:rPr>
          <w:rFonts w:ascii="Tahoma" w:hAnsi="Tahoma" w:cs="Tahoma"/>
        </w:rPr>
        <w:t>zaświadczenie właściwego organu sądowego lub administracyjnego miejsca zamieszkania albo zamieszkania osoby, której dokumenty dotyczą, w zakresie określonym w art. 24 ust. 1 pkt. 4-8</w:t>
      </w:r>
      <w:r w:rsidR="001461CF" w:rsidRPr="00F95593">
        <w:rPr>
          <w:rFonts w:ascii="Tahoma" w:hAnsi="Tahoma" w:cs="Tahoma"/>
        </w:rPr>
        <w:t>, 10 i 11</w:t>
      </w:r>
      <w:r w:rsidRPr="00F95593">
        <w:rPr>
          <w:rFonts w:ascii="Tahoma" w:hAnsi="Tahoma" w:cs="Tahoma"/>
        </w:rPr>
        <w:t xml:space="preserve"> ustawy</w:t>
      </w:r>
      <w:r w:rsidR="00F95593" w:rsidRPr="00F95593">
        <w:rPr>
          <w:rFonts w:ascii="Tahoma" w:hAnsi="Tahoma" w:cs="Tahoma"/>
        </w:rPr>
        <w:t xml:space="preserve"> PZP</w:t>
      </w:r>
      <w:r w:rsidRPr="00F95593">
        <w:rPr>
          <w:rFonts w:ascii="Tahoma" w:hAnsi="Tahoma" w:cs="Tahoma"/>
        </w:rPr>
        <w:t>;</w:t>
      </w:r>
    </w:p>
    <w:p w:rsidR="00CD1446" w:rsidRPr="00F95593" w:rsidRDefault="001461CF" w:rsidP="00340E27">
      <w:p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95593">
        <w:rPr>
          <w:rFonts w:ascii="Tahoma" w:hAnsi="Tahoma" w:cs="Tahoma"/>
          <w:sz w:val="22"/>
          <w:szCs w:val="22"/>
        </w:rPr>
        <w:t>Jeżeli Wykonawca ma siedzibę lub miejs</w:t>
      </w:r>
      <w:r w:rsidR="006D2361" w:rsidRPr="00F95593">
        <w:rPr>
          <w:rFonts w:ascii="Tahoma" w:hAnsi="Tahoma" w:cs="Tahoma"/>
          <w:sz w:val="22"/>
          <w:szCs w:val="22"/>
        </w:rPr>
        <w:t>ce zamieszkania poza terytorium</w:t>
      </w:r>
      <w:r w:rsidR="00CD1446" w:rsidRPr="00F95593">
        <w:rPr>
          <w:rFonts w:ascii="Tahoma" w:hAnsi="Tahoma" w:cs="Tahoma"/>
          <w:sz w:val="22"/>
          <w:szCs w:val="22"/>
        </w:rPr>
        <w:t xml:space="preserve"> Rzeczypospolitej</w:t>
      </w:r>
    </w:p>
    <w:p w:rsidR="00CD1446" w:rsidRPr="00F95593" w:rsidRDefault="001461CF" w:rsidP="00340E27">
      <w:p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95593">
        <w:rPr>
          <w:rFonts w:ascii="Tahoma" w:hAnsi="Tahoma" w:cs="Tahoma"/>
          <w:sz w:val="22"/>
          <w:szCs w:val="22"/>
        </w:rPr>
        <w:t>Polskiej, zamiast dokumentów potwierdzających posi</w:t>
      </w:r>
      <w:r w:rsidR="00CD1446" w:rsidRPr="00F95593">
        <w:rPr>
          <w:rFonts w:ascii="Tahoma" w:hAnsi="Tahoma" w:cs="Tahoma"/>
          <w:sz w:val="22"/>
          <w:szCs w:val="22"/>
        </w:rPr>
        <w:t>adanie uprawnień do wykonywani</w:t>
      </w:r>
      <w:r w:rsidR="00D02ECF" w:rsidRPr="00F95593">
        <w:rPr>
          <w:rFonts w:ascii="Tahoma" w:hAnsi="Tahoma" w:cs="Tahoma"/>
          <w:sz w:val="22"/>
          <w:szCs w:val="22"/>
        </w:rPr>
        <w:t>a</w:t>
      </w:r>
    </w:p>
    <w:p w:rsidR="00CE5F2C" w:rsidRPr="00F95593" w:rsidRDefault="001461CF" w:rsidP="00340E2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593">
        <w:rPr>
          <w:rFonts w:ascii="Tahoma" w:hAnsi="Tahoma" w:cs="Tahoma"/>
          <w:sz w:val="22"/>
          <w:szCs w:val="22"/>
        </w:rPr>
        <w:t>działalności związanej z przedmiotem zamówienia</w:t>
      </w:r>
      <w:r w:rsidR="00CD1446" w:rsidRPr="00F95593">
        <w:rPr>
          <w:rFonts w:ascii="Tahoma" w:hAnsi="Tahoma" w:cs="Tahoma"/>
          <w:sz w:val="22"/>
          <w:szCs w:val="22"/>
        </w:rPr>
        <w:t xml:space="preserve">, Wykonawca składa dokument lub </w:t>
      </w:r>
      <w:r w:rsidRPr="00F95593">
        <w:rPr>
          <w:rFonts w:ascii="Tahoma" w:hAnsi="Tahoma" w:cs="Tahoma"/>
          <w:sz w:val="22"/>
          <w:szCs w:val="22"/>
        </w:rPr>
        <w:t>dokumenty wystawione w kraju, w którym ma mie</w:t>
      </w:r>
      <w:r w:rsidR="00CD1446" w:rsidRPr="00F95593">
        <w:rPr>
          <w:rFonts w:ascii="Tahoma" w:hAnsi="Tahoma" w:cs="Tahoma"/>
          <w:sz w:val="22"/>
          <w:szCs w:val="22"/>
        </w:rPr>
        <w:t>jsce zamieszkania lub siedzibę,</w:t>
      </w:r>
      <w:r w:rsidR="00D02ECF" w:rsidRPr="00F95593">
        <w:rPr>
          <w:rFonts w:ascii="Tahoma" w:hAnsi="Tahoma" w:cs="Tahoma"/>
          <w:sz w:val="22"/>
          <w:szCs w:val="22"/>
        </w:rPr>
        <w:t xml:space="preserve"> </w:t>
      </w:r>
      <w:r w:rsidR="00CD1446" w:rsidRPr="00F95593">
        <w:rPr>
          <w:rFonts w:ascii="Tahoma" w:hAnsi="Tahoma" w:cs="Tahoma"/>
          <w:sz w:val="22"/>
          <w:szCs w:val="22"/>
        </w:rPr>
        <w:t>p</w:t>
      </w:r>
      <w:r w:rsidRPr="00F95593">
        <w:rPr>
          <w:rFonts w:ascii="Tahoma" w:hAnsi="Tahoma" w:cs="Tahoma"/>
          <w:sz w:val="22"/>
          <w:szCs w:val="22"/>
        </w:rPr>
        <w:t>otwierdzające</w:t>
      </w:r>
      <w:r w:rsidR="006D2361" w:rsidRPr="00F95593">
        <w:rPr>
          <w:rFonts w:ascii="Tahoma" w:hAnsi="Tahoma" w:cs="Tahoma"/>
          <w:sz w:val="22"/>
          <w:szCs w:val="22"/>
        </w:rPr>
        <w:t xml:space="preserve"> że posiada uprawnienia do wykon</w:t>
      </w:r>
      <w:r w:rsidR="00E7301B">
        <w:rPr>
          <w:rFonts w:ascii="Tahoma" w:hAnsi="Tahoma" w:cs="Tahoma"/>
          <w:sz w:val="22"/>
          <w:szCs w:val="22"/>
        </w:rPr>
        <w:t xml:space="preserve">ywania działalności związanej </w:t>
      </w:r>
      <w:r w:rsidR="00CD1446" w:rsidRPr="00F95593">
        <w:rPr>
          <w:rFonts w:ascii="Tahoma" w:hAnsi="Tahoma" w:cs="Tahoma"/>
          <w:sz w:val="22"/>
          <w:szCs w:val="22"/>
        </w:rPr>
        <w:t>z</w:t>
      </w:r>
      <w:r w:rsidR="00E7301B">
        <w:rPr>
          <w:rFonts w:ascii="Tahoma" w:hAnsi="Tahoma" w:cs="Tahoma"/>
          <w:sz w:val="22"/>
          <w:szCs w:val="22"/>
        </w:rPr>
        <w:t> </w:t>
      </w:r>
      <w:r w:rsidR="006D2361" w:rsidRPr="00F95593">
        <w:rPr>
          <w:rFonts w:ascii="Tahoma" w:hAnsi="Tahoma" w:cs="Tahoma"/>
          <w:sz w:val="22"/>
          <w:szCs w:val="22"/>
        </w:rPr>
        <w:t>przedmiotem zamówienia.</w:t>
      </w:r>
    </w:p>
    <w:p w:rsidR="000A0869" w:rsidRPr="006D2361" w:rsidRDefault="000A0869" w:rsidP="00CD144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A3D57" w:rsidRDefault="002A5B53" w:rsidP="00CE5F2C">
      <w:pPr>
        <w:spacing w:line="276" w:lineRule="auto"/>
        <w:ind w:left="142" w:hanging="142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Osoby upoważnione do kontaktów z Wykonawcami</w:t>
      </w:r>
    </w:p>
    <w:p w:rsidR="008C34F1" w:rsidRPr="006A3D57" w:rsidRDefault="008C34F1" w:rsidP="00CE5F2C">
      <w:pPr>
        <w:spacing w:line="276" w:lineRule="auto"/>
        <w:ind w:left="142" w:hanging="142"/>
        <w:rPr>
          <w:rFonts w:ascii="Tahoma" w:hAnsi="Tahoma" w:cs="Tahoma"/>
          <w:b/>
          <w:sz w:val="22"/>
          <w:szCs w:val="22"/>
          <w:u w:val="single"/>
        </w:rPr>
      </w:pPr>
    </w:p>
    <w:p w:rsidR="002A5B53" w:rsidRPr="006A3D57" w:rsidRDefault="002A5B53" w:rsidP="00340E27">
      <w:pPr>
        <w:spacing w:line="276" w:lineRule="auto"/>
        <w:ind w:left="142" w:hanging="142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Osob</w:t>
      </w:r>
      <w:r w:rsidR="003A715B" w:rsidRPr="006A3D57">
        <w:rPr>
          <w:rFonts w:ascii="Tahoma" w:hAnsi="Tahoma" w:cs="Tahoma"/>
          <w:sz w:val="22"/>
          <w:szCs w:val="22"/>
        </w:rPr>
        <w:t>ą</w:t>
      </w:r>
      <w:r w:rsidRPr="006A3D57">
        <w:rPr>
          <w:rFonts w:ascii="Tahoma" w:hAnsi="Tahoma" w:cs="Tahoma"/>
          <w:sz w:val="22"/>
          <w:szCs w:val="22"/>
        </w:rPr>
        <w:t xml:space="preserve"> upoważnion</w:t>
      </w:r>
      <w:r w:rsidR="003A715B" w:rsidRPr="006A3D57">
        <w:rPr>
          <w:rFonts w:ascii="Tahoma" w:hAnsi="Tahoma" w:cs="Tahoma"/>
          <w:sz w:val="22"/>
          <w:szCs w:val="22"/>
        </w:rPr>
        <w:t>ą</w:t>
      </w:r>
      <w:r w:rsidRPr="006A3D57">
        <w:rPr>
          <w:rFonts w:ascii="Tahoma" w:hAnsi="Tahoma" w:cs="Tahoma"/>
          <w:sz w:val="22"/>
          <w:szCs w:val="22"/>
        </w:rPr>
        <w:t xml:space="preserve"> do kontaktów z </w:t>
      </w:r>
      <w:r w:rsidR="00367CE9" w:rsidRPr="006A3D57">
        <w:rPr>
          <w:rFonts w:ascii="Tahoma" w:hAnsi="Tahoma" w:cs="Tahoma"/>
          <w:sz w:val="22"/>
          <w:szCs w:val="22"/>
        </w:rPr>
        <w:t>W</w:t>
      </w:r>
      <w:r w:rsidRPr="006A3D57">
        <w:rPr>
          <w:rFonts w:ascii="Tahoma" w:hAnsi="Tahoma" w:cs="Tahoma"/>
          <w:sz w:val="22"/>
          <w:szCs w:val="22"/>
        </w:rPr>
        <w:t>y</w:t>
      </w:r>
      <w:r w:rsidR="00367CE9" w:rsidRPr="006A3D57">
        <w:rPr>
          <w:rFonts w:ascii="Tahoma" w:hAnsi="Tahoma" w:cs="Tahoma"/>
          <w:sz w:val="22"/>
          <w:szCs w:val="22"/>
        </w:rPr>
        <w:t>konawcami</w:t>
      </w:r>
      <w:r w:rsidR="00CD1446">
        <w:rPr>
          <w:rFonts w:ascii="Tahoma" w:hAnsi="Tahoma" w:cs="Tahoma"/>
          <w:sz w:val="22"/>
          <w:szCs w:val="22"/>
        </w:rPr>
        <w:t xml:space="preserve"> są</w:t>
      </w:r>
      <w:r w:rsidR="006433E1" w:rsidRPr="006A3D57">
        <w:rPr>
          <w:rFonts w:ascii="Tahoma" w:hAnsi="Tahoma" w:cs="Tahoma"/>
          <w:sz w:val="22"/>
          <w:szCs w:val="22"/>
        </w:rPr>
        <w:t>:</w:t>
      </w:r>
    </w:p>
    <w:p w:rsidR="00103A58" w:rsidRPr="002E4C30" w:rsidRDefault="00367CE9" w:rsidP="002E4C30">
      <w:pPr>
        <w:pStyle w:val="Akapitzlist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015D63">
        <w:rPr>
          <w:rFonts w:ascii="Tahoma" w:hAnsi="Tahoma" w:cs="Tahoma"/>
        </w:rPr>
        <w:t>w zakresie formalno – prawnym:</w:t>
      </w:r>
    </w:p>
    <w:p w:rsidR="00F95593" w:rsidRDefault="00F95593" w:rsidP="00015D63">
      <w:pPr>
        <w:tabs>
          <w:tab w:val="center" w:pos="4536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E16E98">
        <w:rPr>
          <w:rFonts w:ascii="Tahoma" w:hAnsi="Tahoma" w:cs="Tahoma"/>
          <w:sz w:val="22"/>
          <w:szCs w:val="22"/>
        </w:rPr>
        <w:t>Edyta Sitnik</w:t>
      </w:r>
      <w:r>
        <w:rPr>
          <w:rFonts w:ascii="Tahoma" w:hAnsi="Tahoma" w:cs="Tahoma"/>
          <w:sz w:val="22"/>
          <w:szCs w:val="22"/>
        </w:rPr>
        <w:t xml:space="preserve">, e-mail: </w:t>
      </w:r>
      <w:hyperlink r:id="rId11" w:history="1">
        <w:r w:rsidR="002E4C30" w:rsidRPr="009259AD">
          <w:rPr>
            <w:rStyle w:val="Hipercze"/>
            <w:rFonts w:ascii="Tahoma" w:hAnsi="Tahoma" w:cs="Tahoma"/>
            <w:sz w:val="22"/>
            <w:szCs w:val="22"/>
          </w:rPr>
          <w:t>edyta.sitnik@ilot.edu.pl</w:t>
        </w:r>
      </w:hyperlink>
    </w:p>
    <w:p w:rsidR="002E4C30" w:rsidRPr="00E013CF" w:rsidRDefault="002E4C30" w:rsidP="00015D63">
      <w:pPr>
        <w:tabs>
          <w:tab w:val="center" w:pos="4536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E16E98">
        <w:rPr>
          <w:rFonts w:ascii="Tahoma" w:hAnsi="Tahoma" w:cs="Tahoma"/>
          <w:sz w:val="22"/>
          <w:szCs w:val="22"/>
        </w:rPr>
        <w:t xml:space="preserve">Ludwika </w:t>
      </w:r>
      <w:proofErr w:type="spellStart"/>
      <w:r w:rsidRPr="00E16E98">
        <w:rPr>
          <w:rFonts w:ascii="Tahoma" w:hAnsi="Tahoma" w:cs="Tahoma"/>
          <w:sz w:val="22"/>
          <w:szCs w:val="22"/>
        </w:rPr>
        <w:t>Domżał</w:t>
      </w:r>
      <w:proofErr w:type="spellEnd"/>
      <w:r w:rsidRPr="00E16E98">
        <w:rPr>
          <w:rFonts w:ascii="Tahoma" w:hAnsi="Tahoma" w:cs="Tahoma"/>
          <w:sz w:val="22"/>
          <w:szCs w:val="22"/>
        </w:rPr>
        <w:t xml:space="preserve">, e-mail: </w:t>
      </w:r>
      <w:proofErr w:type="spellStart"/>
      <w:r w:rsidRPr="00E16E98">
        <w:rPr>
          <w:rFonts w:ascii="Tahoma" w:hAnsi="Tahoma" w:cs="Tahoma"/>
          <w:sz w:val="22"/>
          <w:szCs w:val="22"/>
        </w:rPr>
        <w:t>ludwika.domzal</w:t>
      </w:r>
      <w:proofErr w:type="spellEnd"/>
      <w:r w:rsidRPr="00E16E98">
        <w:rPr>
          <w:rFonts w:ascii="Tahoma" w:hAnsi="Tahoma" w:cs="Tahoma"/>
          <w:sz w:val="22"/>
          <w:szCs w:val="22"/>
        </w:rPr>
        <w:t xml:space="preserve"> @ilot.edu.pl</w:t>
      </w:r>
    </w:p>
    <w:p w:rsidR="002A5B53" w:rsidRPr="00015D63" w:rsidRDefault="00367CE9" w:rsidP="005A0722">
      <w:pPr>
        <w:pStyle w:val="Akapitzlist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015D63">
        <w:rPr>
          <w:rFonts w:ascii="Tahoma" w:hAnsi="Tahoma" w:cs="Tahoma"/>
        </w:rPr>
        <w:lastRenderedPageBreak/>
        <w:t>w</w:t>
      </w:r>
      <w:r w:rsidR="002A5B53" w:rsidRPr="00015D63">
        <w:rPr>
          <w:rFonts w:ascii="Tahoma" w:hAnsi="Tahoma" w:cs="Tahoma"/>
        </w:rPr>
        <w:t xml:space="preserve"> zakresie technicznym:</w:t>
      </w:r>
    </w:p>
    <w:p w:rsidR="001338A6" w:rsidRDefault="001338A6" w:rsidP="00015D63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Anna </w:t>
      </w:r>
      <w:proofErr w:type="spellStart"/>
      <w:r>
        <w:rPr>
          <w:rFonts w:ascii="Tahoma" w:hAnsi="Tahoma" w:cs="Tahoma"/>
          <w:sz w:val="22"/>
          <w:szCs w:val="22"/>
        </w:rPr>
        <w:t>Wołkiewicz</w:t>
      </w:r>
      <w:proofErr w:type="spellEnd"/>
      <w:r>
        <w:rPr>
          <w:rFonts w:ascii="Tahoma" w:hAnsi="Tahoma" w:cs="Tahoma"/>
          <w:sz w:val="22"/>
          <w:szCs w:val="22"/>
        </w:rPr>
        <w:t xml:space="preserve"> e-mail: </w:t>
      </w:r>
      <w:r w:rsidR="006801F4">
        <w:rPr>
          <w:rFonts w:ascii="Tahoma" w:hAnsi="Tahoma" w:cs="Tahoma"/>
          <w:sz w:val="22"/>
          <w:szCs w:val="22"/>
        </w:rPr>
        <w:t>anna1.wolkiewicz@ge.com</w:t>
      </w:r>
    </w:p>
    <w:p w:rsidR="006801F4" w:rsidRDefault="006801F4" w:rsidP="00015D63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6433E1" w:rsidRPr="00A87368" w:rsidRDefault="00103A58" w:rsidP="00340E27">
      <w:pPr>
        <w:tabs>
          <w:tab w:val="center" w:pos="453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Wszystkie pytania i wątpliwości związane z niniejszym postępowaniem należy zgłaszać pod numer faksu </w:t>
      </w:r>
      <w:r w:rsidR="00592CE3" w:rsidRPr="006A3D57">
        <w:rPr>
          <w:rFonts w:ascii="Tahoma" w:hAnsi="Tahoma" w:cs="Tahoma"/>
          <w:sz w:val="22"/>
          <w:szCs w:val="22"/>
        </w:rPr>
        <w:t>/</w:t>
      </w:r>
      <w:r w:rsidRPr="006A3D57">
        <w:rPr>
          <w:rFonts w:ascii="Tahoma" w:hAnsi="Tahoma" w:cs="Tahoma"/>
          <w:sz w:val="22"/>
          <w:szCs w:val="22"/>
        </w:rPr>
        <w:t>22</w:t>
      </w:r>
      <w:r w:rsidR="00592CE3" w:rsidRPr="006A3D57">
        <w:rPr>
          <w:rFonts w:ascii="Tahoma" w:hAnsi="Tahoma" w:cs="Tahoma"/>
          <w:sz w:val="22"/>
          <w:szCs w:val="22"/>
        </w:rPr>
        <w:t>/</w:t>
      </w:r>
      <w:r w:rsidRPr="006A3D57">
        <w:rPr>
          <w:rFonts w:ascii="Tahoma" w:hAnsi="Tahoma" w:cs="Tahoma"/>
          <w:sz w:val="22"/>
          <w:szCs w:val="22"/>
        </w:rPr>
        <w:t xml:space="preserve"> 846 65 67 lub na następując</w:t>
      </w:r>
      <w:r w:rsidR="006433E1" w:rsidRPr="006A3D57">
        <w:rPr>
          <w:rFonts w:ascii="Tahoma" w:hAnsi="Tahoma" w:cs="Tahoma"/>
          <w:sz w:val="22"/>
          <w:szCs w:val="22"/>
        </w:rPr>
        <w:t>y</w:t>
      </w:r>
      <w:r w:rsidRPr="006A3D57">
        <w:rPr>
          <w:rFonts w:ascii="Tahoma" w:hAnsi="Tahoma" w:cs="Tahoma"/>
          <w:sz w:val="22"/>
          <w:szCs w:val="22"/>
        </w:rPr>
        <w:t xml:space="preserve"> adres e-</w:t>
      </w:r>
      <w:r w:rsidRPr="00A87368">
        <w:rPr>
          <w:rFonts w:ascii="Tahoma" w:hAnsi="Tahoma" w:cs="Tahoma"/>
          <w:sz w:val="22"/>
          <w:szCs w:val="22"/>
        </w:rPr>
        <w:t>mail:</w:t>
      </w:r>
      <w:r w:rsidR="00A87368" w:rsidRPr="00A87368">
        <w:rPr>
          <w:rFonts w:ascii="Tahoma" w:hAnsi="Tahoma" w:cs="Tahoma"/>
          <w:sz w:val="22"/>
          <w:szCs w:val="22"/>
        </w:rPr>
        <w:t xml:space="preserve"> edyta.sitnik@ilot.edu.pl,</w:t>
      </w:r>
      <w:r w:rsidR="00BA6826" w:rsidRPr="00A8736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B27C3" w:rsidRPr="00A87368">
        <w:rPr>
          <w:rFonts w:ascii="Tahoma" w:hAnsi="Tahoma" w:cs="Tahoma"/>
          <w:sz w:val="22"/>
          <w:szCs w:val="22"/>
        </w:rPr>
        <w:t>ludwika.domzal</w:t>
      </w:r>
      <w:proofErr w:type="spellEnd"/>
      <w:r w:rsidR="008B27C3" w:rsidRPr="00A87368">
        <w:rPr>
          <w:rFonts w:ascii="Tahoma" w:hAnsi="Tahoma" w:cs="Tahoma"/>
          <w:sz w:val="22"/>
          <w:szCs w:val="22"/>
        </w:rPr>
        <w:t xml:space="preserve"> </w:t>
      </w:r>
      <w:r w:rsidR="006433E1" w:rsidRPr="00A87368">
        <w:rPr>
          <w:rFonts w:ascii="Tahoma" w:hAnsi="Tahoma" w:cs="Tahoma"/>
          <w:sz w:val="22"/>
          <w:szCs w:val="22"/>
        </w:rPr>
        <w:t>@ilot.edu.pl</w:t>
      </w:r>
      <w:r w:rsidR="008E27F8" w:rsidRPr="00A87368">
        <w:rPr>
          <w:rFonts w:ascii="Tahoma" w:hAnsi="Tahoma" w:cs="Tahoma"/>
          <w:sz w:val="22"/>
          <w:szCs w:val="22"/>
        </w:rPr>
        <w:t>,.</w:t>
      </w:r>
    </w:p>
    <w:p w:rsidR="00A95693" w:rsidRPr="006A3D57" w:rsidRDefault="00A9569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Zamawiający udzieli odpowiedzi na zgłoszone zapytan</w:t>
      </w:r>
      <w:r w:rsidR="000F3E06">
        <w:rPr>
          <w:rFonts w:ascii="Tahoma" w:hAnsi="Tahoma" w:cs="Tahoma"/>
          <w:sz w:val="22"/>
          <w:szCs w:val="22"/>
        </w:rPr>
        <w:t xml:space="preserve">ia faksem lub na adres e-mail, </w:t>
      </w:r>
      <w:r w:rsidRPr="006A3D57">
        <w:rPr>
          <w:rFonts w:ascii="Tahoma" w:hAnsi="Tahoma" w:cs="Tahoma"/>
          <w:sz w:val="22"/>
          <w:szCs w:val="22"/>
        </w:rPr>
        <w:t>w</w:t>
      </w:r>
      <w:r w:rsidR="000F3E06">
        <w:rPr>
          <w:rFonts w:ascii="Tahoma" w:hAnsi="Tahoma" w:cs="Tahoma"/>
          <w:sz w:val="22"/>
          <w:szCs w:val="22"/>
        </w:rPr>
        <w:t> </w:t>
      </w:r>
      <w:r w:rsidRPr="006A3D57">
        <w:rPr>
          <w:rFonts w:ascii="Tahoma" w:hAnsi="Tahoma" w:cs="Tahoma"/>
          <w:sz w:val="22"/>
          <w:szCs w:val="22"/>
        </w:rPr>
        <w:t>zależności od sposobu przekazania zapytania Zamawiającemu oraz dodatkowo z</w:t>
      </w:r>
      <w:r w:rsidR="000F3E06">
        <w:rPr>
          <w:rFonts w:ascii="Tahoma" w:hAnsi="Tahoma" w:cs="Tahoma"/>
          <w:sz w:val="22"/>
          <w:szCs w:val="22"/>
        </w:rPr>
        <w:t xml:space="preserve">amieści otrzymane pytanie wraz </w:t>
      </w:r>
      <w:r w:rsidRPr="006A3D57">
        <w:rPr>
          <w:rFonts w:ascii="Tahoma" w:hAnsi="Tahoma" w:cs="Tahoma"/>
          <w:sz w:val="22"/>
          <w:szCs w:val="22"/>
        </w:rPr>
        <w:t>z odpowiedzią na stronie internetowej.</w:t>
      </w:r>
    </w:p>
    <w:p w:rsidR="007D229E" w:rsidRDefault="007D229E" w:rsidP="003429B8">
      <w:pPr>
        <w:spacing w:line="276" w:lineRule="auto"/>
        <w:jc w:val="both"/>
      </w:pPr>
    </w:p>
    <w:p w:rsidR="006F3E3F" w:rsidRPr="006A3D57" w:rsidRDefault="002A5B53" w:rsidP="003429B8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Termin związania ofertą</w:t>
      </w:r>
    </w:p>
    <w:p w:rsidR="007D229E" w:rsidRDefault="002A5B53" w:rsidP="00E75C80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30 dni licząc od daty otwarcia ofert.</w:t>
      </w:r>
    </w:p>
    <w:p w:rsidR="00CE5F2C" w:rsidRPr="006A3D57" w:rsidRDefault="00CE5F2C" w:rsidP="00E75C80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</w:p>
    <w:p w:rsidR="00A0161B" w:rsidRPr="006A3D57" w:rsidRDefault="00603E66" w:rsidP="003429B8">
      <w:pPr>
        <w:pStyle w:val="Tekstpodstawowy"/>
        <w:spacing w:before="20" w:after="2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 xml:space="preserve">Formularz Specyfikacji Istotnych Warunków Zamówienia jest </w:t>
      </w:r>
      <w:r w:rsidR="008B27C3" w:rsidRPr="006A3D57">
        <w:rPr>
          <w:rFonts w:ascii="Tahoma" w:hAnsi="Tahoma" w:cs="Tahoma"/>
          <w:sz w:val="22"/>
          <w:szCs w:val="22"/>
          <w:u w:val="single"/>
        </w:rPr>
        <w:t xml:space="preserve"> do pobrania</w:t>
      </w:r>
    </w:p>
    <w:p w:rsidR="00603E66" w:rsidRPr="00E16E98" w:rsidRDefault="00603E66" w:rsidP="00E75C80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na stronie internetowej</w:t>
      </w:r>
      <w:r w:rsidR="00A34558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CC249A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www.ilot.edu.pl (zakładka: przetargi i ogłoszenia</w:t>
      </w:r>
      <w:r w:rsidR="00D54103" w:rsidRPr="006A3D57">
        <w:rPr>
          <w:rFonts w:ascii="Tahoma" w:hAnsi="Tahoma" w:cs="Tahoma"/>
          <w:b w:val="0"/>
          <w:sz w:val="22"/>
          <w:szCs w:val="22"/>
        </w:rPr>
        <w:t>)</w:t>
      </w:r>
      <w:r w:rsidR="00CC249A" w:rsidRPr="006A3D57">
        <w:rPr>
          <w:rFonts w:ascii="Tahoma" w:hAnsi="Tahoma" w:cs="Tahoma"/>
          <w:b w:val="0"/>
          <w:sz w:val="22"/>
          <w:szCs w:val="22"/>
        </w:rPr>
        <w:t>, można go również otrzymać w siedzibie Zamawiającego: Instytut Lotnictwa, Al. Krakowska 11</w:t>
      </w:r>
      <w:r w:rsidR="00590246" w:rsidRPr="006A3D57">
        <w:rPr>
          <w:rFonts w:ascii="Tahoma" w:hAnsi="Tahoma" w:cs="Tahoma"/>
          <w:b w:val="0"/>
          <w:sz w:val="22"/>
          <w:szCs w:val="22"/>
        </w:rPr>
        <w:t>0</w:t>
      </w:r>
      <w:r w:rsidR="00CC249A" w:rsidRPr="006A3D57">
        <w:rPr>
          <w:rFonts w:ascii="Tahoma" w:hAnsi="Tahoma" w:cs="Tahoma"/>
          <w:b w:val="0"/>
          <w:sz w:val="22"/>
          <w:szCs w:val="22"/>
        </w:rPr>
        <w:t>/114, 02-256 Warszawa, bud. B,  w pokoju 3</w:t>
      </w:r>
      <w:r w:rsidR="00E75C80" w:rsidRPr="006A3D57">
        <w:rPr>
          <w:rFonts w:ascii="Tahoma" w:hAnsi="Tahoma" w:cs="Tahoma"/>
          <w:b w:val="0"/>
          <w:sz w:val="22"/>
          <w:szCs w:val="22"/>
        </w:rPr>
        <w:t>8</w:t>
      </w:r>
      <w:r w:rsidR="00CC249A" w:rsidRPr="006A3D57">
        <w:rPr>
          <w:rFonts w:ascii="Tahoma" w:hAnsi="Tahoma" w:cs="Tahoma"/>
          <w:b w:val="0"/>
          <w:sz w:val="22"/>
          <w:szCs w:val="22"/>
        </w:rPr>
        <w:t xml:space="preserve"> (parter)</w:t>
      </w:r>
      <w:r w:rsidR="00BF304F">
        <w:rPr>
          <w:rFonts w:ascii="Tahoma" w:hAnsi="Tahoma" w:cs="Tahoma"/>
          <w:b w:val="0"/>
          <w:sz w:val="22"/>
          <w:szCs w:val="22"/>
        </w:rPr>
        <w:t xml:space="preserve"> postępowanie nr</w:t>
      </w:r>
      <w:r w:rsidR="004E5D27">
        <w:rPr>
          <w:rFonts w:ascii="Tahoma" w:hAnsi="Tahoma" w:cs="Tahoma"/>
          <w:b w:val="0"/>
          <w:sz w:val="22"/>
          <w:szCs w:val="22"/>
        </w:rPr>
        <w:t xml:space="preserve"> </w:t>
      </w:r>
      <w:r w:rsidR="00D60E54" w:rsidRPr="00D60E54">
        <w:rPr>
          <w:rFonts w:ascii="Tahoma" w:hAnsi="Tahoma" w:cs="Tahoma"/>
          <w:b w:val="0"/>
          <w:sz w:val="22"/>
          <w:szCs w:val="22"/>
        </w:rPr>
        <w:t>25</w:t>
      </w:r>
      <w:r w:rsidR="003C0B78" w:rsidRPr="00D60E54">
        <w:rPr>
          <w:rFonts w:ascii="Tahoma" w:hAnsi="Tahoma" w:cs="Tahoma"/>
          <w:b w:val="0"/>
          <w:sz w:val="22"/>
          <w:szCs w:val="22"/>
        </w:rPr>
        <w:t>/D</w:t>
      </w:r>
      <w:r w:rsidR="00E75C80" w:rsidRPr="00D60E54">
        <w:rPr>
          <w:rFonts w:ascii="Tahoma" w:hAnsi="Tahoma" w:cs="Tahoma"/>
          <w:b w:val="0"/>
          <w:sz w:val="22"/>
          <w:szCs w:val="22"/>
        </w:rPr>
        <w:t>U</w:t>
      </w:r>
      <w:r w:rsidR="003C0B78" w:rsidRPr="00D60E54">
        <w:rPr>
          <w:rFonts w:ascii="Tahoma" w:hAnsi="Tahoma" w:cs="Tahoma"/>
          <w:b w:val="0"/>
          <w:sz w:val="22"/>
          <w:szCs w:val="22"/>
        </w:rPr>
        <w:t>/Z/1</w:t>
      </w:r>
      <w:r w:rsidR="00E75C80" w:rsidRPr="00D60E54">
        <w:rPr>
          <w:rFonts w:ascii="Tahoma" w:hAnsi="Tahoma" w:cs="Tahoma"/>
          <w:b w:val="0"/>
          <w:sz w:val="22"/>
          <w:szCs w:val="22"/>
        </w:rPr>
        <w:t>3</w:t>
      </w:r>
      <w:r w:rsidRPr="006A3D57">
        <w:rPr>
          <w:rFonts w:ascii="Tahoma" w:hAnsi="Tahoma" w:cs="Tahoma"/>
          <w:b w:val="0"/>
          <w:sz w:val="22"/>
          <w:szCs w:val="22"/>
        </w:rPr>
        <w:t xml:space="preserve">, </w:t>
      </w:r>
      <w:r w:rsidR="003C0B78" w:rsidRPr="006A3D57">
        <w:rPr>
          <w:rFonts w:ascii="Tahoma" w:hAnsi="Tahoma" w:cs="Tahoma"/>
          <w:b w:val="0"/>
          <w:sz w:val="22"/>
          <w:szCs w:val="22"/>
        </w:rPr>
        <w:t>za pośrednictwem</w:t>
      </w:r>
      <w:r w:rsidR="00A34558" w:rsidRPr="006A3D57">
        <w:rPr>
          <w:rFonts w:ascii="Tahoma" w:hAnsi="Tahoma" w:cs="Tahoma"/>
          <w:b w:val="0"/>
          <w:sz w:val="22"/>
          <w:szCs w:val="22"/>
        </w:rPr>
        <w:t xml:space="preserve"> poczty</w:t>
      </w:r>
      <w:r w:rsidR="003C0B78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lub drogą elektroniczną przesyłając prośbę</w:t>
      </w:r>
      <w:r w:rsidR="008B27C3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 xml:space="preserve">o przesłanie </w:t>
      </w:r>
      <w:r w:rsidR="003C0B78" w:rsidRPr="006A3D57">
        <w:rPr>
          <w:rFonts w:ascii="Tahoma" w:hAnsi="Tahoma" w:cs="Tahoma"/>
          <w:b w:val="0"/>
          <w:sz w:val="22"/>
          <w:szCs w:val="22"/>
        </w:rPr>
        <w:t>dokumentów</w:t>
      </w:r>
      <w:r w:rsidRPr="006A3D57">
        <w:rPr>
          <w:rFonts w:ascii="Tahoma" w:hAnsi="Tahoma" w:cs="Tahoma"/>
          <w:b w:val="0"/>
          <w:sz w:val="22"/>
          <w:szCs w:val="22"/>
        </w:rPr>
        <w:t xml:space="preserve"> na adres: </w:t>
      </w:r>
      <w:r w:rsidR="00D72DD2" w:rsidRPr="00E16E98">
        <w:rPr>
          <w:rFonts w:ascii="Tahoma" w:hAnsi="Tahoma" w:cs="Tahoma"/>
          <w:b w:val="0"/>
          <w:sz w:val="22"/>
          <w:szCs w:val="22"/>
        </w:rPr>
        <w:t>edyta.sitnik@ilot.edu.pl</w:t>
      </w:r>
      <w:r w:rsidR="00D72DD2">
        <w:rPr>
          <w:rFonts w:ascii="Tahoma" w:hAnsi="Tahoma" w:cs="Tahoma"/>
          <w:b w:val="0"/>
          <w:sz w:val="22"/>
          <w:szCs w:val="22"/>
        </w:rPr>
        <w:t>,</w:t>
      </w:r>
      <w:r w:rsidR="00D72DD2" w:rsidRPr="00E16E98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CC249A" w:rsidRPr="00E16E98">
        <w:rPr>
          <w:rFonts w:ascii="Tahoma" w:hAnsi="Tahoma" w:cs="Tahoma"/>
          <w:b w:val="0"/>
          <w:sz w:val="22"/>
          <w:szCs w:val="22"/>
        </w:rPr>
        <w:t>ludwika.domzal</w:t>
      </w:r>
      <w:proofErr w:type="spellEnd"/>
      <w:r w:rsidR="00CC249A" w:rsidRPr="00E16E98">
        <w:rPr>
          <w:rFonts w:ascii="Tahoma" w:hAnsi="Tahoma" w:cs="Tahoma"/>
          <w:sz w:val="22"/>
          <w:szCs w:val="22"/>
        </w:rPr>
        <w:t xml:space="preserve"> </w:t>
      </w:r>
      <w:r w:rsidRPr="00E16E98">
        <w:rPr>
          <w:rFonts w:ascii="Tahoma" w:hAnsi="Tahoma" w:cs="Tahoma"/>
          <w:b w:val="0"/>
          <w:sz w:val="22"/>
          <w:szCs w:val="22"/>
        </w:rPr>
        <w:t>@ilot.edu.pl</w:t>
      </w:r>
      <w:r w:rsidR="00340462" w:rsidRPr="00E16E98">
        <w:rPr>
          <w:rFonts w:ascii="Tahoma" w:hAnsi="Tahoma" w:cs="Tahoma"/>
          <w:b w:val="0"/>
          <w:sz w:val="22"/>
          <w:szCs w:val="22"/>
        </w:rPr>
        <w:t>,.</w:t>
      </w:r>
    </w:p>
    <w:p w:rsidR="00244677" w:rsidRDefault="00244677" w:rsidP="003429B8">
      <w:pPr>
        <w:pStyle w:val="Tekstpodstawowy"/>
        <w:spacing w:before="20" w:after="20" w:line="276" w:lineRule="auto"/>
        <w:ind w:left="283" w:hanging="283"/>
        <w:jc w:val="left"/>
        <w:rPr>
          <w:sz w:val="26"/>
          <w:szCs w:val="26"/>
          <w:u w:val="single"/>
        </w:rPr>
      </w:pPr>
    </w:p>
    <w:p w:rsidR="00603E66" w:rsidRPr="006A3D57" w:rsidRDefault="00603E66" w:rsidP="003429B8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Wymagania dotyczące wadium</w:t>
      </w:r>
    </w:p>
    <w:p w:rsidR="00603E66" w:rsidRPr="006A3D57" w:rsidRDefault="00603E66" w:rsidP="003429B8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 xml:space="preserve">Zamawiający </w:t>
      </w:r>
      <w:r w:rsidR="00AE7459" w:rsidRPr="006A3D57">
        <w:rPr>
          <w:rFonts w:ascii="Tahoma" w:hAnsi="Tahoma" w:cs="Tahoma"/>
          <w:b w:val="0"/>
          <w:sz w:val="22"/>
          <w:szCs w:val="22"/>
        </w:rPr>
        <w:t xml:space="preserve">nie </w:t>
      </w:r>
      <w:r w:rsidRPr="006A3D57">
        <w:rPr>
          <w:rFonts w:ascii="Tahoma" w:hAnsi="Tahoma" w:cs="Tahoma"/>
          <w:b w:val="0"/>
          <w:sz w:val="22"/>
          <w:szCs w:val="22"/>
        </w:rPr>
        <w:t>wymaga wniesienia wadium.</w:t>
      </w:r>
    </w:p>
    <w:p w:rsidR="003B1BAD" w:rsidRDefault="003B1BAD" w:rsidP="003429B8">
      <w:pPr>
        <w:pStyle w:val="Tekstpodstawowy"/>
        <w:spacing w:before="20" w:after="20" w:line="276" w:lineRule="auto"/>
        <w:jc w:val="both"/>
        <w:rPr>
          <w:b w:val="0"/>
          <w:sz w:val="24"/>
        </w:rPr>
      </w:pPr>
    </w:p>
    <w:p w:rsidR="002A5B53" w:rsidRPr="006A3D57" w:rsidRDefault="002A5B53" w:rsidP="003429B8">
      <w:pPr>
        <w:pStyle w:val="Nagwek6"/>
        <w:spacing w:line="276" w:lineRule="auto"/>
        <w:rPr>
          <w:rFonts w:ascii="Tahoma" w:hAnsi="Tahoma" w:cs="Tahoma"/>
          <w:b/>
          <w:bCs w:val="0"/>
          <w:sz w:val="22"/>
          <w:szCs w:val="22"/>
          <w:u w:val="single"/>
        </w:rPr>
      </w:pPr>
      <w:r w:rsidRPr="006A3D57">
        <w:rPr>
          <w:rFonts w:ascii="Tahoma" w:hAnsi="Tahoma" w:cs="Tahoma"/>
          <w:b/>
          <w:bCs w:val="0"/>
          <w:sz w:val="22"/>
          <w:szCs w:val="22"/>
          <w:u w:val="single"/>
        </w:rPr>
        <w:t>Op</w:t>
      </w:r>
      <w:r w:rsidR="003B63CF" w:rsidRPr="006A3D57">
        <w:rPr>
          <w:rFonts w:ascii="Tahoma" w:hAnsi="Tahoma" w:cs="Tahoma"/>
          <w:b/>
          <w:bCs w:val="0"/>
          <w:sz w:val="22"/>
          <w:szCs w:val="22"/>
          <w:u w:val="single"/>
        </w:rPr>
        <w:t>is sposobu przygotowania oferty</w:t>
      </w:r>
    </w:p>
    <w:p w:rsidR="00E75C80" w:rsidRPr="00D60E54" w:rsidRDefault="002A5B53" w:rsidP="00E75C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Oferta musi być sporządzona w języku polskim. Każda ze stron oferty musi być kolejno ponumerowana i podpisana lub parafowana przez osobę bądź osoby uprawnione do reprezentacji </w:t>
      </w:r>
      <w:r w:rsidR="00AE7459" w:rsidRPr="006A3D57">
        <w:rPr>
          <w:rFonts w:ascii="Tahoma" w:hAnsi="Tahoma" w:cs="Tahoma"/>
          <w:sz w:val="22"/>
          <w:szCs w:val="22"/>
        </w:rPr>
        <w:t>W</w:t>
      </w:r>
      <w:r w:rsidRPr="006A3D57">
        <w:rPr>
          <w:rFonts w:ascii="Tahoma" w:hAnsi="Tahoma" w:cs="Tahoma"/>
          <w:sz w:val="22"/>
          <w:szCs w:val="22"/>
        </w:rPr>
        <w:t>ykonawcy (zgodnie z wpisem do KRS, lub załączonym upoważnieniem)</w:t>
      </w:r>
      <w:r w:rsidRPr="006A3D57">
        <w:rPr>
          <w:rFonts w:ascii="Tahoma" w:hAnsi="Tahoma" w:cs="Tahoma"/>
          <w:color w:val="000000"/>
          <w:sz w:val="22"/>
          <w:szCs w:val="22"/>
        </w:rPr>
        <w:t>. Oferta musi być złączona w sposób trwały (np. zszy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ta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zszywkami lub </w:t>
      </w:r>
      <w:proofErr w:type="spellStart"/>
      <w:r w:rsidR="004119A3" w:rsidRPr="006A3D57">
        <w:rPr>
          <w:rFonts w:ascii="Tahoma" w:hAnsi="Tahoma" w:cs="Tahoma"/>
          <w:color w:val="000000"/>
          <w:sz w:val="22"/>
          <w:szCs w:val="22"/>
        </w:rPr>
        <w:t>z</w:t>
      </w:r>
      <w:r w:rsidRPr="006A3D57">
        <w:rPr>
          <w:rFonts w:ascii="Tahoma" w:hAnsi="Tahoma" w:cs="Tahoma"/>
          <w:color w:val="000000"/>
          <w:sz w:val="22"/>
          <w:szCs w:val="22"/>
        </w:rPr>
        <w:t>bindowan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a</w:t>
      </w:r>
      <w:proofErr w:type="spellEnd"/>
      <w:r w:rsidRPr="006A3D57">
        <w:rPr>
          <w:rFonts w:ascii="Tahoma" w:hAnsi="Tahoma" w:cs="Tahoma"/>
          <w:color w:val="000000"/>
          <w:sz w:val="22"/>
          <w:szCs w:val="22"/>
        </w:rPr>
        <w:t>), uniemożliwiający jej przypadkowe rozdzielenie.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 xml:space="preserve"> Ofertę należy umieścić w dwóch zamkniętych kopertach. Koperta </w:t>
      </w:r>
      <w:r w:rsidR="00D72DD2">
        <w:rPr>
          <w:rFonts w:ascii="Tahoma" w:hAnsi="Tahoma" w:cs="Tahoma"/>
          <w:color w:val="000000"/>
          <w:sz w:val="22"/>
          <w:szCs w:val="22"/>
        </w:rPr>
        <w:t xml:space="preserve">wewnętrzna 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>musi zawierać adres, nazwę wykonawcy oraz numer postępowania przetargowego. Koperta zewnętrzn</w:t>
      </w:r>
      <w:r w:rsidR="00D72DD2">
        <w:rPr>
          <w:rFonts w:ascii="Tahoma" w:hAnsi="Tahoma" w:cs="Tahoma"/>
          <w:color w:val="000000"/>
          <w:sz w:val="22"/>
          <w:szCs w:val="22"/>
        </w:rPr>
        <w:t xml:space="preserve">a musi być oznaczona 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>tylko numerem</w:t>
      </w:r>
      <w:r w:rsidR="00BF304F">
        <w:rPr>
          <w:rFonts w:ascii="Tahoma" w:hAnsi="Tahoma" w:cs="Tahoma"/>
          <w:color w:val="000000"/>
          <w:sz w:val="22"/>
          <w:szCs w:val="22"/>
        </w:rPr>
        <w:t xml:space="preserve"> postępowania przetargowego tj. </w:t>
      </w:r>
      <w:r w:rsidR="00D60E54">
        <w:rPr>
          <w:rFonts w:ascii="Tahoma" w:hAnsi="Tahoma" w:cs="Tahoma"/>
          <w:color w:val="000000"/>
          <w:sz w:val="22"/>
          <w:szCs w:val="22"/>
        </w:rPr>
        <w:t>25</w:t>
      </w:r>
      <w:r w:rsidR="00E75C80" w:rsidRPr="00D60E54">
        <w:rPr>
          <w:rFonts w:ascii="Tahoma" w:hAnsi="Tahoma" w:cs="Tahoma"/>
          <w:sz w:val="22"/>
          <w:szCs w:val="22"/>
        </w:rPr>
        <w:t>/DU/Z/13.</w:t>
      </w:r>
    </w:p>
    <w:p w:rsidR="002A5B53" w:rsidRDefault="002A5B53" w:rsidP="003429B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2A5B53" w:rsidRDefault="002A5B53" w:rsidP="003429B8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Złożona oferta musi zawierać:</w:t>
      </w:r>
    </w:p>
    <w:p w:rsidR="00CE5F2C" w:rsidRPr="006A3D57" w:rsidRDefault="00CE5F2C" w:rsidP="003429B8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</w:p>
    <w:p w:rsidR="002A5B53" w:rsidRPr="006A3D57" w:rsidRDefault="00D740CE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wypełniony formularz ofertowy</w:t>
      </w:r>
      <w:r w:rsidR="002A5B53" w:rsidRPr="006A3D57">
        <w:rPr>
          <w:rFonts w:ascii="Tahoma" w:hAnsi="Tahoma" w:cs="Tahoma"/>
          <w:sz w:val="22"/>
          <w:szCs w:val="22"/>
        </w:rPr>
        <w:t xml:space="preserve"> zał. nr</w:t>
      </w:r>
      <w:r w:rsidR="006A471B" w:rsidRPr="006A3D57">
        <w:rPr>
          <w:rFonts w:ascii="Tahoma" w:hAnsi="Tahoma" w:cs="Tahoma"/>
          <w:sz w:val="22"/>
          <w:szCs w:val="22"/>
        </w:rPr>
        <w:t xml:space="preserve"> </w:t>
      </w:r>
      <w:r w:rsidR="00D02ECF">
        <w:rPr>
          <w:rFonts w:ascii="Tahoma" w:hAnsi="Tahoma" w:cs="Tahoma"/>
          <w:sz w:val="22"/>
          <w:szCs w:val="22"/>
        </w:rPr>
        <w:t>1</w:t>
      </w:r>
      <w:r w:rsidR="002A5B53" w:rsidRPr="006A3D57">
        <w:rPr>
          <w:rFonts w:ascii="Tahoma" w:hAnsi="Tahoma" w:cs="Tahoma"/>
          <w:sz w:val="22"/>
          <w:szCs w:val="22"/>
        </w:rPr>
        <w:t>;</w:t>
      </w:r>
    </w:p>
    <w:p w:rsidR="00FF7A77" w:rsidRPr="006A3D57" w:rsidRDefault="00FF7A77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aktualny odpis z KRS</w:t>
      </w:r>
      <w:r w:rsidR="00B019C9">
        <w:rPr>
          <w:rFonts w:ascii="Tahoma" w:hAnsi="Tahoma" w:cs="Tahoma"/>
          <w:sz w:val="22"/>
          <w:szCs w:val="22"/>
        </w:rPr>
        <w:t xml:space="preserve"> lub z centralnej ewidencji i informacji o działalności gospodarczej</w:t>
      </w:r>
      <w:r w:rsidR="00A92518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wystawiony nie wcześniej niż 6 miesięcy przed upływem terminu składania ofert;</w:t>
      </w:r>
    </w:p>
    <w:p w:rsidR="00FC0126" w:rsidRDefault="00FC0126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pisemne oświadczenie o braku podstaw</w:t>
      </w:r>
      <w:r w:rsidR="006C231F" w:rsidRPr="006A3D57">
        <w:rPr>
          <w:rFonts w:ascii="Tahoma" w:hAnsi="Tahoma" w:cs="Tahoma"/>
          <w:sz w:val="22"/>
          <w:szCs w:val="22"/>
        </w:rPr>
        <w:t xml:space="preserve"> do</w:t>
      </w:r>
      <w:r w:rsidRPr="006A3D57">
        <w:rPr>
          <w:rFonts w:ascii="Tahoma" w:hAnsi="Tahoma" w:cs="Tahoma"/>
          <w:sz w:val="22"/>
          <w:szCs w:val="22"/>
        </w:rPr>
        <w:t xml:space="preserve"> wykluczenia z art. 24 ust 1 u</w:t>
      </w:r>
      <w:r w:rsidR="007D229E" w:rsidRPr="006A3D57">
        <w:rPr>
          <w:rFonts w:ascii="Tahoma" w:hAnsi="Tahoma" w:cs="Tahoma"/>
          <w:sz w:val="22"/>
          <w:szCs w:val="22"/>
        </w:rPr>
        <w:t>stawy</w:t>
      </w:r>
      <w:r w:rsidRPr="006A3D57">
        <w:rPr>
          <w:rFonts w:ascii="Tahoma" w:hAnsi="Tahoma" w:cs="Tahoma"/>
          <w:sz w:val="22"/>
          <w:szCs w:val="22"/>
        </w:rPr>
        <w:t xml:space="preserve"> Prawo zamówień publicznych</w:t>
      </w:r>
      <w:r w:rsidR="00AD24B6" w:rsidRPr="006A3D57">
        <w:rPr>
          <w:rFonts w:ascii="Tahoma" w:hAnsi="Tahoma" w:cs="Tahoma"/>
          <w:sz w:val="22"/>
          <w:szCs w:val="22"/>
        </w:rPr>
        <w:t xml:space="preserve"> zał. nr</w:t>
      </w:r>
      <w:r w:rsidR="006A471B" w:rsidRPr="006A3D57">
        <w:rPr>
          <w:rFonts w:ascii="Tahoma" w:hAnsi="Tahoma" w:cs="Tahoma"/>
          <w:sz w:val="22"/>
          <w:szCs w:val="22"/>
        </w:rPr>
        <w:t xml:space="preserve"> </w:t>
      </w:r>
      <w:r w:rsidR="00D02ECF">
        <w:rPr>
          <w:rFonts w:ascii="Tahoma" w:hAnsi="Tahoma" w:cs="Tahoma"/>
          <w:sz w:val="22"/>
          <w:szCs w:val="22"/>
        </w:rPr>
        <w:t>2</w:t>
      </w:r>
      <w:r w:rsidR="00254D65" w:rsidRPr="006A3D57">
        <w:rPr>
          <w:rFonts w:ascii="Tahoma" w:hAnsi="Tahoma" w:cs="Tahoma"/>
          <w:sz w:val="22"/>
          <w:szCs w:val="22"/>
        </w:rPr>
        <w:t>;</w:t>
      </w:r>
    </w:p>
    <w:p w:rsidR="002B4AC1" w:rsidRPr="002B4AC1" w:rsidRDefault="002B4AC1" w:rsidP="002B4AC1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pisemne </w:t>
      </w:r>
      <w:r w:rsidRPr="006A3D57">
        <w:rPr>
          <w:rFonts w:ascii="Tahoma" w:hAnsi="Tahoma" w:cs="Tahoma"/>
          <w:sz w:val="22"/>
          <w:szCs w:val="22"/>
        </w:rPr>
        <w:t>oświadczenie zgodne z treścią art. 22 ust. 1 ustawy Prawo zamówień publicznych</w:t>
      </w:r>
      <w:r>
        <w:rPr>
          <w:rFonts w:ascii="Tahoma" w:hAnsi="Tahoma" w:cs="Tahoma"/>
          <w:sz w:val="22"/>
          <w:szCs w:val="22"/>
        </w:rPr>
        <w:t xml:space="preserve"> zał. nr 3</w:t>
      </w:r>
      <w:r w:rsidRPr="006A3D57">
        <w:rPr>
          <w:rFonts w:ascii="Tahoma" w:hAnsi="Tahoma" w:cs="Tahoma"/>
          <w:sz w:val="22"/>
          <w:szCs w:val="22"/>
        </w:rPr>
        <w:t>;</w:t>
      </w:r>
    </w:p>
    <w:p w:rsidR="006805C3" w:rsidRDefault="006805C3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informację z banku potwierdzającą wysokość posiadanych środków finansowych lub zdolność kredytową</w:t>
      </w:r>
      <w:r w:rsidR="00366FC1">
        <w:rPr>
          <w:rFonts w:ascii="Tahoma" w:hAnsi="Tahoma" w:cs="Tahoma"/>
          <w:sz w:val="22"/>
          <w:szCs w:val="22"/>
        </w:rPr>
        <w:t xml:space="preserve"> w wysokości minimum </w:t>
      </w:r>
      <w:r w:rsidR="00906A1A">
        <w:rPr>
          <w:rFonts w:ascii="Tahoma" w:hAnsi="Tahoma" w:cs="Tahoma"/>
          <w:sz w:val="22"/>
          <w:szCs w:val="22"/>
        </w:rPr>
        <w:t>300 000,00 zł;</w:t>
      </w:r>
    </w:p>
    <w:p w:rsidR="0037389A" w:rsidRPr="002615E3" w:rsidRDefault="0037389A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wykaz </w:t>
      </w:r>
      <w:r w:rsidRPr="002615E3">
        <w:rPr>
          <w:rFonts w:ascii="Tahoma" w:hAnsi="Tahoma" w:cs="Tahoma"/>
          <w:sz w:val="22"/>
          <w:szCs w:val="22"/>
        </w:rPr>
        <w:t xml:space="preserve">wykonanych, a w przypadku świadczeń okresowych lub ciągłych, również wykonywanych w okresie ostatnich trzech  lat (a jeżeli okres prowadzenia działalności </w:t>
      </w:r>
      <w:r w:rsidRPr="002615E3">
        <w:rPr>
          <w:rFonts w:ascii="Tahoma" w:hAnsi="Tahoma" w:cs="Tahoma"/>
          <w:sz w:val="22"/>
          <w:szCs w:val="22"/>
        </w:rPr>
        <w:lastRenderedPageBreak/>
        <w:t>jest krótszy -</w:t>
      </w:r>
      <w:r w:rsidR="00FA5587">
        <w:rPr>
          <w:rFonts w:ascii="Tahoma" w:hAnsi="Tahoma" w:cs="Tahoma"/>
          <w:sz w:val="22"/>
          <w:szCs w:val="22"/>
        </w:rPr>
        <w:t xml:space="preserve"> w tym okresie), co najmniej 2 </w:t>
      </w:r>
      <w:r w:rsidRPr="002615E3">
        <w:rPr>
          <w:rFonts w:ascii="Tahoma" w:hAnsi="Tahoma" w:cs="Tahoma"/>
          <w:sz w:val="22"/>
          <w:szCs w:val="22"/>
        </w:rPr>
        <w:t xml:space="preserve">prac </w:t>
      </w:r>
      <w:r>
        <w:rPr>
          <w:rFonts w:ascii="Tahoma" w:hAnsi="Tahoma" w:cs="Tahoma"/>
          <w:sz w:val="22"/>
          <w:szCs w:val="22"/>
        </w:rPr>
        <w:t>o wartości minimum</w:t>
      </w:r>
      <w:r w:rsidRPr="002615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</w:t>
      </w:r>
      <w:r w:rsidR="00EE3A87">
        <w:rPr>
          <w:rFonts w:ascii="Tahoma" w:hAnsi="Tahoma" w:cs="Tahoma"/>
          <w:sz w:val="22"/>
          <w:szCs w:val="22"/>
        </w:rPr>
        <w:t>00 000,00 zł brutto</w:t>
      </w:r>
      <w:r w:rsidRPr="002615E3">
        <w:rPr>
          <w:rFonts w:ascii="Tahoma" w:hAnsi="Tahoma" w:cs="Tahoma"/>
          <w:sz w:val="22"/>
          <w:szCs w:val="22"/>
        </w:rPr>
        <w:t xml:space="preserve"> każda, pole</w:t>
      </w:r>
      <w:r w:rsidR="00245CBB">
        <w:rPr>
          <w:rFonts w:ascii="Tahoma" w:hAnsi="Tahoma" w:cs="Tahoma"/>
          <w:sz w:val="22"/>
          <w:szCs w:val="22"/>
        </w:rPr>
        <w:t xml:space="preserve">gających </w:t>
      </w:r>
      <w:r w:rsidRPr="002615E3">
        <w:rPr>
          <w:rFonts w:ascii="Tahoma" w:hAnsi="Tahoma" w:cs="Tahoma"/>
          <w:sz w:val="22"/>
          <w:szCs w:val="22"/>
        </w:rPr>
        <w:t>na kompleksowej organizacji uroczystej gali o charakterze zamkniętym</w:t>
      </w:r>
      <w:r>
        <w:rPr>
          <w:rFonts w:ascii="Tahoma" w:hAnsi="Tahoma" w:cs="Tahoma"/>
          <w:sz w:val="22"/>
          <w:szCs w:val="22"/>
        </w:rPr>
        <w:t xml:space="preserve"> z udziałem artystów</w:t>
      </w:r>
      <w:r w:rsidRPr="002615E3">
        <w:rPr>
          <w:rFonts w:ascii="Tahoma" w:hAnsi="Tahoma" w:cs="Tahoma"/>
          <w:sz w:val="22"/>
          <w:szCs w:val="22"/>
        </w:rPr>
        <w:t>, podobnej do tej opisanej w niniejszym zamówieniu, wraz z podaniem ich wartości, przedmiotu, dat wykonania i podmiotów, na rzecz których usługi zostały wykonane, oraz załączeniem dowodów, czy prace te zostały wykonane należycie</w:t>
      </w:r>
      <w:r>
        <w:rPr>
          <w:rFonts w:ascii="Tahoma" w:hAnsi="Tahoma" w:cs="Tahoma"/>
          <w:sz w:val="22"/>
          <w:szCs w:val="22"/>
        </w:rPr>
        <w:t xml:space="preserve"> – zał. nr 4</w:t>
      </w:r>
      <w:r w:rsidRPr="002615E3">
        <w:rPr>
          <w:rFonts w:ascii="Tahoma" w:hAnsi="Tahoma" w:cs="Tahoma"/>
          <w:sz w:val="22"/>
          <w:szCs w:val="22"/>
        </w:rPr>
        <w:t>;</w:t>
      </w:r>
    </w:p>
    <w:p w:rsidR="0037389A" w:rsidRDefault="0037389A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dowody </w:t>
      </w:r>
      <w:r w:rsidRPr="00A92518">
        <w:rPr>
          <w:rFonts w:ascii="Tahoma" w:hAnsi="Tahoma" w:cs="Tahoma"/>
          <w:sz w:val="22"/>
          <w:szCs w:val="22"/>
        </w:rPr>
        <w:t xml:space="preserve"> potwierdzające, że w/w </w:t>
      </w:r>
      <w:r>
        <w:rPr>
          <w:rFonts w:ascii="Tahoma" w:hAnsi="Tahoma" w:cs="Tahoma"/>
          <w:sz w:val="22"/>
          <w:szCs w:val="22"/>
        </w:rPr>
        <w:t xml:space="preserve">prace </w:t>
      </w:r>
      <w:r w:rsidRPr="00A92518">
        <w:rPr>
          <w:rFonts w:ascii="Tahoma" w:hAnsi="Tahoma" w:cs="Tahoma"/>
          <w:sz w:val="22"/>
          <w:szCs w:val="22"/>
        </w:rPr>
        <w:t>zostały wykonane należycie np. listy referencyjne;</w:t>
      </w:r>
    </w:p>
    <w:p w:rsidR="00F6063B" w:rsidRPr="0037389A" w:rsidRDefault="00F6063B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34F9F">
        <w:rPr>
          <w:rFonts w:ascii="Tahoma" w:hAnsi="Tahoma" w:cs="Tahoma"/>
          <w:sz w:val="22"/>
          <w:szCs w:val="22"/>
        </w:rPr>
        <w:t>oświadczenie, że osoby, które będą uczestniczyć w wykonywaniu zamówienia, posiadają wymagane uprawnienia, jeżeli ustawy nakładają obowiązek posiadania takich uprawnień</w:t>
      </w:r>
      <w:r>
        <w:rPr>
          <w:rFonts w:ascii="Tahoma" w:hAnsi="Tahoma" w:cs="Tahoma"/>
          <w:sz w:val="22"/>
          <w:szCs w:val="22"/>
        </w:rPr>
        <w:t xml:space="preserve"> – zał. nr 5;</w:t>
      </w:r>
    </w:p>
    <w:p w:rsidR="001865EB" w:rsidRDefault="001865EB" w:rsidP="005A072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listę podmiotów należących do tej samej grupy kapitałowej, o której mowa w art. 24 ust. 2 pkt. 5 (zał. nr 6), albo oświadczenie o tym, że Wykonawca nie należy do grupy kapitałowej</w:t>
      </w:r>
    </w:p>
    <w:p w:rsidR="00D237E0" w:rsidRDefault="00D237E0" w:rsidP="005A072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polega na zasobach innych podmiotów na zasadach określonych w</w:t>
      </w:r>
      <w:r w:rsidR="00673BD1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art. 26 ust. 2b ustawy - pisemne zobowiązanie tych podmiotów, dotyczące w</w:t>
      </w:r>
      <w:r w:rsidR="00673BD1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szczególności: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A92518" w:rsidRPr="001865EB" w:rsidRDefault="00D237E0" w:rsidP="001865EB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366FC1" w:rsidRPr="001865EB" w:rsidRDefault="002A5B53" w:rsidP="001865EB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upoważnienie</w:t>
      </w:r>
      <w:r w:rsidR="00325F53" w:rsidRPr="006A3D57">
        <w:rPr>
          <w:rFonts w:ascii="Tahoma" w:hAnsi="Tahoma" w:cs="Tahoma"/>
          <w:sz w:val="22"/>
          <w:szCs w:val="22"/>
        </w:rPr>
        <w:t>/pełnomocnictwo</w:t>
      </w:r>
      <w:r w:rsidRPr="006A3D57">
        <w:rPr>
          <w:rFonts w:ascii="Tahoma" w:hAnsi="Tahoma" w:cs="Tahoma"/>
          <w:sz w:val="22"/>
          <w:szCs w:val="22"/>
        </w:rPr>
        <w:t xml:space="preserve"> </w:t>
      </w:r>
      <w:r w:rsidR="00325F53" w:rsidRPr="006A3D57">
        <w:rPr>
          <w:rFonts w:ascii="Tahoma" w:hAnsi="Tahoma" w:cs="Tahoma"/>
          <w:sz w:val="22"/>
          <w:szCs w:val="22"/>
        </w:rPr>
        <w:t xml:space="preserve">wskazujące zakres </w:t>
      </w:r>
      <w:r w:rsidR="00245CBB">
        <w:rPr>
          <w:rFonts w:ascii="Tahoma" w:hAnsi="Tahoma" w:cs="Tahoma"/>
          <w:sz w:val="22"/>
          <w:szCs w:val="22"/>
        </w:rPr>
        <w:t xml:space="preserve">czynności osoby upoważnionej </w:t>
      </w:r>
      <w:r w:rsidR="00F47A80" w:rsidRPr="006A3D57">
        <w:rPr>
          <w:rFonts w:ascii="Tahoma" w:hAnsi="Tahoma" w:cs="Tahoma"/>
          <w:sz w:val="22"/>
          <w:szCs w:val="22"/>
        </w:rPr>
        <w:t>(</w:t>
      </w:r>
      <w:r w:rsidR="00325F53" w:rsidRPr="006A3D57">
        <w:rPr>
          <w:rFonts w:ascii="Tahoma" w:hAnsi="Tahoma" w:cs="Tahoma"/>
          <w:sz w:val="22"/>
          <w:szCs w:val="22"/>
        </w:rPr>
        <w:t>w</w:t>
      </w:r>
      <w:r w:rsidR="00245CBB">
        <w:rPr>
          <w:rFonts w:ascii="Tahoma" w:hAnsi="Tahoma" w:cs="Tahoma"/>
          <w:sz w:val="22"/>
          <w:szCs w:val="22"/>
        </w:rPr>
        <w:t> </w:t>
      </w:r>
      <w:r w:rsidR="00325F53" w:rsidRPr="006A3D57">
        <w:rPr>
          <w:rFonts w:ascii="Tahoma" w:hAnsi="Tahoma" w:cs="Tahoma"/>
          <w:sz w:val="22"/>
          <w:szCs w:val="22"/>
        </w:rPr>
        <w:t>przypadku, gdy pełnomocnik składa lub po</w:t>
      </w:r>
      <w:r w:rsidR="00245CBB">
        <w:rPr>
          <w:rFonts w:ascii="Tahoma" w:hAnsi="Tahoma" w:cs="Tahoma"/>
          <w:sz w:val="22"/>
          <w:szCs w:val="22"/>
        </w:rPr>
        <w:t xml:space="preserve">świadcza dokumenty za zgodność </w:t>
      </w:r>
      <w:r w:rsidR="00325F53" w:rsidRPr="006A3D57">
        <w:rPr>
          <w:rFonts w:ascii="Tahoma" w:hAnsi="Tahoma" w:cs="Tahoma"/>
          <w:sz w:val="22"/>
          <w:szCs w:val="22"/>
        </w:rPr>
        <w:t>z</w:t>
      </w:r>
      <w:r w:rsidR="00245CBB">
        <w:rPr>
          <w:rFonts w:ascii="Tahoma" w:hAnsi="Tahoma" w:cs="Tahoma"/>
          <w:sz w:val="22"/>
          <w:szCs w:val="22"/>
        </w:rPr>
        <w:t> </w:t>
      </w:r>
      <w:r w:rsidR="00325F53" w:rsidRPr="006A3D57">
        <w:rPr>
          <w:rFonts w:ascii="Tahoma" w:hAnsi="Tahoma" w:cs="Tahoma"/>
          <w:sz w:val="22"/>
          <w:szCs w:val="22"/>
        </w:rPr>
        <w:t>oryginałem);</w:t>
      </w:r>
    </w:p>
    <w:p w:rsidR="007529B9" w:rsidRPr="009E0688" w:rsidRDefault="007529B9" w:rsidP="00686C1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86C1A" w:rsidRDefault="00294FF8" w:rsidP="00A92518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86C1A">
        <w:rPr>
          <w:rFonts w:ascii="Tahoma" w:hAnsi="Tahoma" w:cs="Tahoma"/>
          <w:sz w:val="22"/>
          <w:szCs w:val="22"/>
        </w:rPr>
        <w:t>Zamawiający prosi o ułożenie składanych dokumentów w podanej wyżej kolejności.</w:t>
      </w:r>
    </w:p>
    <w:p w:rsidR="00AA2703" w:rsidRDefault="00AA2703" w:rsidP="003429B8">
      <w:pPr>
        <w:spacing w:line="276" w:lineRule="auto"/>
        <w:jc w:val="both"/>
        <w:rPr>
          <w:i/>
        </w:rPr>
      </w:pP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Powyższe dokumenty i oświadczenia muszą być w formie oryginałów lub kserokopii</w:t>
      </w:r>
      <w:r w:rsidR="003A507D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poświadczone za zgodność z oryginałem przez osoby/osobę upoważnioną do reprezentacji.</w:t>
      </w: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Jeżeli oferta</w:t>
      </w:r>
      <w:r w:rsidR="00D72DD2">
        <w:rPr>
          <w:rFonts w:ascii="Tahoma" w:hAnsi="Tahoma" w:cs="Tahoma"/>
          <w:sz w:val="22"/>
          <w:szCs w:val="22"/>
        </w:rPr>
        <w:t xml:space="preserve"> zawiera informacje stanowiące </w:t>
      </w:r>
      <w:r w:rsidRPr="006A3D57">
        <w:rPr>
          <w:rFonts w:ascii="Tahoma" w:hAnsi="Tahoma" w:cs="Tahoma"/>
          <w:sz w:val="22"/>
          <w:szCs w:val="22"/>
        </w:rPr>
        <w:t>tajemnicę przedsiębiorstwa – powinny być one wyraźnie oznaczone i przekazane w oddzielnej kopercie.</w:t>
      </w:r>
    </w:p>
    <w:p w:rsidR="0021575A" w:rsidRPr="006A3D57" w:rsidRDefault="0021575A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M</w:t>
      </w:r>
      <w:r w:rsidR="00801E15" w:rsidRPr="006A3D57">
        <w:rPr>
          <w:rFonts w:ascii="Tahoma" w:hAnsi="Tahoma" w:cs="Tahoma"/>
          <w:b/>
          <w:sz w:val="22"/>
          <w:szCs w:val="22"/>
          <w:u w:val="single"/>
        </w:rPr>
        <w:t>iejsce i termin składania ofert</w:t>
      </w:r>
    </w:p>
    <w:p w:rsidR="002A5B53" w:rsidRPr="006F4805" w:rsidRDefault="002A5B53" w:rsidP="003429B8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Oferty w zaklejonych kopertach (z dopiskiem</w:t>
      </w:r>
      <w:r w:rsidR="000F10F5" w:rsidRPr="00D202F6">
        <w:rPr>
          <w:rFonts w:ascii="Tahoma" w:hAnsi="Tahoma" w:cs="Tahoma"/>
          <w:sz w:val="22"/>
          <w:szCs w:val="22"/>
        </w:rPr>
        <w:t>:</w:t>
      </w:r>
      <w:r w:rsidRPr="00D202F6">
        <w:rPr>
          <w:rFonts w:ascii="Tahoma" w:hAnsi="Tahoma" w:cs="Tahoma"/>
          <w:sz w:val="22"/>
          <w:szCs w:val="22"/>
        </w:rPr>
        <w:t xml:space="preserve"> przetarg nieograniczony nr</w:t>
      </w:r>
      <w:r w:rsidR="00AD24B6" w:rsidRPr="00D202F6">
        <w:rPr>
          <w:rFonts w:ascii="Tahoma" w:hAnsi="Tahoma" w:cs="Tahoma"/>
          <w:sz w:val="22"/>
          <w:szCs w:val="22"/>
        </w:rPr>
        <w:t xml:space="preserve"> </w:t>
      </w:r>
      <w:r w:rsidR="00D202F6" w:rsidRPr="00D202F6">
        <w:rPr>
          <w:rFonts w:ascii="Tahoma" w:hAnsi="Tahoma" w:cs="Tahoma"/>
          <w:sz w:val="22"/>
          <w:szCs w:val="22"/>
        </w:rPr>
        <w:t>25</w:t>
      </w:r>
      <w:r w:rsidR="000F10F5" w:rsidRPr="00D202F6">
        <w:rPr>
          <w:rFonts w:ascii="Tahoma" w:hAnsi="Tahoma" w:cs="Tahoma"/>
          <w:sz w:val="22"/>
          <w:szCs w:val="22"/>
        </w:rPr>
        <w:t>/D</w:t>
      </w:r>
      <w:r w:rsidR="00D46B34" w:rsidRPr="00D202F6">
        <w:rPr>
          <w:rFonts w:ascii="Tahoma" w:hAnsi="Tahoma" w:cs="Tahoma"/>
          <w:sz w:val="22"/>
          <w:szCs w:val="22"/>
        </w:rPr>
        <w:t>U</w:t>
      </w:r>
      <w:r w:rsidRPr="00D202F6">
        <w:rPr>
          <w:rFonts w:ascii="Tahoma" w:hAnsi="Tahoma" w:cs="Tahoma"/>
          <w:sz w:val="22"/>
          <w:szCs w:val="22"/>
        </w:rPr>
        <w:t>/Z/</w:t>
      </w:r>
      <w:r w:rsidR="00D17E4A" w:rsidRPr="00D202F6">
        <w:rPr>
          <w:rFonts w:ascii="Tahoma" w:hAnsi="Tahoma" w:cs="Tahoma"/>
          <w:sz w:val="22"/>
          <w:szCs w:val="22"/>
        </w:rPr>
        <w:t>1</w:t>
      </w:r>
      <w:r w:rsidR="00D46B34" w:rsidRPr="00D202F6">
        <w:rPr>
          <w:rFonts w:ascii="Tahoma" w:hAnsi="Tahoma" w:cs="Tahoma"/>
          <w:sz w:val="22"/>
          <w:szCs w:val="22"/>
        </w:rPr>
        <w:t>3</w:t>
      </w:r>
      <w:r w:rsidRPr="00D202F6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 xml:space="preserve"> prosimy składać w siedzibie Zamawiającego</w:t>
      </w:r>
      <w:r w:rsidR="00171EBA" w:rsidRPr="006A3D57">
        <w:rPr>
          <w:rFonts w:ascii="Tahoma" w:hAnsi="Tahoma" w:cs="Tahoma"/>
          <w:sz w:val="22"/>
          <w:szCs w:val="22"/>
        </w:rPr>
        <w:t>:</w:t>
      </w:r>
      <w:r w:rsidRPr="006A3D57">
        <w:rPr>
          <w:rFonts w:ascii="Tahoma" w:hAnsi="Tahoma" w:cs="Tahoma"/>
          <w:sz w:val="22"/>
          <w:szCs w:val="22"/>
        </w:rPr>
        <w:t xml:space="preserve"> Instytut Lotnictwa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Al. Krakowska 110/114, </w:t>
      </w:r>
      <w:r w:rsidR="00171EBA" w:rsidRPr="006A3D57">
        <w:rPr>
          <w:rFonts w:ascii="Tahoma" w:hAnsi="Tahoma" w:cs="Tahoma"/>
          <w:sz w:val="22"/>
          <w:szCs w:val="22"/>
        </w:rPr>
        <w:br/>
      </w:r>
      <w:r w:rsidRPr="006A3D57">
        <w:rPr>
          <w:rFonts w:ascii="Tahoma" w:hAnsi="Tahoma" w:cs="Tahoma"/>
          <w:sz w:val="22"/>
          <w:szCs w:val="22"/>
        </w:rPr>
        <w:t>02-256 Warszawa</w:t>
      </w:r>
      <w:r w:rsidR="00171EBA" w:rsidRPr="006A3D57">
        <w:rPr>
          <w:rFonts w:ascii="Tahoma" w:hAnsi="Tahoma" w:cs="Tahoma"/>
          <w:sz w:val="22"/>
          <w:szCs w:val="22"/>
        </w:rPr>
        <w:t>, budynek B,</w:t>
      </w:r>
      <w:r w:rsidRPr="006A3D57">
        <w:rPr>
          <w:rFonts w:ascii="Tahoma" w:hAnsi="Tahoma" w:cs="Tahoma"/>
          <w:sz w:val="22"/>
          <w:szCs w:val="22"/>
        </w:rPr>
        <w:t xml:space="preserve"> w pokoju 3</w:t>
      </w:r>
      <w:r w:rsidR="00D46B34" w:rsidRPr="006A3D57">
        <w:rPr>
          <w:rFonts w:ascii="Tahoma" w:hAnsi="Tahoma" w:cs="Tahoma"/>
          <w:sz w:val="22"/>
          <w:szCs w:val="22"/>
        </w:rPr>
        <w:t>8</w:t>
      </w:r>
      <w:r w:rsidRPr="006A3D57">
        <w:rPr>
          <w:rFonts w:ascii="Tahoma" w:hAnsi="Tahoma" w:cs="Tahoma"/>
          <w:sz w:val="22"/>
          <w:szCs w:val="22"/>
        </w:rPr>
        <w:t xml:space="preserve"> (parter) do dnia</w:t>
      </w:r>
      <w:r w:rsidR="002046DC" w:rsidRPr="006A3D57">
        <w:rPr>
          <w:rFonts w:ascii="Tahoma" w:hAnsi="Tahoma" w:cs="Tahoma"/>
          <w:sz w:val="22"/>
          <w:szCs w:val="22"/>
        </w:rPr>
        <w:t xml:space="preserve"> </w:t>
      </w:r>
      <w:r w:rsidR="006F4805" w:rsidRPr="006F4805">
        <w:rPr>
          <w:rFonts w:ascii="Tahoma" w:hAnsi="Tahoma" w:cs="Tahoma"/>
          <w:iCs/>
          <w:sz w:val="22"/>
          <w:szCs w:val="22"/>
        </w:rPr>
        <w:t>25.10.</w:t>
      </w:r>
      <w:r w:rsidR="00BD07DC" w:rsidRPr="006F4805">
        <w:rPr>
          <w:rFonts w:ascii="Tahoma" w:hAnsi="Tahoma" w:cs="Tahoma"/>
          <w:iCs/>
          <w:sz w:val="22"/>
          <w:szCs w:val="22"/>
        </w:rPr>
        <w:t>201</w:t>
      </w:r>
      <w:r w:rsidR="00D46B34" w:rsidRPr="006F4805">
        <w:rPr>
          <w:rFonts w:ascii="Tahoma" w:hAnsi="Tahoma" w:cs="Tahoma"/>
          <w:iCs/>
          <w:sz w:val="22"/>
          <w:szCs w:val="22"/>
        </w:rPr>
        <w:t>3</w:t>
      </w:r>
      <w:r w:rsidR="00171EBA" w:rsidRPr="006F4805">
        <w:rPr>
          <w:rFonts w:ascii="Tahoma" w:hAnsi="Tahoma" w:cs="Tahoma"/>
          <w:iCs/>
          <w:sz w:val="22"/>
          <w:szCs w:val="22"/>
        </w:rPr>
        <w:t xml:space="preserve">r. </w:t>
      </w:r>
      <w:r w:rsidRPr="006F4805">
        <w:rPr>
          <w:rFonts w:ascii="Tahoma" w:hAnsi="Tahoma" w:cs="Tahoma"/>
          <w:sz w:val="22"/>
          <w:szCs w:val="22"/>
        </w:rPr>
        <w:t xml:space="preserve">do godz. </w:t>
      </w:r>
      <w:r w:rsidR="00BD07DC" w:rsidRPr="006F4805">
        <w:rPr>
          <w:rFonts w:ascii="Tahoma" w:hAnsi="Tahoma" w:cs="Tahoma"/>
          <w:sz w:val="22"/>
          <w:szCs w:val="22"/>
        </w:rPr>
        <w:t>10:00.</w:t>
      </w:r>
      <w:r w:rsidR="006F4805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Publiczne otwarcie ofert nastąpi w dniu</w:t>
      </w:r>
      <w:r w:rsidR="00A34F11" w:rsidRPr="006A3D57">
        <w:rPr>
          <w:rFonts w:ascii="Tahoma" w:hAnsi="Tahoma" w:cs="Tahoma"/>
          <w:b/>
          <w:iCs/>
          <w:sz w:val="22"/>
          <w:szCs w:val="22"/>
        </w:rPr>
        <w:t xml:space="preserve"> </w:t>
      </w:r>
      <w:r w:rsidR="006F4805" w:rsidRPr="006F4805">
        <w:rPr>
          <w:rFonts w:ascii="Tahoma" w:hAnsi="Tahoma" w:cs="Tahoma"/>
          <w:iCs/>
          <w:sz w:val="22"/>
          <w:szCs w:val="22"/>
        </w:rPr>
        <w:t>25.10.</w:t>
      </w:r>
      <w:r w:rsidR="00325F53" w:rsidRPr="006F4805">
        <w:rPr>
          <w:rFonts w:ascii="Tahoma" w:hAnsi="Tahoma" w:cs="Tahoma"/>
          <w:iCs/>
          <w:sz w:val="22"/>
          <w:szCs w:val="22"/>
        </w:rPr>
        <w:t>201</w:t>
      </w:r>
      <w:r w:rsidR="00D46B34" w:rsidRPr="006F4805">
        <w:rPr>
          <w:rFonts w:ascii="Tahoma" w:hAnsi="Tahoma" w:cs="Tahoma"/>
          <w:iCs/>
          <w:sz w:val="22"/>
          <w:szCs w:val="22"/>
        </w:rPr>
        <w:t>3</w:t>
      </w:r>
      <w:r w:rsidR="00171EBA" w:rsidRPr="006F4805">
        <w:rPr>
          <w:rFonts w:ascii="Tahoma" w:hAnsi="Tahoma" w:cs="Tahoma"/>
          <w:iCs/>
          <w:sz w:val="22"/>
          <w:szCs w:val="22"/>
        </w:rPr>
        <w:t>r.</w:t>
      </w:r>
      <w:r w:rsidR="009C458F" w:rsidRPr="006F4805">
        <w:rPr>
          <w:rFonts w:ascii="Tahoma" w:hAnsi="Tahoma" w:cs="Tahoma"/>
          <w:sz w:val="22"/>
          <w:szCs w:val="22"/>
        </w:rPr>
        <w:t xml:space="preserve"> o </w:t>
      </w:r>
      <w:r w:rsidRPr="006F4805">
        <w:rPr>
          <w:rFonts w:ascii="Tahoma" w:hAnsi="Tahoma" w:cs="Tahoma"/>
          <w:sz w:val="22"/>
          <w:szCs w:val="22"/>
        </w:rPr>
        <w:t>godz.</w:t>
      </w:r>
      <w:r w:rsidR="00171EBA" w:rsidRPr="006F4805">
        <w:rPr>
          <w:rFonts w:ascii="Tahoma" w:hAnsi="Tahoma" w:cs="Tahoma"/>
          <w:sz w:val="22"/>
          <w:szCs w:val="22"/>
        </w:rPr>
        <w:t xml:space="preserve"> </w:t>
      </w:r>
      <w:r w:rsidR="00A30927" w:rsidRPr="006F4805">
        <w:rPr>
          <w:rFonts w:ascii="Tahoma" w:hAnsi="Tahoma" w:cs="Tahoma"/>
          <w:sz w:val="22"/>
          <w:szCs w:val="22"/>
        </w:rPr>
        <w:t>10:15</w:t>
      </w:r>
      <w:r w:rsidR="00D17E4A" w:rsidRPr="006A3D57">
        <w:rPr>
          <w:rFonts w:ascii="Tahoma" w:hAnsi="Tahoma" w:cs="Tahoma"/>
          <w:b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w siedzibie Zamawiającego</w:t>
      </w:r>
      <w:r w:rsidR="00171EBA" w:rsidRPr="006A3D57">
        <w:rPr>
          <w:rFonts w:ascii="Tahoma" w:hAnsi="Tahoma" w:cs="Tahoma"/>
          <w:sz w:val="22"/>
          <w:szCs w:val="22"/>
        </w:rPr>
        <w:t>:</w:t>
      </w:r>
      <w:r w:rsidRPr="006A3D57">
        <w:rPr>
          <w:rFonts w:ascii="Tahoma" w:hAnsi="Tahoma" w:cs="Tahoma"/>
          <w:sz w:val="22"/>
          <w:szCs w:val="22"/>
        </w:rPr>
        <w:t xml:space="preserve"> Instytut Lotnictwa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Al. Krakowska 110/114, 02-256 Warszawa w sali konferencyjnej </w:t>
      </w:r>
      <w:r w:rsidR="00F47A80" w:rsidRPr="006A3D57">
        <w:rPr>
          <w:rFonts w:ascii="Tahoma" w:hAnsi="Tahoma" w:cs="Tahoma"/>
          <w:sz w:val="22"/>
          <w:szCs w:val="22"/>
        </w:rPr>
        <w:t>A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w bud. B</w:t>
      </w:r>
      <w:r w:rsidR="00171EBA" w:rsidRPr="006A3D57"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(I piętro).</w:t>
      </w:r>
    </w:p>
    <w:p w:rsidR="009C7DA1" w:rsidRDefault="009C7DA1" w:rsidP="003429B8">
      <w:pPr>
        <w:pStyle w:val="Nagwek6"/>
        <w:spacing w:line="276" w:lineRule="auto"/>
        <w:jc w:val="both"/>
        <w:rPr>
          <w:rFonts w:ascii="Tahoma" w:hAnsi="Tahoma" w:cs="Tahoma"/>
          <w:b/>
          <w:bCs w:val="0"/>
          <w:sz w:val="22"/>
          <w:szCs w:val="22"/>
          <w:u w:val="single"/>
        </w:rPr>
      </w:pPr>
    </w:p>
    <w:p w:rsidR="00CC2B18" w:rsidRPr="006A3D57" w:rsidRDefault="00D85F82" w:rsidP="00CC2B18">
      <w:pPr>
        <w:pStyle w:val="Nagwek6"/>
        <w:spacing w:line="276" w:lineRule="auto"/>
        <w:jc w:val="both"/>
        <w:rPr>
          <w:rFonts w:ascii="Tahoma" w:hAnsi="Tahoma" w:cs="Tahoma"/>
          <w:b/>
          <w:bCs w:val="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C2B18" w:rsidRPr="006A3D57">
        <w:rPr>
          <w:rFonts w:ascii="Tahoma" w:hAnsi="Tahoma" w:cs="Tahoma"/>
          <w:b/>
          <w:bCs w:val="0"/>
          <w:sz w:val="22"/>
          <w:szCs w:val="22"/>
          <w:u w:val="single"/>
        </w:rPr>
        <w:t>Kryteria i sposób oceny ofert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Każda prawidłowo złożona oferta spełniająca warunki SIWZ podlegać będzie ocenie według następujących kryteriów z poniższymi wagami: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77A68" w:rsidRDefault="00E77A6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48"/>
        <w:gridCol w:w="5498"/>
        <w:gridCol w:w="3023"/>
      </w:tblGrid>
      <w:tr w:rsidR="00CC2B18" w:rsidRPr="00AC3F92" w:rsidTr="00910E7E">
        <w:tc>
          <w:tcPr>
            <w:tcW w:w="548" w:type="dxa"/>
          </w:tcPr>
          <w:p w:rsidR="00CC2B18" w:rsidRPr="00AC3F92" w:rsidRDefault="00CC2B18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AC3F92">
              <w:rPr>
                <w:rFonts w:ascii="Tahoma" w:hAnsi="Tahoma" w:cs="Tahoma"/>
                <w:sz w:val="20"/>
              </w:rPr>
              <w:lastRenderedPageBreak/>
              <w:t>L.p.</w:t>
            </w:r>
          </w:p>
        </w:tc>
        <w:tc>
          <w:tcPr>
            <w:tcW w:w="5498" w:type="dxa"/>
          </w:tcPr>
          <w:p w:rsidR="00CC2B18" w:rsidRPr="00AC3F92" w:rsidRDefault="00CC2B18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Kryterium</w:t>
            </w:r>
          </w:p>
        </w:tc>
        <w:tc>
          <w:tcPr>
            <w:tcW w:w="3023" w:type="dxa"/>
          </w:tcPr>
          <w:p w:rsidR="00CC2B18" w:rsidRPr="00AC3F92" w:rsidRDefault="00CC2B18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Waga Kryterium w %</w:t>
            </w:r>
          </w:p>
        </w:tc>
      </w:tr>
      <w:tr w:rsidR="00CC2B18" w:rsidRPr="00AC3F92" w:rsidTr="00910E7E">
        <w:tc>
          <w:tcPr>
            <w:tcW w:w="548" w:type="dxa"/>
          </w:tcPr>
          <w:p w:rsidR="00CC2B18" w:rsidRPr="00AC3F92" w:rsidRDefault="00CC2B18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498" w:type="dxa"/>
          </w:tcPr>
          <w:p w:rsidR="00CC2B18" w:rsidRPr="00AC3F92" w:rsidRDefault="00CC2B18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Cena brutto</w:t>
            </w:r>
          </w:p>
        </w:tc>
        <w:tc>
          <w:tcPr>
            <w:tcW w:w="3023" w:type="dxa"/>
            <w:vAlign w:val="bottom"/>
          </w:tcPr>
          <w:p w:rsidR="00CC2B18" w:rsidRPr="00E77A68" w:rsidRDefault="00E77A68" w:rsidP="0074646A">
            <w:pPr>
              <w:tabs>
                <w:tab w:val="left" w:pos="554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E77A68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CC2B18" w:rsidRPr="00AC3F92" w:rsidTr="00910E7E">
        <w:tc>
          <w:tcPr>
            <w:tcW w:w="548" w:type="dxa"/>
          </w:tcPr>
          <w:p w:rsidR="00CC2B18" w:rsidRDefault="00CC2B18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498" w:type="dxa"/>
            <w:vAlign w:val="bottom"/>
          </w:tcPr>
          <w:p w:rsidR="00CC2B18" w:rsidRDefault="00161F76" w:rsidP="00910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="00CC2B18">
              <w:rPr>
                <w:rFonts w:ascii="Calibri" w:hAnsi="Calibri"/>
                <w:color w:val="000000"/>
                <w:sz w:val="22"/>
                <w:szCs w:val="22"/>
              </w:rPr>
              <w:t>aliczka</w:t>
            </w:r>
          </w:p>
        </w:tc>
        <w:tc>
          <w:tcPr>
            <w:tcW w:w="3023" w:type="dxa"/>
            <w:vAlign w:val="bottom"/>
          </w:tcPr>
          <w:p w:rsidR="00CC2B18" w:rsidRPr="00E77A68" w:rsidRDefault="00356E26" w:rsidP="00910E7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77A68">
              <w:rPr>
                <w:rFonts w:ascii="Calibri" w:hAnsi="Calibri"/>
                <w:sz w:val="22"/>
                <w:szCs w:val="22"/>
              </w:rPr>
              <w:t>1</w:t>
            </w:r>
            <w:r w:rsidR="00E77A68" w:rsidRPr="00E77A68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CC2B18" w:rsidRPr="00AC3F92" w:rsidTr="00910E7E">
        <w:tc>
          <w:tcPr>
            <w:tcW w:w="548" w:type="dxa"/>
          </w:tcPr>
          <w:p w:rsidR="00CC2B18" w:rsidRPr="00AC3F92" w:rsidRDefault="000A43C5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498" w:type="dxa"/>
            <w:vAlign w:val="bottom"/>
          </w:tcPr>
          <w:p w:rsidR="00CC2B18" w:rsidRDefault="00161F76" w:rsidP="00910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Rodzaj sali</w:t>
            </w:r>
          </w:p>
        </w:tc>
        <w:tc>
          <w:tcPr>
            <w:tcW w:w="3023" w:type="dxa"/>
            <w:vAlign w:val="bottom"/>
          </w:tcPr>
          <w:p w:rsidR="00CC2B18" w:rsidRPr="00E77A68" w:rsidRDefault="00E77A68" w:rsidP="00910E7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77A68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CC2B18" w:rsidRPr="00AC3F92" w:rsidTr="00910E7E">
        <w:tc>
          <w:tcPr>
            <w:tcW w:w="548" w:type="dxa"/>
          </w:tcPr>
          <w:p w:rsidR="00CC2B18" w:rsidRPr="00AC3F92" w:rsidRDefault="000A43C5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498" w:type="dxa"/>
            <w:vAlign w:val="bottom"/>
          </w:tcPr>
          <w:p w:rsidR="00CC2B18" w:rsidRDefault="00CC2B18" w:rsidP="00910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Doświadczenie</w:t>
            </w:r>
            <w:r w:rsidR="00CA2395">
              <w:rPr>
                <w:rFonts w:ascii="Calibri" w:hAnsi="Calibri"/>
                <w:color w:val="000000"/>
                <w:sz w:val="22"/>
                <w:szCs w:val="22"/>
              </w:rPr>
              <w:t xml:space="preserve"> – ilość lat w branży</w:t>
            </w:r>
          </w:p>
        </w:tc>
        <w:tc>
          <w:tcPr>
            <w:tcW w:w="3023" w:type="dxa"/>
            <w:vAlign w:val="bottom"/>
          </w:tcPr>
          <w:p w:rsidR="00CC2B18" w:rsidRPr="00E77A68" w:rsidRDefault="00356E26" w:rsidP="00910E7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77A68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CC2B18" w:rsidRPr="00AC3F92" w:rsidTr="00910E7E">
        <w:tc>
          <w:tcPr>
            <w:tcW w:w="548" w:type="dxa"/>
          </w:tcPr>
          <w:p w:rsidR="00CC2B18" w:rsidRPr="00AC3F92" w:rsidRDefault="000A43C5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498" w:type="dxa"/>
            <w:vAlign w:val="bottom"/>
          </w:tcPr>
          <w:p w:rsidR="00CC2B18" w:rsidRDefault="00CC2B18" w:rsidP="00910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Ilość  imprez dla powyżej 500</w:t>
            </w:r>
            <w:r w:rsidR="000A43C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F1E99">
              <w:rPr>
                <w:rFonts w:ascii="Calibri" w:hAnsi="Calibri"/>
                <w:color w:val="000000"/>
                <w:sz w:val="22"/>
                <w:szCs w:val="22"/>
              </w:rPr>
              <w:t>osób, zorganizowanych w ciągu 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ostatnich lat</w:t>
            </w:r>
          </w:p>
        </w:tc>
        <w:tc>
          <w:tcPr>
            <w:tcW w:w="3023" w:type="dxa"/>
            <w:vAlign w:val="bottom"/>
          </w:tcPr>
          <w:p w:rsidR="00CC2B18" w:rsidRPr="00E77A68" w:rsidRDefault="00E77A68" w:rsidP="00356E2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77A68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</w:tbl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3650F3" w:rsidRDefault="00CC2B18" w:rsidP="00CC2B1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650F3">
        <w:rPr>
          <w:rFonts w:ascii="Arial" w:hAnsi="Arial" w:cs="Arial"/>
          <w:b/>
          <w:bCs/>
          <w:color w:val="000000"/>
          <w:sz w:val="22"/>
          <w:szCs w:val="22"/>
        </w:rPr>
        <w:t>Opis kryteriów, którymi Zamawiający będzie się kierował przy wyborze oferty wraz z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3650F3">
        <w:rPr>
          <w:rFonts w:ascii="Arial" w:hAnsi="Arial" w:cs="Arial"/>
          <w:b/>
          <w:bCs/>
          <w:color w:val="000000"/>
          <w:sz w:val="22"/>
          <w:szCs w:val="22"/>
        </w:rPr>
        <w:t>podaniem znaczenia tych kryteriów i sposobu oceny ofert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A02751" w:rsidRDefault="00CC2B18" w:rsidP="005A072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ahoma" w:hAnsi="Tahoma" w:cs="Tahoma"/>
        </w:rPr>
      </w:pPr>
      <w:r w:rsidRPr="00A02751">
        <w:rPr>
          <w:rFonts w:ascii="Tahoma" w:hAnsi="Tahoma" w:cs="Tahoma"/>
        </w:rPr>
        <w:t>Cena brutto</w:t>
      </w:r>
    </w:p>
    <w:p w:rsidR="00CC2B18" w:rsidRPr="00A02751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02751">
        <w:rPr>
          <w:rFonts w:ascii="Tahoma" w:hAnsi="Tahoma" w:cs="Tahoma"/>
          <w:sz w:val="22"/>
          <w:szCs w:val="22"/>
        </w:rPr>
        <w:t>Do oceny oferty przyjmowana będzie cena bru</w:t>
      </w:r>
      <w:r w:rsidR="00E77A68">
        <w:rPr>
          <w:rFonts w:ascii="Tahoma" w:hAnsi="Tahoma" w:cs="Tahoma"/>
          <w:sz w:val="22"/>
          <w:szCs w:val="22"/>
        </w:rPr>
        <w:t>tto podana na formularzu ofertowym</w:t>
      </w:r>
      <w:r w:rsidRPr="00A02751">
        <w:rPr>
          <w:rFonts w:ascii="Tahoma" w:hAnsi="Tahoma" w:cs="Tahoma"/>
          <w:sz w:val="22"/>
          <w:szCs w:val="22"/>
        </w:rPr>
        <w:t xml:space="preserve"> </w:t>
      </w:r>
      <w:r w:rsidRPr="00A02751">
        <w:rPr>
          <w:rFonts w:ascii="Tahoma" w:hAnsi="Tahoma" w:cs="Tahoma"/>
          <w:sz w:val="22"/>
          <w:szCs w:val="22"/>
        </w:rPr>
        <w:br/>
        <w:t>(</w:t>
      </w:r>
      <w:proofErr w:type="spellStart"/>
      <w:r w:rsidRPr="00A02751">
        <w:rPr>
          <w:rFonts w:ascii="Tahoma" w:hAnsi="Tahoma" w:cs="Tahoma"/>
          <w:sz w:val="22"/>
          <w:szCs w:val="22"/>
        </w:rPr>
        <w:t>zał</w:t>
      </w:r>
      <w:proofErr w:type="spellEnd"/>
      <w:r w:rsidRPr="00A02751">
        <w:rPr>
          <w:rFonts w:ascii="Tahoma" w:hAnsi="Tahoma" w:cs="Tahoma"/>
          <w:sz w:val="22"/>
          <w:szCs w:val="22"/>
        </w:rPr>
        <w:t xml:space="preserve"> nr 1). Cena musi być podana w złotych polskich. Podana w formularzu cena musi obejmować wszelkie koszty zw</w:t>
      </w:r>
      <w:r w:rsidR="00E77A68">
        <w:rPr>
          <w:rFonts w:ascii="Tahoma" w:hAnsi="Tahoma" w:cs="Tahoma"/>
          <w:sz w:val="22"/>
          <w:szCs w:val="22"/>
        </w:rPr>
        <w:t xml:space="preserve">iązane z realizacją przedmiotu </w:t>
      </w:r>
      <w:r w:rsidRPr="00A02751">
        <w:rPr>
          <w:rFonts w:ascii="Tahoma" w:hAnsi="Tahoma" w:cs="Tahoma"/>
          <w:sz w:val="22"/>
          <w:szCs w:val="22"/>
        </w:rPr>
        <w:t xml:space="preserve">zamówienia </w:t>
      </w:r>
    </w:p>
    <w:p w:rsidR="00CC2B18" w:rsidRPr="00A02751" w:rsidRDefault="00CC2B18" w:rsidP="00CC2B18">
      <w:pPr>
        <w:spacing w:line="276" w:lineRule="auto"/>
        <w:ind w:left="360"/>
        <w:jc w:val="both"/>
        <w:rPr>
          <w:sz w:val="22"/>
          <w:szCs w:val="22"/>
        </w:rPr>
      </w:pPr>
    </w:p>
    <w:p w:rsidR="00CC2B18" w:rsidRPr="00A02751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02751">
        <w:rPr>
          <w:rFonts w:ascii="Tahoma" w:hAnsi="Tahoma" w:cs="Tahoma"/>
          <w:sz w:val="22"/>
          <w:szCs w:val="22"/>
        </w:rPr>
        <w:t>Ocena ceny oferty będzie obliczana wg wzoru:</w:t>
      </w:r>
    </w:p>
    <w:p w:rsidR="00CC2B18" w:rsidRPr="00A02751" w:rsidRDefault="00CC2B18" w:rsidP="00CC2B18">
      <w:pPr>
        <w:spacing w:line="276" w:lineRule="auto"/>
        <w:ind w:left="360"/>
        <w:rPr>
          <w:sz w:val="22"/>
          <w:szCs w:val="22"/>
        </w:rPr>
      </w:pPr>
    </w:p>
    <w:p w:rsidR="00CC2B18" w:rsidRPr="000876F1" w:rsidRDefault="00CC2B18" w:rsidP="00CC2B18">
      <w:pPr>
        <w:pStyle w:val="Nagwek4"/>
        <w:spacing w:line="276" w:lineRule="auto"/>
        <w:ind w:left="360"/>
        <w:rPr>
          <w:rFonts w:ascii="Tahoma" w:hAnsi="Tahoma" w:cs="Tahoma"/>
          <w:sz w:val="22"/>
          <w:szCs w:val="22"/>
          <w:u w:val="none"/>
        </w:rPr>
      </w:pPr>
      <w:r w:rsidRPr="000876F1">
        <w:rPr>
          <w:rFonts w:ascii="Tahoma" w:hAnsi="Tahoma" w:cs="Tahoma"/>
          <w:sz w:val="22"/>
          <w:szCs w:val="22"/>
          <w:u w:val="none"/>
        </w:rPr>
        <w:t>K1=</w:t>
      </w:r>
      <w:r w:rsidRPr="000876F1">
        <w:rPr>
          <w:rFonts w:ascii="Tahoma" w:hAnsi="Tahoma" w:cs="Tahoma"/>
          <w:sz w:val="22"/>
          <w:szCs w:val="22"/>
          <w:u w:val="none"/>
        </w:rPr>
        <w:tab/>
      </w:r>
      <w:r w:rsidRPr="000876F1">
        <w:rPr>
          <w:rFonts w:ascii="Tahoma" w:hAnsi="Tahoma" w:cs="Tahoma"/>
          <w:sz w:val="22"/>
          <w:szCs w:val="22"/>
        </w:rPr>
        <w:t>Najniższa cena spośród złożonych ofert</w:t>
      </w:r>
      <w:r w:rsidRPr="00C60CB1">
        <w:rPr>
          <w:rFonts w:ascii="Tahoma" w:hAnsi="Tahoma" w:cs="Tahoma"/>
          <w:sz w:val="22"/>
          <w:szCs w:val="22"/>
          <w:u w:val="none"/>
        </w:rPr>
        <w:t xml:space="preserve">  </w:t>
      </w:r>
      <w:r w:rsidR="00C60CB1" w:rsidRPr="00C60CB1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x </w:t>
      </w:r>
      <w:r w:rsidR="00E77A68" w:rsidRPr="00E77A68">
        <w:rPr>
          <w:rFonts w:ascii="Tahoma" w:hAnsi="Tahoma" w:cs="Tahoma"/>
          <w:sz w:val="22"/>
          <w:szCs w:val="22"/>
          <w:u w:val="none"/>
        </w:rPr>
        <w:t>15</w:t>
      </w:r>
      <w:r w:rsidR="00960F3F">
        <w:rPr>
          <w:rFonts w:ascii="Tahoma" w:hAnsi="Tahoma" w:cs="Tahoma"/>
          <w:sz w:val="22"/>
          <w:szCs w:val="22"/>
          <w:u w:val="none"/>
        </w:rPr>
        <w:t xml:space="preserve"> %</w:t>
      </w:r>
    </w:p>
    <w:p w:rsidR="00CC2B18" w:rsidRPr="000876F1" w:rsidRDefault="00CC2B18" w:rsidP="00CC2B18">
      <w:pPr>
        <w:pStyle w:val="Nagwek3"/>
        <w:spacing w:line="276" w:lineRule="auto"/>
        <w:ind w:left="708" w:firstLine="708"/>
        <w:rPr>
          <w:rFonts w:ascii="Tahoma" w:hAnsi="Tahoma" w:cs="Tahoma"/>
          <w:b w:val="0"/>
          <w:sz w:val="22"/>
          <w:szCs w:val="22"/>
        </w:rPr>
      </w:pPr>
      <w:r w:rsidRPr="000876F1">
        <w:rPr>
          <w:rFonts w:ascii="Tahoma" w:hAnsi="Tahoma" w:cs="Tahoma"/>
          <w:b w:val="0"/>
          <w:sz w:val="22"/>
          <w:szCs w:val="22"/>
        </w:rPr>
        <w:t>Cena oferty badanej</w:t>
      </w:r>
    </w:p>
    <w:p w:rsidR="00CC2B18" w:rsidRPr="00A02751" w:rsidRDefault="00CC2B18" w:rsidP="00CC2B18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</w:p>
    <w:p w:rsidR="00CC2B18" w:rsidRDefault="00CC2B18" w:rsidP="00CC2B18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A02751">
        <w:rPr>
          <w:rFonts w:ascii="Tahoma" w:hAnsi="Tahoma" w:cs="Tahoma"/>
          <w:sz w:val="22"/>
          <w:szCs w:val="22"/>
        </w:rPr>
        <w:t>K</w:t>
      </w:r>
      <w:r w:rsidRPr="00411DDB">
        <w:rPr>
          <w:rFonts w:ascii="Tahoma" w:hAnsi="Tahoma" w:cs="Tahoma"/>
          <w:sz w:val="22"/>
          <w:szCs w:val="22"/>
        </w:rPr>
        <w:t xml:space="preserve">1 </w:t>
      </w:r>
      <w:r w:rsidRPr="00A02751">
        <w:rPr>
          <w:rFonts w:ascii="Tahoma" w:hAnsi="Tahoma" w:cs="Tahoma"/>
          <w:sz w:val="22"/>
          <w:szCs w:val="22"/>
        </w:rPr>
        <w:t xml:space="preserve">– </w:t>
      </w:r>
      <w:r>
        <w:rPr>
          <w:rFonts w:ascii="Tahoma" w:hAnsi="Tahoma" w:cs="Tahoma"/>
          <w:sz w:val="22"/>
          <w:szCs w:val="22"/>
        </w:rPr>
        <w:t>kryterium nr 1 - ilość</w:t>
      </w:r>
      <w:r w:rsidRPr="00A02751">
        <w:rPr>
          <w:rFonts w:ascii="Tahoma" w:hAnsi="Tahoma" w:cs="Tahoma"/>
          <w:sz w:val="22"/>
          <w:szCs w:val="22"/>
        </w:rPr>
        <w:t xml:space="preserve"> punktów </w:t>
      </w:r>
      <w:r>
        <w:rPr>
          <w:rFonts w:ascii="Tahoma" w:hAnsi="Tahoma" w:cs="Tahoma"/>
          <w:sz w:val="22"/>
          <w:szCs w:val="22"/>
        </w:rPr>
        <w:t>dla danego kryterium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E23061" w:rsidRDefault="00CC2B18" w:rsidP="005A072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ahoma" w:hAnsi="Tahoma" w:cs="Tahoma"/>
        </w:rPr>
      </w:pPr>
      <w:r w:rsidRPr="00E23061">
        <w:rPr>
          <w:rFonts w:ascii="Tahoma" w:hAnsi="Tahoma" w:cs="Tahoma"/>
        </w:rPr>
        <w:t>Zaliczka</w:t>
      </w:r>
    </w:p>
    <w:p w:rsidR="00CC2B18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F4E5F">
        <w:rPr>
          <w:rFonts w:ascii="Tahoma" w:hAnsi="Tahoma" w:cs="Tahoma"/>
          <w:sz w:val="22"/>
          <w:szCs w:val="22"/>
        </w:rPr>
        <w:t>amawiający dopuszcza kilka opcji</w:t>
      </w:r>
      <w:r>
        <w:rPr>
          <w:rFonts w:ascii="Tahoma" w:hAnsi="Tahoma" w:cs="Tahoma"/>
          <w:sz w:val="22"/>
          <w:szCs w:val="22"/>
        </w:rPr>
        <w:t xml:space="preserve"> dotyczących zapłaty zaliczki. Każda z opcji jest punktowana. </w:t>
      </w:r>
      <w:r w:rsidRPr="00E23061">
        <w:rPr>
          <w:rFonts w:ascii="Tahoma" w:hAnsi="Tahoma" w:cs="Tahoma"/>
          <w:sz w:val="22"/>
          <w:szCs w:val="22"/>
        </w:rPr>
        <w:t>Wykonawca ma do wyboru następujące opcje zaliczki:</w:t>
      </w:r>
    </w:p>
    <w:p w:rsidR="00CC2B18" w:rsidRDefault="00CC2B18" w:rsidP="005A0722">
      <w:pPr>
        <w:pStyle w:val="Akapitzlist"/>
        <w:numPr>
          <w:ilvl w:val="0"/>
          <w:numId w:val="26"/>
        </w:numPr>
        <w:spacing w:before="0" w:before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9F0B14">
        <w:rPr>
          <w:rFonts w:ascii="Tahoma" w:hAnsi="Tahoma" w:cs="Tahoma"/>
        </w:rPr>
        <w:t xml:space="preserve">ezygnacja z zaliczki </w:t>
      </w:r>
      <w:r w:rsidR="00F14485">
        <w:rPr>
          <w:rFonts w:ascii="Tahoma" w:hAnsi="Tahoma" w:cs="Tahoma"/>
        </w:rPr>
        <w:tab/>
      </w:r>
      <w:r w:rsidRPr="009F0B14">
        <w:rPr>
          <w:rFonts w:ascii="Tahoma" w:hAnsi="Tahoma" w:cs="Tahoma"/>
        </w:rPr>
        <w:t>– 100 pkt.</w:t>
      </w:r>
    </w:p>
    <w:p w:rsidR="00CC2B18" w:rsidRDefault="00CC2B18" w:rsidP="005A072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ahoma" w:hAnsi="Tahoma" w:cs="Tahoma"/>
        </w:rPr>
      </w:pPr>
      <w:r w:rsidRPr="009F0B14">
        <w:rPr>
          <w:rFonts w:ascii="Tahoma" w:hAnsi="Tahoma" w:cs="Tahoma"/>
        </w:rPr>
        <w:t>zal</w:t>
      </w:r>
      <w:r w:rsidR="00496E99">
        <w:rPr>
          <w:rFonts w:ascii="Tahoma" w:hAnsi="Tahoma" w:cs="Tahoma"/>
        </w:rPr>
        <w:t>iczka w wys. 30% wartości netto</w:t>
      </w:r>
      <w:r w:rsidRPr="009F0B14">
        <w:rPr>
          <w:rFonts w:ascii="Tahoma" w:hAnsi="Tahoma" w:cs="Tahoma"/>
        </w:rPr>
        <w:t xml:space="preserve"> </w:t>
      </w:r>
      <w:r w:rsidR="00250F95">
        <w:rPr>
          <w:rFonts w:ascii="Tahoma" w:hAnsi="Tahoma" w:cs="Tahoma"/>
        </w:rPr>
        <w:t>zamówienia – 75</w:t>
      </w:r>
      <w:r w:rsidRPr="009F0B14">
        <w:rPr>
          <w:rFonts w:ascii="Tahoma" w:hAnsi="Tahoma" w:cs="Tahoma"/>
        </w:rPr>
        <w:t xml:space="preserve"> pkt.</w:t>
      </w:r>
    </w:p>
    <w:p w:rsidR="006C7FEF" w:rsidRDefault="006C7FEF" w:rsidP="005A072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zaliczka w wys. 40%</w:t>
      </w:r>
      <w:r w:rsidR="00496E99">
        <w:rPr>
          <w:rFonts w:ascii="Tahoma" w:hAnsi="Tahoma" w:cs="Tahoma"/>
        </w:rPr>
        <w:t xml:space="preserve"> wartości netto</w:t>
      </w:r>
      <w:r w:rsidR="00250F95">
        <w:rPr>
          <w:rFonts w:ascii="Tahoma" w:hAnsi="Tahoma" w:cs="Tahoma"/>
        </w:rPr>
        <w:t xml:space="preserve"> zamówienia – 50</w:t>
      </w:r>
      <w:r>
        <w:rPr>
          <w:rFonts w:ascii="Tahoma" w:hAnsi="Tahoma" w:cs="Tahoma"/>
        </w:rPr>
        <w:t xml:space="preserve"> pkt.</w:t>
      </w:r>
    </w:p>
    <w:p w:rsidR="006C7FEF" w:rsidRPr="009F0B14" w:rsidRDefault="006C7FEF" w:rsidP="005A072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zaliczka w wys. 50%</w:t>
      </w:r>
      <w:r w:rsidR="00496E99">
        <w:rPr>
          <w:rFonts w:ascii="Tahoma" w:hAnsi="Tahoma" w:cs="Tahoma"/>
        </w:rPr>
        <w:t xml:space="preserve"> wartości netto</w:t>
      </w:r>
      <w:r w:rsidR="00250F95">
        <w:rPr>
          <w:rFonts w:ascii="Tahoma" w:hAnsi="Tahoma" w:cs="Tahoma"/>
        </w:rPr>
        <w:t xml:space="preserve"> zamówienia -  </w:t>
      </w:r>
      <w:r w:rsidR="00E332E1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 pkt.</w:t>
      </w:r>
    </w:p>
    <w:p w:rsidR="00CC2B18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Ilość punktów, zgodna z wyborem danej opcji przez Wykonawcę, zostanie podstawiona do wzoru:</w:t>
      </w:r>
    </w:p>
    <w:p w:rsidR="00CC2B18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CC2B18" w:rsidRPr="000876F1" w:rsidRDefault="00CC2B18" w:rsidP="00CC2B18">
      <w:pPr>
        <w:pStyle w:val="Nagwek4"/>
        <w:spacing w:line="276" w:lineRule="auto"/>
        <w:ind w:left="360"/>
        <w:rPr>
          <w:rFonts w:ascii="Tahoma" w:hAnsi="Tahoma" w:cs="Tahoma"/>
          <w:sz w:val="22"/>
          <w:szCs w:val="22"/>
          <w:u w:val="none"/>
        </w:rPr>
      </w:pPr>
      <w:r w:rsidRPr="00B144F2">
        <w:rPr>
          <w:rFonts w:ascii="Tahoma" w:hAnsi="Tahoma" w:cs="Tahoma"/>
          <w:sz w:val="22"/>
          <w:szCs w:val="22"/>
          <w:u w:val="none"/>
        </w:rPr>
        <w:t>K2 =</w:t>
      </w:r>
      <w:r>
        <w:rPr>
          <w:rFonts w:ascii="Tahoma" w:hAnsi="Tahoma" w:cs="Tahoma"/>
          <w:sz w:val="22"/>
          <w:szCs w:val="22"/>
          <w:u w:val="none"/>
        </w:rPr>
        <w:tab/>
      </w:r>
      <w:r>
        <w:rPr>
          <w:rFonts w:ascii="Tahoma" w:hAnsi="Tahoma" w:cs="Tahoma"/>
          <w:sz w:val="22"/>
          <w:szCs w:val="22"/>
        </w:rPr>
        <w:t xml:space="preserve"> Ilość punktów za zaliczkę w badanej ofercie</w:t>
      </w:r>
      <w:r w:rsidRPr="000876F1">
        <w:rPr>
          <w:rFonts w:ascii="Tahoma" w:hAnsi="Tahoma" w:cs="Tahoma"/>
          <w:sz w:val="22"/>
          <w:szCs w:val="22"/>
        </w:rPr>
        <w:t xml:space="preserve"> </w:t>
      </w:r>
      <w:r w:rsidR="00C60CB1">
        <w:rPr>
          <w:rFonts w:ascii="Tahoma" w:hAnsi="Tahoma" w:cs="Tahoma"/>
          <w:sz w:val="22"/>
          <w:szCs w:val="22"/>
        </w:rPr>
        <w:tab/>
      </w:r>
      <w:r w:rsidR="00C60CB1">
        <w:rPr>
          <w:rFonts w:ascii="Tahoma" w:hAnsi="Tahoma" w:cs="Tahoma"/>
          <w:sz w:val="22"/>
          <w:szCs w:val="22"/>
        </w:rPr>
        <w:tab/>
        <w:t xml:space="preserve"> </w:t>
      </w:r>
      <w:r w:rsidR="00C60CB1" w:rsidRPr="00C60CB1">
        <w:rPr>
          <w:rFonts w:ascii="Tahoma" w:hAnsi="Tahoma" w:cs="Tahoma"/>
          <w:sz w:val="22"/>
          <w:szCs w:val="22"/>
          <w:u w:val="none"/>
        </w:rPr>
        <w:t xml:space="preserve">  </w:t>
      </w:r>
      <w:r w:rsidRPr="000876F1">
        <w:rPr>
          <w:rFonts w:ascii="Tahoma" w:hAnsi="Tahoma" w:cs="Tahoma"/>
          <w:sz w:val="22"/>
          <w:szCs w:val="22"/>
          <w:u w:val="none"/>
        </w:rPr>
        <w:t xml:space="preserve">x </w:t>
      </w:r>
      <w:r w:rsidR="00960F3F">
        <w:rPr>
          <w:rFonts w:ascii="Tahoma" w:hAnsi="Tahoma" w:cs="Tahoma"/>
          <w:sz w:val="22"/>
          <w:szCs w:val="22"/>
          <w:u w:val="none"/>
        </w:rPr>
        <w:t>15%</w:t>
      </w:r>
    </w:p>
    <w:p w:rsidR="00CC2B18" w:rsidRDefault="00CC2B18" w:rsidP="00CC2B18">
      <w:pPr>
        <w:pStyle w:val="Nagwek3"/>
        <w:spacing w:line="276" w:lineRule="auto"/>
        <w:ind w:left="708" w:firstLine="708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Największa ilość punktów </w:t>
      </w:r>
      <w:r w:rsidR="00F14485">
        <w:rPr>
          <w:rFonts w:ascii="Tahoma" w:hAnsi="Tahoma" w:cs="Tahoma"/>
          <w:b w:val="0"/>
          <w:sz w:val="22"/>
          <w:szCs w:val="22"/>
        </w:rPr>
        <w:t xml:space="preserve">za zaliczkę </w:t>
      </w:r>
      <w:r w:rsidR="00023A93">
        <w:rPr>
          <w:rFonts w:ascii="Tahoma" w:hAnsi="Tahoma" w:cs="Tahoma"/>
          <w:b w:val="0"/>
          <w:sz w:val="22"/>
          <w:szCs w:val="22"/>
        </w:rPr>
        <w:t>w złożonych</w:t>
      </w:r>
      <w:r>
        <w:rPr>
          <w:rFonts w:ascii="Tahoma" w:hAnsi="Tahoma" w:cs="Tahoma"/>
          <w:b w:val="0"/>
          <w:sz w:val="22"/>
          <w:szCs w:val="22"/>
        </w:rPr>
        <w:t xml:space="preserve"> ofertach</w:t>
      </w:r>
    </w:p>
    <w:p w:rsidR="00CC2B18" w:rsidRDefault="00CC2B18" w:rsidP="00CC2B18">
      <w:pPr>
        <w:ind w:left="360"/>
      </w:pPr>
    </w:p>
    <w:p w:rsidR="00CC2B18" w:rsidRPr="00623B4C" w:rsidRDefault="00CC2B18" w:rsidP="00CC2B18">
      <w:pPr>
        <w:ind w:left="360"/>
        <w:rPr>
          <w:rFonts w:ascii="Tahoma" w:hAnsi="Tahoma" w:cs="Tahoma"/>
          <w:sz w:val="22"/>
          <w:szCs w:val="22"/>
        </w:rPr>
      </w:pPr>
      <w:r w:rsidRPr="00623B4C">
        <w:rPr>
          <w:rFonts w:ascii="Tahoma" w:hAnsi="Tahoma" w:cs="Tahoma"/>
          <w:sz w:val="22"/>
          <w:szCs w:val="22"/>
        </w:rPr>
        <w:t>K2 – kryterium nr 2 – ilość punktów dla danego kryterium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</w:rPr>
      </w:pPr>
    </w:p>
    <w:p w:rsidR="00161F76" w:rsidRDefault="00161F76" w:rsidP="005A072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Rodzaj </w:t>
      </w:r>
      <w:r w:rsidR="00AF4E5F">
        <w:rPr>
          <w:rFonts w:ascii="Tahoma" w:hAnsi="Tahoma" w:cs="Tahoma"/>
        </w:rPr>
        <w:t>S</w:t>
      </w:r>
      <w:r>
        <w:rPr>
          <w:rFonts w:ascii="Tahoma" w:hAnsi="Tahoma" w:cs="Tahoma"/>
        </w:rPr>
        <w:t>ali</w:t>
      </w:r>
    </w:p>
    <w:p w:rsidR="00AF4E5F" w:rsidRPr="00F14485" w:rsidRDefault="00C3309C" w:rsidP="00F14485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F14485">
        <w:rPr>
          <w:rFonts w:ascii="Tahoma" w:hAnsi="Tahoma" w:cs="Tahoma"/>
          <w:sz w:val="22"/>
          <w:szCs w:val="22"/>
        </w:rPr>
        <w:t>Zamawiający dopuszcza kilka rodzajów Sali na organizację Gali:</w:t>
      </w:r>
    </w:p>
    <w:p w:rsidR="00B1089A" w:rsidRPr="00844A47" w:rsidRDefault="00B1089A" w:rsidP="00844A47">
      <w:pPr>
        <w:pStyle w:val="Akapitzlist"/>
        <w:numPr>
          <w:ilvl w:val="0"/>
          <w:numId w:val="30"/>
        </w:numPr>
        <w:spacing w:before="0" w:beforeAutospacing="0" w:line="276" w:lineRule="auto"/>
        <w:ind w:left="720"/>
        <w:jc w:val="both"/>
        <w:rPr>
          <w:rFonts w:ascii="Tahoma" w:hAnsi="Tahoma" w:cs="Tahoma"/>
        </w:rPr>
      </w:pPr>
      <w:r w:rsidRPr="00F14485">
        <w:rPr>
          <w:rFonts w:ascii="Tahoma" w:hAnsi="Tahoma" w:cs="Tahoma"/>
        </w:rPr>
        <w:lastRenderedPageBreak/>
        <w:t>Sala amfiteatralna</w:t>
      </w:r>
      <w:r w:rsidR="00356E26" w:rsidRPr="00F14485">
        <w:rPr>
          <w:rFonts w:ascii="Tahoma" w:hAnsi="Tahoma" w:cs="Tahoma"/>
        </w:rPr>
        <w:tab/>
      </w:r>
      <w:r w:rsidR="005B3C23">
        <w:rPr>
          <w:rFonts w:ascii="Tahoma" w:hAnsi="Tahoma" w:cs="Tahoma"/>
        </w:rPr>
        <w:t>-</w:t>
      </w:r>
      <w:r w:rsidR="00356E26" w:rsidRPr="00F14485">
        <w:rPr>
          <w:rFonts w:ascii="Tahoma" w:hAnsi="Tahoma" w:cs="Tahoma"/>
        </w:rPr>
        <w:t xml:space="preserve"> 100 pkt.</w:t>
      </w:r>
    </w:p>
    <w:p w:rsidR="00356E26" w:rsidRPr="00F14485" w:rsidRDefault="00844A47" w:rsidP="005A0722">
      <w:pPr>
        <w:pStyle w:val="Akapitzlist"/>
        <w:numPr>
          <w:ilvl w:val="0"/>
          <w:numId w:val="30"/>
        </w:numPr>
        <w:spacing w:before="0" w:beforeAutospacing="0" w:line="276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Stadion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- 7</w:t>
      </w:r>
      <w:r w:rsidR="00F14485" w:rsidRPr="00F14485">
        <w:rPr>
          <w:rFonts w:ascii="Tahoma" w:hAnsi="Tahoma" w:cs="Tahoma"/>
        </w:rPr>
        <w:t>0 pkt.</w:t>
      </w:r>
    </w:p>
    <w:p w:rsidR="00356E26" w:rsidRPr="00F14485" w:rsidRDefault="00844A47" w:rsidP="005A0722">
      <w:pPr>
        <w:pStyle w:val="Akapitzlist"/>
        <w:numPr>
          <w:ilvl w:val="0"/>
          <w:numId w:val="30"/>
        </w:numPr>
        <w:spacing w:before="0" w:beforeAutospacing="0" w:line="276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Sala wystawiennicza/konferencyjna </w:t>
      </w:r>
      <w:r w:rsidR="00F14485" w:rsidRPr="00F14485">
        <w:rPr>
          <w:rFonts w:ascii="Tahoma" w:hAnsi="Tahoma" w:cs="Tahoma"/>
        </w:rPr>
        <w:tab/>
        <w:t xml:space="preserve">- </w:t>
      </w:r>
      <w:r>
        <w:rPr>
          <w:rFonts w:ascii="Tahoma" w:hAnsi="Tahoma" w:cs="Tahoma"/>
        </w:rPr>
        <w:t>5</w:t>
      </w:r>
      <w:r w:rsidR="00F14485" w:rsidRPr="00F14485">
        <w:rPr>
          <w:rFonts w:ascii="Tahoma" w:hAnsi="Tahoma" w:cs="Tahoma"/>
        </w:rPr>
        <w:t>0 pkt.</w:t>
      </w:r>
    </w:p>
    <w:p w:rsidR="00356E26" w:rsidRDefault="00356E26" w:rsidP="005A0722">
      <w:pPr>
        <w:pStyle w:val="Akapitzlist"/>
        <w:numPr>
          <w:ilvl w:val="0"/>
          <w:numId w:val="30"/>
        </w:numPr>
        <w:spacing w:before="0" w:beforeAutospacing="0" w:line="276" w:lineRule="auto"/>
        <w:ind w:left="720"/>
        <w:jc w:val="both"/>
        <w:rPr>
          <w:rFonts w:ascii="Tahoma" w:hAnsi="Tahoma" w:cs="Tahoma"/>
        </w:rPr>
      </w:pPr>
      <w:r w:rsidRPr="00F14485">
        <w:rPr>
          <w:rFonts w:ascii="Tahoma" w:hAnsi="Tahoma" w:cs="Tahoma"/>
        </w:rPr>
        <w:t>Namiot</w:t>
      </w:r>
      <w:r w:rsidR="00F14485" w:rsidRPr="00F14485">
        <w:rPr>
          <w:rFonts w:ascii="Tahoma" w:hAnsi="Tahoma" w:cs="Tahoma"/>
        </w:rPr>
        <w:tab/>
      </w:r>
      <w:r w:rsidR="00F14485" w:rsidRPr="00F14485">
        <w:rPr>
          <w:rFonts w:ascii="Tahoma" w:hAnsi="Tahoma" w:cs="Tahoma"/>
        </w:rPr>
        <w:tab/>
      </w:r>
      <w:r w:rsidR="00F14485">
        <w:rPr>
          <w:rFonts w:ascii="Tahoma" w:hAnsi="Tahoma" w:cs="Tahoma"/>
        </w:rPr>
        <w:tab/>
      </w:r>
      <w:r w:rsidR="00844A47">
        <w:rPr>
          <w:rFonts w:ascii="Tahoma" w:hAnsi="Tahoma" w:cs="Tahoma"/>
        </w:rPr>
        <w:t>- 1</w:t>
      </w:r>
      <w:r w:rsidR="00F14485" w:rsidRPr="00F14485">
        <w:rPr>
          <w:rFonts w:ascii="Tahoma" w:hAnsi="Tahoma" w:cs="Tahoma"/>
        </w:rPr>
        <w:t>0</w:t>
      </w:r>
      <w:r w:rsidR="00F14485">
        <w:rPr>
          <w:rFonts w:ascii="Tahoma" w:hAnsi="Tahoma" w:cs="Tahoma"/>
        </w:rPr>
        <w:t xml:space="preserve"> pkt.</w:t>
      </w:r>
    </w:p>
    <w:p w:rsidR="00F14485" w:rsidRDefault="00F14485" w:rsidP="00F14485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F14485">
        <w:rPr>
          <w:rFonts w:ascii="Tahoma" w:hAnsi="Tahoma" w:cs="Tahoma"/>
          <w:sz w:val="22"/>
          <w:szCs w:val="22"/>
        </w:rPr>
        <w:t xml:space="preserve">Ilość punktów, zgodna z wyborem </w:t>
      </w:r>
      <w:r w:rsidR="00C60CB1">
        <w:rPr>
          <w:rFonts w:ascii="Tahoma" w:hAnsi="Tahoma" w:cs="Tahoma"/>
          <w:sz w:val="22"/>
          <w:szCs w:val="22"/>
        </w:rPr>
        <w:t>danego rodzaju sali</w:t>
      </w:r>
      <w:r w:rsidRPr="00F14485">
        <w:rPr>
          <w:rFonts w:ascii="Tahoma" w:hAnsi="Tahoma" w:cs="Tahoma"/>
          <w:sz w:val="22"/>
          <w:szCs w:val="22"/>
        </w:rPr>
        <w:t xml:space="preserve"> przez Wykonawcę, zostanie podstawiona do wzoru:</w:t>
      </w:r>
    </w:p>
    <w:p w:rsidR="00F14485" w:rsidRPr="00F14485" w:rsidRDefault="00F14485" w:rsidP="00F1448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14485" w:rsidRPr="000876F1" w:rsidRDefault="00F14485" w:rsidP="00F14485">
      <w:pPr>
        <w:pStyle w:val="Nagwek4"/>
        <w:spacing w:line="276" w:lineRule="auto"/>
        <w:ind w:left="3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K3</w:t>
      </w:r>
      <w:r w:rsidRPr="00B144F2">
        <w:rPr>
          <w:rFonts w:ascii="Tahoma" w:hAnsi="Tahoma" w:cs="Tahoma"/>
          <w:sz w:val="22"/>
          <w:szCs w:val="22"/>
          <w:u w:val="none"/>
        </w:rPr>
        <w:t xml:space="preserve"> =</w:t>
      </w:r>
      <w:r>
        <w:rPr>
          <w:rFonts w:ascii="Tahoma" w:hAnsi="Tahoma" w:cs="Tahoma"/>
          <w:sz w:val="22"/>
          <w:szCs w:val="22"/>
          <w:u w:val="none"/>
        </w:rPr>
        <w:tab/>
      </w:r>
      <w:r w:rsidR="00C60CB1">
        <w:rPr>
          <w:rFonts w:ascii="Tahoma" w:hAnsi="Tahoma" w:cs="Tahoma"/>
          <w:sz w:val="22"/>
          <w:szCs w:val="22"/>
        </w:rPr>
        <w:t xml:space="preserve"> Ilość punktów za rodzaj sali</w:t>
      </w:r>
      <w:r>
        <w:rPr>
          <w:rFonts w:ascii="Tahoma" w:hAnsi="Tahoma" w:cs="Tahoma"/>
          <w:sz w:val="22"/>
          <w:szCs w:val="22"/>
        </w:rPr>
        <w:t xml:space="preserve"> w badanej ofercie</w:t>
      </w:r>
      <w:r w:rsidRPr="000876F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9A0782">
        <w:rPr>
          <w:rFonts w:ascii="Tahoma" w:hAnsi="Tahoma" w:cs="Tahoma"/>
          <w:sz w:val="22"/>
          <w:szCs w:val="22"/>
        </w:rPr>
        <w:tab/>
      </w:r>
      <w:r w:rsidR="009A0782">
        <w:rPr>
          <w:rFonts w:ascii="Tahoma" w:hAnsi="Tahoma" w:cs="Tahoma"/>
          <w:sz w:val="22"/>
          <w:szCs w:val="22"/>
        </w:rPr>
        <w:tab/>
        <w:t xml:space="preserve">   </w:t>
      </w:r>
      <w:r w:rsidR="009A0782" w:rsidRPr="009A0782">
        <w:rPr>
          <w:rFonts w:ascii="Tahoma" w:hAnsi="Tahoma" w:cs="Tahoma"/>
          <w:sz w:val="22"/>
          <w:szCs w:val="22"/>
          <w:u w:val="none"/>
        </w:rPr>
        <w:t xml:space="preserve">    </w:t>
      </w:r>
      <w:r w:rsidRPr="000876F1">
        <w:rPr>
          <w:rFonts w:ascii="Tahoma" w:hAnsi="Tahoma" w:cs="Tahoma"/>
          <w:sz w:val="22"/>
          <w:szCs w:val="22"/>
          <w:u w:val="none"/>
        </w:rPr>
        <w:t xml:space="preserve">x </w:t>
      </w:r>
      <w:r w:rsidR="0000275D">
        <w:rPr>
          <w:rFonts w:ascii="Tahoma" w:hAnsi="Tahoma" w:cs="Tahoma"/>
          <w:sz w:val="22"/>
          <w:szCs w:val="22"/>
          <w:u w:val="none"/>
        </w:rPr>
        <w:t>3</w:t>
      </w:r>
      <w:r w:rsidR="004F7810" w:rsidRPr="004F7810">
        <w:rPr>
          <w:rFonts w:ascii="Tahoma" w:hAnsi="Tahoma" w:cs="Tahoma"/>
          <w:sz w:val="22"/>
          <w:szCs w:val="22"/>
          <w:u w:val="none"/>
        </w:rPr>
        <w:t>0</w:t>
      </w:r>
      <w:r w:rsidR="00960F3F">
        <w:rPr>
          <w:rFonts w:ascii="Tahoma" w:hAnsi="Tahoma" w:cs="Tahoma"/>
          <w:sz w:val="22"/>
          <w:szCs w:val="22"/>
          <w:u w:val="none"/>
        </w:rPr>
        <w:t xml:space="preserve"> %</w:t>
      </w:r>
    </w:p>
    <w:p w:rsidR="00F14485" w:rsidRDefault="00F14485" w:rsidP="00F14485">
      <w:pPr>
        <w:pStyle w:val="Nagwek3"/>
        <w:spacing w:line="276" w:lineRule="auto"/>
        <w:ind w:left="708" w:firstLine="708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Największa ilość punktów</w:t>
      </w:r>
      <w:r w:rsidR="00C60CB1">
        <w:rPr>
          <w:rFonts w:ascii="Tahoma" w:hAnsi="Tahoma" w:cs="Tahoma"/>
          <w:b w:val="0"/>
          <w:sz w:val="22"/>
          <w:szCs w:val="22"/>
        </w:rPr>
        <w:t xml:space="preserve"> za rodzaj sali</w:t>
      </w:r>
      <w:r w:rsidR="00B62F47">
        <w:rPr>
          <w:rFonts w:ascii="Tahoma" w:hAnsi="Tahoma" w:cs="Tahoma"/>
          <w:b w:val="0"/>
          <w:sz w:val="22"/>
          <w:szCs w:val="22"/>
        </w:rPr>
        <w:t xml:space="preserve"> w złożonych</w:t>
      </w:r>
      <w:r>
        <w:rPr>
          <w:rFonts w:ascii="Tahoma" w:hAnsi="Tahoma" w:cs="Tahoma"/>
          <w:b w:val="0"/>
          <w:sz w:val="22"/>
          <w:szCs w:val="22"/>
        </w:rPr>
        <w:t xml:space="preserve"> ofertach</w:t>
      </w:r>
    </w:p>
    <w:p w:rsidR="00F14485" w:rsidRDefault="00F14485" w:rsidP="00F14485">
      <w:pPr>
        <w:ind w:left="360"/>
      </w:pPr>
    </w:p>
    <w:p w:rsidR="00F14485" w:rsidRPr="00623B4C" w:rsidRDefault="00F14485" w:rsidP="00F14485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K3</w:t>
      </w:r>
      <w:r w:rsidRPr="00623B4C">
        <w:rPr>
          <w:rFonts w:ascii="Tahoma" w:hAnsi="Tahoma" w:cs="Tahoma"/>
          <w:sz w:val="22"/>
          <w:szCs w:val="22"/>
        </w:rPr>
        <w:t xml:space="preserve"> – kryterium nr </w:t>
      </w:r>
      <w:r>
        <w:rPr>
          <w:rFonts w:ascii="Tahoma" w:hAnsi="Tahoma" w:cs="Tahoma"/>
          <w:sz w:val="22"/>
          <w:szCs w:val="22"/>
        </w:rPr>
        <w:t>3</w:t>
      </w:r>
      <w:r w:rsidRPr="00623B4C">
        <w:rPr>
          <w:rFonts w:ascii="Tahoma" w:hAnsi="Tahoma" w:cs="Tahoma"/>
          <w:sz w:val="22"/>
          <w:szCs w:val="22"/>
        </w:rPr>
        <w:t xml:space="preserve"> – ilość punktów dla danego kryterium</w:t>
      </w:r>
    </w:p>
    <w:p w:rsidR="00356E26" w:rsidRPr="00F14485" w:rsidRDefault="00356E26" w:rsidP="00356E2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10E7E" w:rsidRPr="00910E7E" w:rsidRDefault="00910E7E" w:rsidP="005A0722">
      <w:pPr>
        <w:pStyle w:val="Akapitzlist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910E7E">
        <w:rPr>
          <w:rFonts w:ascii="Tahoma" w:hAnsi="Tahoma" w:cs="Tahoma"/>
        </w:rPr>
        <w:t>Doświadczenie</w:t>
      </w:r>
      <w:r w:rsidR="0074646A">
        <w:rPr>
          <w:rFonts w:ascii="Tahoma" w:hAnsi="Tahoma" w:cs="Tahoma"/>
        </w:rPr>
        <w:t xml:space="preserve"> – długość działalności w branży</w:t>
      </w:r>
    </w:p>
    <w:p w:rsidR="00410718" w:rsidRDefault="00410718" w:rsidP="00910E7E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10E7E" w:rsidRDefault="00910E7E" w:rsidP="00910E7E">
      <w:pPr>
        <w:ind w:left="360"/>
        <w:jc w:val="both"/>
        <w:rPr>
          <w:rFonts w:ascii="Tahoma" w:hAnsi="Tahoma" w:cs="Tahoma"/>
          <w:sz w:val="22"/>
          <w:szCs w:val="22"/>
        </w:rPr>
      </w:pPr>
      <w:r w:rsidRPr="00910E7E">
        <w:rPr>
          <w:rFonts w:ascii="Tahoma" w:hAnsi="Tahoma" w:cs="Tahoma"/>
          <w:sz w:val="22"/>
          <w:szCs w:val="22"/>
        </w:rPr>
        <w:t>Zamawiający będzie oceniał to kryterium na podstawie długości działalności w danej branży</w:t>
      </w:r>
      <w:r w:rsidR="00656107">
        <w:rPr>
          <w:rFonts w:ascii="Tahoma" w:hAnsi="Tahoma" w:cs="Tahoma"/>
          <w:sz w:val="22"/>
          <w:szCs w:val="22"/>
        </w:rPr>
        <w:t>:</w:t>
      </w:r>
    </w:p>
    <w:p w:rsidR="00656107" w:rsidRDefault="00CC01B0" w:rsidP="005A0722">
      <w:pPr>
        <w:pStyle w:val="Akapitzlist"/>
        <w:numPr>
          <w:ilvl w:val="0"/>
          <w:numId w:val="33"/>
        </w:numPr>
        <w:spacing w:before="0" w:before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 lat i powyżej </w:t>
      </w:r>
      <w:r w:rsidR="00656107">
        <w:rPr>
          <w:rFonts w:ascii="Tahoma" w:hAnsi="Tahoma" w:cs="Tahoma"/>
        </w:rPr>
        <w:t>- 100 pkt.</w:t>
      </w:r>
    </w:p>
    <w:p w:rsidR="00656107" w:rsidRDefault="00656107" w:rsidP="005A0722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8-9 lat</w:t>
      </w:r>
      <w:r w:rsidR="00CC01B0">
        <w:rPr>
          <w:rFonts w:ascii="Tahoma" w:hAnsi="Tahoma" w:cs="Tahoma"/>
        </w:rPr>
        <w:tab/>
      </w:r>
      <w:r w:rsidR="00CC01B0">
        <w:rPr>
          <w:rFonts w:ascii="Tahoma" w:hAnsi="Tahoma" w:cs="Tahoma"/>
        </w:rPr>
        <w:tab/>
        <w:t>- 80 pkt.</w:t>
      </w:r>
    </w:p>
    <w:p w:rsidR="00656107" w:rsidRDefault="00656107" w:rsidP="005A0722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6-7 lat</w:t>
      </w:r>
      <w:r w:rsidR="00CC01B0">
        <w:rPr>
          <w:rFonts w:ascii="Tahoma" w:hAnsi="Tahoma" w:cs="Tahoma"/>
        </w:rPr>
        <w:tab/>
      </w:r>
      <w:r w:rsidR="00CC01B0">
        <w:rPr>
          <w:rFonts w:ascii="Tahoma" w:hAnsi="Tahoma" w:cs="Tahoma"/>
        </w:rPr>
        <w:tab/>
        <w:t>- 60 pkt.</w:t>
      </w:r>
    </w:p>
    <w:p w:rsidR="00656107" w:rsidRDefault="00656107" w:rsidP="005A0722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4-5 lat</w:t>
      </w:r>
      <w:r w:rsidR="00CC01B0">
        <w:rPr>
          <w:rFonts w:ascii="Tahoma" w:hAnsi="Tahoma" w:cs="Tahoma"/>
        </w:rPr>
        <w:tab/>
      </w:r>
      <w:r w:rsidR="00CC01B0">
        <w:rPr>
          <w:rFonts w:ascii="Tahoma" w:hAnsi="Tahoma" w:cs="Tahoma"/>
        </w:rPr>
        <w:tab/>
        <w:t>- 40 pkt.</w:t>
      </w:r>
    </w:p>
    <w:p w:rsidR="00656107" w:rsidRDefault="00656107" w:rsidP="005A0722">
      <w:pPr>
        <w:pStyle w:val="Akapitzlist"/>
        <w:numPr>
          <w:ilvl w:val="0"/>
          <w:numId w:val="33"/>
        </w:numPr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3 lat</w:t>
      </w:r>
      <w:r w:rsidR="00CC01B0">
        <w:rPr>
          <w:rFonts w:ascii="Tahoma" w:hAnsi="Tahoma" w:cs="Tahoma"/>
        </w:rPr>
        <w:tab/>
        <w:t>- 20 pkt.</w:t>
      </w:r>
    </w:p>
    <w:p w:rsidR="005E4D89" w:rsidRDefault="005E4D89" w:rsidP="00CC01B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01B0" w:rsidRDefault="005E4D89" w:rsidP="00CC01B0">
      <w:pPr>
        <w:spacing w:line="276" w:lineRule="auto"/>
        <w:jc w:val="both"/>
        <w:rPr>
          <w:rFonts w:ascii="Tahoma" w:hAnsi="Tahoma" w:cs="Tahoma"/>
        </w:rPr>
      </w:pPr>
      <w:r w:rsidRPr="00F14485">
        <w:rPr>
          <w:rFonts w:ascii="Tahoma" w:hAnsi="Tahoma" w:cs="Tahoma"/>
          <w:sz w:val="22"/>
          <w:szCs w:val="22"/>
        </w:rPr>
        <w:t xml:space="preserve">Ilość punktów, zgodna z wyborem </w:t>
      </w:r>
      <w:r>
        <w:rPr>
          <w:rFonts w:ascii="Tahoma" w:hAnsi="Tahoma" w:cs="Tahoma"/>
          <w:sz w:val="22"/>
          <w:szCs w:val="22"/>
        </w:rPr>
        <w:t>danej opcji</w:t>
      </w:r>
      <w:r w:rsidRPr="00F14485">
        <w:rPr>
          <w:rFonts w:ascii="Tahoma" w:hAnsi="Tahoma" w:cs="Tahoma"/>
          <w:sz w:val="22"/>
          <w:szCs w:val="22"/>
        </w:rPr>
        <w:t xml:space="preserve"> przez Wykonawcę, zostanie podstawiona do wzoru</w:t>
      </w:r>
      <w:r>
        <w:rPr>
          <w:rFonts w:ascii="Tahoma" w:hAnsi="Tahoma" w:cs="Tahoma"/>
          <w:sz w:val="22"/>
          <w:szCs w:val="22"/>
        </w:rPr>
        <w:t>:</w:t>
      </w:r>
    </w:p>
    <w:p w:rsidR="005E4D89" w:rsidRDefault="005E4D89" w:rsidP="00CC01B0">
      <w:pPr>
        <w:pStyle w:val="Nagwek4"/>
        <w:spacing w:line="276" w:lineRule="auto"/>
        <w:ind w:left="360"/>
        <w:rPr>
          <w:rFonts w:ascii="Tahoma" w:hAnsi="Tahoma" w:cs="Tahoma"/>
          <w:sz w:val="22"/>
          <w:szCs w:val="22"/>
          <w:u w:val="none"/>
        </w:rPr>
      </w:pPr>
    </w:p>
    <w:p w:rsidR="00CC01B0" w:rsidRPr="000876F1" w:rsidRDefault="00CC01B0" w:rsidP="00CC01B0">
      <w:pPr>
        <w:pStyle w:val="Nagwek4"/>
        <w:spacing w:line="276" w:lineRule="auto"/>
        <w:ind w:left="3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K4</w:t>
      </w:r>
      <w:r w:rsidRPr="00B144F2">
        <w:rPr>
          <w:rFonts w:ascii="Tahoma" w:hAnsi="Tahoma" w:cs="Tahoma"/>
          <w:sz w:val="22"/>
          <w:szCs w:val="22"/>
          <w:u w:val="none"/>
        </w:rPr>
        <w:t xml:space="preserve"> =</w:t>
      </w:r>
      <w:r>
        <w:rPr>
          <w:rFonts w:ascii="Tahoma" w:hAnsi="Tahoma" w:cs="Tahoma"/>
          <w:sz w:val="22"/>
          <w:szCs w:val="22"/>
          <w:u w:val="none"/>
        </w:rPr>
        <w:tab/>
      </w:r>
      <w:r>
        <w:rPr>
          <w:rFonts w:ascii="Tahoma" w:hAnsi="Tahoma" w:cs="Tahoma"/>
          <w:sz w:val="22"/>
          <w:szCs w:val="22"/>
        </w:rPr>
        <w:t xml:space="preserve"> Ilość punktów za doświadczenie w badanej ofercie</w:t>
      </w:r>
      <w:r w:rsidRPr="000876F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5F28DB">
        <w:rPr>
          <w:rFonts w:ascii="Tahoma" w:hAnsi="Tahoma" w:cs="Tahoma"/>
          <w:sz w:val="22"/>
          <w:szCs w:val="22"/>
          <w:u w:val="none"/>
        </w:rPr>
        <w:t xml:space="preserve">   x </w:t>
      </w:r>
      <w:r w:rsidR="005E4D89" w:rsidRPr="005F28DB">
        <w:rPr>
          <w:rFonts w:ascii="Tahoma" w:hAnsi="Tahoma" w:cs="Tahoma"/>
          <w:sz w:val="22"/>
          <w:szCs w:val="22"/>
          <w:u w:val="none"/>
        </w:rPr>
        <w:t>25</w:t>
      </w:r>
      <w:r w:rsidR="00960F3F">
        <w:rPr>
          <w:rFonts w:ascii="Tahoma" w:hAnsi="Tahoma" w:cs="Tahoma"/>
          <w:sz w:val="22"/>
          <w:szCs w:val="22"/>
          <w:u w:val="none"/>
        </w:rPr>
        <w:t xml:space="preserve"> %</w:t>
      </w:r>
    </w:p>
    <w:p w:rsidR="00CC01B0" w:rsidRDefault="00CC01B0" w:rsidP="00CC01B0">
      <w:pPr>
        <w:pStyle w:val="Nagwek3"/>
        <w:spacing w:line="276" w:lineRule="auto"/>
        <w:ind w:left="708" w:firstLine="708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Największa ilość punktów </w:t>
      </w:r>
      <w:r w:rsidR="000D19DE">
        <w:rPr>
          <w:rFonts w:ascii="Tahoma" w:hAnsi="Tahoma" w:cs="Tahoma"/>
          <w:b w:val="0"/>
          <w:sz w:val="22"/>
          <w:szCs w:val="22"/>
        </w:rPr>
        <w:t>za doświadczenie w złożonych</w:t>
      </w:r>
      <w:r>
        <w:rPr>
          <w:rFonts w:ascii="Tahoma" w:hAnsi="Tahoma" w:cs="Tahoma"/>
          <w:b w:val="0"/>
          <w:sz w:val="22"/>
          <w:szCs w:val="22"/>
        </w:rPr>
        <w:t xml:space="preserve"> ofertach</w:t>
      </w:r>
    </w:p>
    <w:p w:rsidR="00CC01B0" w:rsidRDefault="00CC01B0" w:rsidP="00CC01B0">
      <w:pPr>
        <w:ind w:left="360"/>
      </w:pPr>
    </w:p>
    <w:p w:rsidR="00CC01B0" w:rsidRPr="00623B4C" w:rsidRDefault="00CC01B0" w:rsidP="00CC01B0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K4</w:t>
      </w:r>
      <w:r w:rsidRPr="00623B4C">
        <w:rPr>
          <w:rFonts w:ascii="Tahoma" w:hAnsi="Tahoma" w:cs="Tahoma"/>
          <w:sz w:val="22"/>
          <w:szCs w:val="22"/>
        </w:rPr>
        <w:t xml:space="preserve"> – kryterium nr </w:t>
      </w:r>
      <w:r>
        <w:rPr>
          <w:rFonts w:ascii="Tahoma" w:hAnsi="Tahoma" w:cs="Tahoma"/>
          <w:sz w:val="22"/>
          <w:szCs w:val="22"/>
        </w:rPr>
        <w:t>4</w:t>
      </w:r>
      <w:r w:rsidRPr="00623B4C">
        <w:rPr>
          <w:rFonts w:ascii="Tahoma" w:hAnsi="Tahoma" w:cs="Tahoma"/>
          <w:sz w:val="22"/>
          <w:szCs w:val="22"/>
        </w:rPr>
        <w:t xml:space="preserve"> – ilość punktów dla danego kryterium</w:t>
      </w:r>
    </w:p>
    <w:p w:rsidR="00CC01B0" w:rsidRDefault="00CC01B0" w:rsidP="00CC01B0">
      <w:pPr>
        <w:spacing w:line="276" w:lineRule="auto"/>
        <w:jc w:val="both"/>
        <w:rPr>
          <w:rFonts w:ascii="Tahoma" w:hAnsi="Tahoma" w:cs="Tahoma"/>
        </w:rPr>
      </w:pPr>
    </w:p>
    <w:p w:rsidR="00CC2B18" w:rsidRDefault="00CC2B18" w:rsidP="005A0722">
      <w:pPr>
        <w:pStyle w:val="Akapitzlist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D722EE">
        <w:rPr>
          <w:rFonts w:ascii="Tahoma" w:hAnsi="Tahoma" w:cs="Tahoma"/>
        </w:rPr>
        <w:t xml:space="preserve">Ilość  imprez dla </w:t>
      </w:r>
      <w:r w:rsidR="00CA2395">
        <w:rPr>
          <w:rFonts w:ascii="Tahoma" w:hAnsi="Tahoma" w:cs="Tahoma"/>
        </w:rPr>
        <w:t xml:space="preserve"> o charakterze zbliżonym do niniejszego zamówienia dl</w:t>
      </w:r>
      <w:r w:rsidR="00267AAC">
        <w:rPr>
          <w:rFonts w:ascii="Tahoma" w:hAnsi="Tahoma" w:cs="Tahoma"/>
        </w:rPr>
        <w:t>a</w:t>
      </w:r>
      <w:r w:rsidR="00CA2395">
        <w:rPr>
          <w:rFonts w:ascii="Tahoma" w:hAnsi="Tahoma" w:cs="Tahoma"/>
        </w:rPr>
        <w:t xml:space="preserve"> </w:t>
      </w:r>
      <w:r w:rsidRPr="00D722EE">
        <w:rPr>
          <w:rFonts w:ascii="Tahoma" w:hAnsi="Tahoma" w:cs="Tahoma"/>
        </w:rPr>
        <w:t>powyżej 500 osób, zorganizowanych w ciągu 5 ostatnich lat</w:t>
      </w:r>
    </w:p>
    <w:p w:rsidR="00CC2B18" w:rsidRDefault="0072365D" w:rsidP="005A0722">
      <w:pPr>
        <w:pStyle w:val="Akapitzlist"/>
        <w:numPr>
          <w:ilvl w:val="5"/>
          <w:numId w:val="32"/>
        </w:numPr>
        <w:spacing w:line="276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 imprez</w:t>
      </w:r>
      <w:r w:rsidR="00CC2B18" w:rsidRPr="009F0B14">
        <w:rPr>
          <w:rFonts w:ascii="Tahoma" w:hAnsi="Tahoma" w:cs="Tahoma"/>
        </w:rPr>
        <w:t xml:space="preserve"> i powyżej</w:t>
      </w:r>
      <w:r w:rsidR="00CC2B18" w:rsidRPr="009F0B14">
        <w:rPr>
          <w:rFonts w:ascii="Tahoma" w:hAnsi="Tahoma" w:cs="Tahoma"/>
        </w:rPr>
        <w:tab/>
        <w:t>- 100 pkt.</w:t>
      </w:r>
    </w:p>
    <w:p w:rsidR="00CC2B18" w:rsidRDefault="0072365D" w:rsidP="005A0722">
      <w:pPr>
        <w:pStyle w:val="Akapitzlist"/>
        <w:numPr>
          <w:ilvl w:val="5"/>
          <w:numId w:val="32"/>
        </w:numPr>
        <w:spacing w:line="276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CC2B18" w:rsidRPr="009F0B14">
        <w:rPr>
          <w:rFonts w:ascii="Tahoma" w:hAnsi="Tahoma" w:cs="Tahoma"/>
        </w:rPr>
        <w:t xml:space="preserve"> imprezy</w:t>
      </w:r>
      <w:r w:rsidR="00CC2B18" w:rsidRPr="009F0B14">
        <w:rPr>
          <w:rFonts w:ascii="Tahoma" w:hAnsi="Tahoma" w:cs="Tahoma"/>
        </w:rPr>
        <w:tab/>
      </w:r>
      <w:r w:rsidR="00CC2B18" w:rsidRPr="009F0B14">
        <w:rPr>
          <w:rFonts w:ascii="Tahoma" w:hAnsi="Tahoma" w:cs="Tahoma"/>
        </w:rPr>
        <w:tab/>
        <w:t>-   75 pkt.</w:t>
      </w:r>
    </w:p>
    <w:p w:rsidR="0072365D" w:rsidRDefault="0072365D" w:rsidP="005A0722">
      <w:pPr>
        <w:pStyle w:val="Akapitzlist"/>
        <w:numPr>
          <w:ilvl w:val="5"/>
          <w:numId w:val="32"/>
        </w:numPr>
        <w:spacing w:line="276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 imprezy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  50 pkt.</w:t>
      </w:r>
    </w:p>
    <w:p w:rsidR="00CC2B18" w:rsidRDefault="0072365D" w:rsidP="005A0722">
      <w:pPr>
        <w:pStyle w:val="Akapitzlist"/>
        <w:numPr>
          <w:ilvl w:val="5"/>
          <w:numId w:val="32"/>
        </w:numPr>
        <w:spacing w:line="276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 imprezy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  25</w:t>
      </w:r>
      <w:r w:rsidR="00CC2B18" w:rsidRPr="009F0B14">
        <w:rPr>
          <w:rFonts w:ascii="Tahoma" w:hAnsi="Tahoma" w:cs="Tahoma"/>
        </w:rPr>
        <w:t xml:space="preserve"> pkt.</w:t>
      </w:r>
    </w:p>
    <w:p w:rsidR="00CC2B18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Ilość punktów, zgodna z wyborem danej opcji przez Wykonawcę, zostanie podstawiona do wzoru:</w:t>
      </w:r>
    </w:p>
    <w:p w:rsidR="00CC2B18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CC2B18" w:rsidRPr="000876F1" w:rsidRDefault="005E4D89" w:rsidP="00CC2B18">
      <w:pPr>
        <w:pStyle w:val="Nagwek4"/>
        <w:spacing w:line="276" w:lineRule="auto"/>
        <w:ind w:left="3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K5</w:t>
      </w:r>
      <w:r w:rsidR="00CC2B18" w:rsidRPr="00B144F2">
        <w:rPr>
          <w:rFonts w:ascii="Tahoma" w:hAnsi="Tahoma" w:cs="Tahoma"/>
          <w:sz w:val="22"/>
          <w:szCs w:val="22"/>
          <w:u w:val="none"/>
        </w:rPr>
        <w:t xml:space="preserve"> =</w:t>
      </w:r>
      <w:r w:rsidR="00CC2B18">
        <w:rPr>
          <w:rFonts w:ascii="Tahoma" w:hAnsi="Tahoma" w:cs="Tahoma"/>
          <w:sz w:val="22"/>
          <w:szCs w:val="22"/>
          <w:u w:val="none"/>
        </w:rPr>
        <w:tab/>
      </w:r>
      <w:r w:rsidR="00CC2B18">
        <w:rPr>
          <w:rFonts w:ascii="Tahoma" w:hAnsi="Tahoma" w:cs="Tahoma"/>
          <w:sz w:val="22"/>
          <w:szCs w:val="22"/>
        </w:rPr>
        <w:t xml:space="preserve"> Ilość punktów za ilość imprez w badanej ofercie</w:t>
      </w:r>
      <w:r w:rsidR="00CC2B18" w:rsidRPr="000876F1">
        <w:rPr>
          <w:rFonts w:ascii="Tahoma" w:hAnsi="Tahoma" w:cs="Tahoma"/>
          <w:sz w:val="22"/>
          <w:szCs w:val="22"/>
        </w:rPr>
        <w:t xml:space="preserve"> </w:t>
      </w:r>
      <w:r w:rsidR="00CC2B18">
        <w:rPr>
          <w:rFonts w:ascii="Tahoma" w:hAnsi="Tahoma" w:cs="Tahoma"/>
          <w:sz w:val="22"/>
          <w:szCs w:val="22"/>
        </w:rPr>
        <w:t xml:space="preserve"> </w:t>
      </w:r>
      <w:r w:rsidR="00CC2B18" w:rsidRPr="000876F1">
        <w:rPr>
          <w:rFonts w:ascii="Tahoma" w:hAnsi="Tahoma" w:cs="Tahoma"/>
          <w:sz w:val="22"/>
          <w:szCs w:val="22"/>
          <w:u w:val="none"/>
        </w:rPr>
        <w:t xml:space="preserve">x </w:t>
      </w:r>
      <w:r w:rsidR="007B771B" w:rsidRPr="007B771B">
        <w:rPr>
          <w:rFonts w:ascii="Tahoma" w:hAnsi="Tahoma" w:cs="Tahoma"/>
          <w:sz w:val="22"/>
          <w:szCs w:val="22"/>
          <w:u w:val="none"/>
        </w:rPr>
        <w:t>1</w:t>
      </w:r>
      <w:r w:rsidR="007E4337" w:rsidRPr="007B771B">
        <w:rPr>
          <w:rFonts w:ascii="Tahoma" w:hAnsi="Tahoma" w:cs="Tahoma"/>
          <w:sz w:val="22"/>
          <w:szCs w:val="22"/>
          <w:u w:val="none"/>
        </w:rPr>
        <w:t>5</w:t>
      </w:r>
      <w:r w:rsidR="00960F3F">
        <w:rPr>
          <w:rFonts w:ascii="Tahoma" w:hAnsi="Tahoma" w:cs="Tahoma"/>
          <w:sz w:val="22"/>
          <w:szCs w:val="22"/>
          <w:u w:val="none"/>
        </w:rPr>
        <w:t xml:space="preserve"> %</w:t>
      </w:r>
    </w:p>
    <w:p w:rsidR="00CC2B18" w:rsidRDefault="00CC2B18" w:rsidP="00CC2B18">
      <w:pPr>
        <w:pStyle w:val="Nagwek3"/>
        <w:spacing w:line="276" w:lineRule="auto"/>
        <w:ind w:left="708" w:firstLine="708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Największa ilość punktów</w:t>
      </w:r>
      <w:r w:rsidR="00206EAE">
        <w:rPr>
          <w:rFonts w:ascii="Tahoma" w:hAnsi="Tahoma" w:cs="Tahoma"/>
          <w:b w:val="0"/>
          <w:sz w:val="22"/>
          <w:szCs w:val="22"/>
        </w:rPr>
        <w:t xml:space="preserve"> w złożonych</w:t>
      </w:r>
      <w:r>
        <w:rPr>
          <w:rFonts w:ascii="Tahoma" w:hAnsi="Tahoma" w:cs="Tahoma"/>
          <w:b w:val="0"/>
          <w:sz w:val="22"/>
          <w:szCs w:val="22"/>
        </w:rPr>
        <w:t xml:space="preserve"> ofertach</w:t>
      </w:r>
    </w:p>
    <w:p w:rsidR="00CC2B18" w:rsidRDefault="00CC2B18" w:rsidP="00CC2B18">
      <w:pPr>
        <w:ind w:left="360"/>
      </w:pPr>
    </w:p>
    <w:p w:rsidR="00CC2B18" w:rsidRPr="00623B4C" w:rsidRDefault="005E4D89" w:rsidP="00CC2B18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K5</w:t>
      </w:r>
      <w:r w:rsidR="00CC2B18" w:rsidRPr="00623B4C">
        <w:rPr>
          <w:rFonts w:ascii="Tahoma" w:hAnsi="Tahoma" w:cs="Tahoma"/>
          <w:sz w:val="22"/>
          <w:szCs w:val="22"/>
        </w:rPr>
        <w:t xml:space="preserve"> – kryterium nr </w:t>
      </w:r>
      <w:r>
        <w:rPr>
          <w:rFonts w:ascii="Tahoma" w:hAnsi="Tahoma" w:cs="Tahoma"/>
          <w:sz w:val="22"/>
          <w:szCs w:val="22"/>
        </w:rPr>
        <w:t>5</w:t>
      </w:r>
      <w:r w:rsidR="00CC2B18" w:rsidRPr="00623B4C">
        <w:rPr>
          <w:rFonts w:ascii="Tahoma" w:hAnsi="Tahoma" w:cs="Tahoma"/>
          <w:sz w:val="22"/>
          <w:szCs w:val="22"/>
        </w:rPr>
        <w:t xml:space="preserve"> – ilość punktów dla danego kryterium</w:t>
      </w:r>
    </w:p>
    <w:p w:rsidR="00CC2B18" w:rsidRPr="00A02751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2E00EB" w:rsidRDefault="00CC2B18" w:rsidP="00CC2B18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2E00EB">
        <w:rPr>
          <w:rFonts w:ascii="Tahoma" w:hAnsi="Tahoma" w:cs="Tahoma"/>
          <w:b/>
          <w:sz w:val="22"/>
          <w:szCs w:val="22"/>
        </w:rPr>
        <w:t>Liczba punktów za poszczególne kryteria zostanie zsumowana i będzie stanowić końcową ocenę oferty O=K1 + K2 + K3</w:t>
      </w:r>
      <w:r w:rsidR="007E4337">
        <w:rPr>
          <w:rFonts w:ascii="Tahoma" w:hAnsi="Tahoma" w:cs="Tahoma"/>
          <w:b/>
          <w:sz w:val="22"/>
          <w:szCs w:val="22"/>
        </w:rPr>
        <w:t xml:space="preserve"> + K4 + K5</w:t>
      </w: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lastRenderedPageBreak/>
        <w:t>Z Wyko</w:t>
      </w:r>
      <w:r>
        <w:rPr>
          <w:rFonts w:ascii="Tahoma" w:hAnsi="Tahoma" w:cs="Tahoma"/>
          <w:sz w:val="22"/>
          <w:szCs w:val="22"/>
        </w:rPr>
        <w:t>nawcą, którego oferta uzyska największą ilość punktów</w:t>
      </w:r>
      <w:r w:rsidRPr="006A3D57">
        <w:rPr>
          <w:rFonts w:ascii="Tahoma" w:hAnsi="Tahoma" w:cs="Tahoma"/>
          <w:sz w:val="22"/>
          <w:szCs w:val="22"/>
        </w:rPr>
        <w:t xml:space="preserve">, podpisana zostanie umowa, której propozycję określono w zał. nr </w:t>
      </w:r>
      <w:r w:rsidR="00C3326C">
        <w:rPr>
          <w:rFonts w:ascii="Tahoma" w:hAnsi="Tahoma" w:cs="Tahoma"/>
          <w:sz w:val="22"/>
          <w:szCs w:val="22"/>
        </w:rPr>
        <w:t>7</w:t>
      </w:r>
      <w:r w:rsidRPr="006A3D57">
        <w:rPr>
          <w:rFonts w:ascii="Tahoma" w:hAnsi="Tahoma" w:cs="Tahoma"/>
          <w:sz w:val="22"/>
          <w:szCs w:val="22"/>
        </w:rPr>
        <w:t>.</w:t>
      </w: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Uczestnikom postępowania przysługują środki ochrony prawnej zgodnie a ustawą – Prawo zamówień publicznych</w:t>
      </w:r>
      <w:r w:rsidR="005576B0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dział VI.</w:t>
      </w:r>
    </w:p>
    <w:p w:rsidR="00CC2B18" w:rsidRDefault="00CC2B18" w:rsidP="00CC2B18">
      <w:pPr>
        <w:spacing w:line="276" w:lineRule="auto"/>
        <w:jc w:val="both"/>
      </w:pPr>
    </w:p>
    <w:p w:rsidR="00007C50" w:rsidRPr="006A3D57" w:rsidRDefault="00007C50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11A0D" w:rsidRDefault="00F841E7" w:rsidP="003429B8">
      <w:pPr>
        <w:spacing w:line="276" w:lineRule="auto"/>
        <w:jc w:val="both"/>
      </w:pPr>
      <w:r w:rsidRPr="006A3D57">
        <w:rPr>
          <w:rFonts w:ascii="Tahoma" w:hAnsi="Tahoma" w:cs="Tahoma"/>
          <w:sz w:val="22"/>
          <w:szCs w:val="22"/>
        </w:rPr>
        <w:br w:type="page"/>
      </w:r>
    </w:p>
    <w:p w:rsidR="00FC54F5" w:rsidRDefault="00FC54F5" w:rsidP="003429B8">
      <w:pPr>
        <w:pStyle w:val="Tekstprzypisudolnego"/>
        <w:spacing w:line="276" w:lineRule="auto"/>
      </w:pPr>
    </w:p>
    <w:p w:rsidR="002A5B53" w:rsidRDefault="002A5B53" w:rsidP="003429B8">
      <w:pPr>
        <w:pStyle w:val="Tekstprzypisudolnego"/>
        <w:spacing w:line="276" w:lineRule="auto"/>
      </w:pPr>
      <w:r>
        <w:t>………………………………</w:t>
      </w:r>
    </w:p>
    <w:p w:rsidR="002A5B53" w:rsidRPr="007A2E27" w:rsidRDefault="002A5B53" w:rsidP="003429B8">
      <w:pPr>
        <w:pStyle w:val="Nagwek7"/>
        <w:spacing w:line="276" w:lineRule="auto"/>
        <w:ind w:firstLine="708"/>
        <w:rPr>
          <w:rFonts w:ascii="Tahoma" w:hAnsi="Tahoma" w:cs="Tahoma"/>
          <w:i w:val="0"/>
          <w:sz w:val="24"/>
          <w:szCs w:val="24"/>
        </w:rPr>
      </w:pPr>
      <w:r w:rsidRPr="006A3D57">
        <w:rPr>
          <w:rFonts w:ascii="Tahoma" w:hAnsi="Tahoma" w:cs="Tahoma"/>
          <w:sz w:val="18"/>
          <w:szCs w:val="18"/>
        </w:rPr>
        <w:t>Pieczęć firmy</w:t>
      </w:r>
      <w:r w:rsidRPr="006A3D57">
        <w:rPr>
          <w:rFonts w:ascii="Tahoma" w:hAnsi="Tahoma" w:cs="Tahoma"/>
          <w:i w:val="0"/>
          <w:sz w:val="18"/>
          <w:szCs w:val="18"/>
        </w:rPr>
        <w:t xml:space="preserve"> </w:t>
      </w:r>
      <w:r w:rsidRPr="006A3D57">
        <w:rPr>
          <w:rFonts w:ascii="Tahoma" w:hAnsi="Tahoma" w:cs="Tahoma"/>
          <w:i w:val="0"/>
          <w:sz w:val="18"/>
          <w:szCs w:val="18"/>
        </w:rPr>
        <w:tab/>
      </w:r>
      <w:r w:rsidRPr="006A3D57">
        <w:rPr>
          <w:rFonts w:ascii="Tahoma" w:hAnsi="Tahoma" w:cs="Tahoma"/>
          <w:i w:val="0"/>
          <w:sz w:val="18"/>
          <w:szCs w:val="18"/>
        </w:rPr>
        <w:tab/>
      </w:r>
      <w:r w:rsidRPr="006A3D57">
        <w:rPr>
          <w:rFonts w:ascii="Tahoma" w:hAnsi="Tahoma" w:cs="Tahoma"/>
          <w:i w:val="0"/>
          <w:sz w:val="18"/>
          <w:szCs w:val="18"/>
        </w:rPr>
        <w:tab/>
      </w:r>
      <w:r w:rsidRPr="006A3D57">
        <w:rPr>
          <w:rFonts w:ascii="Tahoma" w:hAnsi="Tahoma" w:cs="Tahoma"/>
          <w:i w:val="0"/>
          <w:sz w:val="18"/>
          <w:szCs w:val="18"/>
        </w:rPr>
        <w:tab/>
      </w:r>
      <w:r w:rsidRPr="006A3D57">
        <w:rPr>
          <w:rFonts w:ascii="Tahoma" w:hAnsi="Tahoma" w:cs="Tahoma"/>
          <w:i w:val="0"/>
          <w:sz w:val="18"/>
          <w:szCs w:val="18"/>
        </w:rPr>
        <w:tab/>
      </w:r>
      <w:r w:rsidRPr="006A3D57">
        <w:rPr>
          <w:rFonts w:ascii="Tahoma" w:hAnsi="Tahoma" w:cs="Tahoma"/>
          <w:i w:val="0"/>
          <w:sz w:val="18"/>
          <w:szCs w:val="18"/>
        </w:rPr>
        <w:tab/>
      </w:r>
      <w:r w:rsidRPr="006A3D57">
        <w:rPr>
          <w:rFonts w:ascii="Tahoma" w:hAnsi="Tahoma" w:cs="Tahoma"/>
          <w:i w:val="0"/>
          <w:sz w:val="18"/>
          <w:szCs w:val="18"/>
        </w:rPr>
        <w:tab/>
      </w:r>
      <w:r w:rsidRPr="006A3D57">
        <w:rPr>
          <w:rFonts w:ascii="Tahoma" w:hAnsi="Tahoma" w:cs="Tahoma"/>
          <w:i w:val="0"/>
          <w:sz w:val="18"/>
          <w:szCs w:val="18"/>
        </w:rPr>
        <w:tab/>
      </w:r>
      <w:r w:rsidRPr="006A3D57">
        <w:rPr>
          <w:rFonts w:ascii="Tahoma" w:hAnsi="Tahoma" w:cs="Tahoma"/>
          <w:i w:val="0"/>
          <w:sz w:val="18"/>
          <w:szCs w:val="18"/>
        </w:rPr>
        <w:tab/>
      </w:r>
      <w:r w:rsidRPr="007A2E27">
        <w:rPr>
          <w:rFonts w:ascii="Tahoma" w:hAnsi="Tahoma" w:cs="Tahoma"/>
          <w:i w:val="0"/>
          <w:sz w:val="24"/>
          <w:szCs w:val="24"/>
        </w:rPr>
        <w:t xml:space="preserve">Zał. nr </w:t>
      </w:r>
      <w:r w:rsidR="00A31332" w:rsidRPr="007A2E27">
        <w:rPr>
          <w:rFonts w:ascii="Tahoma" w:hAnsi="Tahoma" w:cs="Tahoma"/>
          <w:i w:val="0"/>
          <w:sz w:val="24"/>
          <w:szCs w:val="24"/>
        </w:rPr>
        <w:t>1</w:t>
      </w:r>
    </w:p>
    <w:p w:rsidR="002A5B53" w:rsidRDefault="002A5B53" w:rsidP="003429B8">
      <w:pPr>
        <w:spacing w:line="276" w:lineRule="auto"/>
      </w:pPr>
    </w:p>
    <w:p w:rsidR="002A5B53" w:rsidRDefault="002A5B53" w:rsidP="003429B8">
      <w:pPr>
        <w:spacing w:line="276" w:lineRule="auto"/>
      </w:pPr>
    </w:p>
    <w:p w:rsidR="002A5B53" w:rsidRPr="006A3D57" w:rsidRDefault="009750E1" w:rsidP="003429B8">
      <w:pPr>
        <w:pStyle w:val="Nagwek8"/>
        <w:spacing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:rsidR="002A5B53" w:rsidRPr="006A3D57" w:rsidRDefault="00C34B27" w:rsidP="004D0FC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34B27">
        <w:rPr>
          <w:rFonts w:ascii="Tahoma" w:hAnsi="Tahoma" w:cs="Tahoma"/>
          <w:sz w:val="22"/>
          <w:szCs w:val="22"/>
        </w:rPr>
        <w:t xml:space="preserve">na </w:t>
      </w:r>
      <w:r w:rsidR="00A31332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366FC1" w:rsidRPr="00EC0120">
        <w:rPr>
          <w:rFonts w:ascii="Tahoma" w:hAnsi="Tahoma" w:cs="Tahoma"/>
          <w:sz w:val="22"/>
          <w:szCs w:val="22"/>
        </w:rPr>
        <w:t>komplek</w:t>
      </w:r>
      <w:r w:rsidR="0000275D">
        <w:rPr>
          <w:rFonts w:ascii="Tahoma" w:hAnsi="Tahoma" w:cs="Tahoma"/>
          <w:sz w:val="22"/>
          <w:szCs w:val="22"/>
        </w:rPr>
        <w:t>sowe przygotowanie i organizację</w:t>
      </w:r>
      <w:r w:rsidR="00366FC1" w:rsidRPr="00EC0120">
        <w:rPr>
          <w:rFonts w:ascii="Tahoma" w:hAnsi="Tahoma" w:cs="Tahoma"/>
          <w:sz w:val="22"/>
          <w:szCs w:val="22"/>
        </w:rPr>
        <w:t xml:space="preserve"> Gali Engineering Design Center</w:t>
      </w:r>
      <w:r w:rsidR="00366FC1">
        <w:rPr>
          <w:rFonts w:ascii="Tahoma" w:hAnsi="Tahoma" w:cs="Tahoma"/>
          <w:sz w:val="22"/>
          <w:szCs w:val="22"/>
        </w:rPr>
        <w:t xml:space="preserve"> 2014 – wspólnego uroczystego spotkania biznesowego dla pracowników Instytutu Lotnictwa (ILOT) i General Electric Company Polska Sp. z o.o. (GECP) oraz zaproszonych gości, </w:t>
      </w:r>
      <w:r w:rsidR="002A5B53" w:rsidRPr="006A3D57">
        <w:rPr>
          <w:rFonts w:ascii="Tahoma" w:hAnsi="Tahoma" w:cs="Tahoma"/>
          <w:sz w:val="22"/>
          <w:szCs w:val="22"/>
        </w:rPr>
        <w:t>zgodnie z</w:t>
      </w:r>
      <w:r w:rsidR="00EF431B">
        <w:rPr>
          <w:rFonts w:ascii="Tahoma" w:hAnsi="Tahoma" w:cs="Tahoma"/>
          <w:sz w:val="22"/>
          <w:szCs w:val="22"/>
        </w:rPr>
        <w:t> </w:t>
      </w:r>
      <w:r w:rsidR="002A5B53" w:rsidRPr="006A3D57">
        <w:rPr>
          <w:rFonts w:ascii="Tahoma" w:hAnsi="Tahoma" w:cs="Tahoma"/>
          <w:sz w:val="22"/>
          <w:szCs w:val="22"/>
        </w:rPr>
        <w:t xml:space="preserve">wymaganiami </w:t>
      </w:r>
      <w:r w:rsidR="0043217C" w:rsidRPr="006A3D57">
        <w:rPr>
          <w:rFonts w:ascii="Tahoma" w:hAnsi="Tahoma" w:cs="Tahoma"/>
          <w:sz w:val="22"/>
          <w:szCs w:val="22"/>
        </w:rPr>
        <w:t>Z</w:t>
      </w:r>
      <w:r w:rsidR="002A5B53" w:rsidRPr="006A3D57">
        <w:rPr>
          <w:rFonts w:ascii="Tahoma" w:hAnsi="Tahoma" w:cs="Tahoma"/>
          <w:sz w:val="22"/>
          <w:szCs w:val="22"/>
        </w:rPr>
        <w:t>amawiającego określonymi w SIWZ do postępowania przetargowego nr</w:t>
      </w:r>
      <w:r w:rsidR="00EF431B">
        <w:rPr>
          <w:rFonts w:ascii="Tahoma" w:hAnsi="Tahoma" w:cs="Tahoma"/>
          <w:sz w:val="22"/>
          <w:szCs w:val="22"/>
        </w:rPr>
        <w:t> 25</w:t>
      </w:r>
      <w:r w:rsidR="000732F3" w:rsidRPr="006A3D57">
        <w:rPr>
          <w:rFonts w:ascii="Tahoma" w:hAnsi="Tahoma" w:cs="Tahoma"/>
          <w:sz w:val="22"/>
          <w:szCs w:val="22"/>
        </w:rPr>
        <w:t>/D</w:t>
      </w:r>
      <w:r w:rsidR="00610132" w:rsidRPr="006A3D57">
        <w:rPr>
          <w:rFonts w:ascii="Tahoma" w:hAnsi="Tahoma" w:cs="Tahoma"/>
          <w:sz w:val="22"/>
          <w:szCs w:val="22"/>
        </w:rPr>
        <w:t>U</w:t>
      </w:r>
      <w:r w:rsidR="002A5B53" w:rsidRPr="006A3D57">
        <w:rPr>
          <w:rFonts w:ascii="Tahoma" w:hAnsi="Tahoma" w:cs="Tahoma"/>
          <w:sz w:val="22"/>
          <w:szCs w:val="22"/>
        </w:rPr>
        <w:t>/Z/</w:t>
      </w:r>
      <w:r w:rsidR="000732F3" w:rsidRPr="006A3D57">
        <w:rPr>
          <w:rFonts w:ascii="Tahoma" w:hAnsi="Tahoma" w:cs="Tahoma"/>
          <w:sz w:val="22"/>
          <w:szCs w:val="22"/>
        </w:rPr>
        <w:t>1</w:t>
      </w:r>
      <w:r w:rsidR="00610132" w:rsidRPr="006A3D57">
        <w:rPr>
          <w:rFonts w:ascii="Tahoma" w:hAnsi="Tahoma" w:cs="Tahoma"/>
          <w:sz w:val="22"/>
          <w:szCs w:val="22"/>
        </w:rPr>
        <w:t>3</w:t>
      </w:r>
      <w:r w:rsidR="000732F3" w:rsidRPr="006A3D57">
        <w:rPr>
          <w:rFonts w:ascii="Tahoma" w:hAnsi="Tahoma" w:cs="Tahoma"/>
          <w:sz w:val="22"/>
          <w:szCs w:val="22"/>
        </w:rPr>
        <w:t>.</w:t>
      </w:r>
    </w:p>
    <w:p w:rsidR="002A5B53" w:rsidRDefault="002A5B53" w:rsidP="003429B8">
      <w:pPr>
        <w:spacing w:line="276" w:lineRule="auto"/>
      </w:pPr>
    </w:p>
    <w:p w:rsidR="002A5B53" w:rsidRPr="006A3D57" w:rsidRDefault="002A5B53" w:rsidP="00784E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Ja, ..................................., niżej podpisany reprezentując firmę ...............................................</w:t>
      </w:r>
      <w:r w:rsidR="001D2DA5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oferuję </w:t>
      </w:r>
      <w:r w:rsidR="006C6C81" w:rsidRPr="00EC0120">
        <w:rPr>
          <w:rFonts w:ascii="Tahoma" w:hAnsi="Tahoma" w:cs="Tahoma"/>
          <w:sz w:val="22"/>
          <w:szCs w:val="22"/>
        </w:rPr>
        <w:t>komplek</w:t>
      </w:r>
      <w:r w:rsidR="001D2DA5">
        <w:rPr>
          <w:rFonts w:ascii="Tahoma" w:hAnsi="Tahoma" w:cs="Tahoma"/>
          <w:sz w:val="22"/>
          <w:szCs w:val="22"/>
        </w:rPr>
        <w:t>sowe przygotowanie i organizację</w:t>
      </w:r>
      <w:r w:rsidR="006C6C81" w:rsidRPr="00EC0120">
        <w:rPr>
          <w:rFonts w:ascii="Tahoma" w:hAnsi="Tahoma" w:cs="Tahoma"/>
          <w:sz w:val="22"/>
          <w:szCs w:val="22"/>
        </w:rPr>
        <w:t xml:space="preserve"> Gali Engineering Design Center</w:t>
      </w:r>
      <w:r w:rsidR="006C6C81">
        <w:rPr>
          <w:rFonts w:ascii="Tahoma" w:hAnsi="Tahoma" w:cs="Tahoma"/>
          <w:sz w:val="22"/>
          <w:szCs w:val="22"/>
        </w:rPr>
        <w:t xml:space="preserve"> 2014</w:t>
      </w:r>
      <w:r w:rsidR="00A31332">
        <w:rPr>
          <w:rFonts w:ascii="Tahoma" w:hAnsi="Tahoma" w:cs="Tahoma"/>
          <w:sz w:val="22"/>
          <w:szCs w:val="22"/>
        </w:rPr>
        <w:t>,</w:t>
      </w:r>
      <w:r w:rsidR="008C34F1" w:rsidRPr="00F74C8E"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zgodnie z zakresem objętym niniejszym postępowaniem</w:t>
      </w:r>
      <w:r w:rsidR="001D2DA5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na następujących warunkach:</w:t>
      </w:r>
    </w:p>
    <w:p w:rsidR="002027B7" w:rsidRDefault="002027B7" w:rsidP="003429B8">
      <w:pPr>
        <w:spacing w:line="276" w:lineRule="auto"/>
        <w:jc w:val="both"/>
      </w:pPr>
    </w:p>
    <w:p w:rsidR="002A5B53" w:rsidRPr="006A3D57" w:rsidRDefault="002A5B53" w:rsidP="002027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 xml:space="preserve">Cena </w:t>
      </w:r>
    </w:p>
    <w:p w:rsidR="002A5B53" w:rsidRPr="006A3D57" w:rsidRDefault="002A5B53" w:rsidP="002027B7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netto  ..................................... PLN</w:t>
      </w:r>
    </w:p>
    <w:p w:rsidR="002A5B53" w:rsidRPr="006A3D57" w:rsidRDefault="002A5B53" w:rsidP="002027B7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Podatek VAT ...................................</w:t>
      </w:r>
      <w:r w:rsidR="00784E7F"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 xml:space="preserve"> PLN</w:t>
      </w:r>
    </w:p>
    <w:p w:rsidR="002A5B53" w:rsidRPr="006A3D57" w:rsidRDefault="002A5B53" w:rsidP="002027B7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brutto ...................................... PLN</w:t>
      </w:r>
    </w:p>
    <w:p w:rsidR="00DC5C32" w:rsidRDefault="00DC5C32" w:rsidP="00DC5C32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945B17" w:rsidRDefault="00DC5C32" w:rsidP="00DC5C32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Zaliczka</w:t>
      </w:r>
    </w:p>
    <w:p w:rsidR="00DC5C32" w:rsidRDefault="00DC5C32" w:rsidP="00DC5C32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Proszę zaznaczyć wybraną opcję</w:t>
      </w:r>
      <w:r w:rsidR="004C596B">
        <w:rPr>
          <w:rFonts w:ascii="Tahoma" w:hAnsi="Tahoma" w:cs="Tahoma"/>
          <w:sz w:val="22"/>
          <w:szCs w:val="22"/>
        </w:rPr>
        <w:t xml:space="preserve"> zaliczki</w:t>
      </w:r>
      <w:r>
        <w:rPr>
          <w:rFonts w:ascii="Tahoma" w:hAnsi="Tahoma" w:cs="Tahoma"/>
          <w:sz w:val="22"/>
          <w:szCs w:val="22"/>
        </w:rPr>
        <w:t xml:space="preserve"> literą X</w:t>
      </w:r>
      <w:r w:rsidR="00664442">
        <w:rPr>
          <w:rFonts w:ascii="Tahoma" w:hAnsi="Tahoma" w:cs="Tahoma"/>
          <w:sz w:val="22"/>
          <w:szCs w:val="22"/>
        </w:rPr>
        <w:t xml:space="preserve"> w wykropkowanym miejscu</w:t>
      </w:r>
      <w:r>
        <w:rPr>
          <w:rFonts w:ascii="Tahoma" w:hAnsi="Tahoma" w:cs="Tahoma"/>
          <w:sz w:val="22"/>
          <w:szCs w:val="22"/>
        </w:rPr>
        <w:t>:</w:t>
      </w:r>
    </w:p>
    <w:p w:rsidR="00DC5C32" w:rsidRDefault="00DC5C32" w:rsidP="00DC5C32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DC5C32" w:rsidRPr="00DC5C32" w:rsidRDefault="00DC5C32" w:rsidP="00DC5C32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DC5C32">
        <w:rPr>
          <w:rFonts w:ascii="Tahoma" w:hAnsi="Tahoma" w:cs="Tahoma"/>
          <w:sz w:val="22"/>
          <w:szCs w:val="22"/>
        </w:rPr>
        <w:t xml:space="preserve">rezygnacja z zaliczki </w:t>
      </w:r>
      <w:r>
        <w:rPr>
          <w:rFonts w:ascii="Tahoma" w:hAnsi="Tahoma" w:cs="Tahoma"/>
          <w:sz w:val="22"/>
          <w:szCs w:val="22"/>
        </w:rPr>
        <w:t>(</w:t>
      </w:r>
      <w:r w:rsidRPr="00DC5C32">
        <w:rPr>
          <w:rFonts w:ascii="Tahoma" w:hAnsi="Tahoma" w:cs="Tahoma"/>
          <w:sz w:val="22"/>
          <w:szCs w:val="22"/>
        </w:rPr>
        <w:t>100 pkt.</w:t>
      </w:r>
      <w:r>
        <w:rPr>
          <w:rFonts w:ascii="Tahoma" w:hAnsi="Tahoma" w:cs="Tahoma"/>
          <w:sz w:val="22"/>
          <w:szCs w:val="22"/>
        </w:rPr>
        <w:t>) ………………</w:t>
      </w:r>
    </w:p>
    <w:p w:rsidR="00DC5C32" w:rsidRPr="00AE684D" w:rsidRDefault="00DC5C32" w:rsidP="00DC5C32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DC5C32">
        <w:rPr>
          <w:rFonts w:ascii="Tahoma" w:hAnsi="Tahoma" w:cs="Tahoma"/>
          <w:sz w:val="22"/>
          <w:szCs w:val="22"/>
        </w:rPr>
        <w:t>zal</w:t>
      </w:r>
      <w:r w:rsidR="00260F3E">
        <w:rPr>
          <w:rFonts w:ascii="Tahoma" w:hAnsi="Tahoma" w:cs="Tahoma"/>
          <w:sz w:val="22"/>
          <w:szCs w:val="22"/>
        </w:rPr>
        <w:t>iczka w wys. 30% wartości netto</w:t>
      </w:r>
      <w:r w:rsidRPr="00DC5C32">
        <w:rPr>
          <w:rFonts w:ascii="Tahoma" w:hAnsi="Tahoma" w:cs="Tahoma"/>
          <w:sz w:val="22"/>
          <w:szCs w:val="22"/>
        </w:rPr>
        <w:t xml:space="preserve"> </w:t>
      </w:r>
      <w:r w:rsidRPr="00AE684D">
        <w:rPr>
          <w:rFonts w:ascii="Tahoma" w:hAnsi="Tahoma" w:cs="Tahoma"/>
          <w:sz w:val="22"/>
          <w:szCs w:val="22"/>
        </w:rPr>
        <w:t>zamówienia (75 pkt.) ……………..</w:t>
      </w:r>
    </w:p>
    <w:p w:rsidR="00DC5C32" w:rsidRPr="00AE684D" w:rsidRDefault="00DC5C32" w:rsidP="00DC5C32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E684D">
        <w:rPr>
          <w:rFonts w:ascii="Tahoma" w:hAnsi="Tahoma" w:cs="Tahoma"/>
          <w:sz w:val="22"/>
          <w:szCs w:val="22"/>
        </w:rPr>
        <w:t>zaliczka w wys. 40%</w:t>
      </w:r>
      <w:r w:rsidR="00260F3E">
        <w:rPr>
          <w:rFonts w:ascii="Tahoma" w:hAnsi="Tahoma" w:cs="Tahoma"/>
          <w:sz w:val="22"/>
          <w:szCs w:val="22"/>
        </w:rPr>
        <w:t xml:space="preserve"> wartości netto</w:t>
      </w:r>
      <w:r w:rsidRPr="00AE684D">
        <w:rPr>
          <w:rFonts w:ascii="Tahoma" w:hAnsi="Tahoma" w:cs="Tahoma"/>
          <w:sz w:val="22"/>
          <w:szCs w:val="22"/>
        </w:rPr>
        <w:t xml:space="preserve"> zamówienia (50 pkt.) ……………..</w:t>
      </w:r>
    </w:p>
    <w:p w:rsidR="00DC5C32" w:rsidRPr="00AE684D" w:rsidRDefault="00DC5C32" w:rsidP="00DC5C32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E684D">
        <w:rPr>
          <w:rFonts w:ascii="Tahoma" w:hAnsi="Tahoma" w:cs="Tahoma"/>
          <w:sz w:val="22"/>
          <w:szCs w:val="22"/>
        </w:rPr>
        <w:t>zaliczka w wys. 50% war</w:t>
      </w:r>
      <w:r w:rsidR="00260F3E">
        <w:rPr>
          <w:rFonts w:ascii="Tahoma" w:hAnsi="Tahoma" w:cs="Tahoma"/>
          <w:sz w:val="22"/>
          <w:szCs w:val="22"/>
        </w:rPr>
        <w:t>tości netto</w:t>
      </w:r>
      <w:r w:rsidRPr="00AE684D">
        <w:rPr>
          <w:rFonts w:ascii="Tahoma" w:hAnsi="Tahoma" w:cs="Tahoma"/>
          <w:sz w:val="22"/>
          <w:szCs w:val="22"/>
        </w:rPr>
        <w:t xml:space="preserve"> zamówienia (10 pkt.) ……………..</w:t>
      </w:r>
    </w:p>
    <w:p w:rsidR="00DC5C32" w:rsidRDefault="00DC5C32" w:rsidP="00DC5C32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B31101" w:rsidRDefault="00B31101" w:rsidP="00E37776">
      <w:pPr>
        <w:pStyle w:val="Akapitzlist"/>
        <w:numPr>
          <w:ilvl w:val="0"/>
          <w:numId w:val="43"/>
        </w:numPr>
        <w:spacing w:before="0" w:beforeAutospacing="0" w:after="0" w:afterAutospacing="0"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Rodzaj Sali</w:t>
      </w:r>
    </w:p>
    <w:p w:rsidR="00A856BF" w:rsidRPr="00A856BF" w:rsidRDefault="00A856BF" w:rsidP="00A856BF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856BF">
        <w:rPr>
          <w:rFonts w:ascii="Tahoma" w:hAnsi="Tahoma" w:cs="Tahoma"/>
          <w:sz w:val="22"/>
          <w:szCs w:val="22"/>
        </w:rPr>
        <w:t>Proszę wpisać miejsce imprezy: sala, adres</w:t>
      </w:r>
    </w:p>
    <w:p w:rsidR="00B31101" w:rsidRDefault="00A856BF" w:rsidP="00A856BF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856B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 w:rsidRPr="00A856BF">
        <w:rPr>
          <w:rFonts w:ascii="Tahoma" w:hAnsi="Tahoma" w:cs="Tahoma"/>
          <w:sz w:val="22"/>
          <w:szCs w:val="22"/>
        </w:rPr>
        <w:t>…..</w:t>
      </w:r>
    </w:p>
    <w:p w:rsidR="004C596B" w:rsidRDefault="004C596B" w:rsidP="00A856BF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4C596B" w:rsidRDefault="004C596B" w:rsidP="00A856BF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Proszę zaznaczyć rodzaj sali literą X</w:t>
      </w:r>
      <w:r w:rsidR="00E37776">
        <w:rPr>
          <w:rFonts w:ascii="Tahoma" w:hAnsi="Tahoma" w:cs="Tahoma"/>
          <w:sz w:val="22"/>
          <w:szCs w:val="22"/>
        </w:rPr>
        <w:t xml:space="preserve"> w wykropkowanym miejscu</w:t>
      </w:r>
      <w:r>
        <w:rPr>
          <w:rFonts w:ascii="Tahoma" w:hAnsi="Tahoma" w:cs="Tahoma"/>
          <w:sz w:val="22"/>
          <w:szCs w:val="22"/>
        </w:rPr>
        <w:t>:</w:t>
      </w:r>
    </w:p>
    <w:p w:rsidR="00E37776" w:rsidRDefault="00E37776" w:rsidP="004C596B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4C596B" w:rsidRPr="00C57D9F" w:rsidRDefault="004C596B" w:rsidP="004C596B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C596B">
        <w:rPr>
          <w:rFonts w:ascii="Tahoma" w:hAnsi="Tahoma" w:cs="Tahoma"/>
          <w:sz w:val="22"/>
          <w:szCs w:val="22"/>
        </w:rPr>
        <w:t>Sala amfiteatralna</w:t>
      </w:r>
      <w:r w:rsidRPr="004C596B">
        <w:rPr>
          <w:rFonts w:ascii="Tahoma" w:hAnsi="Tahoma" w:cs="Tahoma"/>
          <w:sz w:val="22"/>
          <w:szCs w:val="22"/>
        </w:rPr>
        <w:tab/>
      </w:r>
      <w:r w:rsidR="00E37776" w:rsidRPr="00C57D9F">
        <w:rPr>
          <w:rFonts w:ascii="Tahoma" w:hAnsi="Tahoma" w:cs="Tahoma"/>
          <w:sz w:val="22"/>
          <w:szCs w:val="22"/>
        </w:rPr>
        <w:t xml:space="preserve"> (</w:t>
      </w:r>
      <w:r w:rsidRPr="00C57D9F">
        <w:rPr>
          <w:rFonts w:ascii="Tahoma" w:hAnsi="Tahoma" w:cs="Tahoma"/>
          <w:sz w:val="22"/>
          <w:szCs w:val="22"/>
        </w:rPr>
        <w:t>100 pkt.</w:t>
      </w:r>
      <w:r w:rsidR="00E37776" w:rsidRPr="00C57D9F">
        <w:rPr>
          <w:rFonts w:ascii="Tahoma" w:hAnsi="Tahoma" w:cs="Tahoma"/>
          <w:sz w:val="22"/>
          <w:szCs w:val="22"/>
        </w:rPr>
        <w:t>)……………</w:t>
      </w:r>
    </w:p>
    <w:p w:rsidR="004C596B" w:rsidRPr="00C57D9F" w:rsidRDefault="00C57D9F" w:rsidP="004C596B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C57D9F">
        <w:rPr>
          <w:rFonts w:ascii="Tahoma" w:hAnsi="Tahoma" w:cs="Tahoma"/>
          <w:sz w:val="22"/>
          <w:szCs w:val="22"/>
        </w:rPr>
        <w:t>Stadion</w:t>
      </w:r>
      <w:r w:rsidR="00E37776" w:rsidRPr="00C57D9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37776" w:rsidRPr="00C57D9F">
        <w:rPr>
          <w:rFonts w:ascii="Tahoma" w:hAnsi="Tahoma" w:cs="Tahoma"/>
          <w:sz w:val="22"/>
          <w:szCs w:val="22"/>
        </w:rPr>
        <w:t>(</w:t>
      </w:r>
      <w:r w:rsidRPr="00C57D9F">
        <w:rPr>
          <w:rFonts w:ascii="Tahoma" w:hAnsi="Tahoma" w:cs="Tahoma"/>
          <w:sz w:val="22"/>
          <w:szCs w:val="22"/>
        </w:rPr>
        <w:t>70</w:t>
      </w:r>
      <w:r w:rsidR="004C596B" w:rsidRPr="00C57D9F">
        <w:rPr>
          <w:rFonts w:ascii="Tahoma" w:hAnsi="Tahoma" w:cs="Tahoma"/>
          <w:sz w:val="22"/>
          <w:szCs w:val="22"/>
        </w:rPr>
        <w:t xml:space="preserve"> pkt</w:t>
      </w:r>
      <w:r w:rsidR="00E37776" w:rsidRPr="00C57D9F">
        <w:rPr>
          <w:rFonts w:ascii="Tahoma" w:hAnsi="Tahoma" w:cs="Tahoma"/>
          <w:sz w:val="22"/>
          <w:szCs w:val="22"/>
        </w:rPr>
        <w:t>.) …………………</w:t>
      </w:r>
    </w:p>
    <w:p w:rsidR="004C596B" w:rsidRPr="004C596B" w:rsidRDefault="004C596B" w:rsidP="004C596B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C57D9F">
        <w:rPr>
          <w:rFonts w:ascii="Tahoma" w:hAnsi="Tahoma" w:cs="Tahoma"/>
          <w:sz w:val="22"/>
          <w:szCs w:val="22"/>
        </w:rPr>
        <w:t>Wystawiennicza</w:t>
      </w:r>
      <w:r w:rsidR="00C57D9F" w:rsidRPr="00C57D9F">
        <w:rPr>
          <w:rFonts w:ascii="Tahoma" w:hAnsi="Tahoma" w:cs="Tahoma"/>
          <w:sz w:val="22"/>
          <w:szCs w:val="22"/>
        </w:rPr>
        <w:t>/konferencyjna</w:t>
      </w:r>
      <w:r w:rsidR="00E37776">
        <w:rPr>
          <w:rFonts w:ascii="Tahoma" w:hAnsi="Tahoma" w:cs="Tahoma"/>
          <w:sz w:val="22"/>
          <w:szCs w:val="22"/>
        </w:rPr>
        <w:t xml:space="preserve"> (</w:t>
      </w:r>
      <w:r w:rsidR="00C57D9F">
        <w:rPr>
          <w:rFonts w:ascii="Tahoma" w:hAnsi="Tahoma" w:cs="Tahoma"/>
          <w:sz w:val="22"/>
          <w:szCs w:val="22"/>
        </w:rPr>
        <w:t>5</w:t>
      </w:r>
      <w:r w:rsidRPr="004C596B">
        <w:rPr>
          <w:rFonts w:ascii="Tahoma" w:hAnsi="Tahoma" w:cs="Tahoma"/>
          <w:sz w:val="22"/>
          <w:szCs w:val="22"/>
        </w:rPr>
        <w:t>0 pkt.</w:t>
      </w:r>
      <w:r w:rsidR="00E37776">
        <w:rPr>
          <w:rFonts w:ascii="Tahoma" w:hAnsi="Tahoma" w:cs="Tahoma"/>
          <w:sz w:val="22"/>
          <w:szCs w:val="22"/>
        </w:rPr>
        <w:t>) ………………</w:t>
      </w:r>
    </w:p>
    <w:p w:rsidR="004C596B" w:rsidRDefault="004C596B" w:rsidP="004C596B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C596B">
        <w:rPr>
          <w:rFonts w:ascii="Tahoma" w:hAnsi="Tahoma" w:cs="Tahoma"/>
          <w:sz w:val="22"/>
          <w:szCs w:val="22"/>
        </w:rPr>
        <w:t>Namiot</w:t>
      </w:r>
      <w:r w:rsidR="00E37776">
        <w:rPr>
          <w:rFonts w:ascii="Tahoma" w:hAnsi="Tahoma" w:cs="Tahoma"/>
          <w:sz w:val="22"/>
          <w:szCs w:val="22"/>
        </w:rPr>
        <w:t xml:space="preserve"> </w:t>
      </w:r>
      <w:r w:rsidR="00C57D9F">
        <w:rPr>
          <w:rFonts w:ascii="Tahoma" w:hAnsi="Tahoma" w:cs="Tahoma"/>
          <w:sz w:val="22"/>
          <w:szCs w:val="22"/>
        </w:rPr>
        <w:tab/>
      </w:r>
      <w:r w:rsidR="00C57D9F">
        <w:rPr>
          <w:rFonts w:ascii="Tahoma" w:hAnsi="Tahoma" w:cs="Tahoma"/>
          <w:sz w:val="22"/>
          <w:szCs w:val="22"/>
        </w:rPr>
        <w:tab/>
      </w:r>
      <w:r w:rsidR="00E37776">
        <w:rPr>
          <w:rFonts w:ascii="Tahoma" w:hAnsi="Tahoma" w:cs="Tahoma"/>
          <w:sz w:val="22"/>
          <w:szCs w:val="22"/>
        </w:rPr>
        <w:t>(</w:t>
      </w:r>
      <w:r w:rsidR="00C57D9F">
        <w:rPr>
          <w:rFonts w:ascii="Tahoma" w:hAnsi="Tahoma" w:cs="Tahoma"/>
          <w:sz w:val="22"/>
          <w:szCs w:val="22"/>
        </w:rPr>
        <w:t>1</w:t>
      </w:r>
      <w:r w:rsidRPr="004C596B">
        <w:rPr>
          <w:rFonts w:ascii="Tahoma" w:hAnsi="Tahoma" w:cs="Tahoma"/>
          <w:sz w:val="22"/>
          <w:szCs w:val="22"/>
        </w:rPr>
        <w:t>0 pkt.</w:t>
      </w:r>
      <w:r w:rsidR="00E37776">
        <w:rPr>
          <w:rFonts w:ascii="Tahoma" w:hAnsi="Tahoma" w:cs="Tahoma"/>
          <w:sz w:val="22"/>
          <w:szCs w:val="22"/>
        </w:rPr>
        <w:t>) ………………</w:t>
      </w:r>
    </w:p>
    <w:p w:rsidR="001B08FD" w:rsidRDefault="001B08FD" w:rsidP="004C596B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1B08FD" w:rsidRPr="00497AF1" w:rsidRDefault="001B08FD" w:rsidP="00497AF1">
      <w:pPr>
        <w:pStyle w:val="Akapitzlist"/>
        <w:numPr>
          <w:ilvl w:val="0"/>
          <w:numId w:val="43"/>
        </w:numPr>
        <w:spacing w:before="0" w:beforeAutospacing="0" w:after="0" w:afterAutospacing="0" w:line="360" w:lineRule="auto"/>
        <w:rPr>
          <w:rFonts w:ascii="Tahoma" w:hAnsi="Tahoma" w:cs="Tahoma"/>
          <w:b/>
          <w:u w:val="single"/>
        </w:rPr>
      </w:pPr>
      <w:r w:rsidRPr="00497AF1">
        <w:rPr>
          <w:rFonts w:ascii="Tahoma" w:hAnsi="Tahoma" w:cs="Tahoma"/>
          <w:b/>
          <w:u w:val="single"/>
        </w:rPr>
        <w:t>Doświadczenie – długość działalności w branży</w:t>
      </w:r>
    </w:p>
    <w:p w:rsidR="001B08FD" w:rsidRPr="001B08FD" w:rsidRDefault="009A38B2" w:rsidP="001B08FD">
      <w:pPr>
        <w:spacing w:line="276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Proszę zaznaczyć długość lat w branży</w:t>
      </w:r>
      <w:r w:rsidR="001B08FD" w:rsidRPr="001B08FD">
        <w:rPr>
          <w:rFonts w:ascii="Tahoma" w:eastAsia="Calibri" w:hAnsi="Tahoma" w:cs="Tahoma"/>
          <w:sz w:val="22"/>
          <w:szCs w:val="22"/>
          <w:lang w:eastAsia="en-US"/>
        </w:rPr>
        <w:t xml:space="preserve"> literą X w wykropkowanym miejscu:</w:t>
      </w:r>
    </w:p>
    <w:p w:rsidR="00497AF1" w:rsidRDefault="00497AF1" w:rsidP="00497AF1">
      <w:pPr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497AF1" w:rsidRPr="00497AF1" w:rsidRDefault="00497AF1" w:rsidP="00497AF1">
      <w:pPr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97AF1">
        <w:rPr>
          <w:rFonts w:ascii="Tahoma" w:eastAsia="Calibri" w:hAnsi="Tahoma" w:cs="Tahoma"/>
          <w:sz w:val="22"/>
          <w:szCs w:val="22"/>
          <w:lang w:eastAsia="en-US"/>
        </w:rPr>
        <w:lastRenderedPageBreak/>
        <w:t xml:space="preserve">10 lat i powyżej </w:t>
      </w:r>
      <w:r>
        <w:rPr>
          <w:rFonts w:ascii="Tahoma" w:eastAsia="Calibri" w:hAnsi="Tahoma" w:cs="Tahoma"/>
          <w:sz w:val="22"/>
          <w:szCs w:val="22"/>
          <w:lang w:eastAsia="en-US"/>
        </w:rPr>
        <w:t>(</w:t>
      </w:r>
      <w:r w:rsidRPr="00497AF1">
        <w:rPr>
          <w:rFonts w:ascii="Tahoma" w:eastAsia="Calibri" w:hAnsi="Tahoma" w:cs="Tahoma"/>
          <w:sz w:val="22"/>
          <w:szCs w:val="22"/>
          <w:lang w:eastAsia="en-US"/>
        </w:rPr>
        <w:t>100 pkt.</w:t>
      </w:r>
      <w:r>
        <w:rPr>
          <w:rFonts w:ascii="Tahoma" w:eastAsia="Calibri" w:hAnsi="Tahoma" w:cs="Tahoma"/>
          <w:sz w:val="22"/>
          <w:szCs w:val="22"/>
          <w:lang w:eastAsia="en-US"/>
        </w:rPr>
        <w:t>) …………….</w:t>
      </w:r>
    </w:p>
    <w:p w:rsidR="00497AF1" w:rsidRPr="00260F3E" w:rsidRDefault="00497AF1" w:rsidP="00497AF1">
      <w:pPr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97AF1">
        <w:rPr>
          <w:rFonts w:ascii="Tahoma" w:eastAsia="Calibri" w:hAnsi="Tahoma" w:cs="Tahoma"/>
          <w:sz w:val="22"/>
          <w:szCs w:val="22"/>
          <w:lang w:eastAsia="en-US"/>
        </w:rPr>
        <w:t>8-9 lat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0F3E">
        <w:rPr>
          <w:rFonts w:ascii="Tahoma" w:eastAsia="Calibri" w:hAnsi="Tahoma" w:cs="Tahoma"/>
          <w:sz w:val="22"/>
          <w:szCs w:val="22"/>
          <w:lang w:eastAsia="en-US"/>
        </w:rPr>
        <w:t>(80 pkt.) ……………….</w:t>
      </w:r>
    </w:p>
    <w:p w:rsidR="00497AF1" w:rsidRPr="00260F3E" w:rsidRDefault="00497AF1" w:rsidP="00497AF1">
      <w:pPr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60F3E">
        <w:rPr>
          <w:rFonts w:ascii="Tahoma" w:eastAsia="Calibri" w:hAnsi="Tahoma" w:cs="Tahoma"/>
          <w:sz w:val="22"/>
          <w:szCs w:val="22"/>
          <w:lang w:eastAsia="en-US"/>
        </w:rPr>
        <w:t>6-7 lat (60 pkt.) ……………….</w:t>
      </w:r>
    </w:p>
    <w:p w:rsidR="00497AF1" w:rsidRPr="00260F3E" w:rsidRDefault="00497AF1" w:rsidP="00497AF1">
      <w:pPr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60F3E">
        <w:rPr>
          <w:rFonts w:ascii="Tahoma" w:eastAsia="Calibri" w:hAnsi="Tahoma" w:cs="Tahoma"/>
          <w:sz w:val="22"/>
          <w:szCs w:val="22"/>
          <w:lang w:eastAsia="en-US"/>
        </w:rPr>
        <w:t>4-5 lat (40 pkt.) ………………</w:t>
      </w:r>
    </w:p>
    <w:p w:rsidR="00497AF1" w:rsidRDefault="00497AF1" w:rsidP="00497AF1">
      <w:pPr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60F3E">
        <w:rPr>
          <w:rFonts w:ascii="Tahoma" w:eastAsia="Calibri" w:hAnsi="Tahoma" w:cs="Tahoma"/>
          <w:sz w:val="22"/>
          <w:szCs w:val="22"/>
          <w:lang w:eastAsia="en-US"/>
        </w:rPr>
        <w:t>do 3 lat (20 pkt.) …………….</w:t>
      </w:r>
    </w:p>
    <w:p w:rsidR="009A38B2" w:rsidRDefault="009A38B2" w:rsidP="00497AF1">
      <w:pPr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9A38B2" w:rsidRPr="00497AF1" w:rsidRDefault="009A38B2" w:rsidP="009A38B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9A38B2" w:rsidRPr="00FC54F5" w:rsidRDefault="00E7301B" w:rsidP="00FC54F5">
      <w:pPr>
        <w:pStyle w:val="Akapitzlist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Ilość imprez </w:t>
      </w:r>
      <w:r w:rsidR="009A38B2" w:rsidRPr="00FC54F5">
        <w:rPr>
          <w:rFonts w:ascii="Tahoma" w:hAnsi="Tahoma" w:cs="Tahoma"/>
          <w:b/>
          <w:u w:val="single"/>
        </w:rPr>
        <w:t>o charakterze zbliżonym do niniejszego zamówienia dla powyżej 500 osób, zorganizowanych w ciągu 5 ostatnich lat</w:t>
      </w:r>
    </w:p>
    <w:p w:rsidR="001970F4" w:rsidRDefault="001970F4" w:rsidP="009A38B2">
      <w:p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1970F4" w:rsidRDefault="001970F4" w:rsidP="009A38B2">
      <w:p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Proszę zaznaczyć ilość imprez literą X w wykropkowanym miejscu:</w:t>
      </w:r>
    </w:p>
    <w:p w:rsidR="001970F4" w:rsidRDefault="001970F4" w:rsidP="009A38B2">
      <w:p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9A38B2" w:rsidRPr="00260F3E" w:rsidRDefault="009A38B2" w:rsidP="009A38B2">
      <w:p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A38B2">
        <w:rPr>
          <w:rFonts w:ascii="Tahoma" w:eastAsia="Calibri" w:hAnsi="Tahoma" w:cs="Tahoma"/>
          <w:sz w:val="22"/>
          <w:szCs w:val="22"/>
          <w:lang w:eastAsia="en-US"/>
        </w:rPr>
        <w:t>5 imprez</w:t>
      </w:r>
      <w:r w:rsidR="001970F4">
        <w:rPr>
          <w:rFonts w:ascii="Tahoma" w:eastAsia="Calibri" w:hAnsi="Tahoma" w:cs="Tahoma"/>
          <w:sz w:val="22"/>
          <w:szCs w:val="22"/>
          <w:lang w:eastAsia="en-US"/>
        </w:rPr>
        <w:t xml:space="preserve"> i powyżej </w:t>
      </w:r>
      <w:r w:rsidR="001970F4" w:rsidRPr="00260F3E">
        <w:rPr>
          <w:rFonts w:ascii="Tahoma" w:eastAsia="Calibri" w:hAnsi="Tahoma" w:cs="Tahoma"/>
          <w:sz w:val="22"/>
          <w:szCs w:val="22"/>
          <w:lang w:eastAsia="en-US"/>
        </w:rPr>
        <w:t>(</w:t>
      </w:r>
      <w:r w:rsidRPr="00260F3E">
        <w:rPr>
          <w:rFonts w:ascii="Tahoma" w:eastAsia="Calibri" w:hAnsi="Tahoma" w:cs="Tahoma"/>
          <w:sz w:val="22"/>
          <w:szCs w:val="22"/>
          <w:lang w:eastAsia="en-US"/>
        </w:rPr>
        <w:t>100 pkt.</w:t>
      </w:r>
      <w:r w:rsidR="001970F4" w:rsidRPr="00260F3E">
        <w:rPr>
          <w:rFonts w:ascii="Tahoma" w:eastAsia="Calibri" w:hAnsi="Tahoma" w:cs="Tahoma"/>
          <w:sz w:val="22"/>
          <w:szCs w:val="22"/>
          <w:lang w:eastAsia="en-US"/>
        </w:rPr>
        <w:t>) …………..</w:t>
      </w:r>
    </w:p>
    <w:p w:rsidR="009A38B2" w:rsidRPr="00260F3E" w:rsidRDefault="009A38B2" w:rsidP="009A38B2">
      <w:p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60F3E">
        <w:rPr>
          <w:rFonts w:ascii="Tahoma" w:eastAsia="Calibri" w:hAnsi="Tahoma" w:cs="Tahoma"/>
          <w:sz w:val="22"/>
          <w:szCs w:val="22"/>
          <w:lang w:eastAsia="en-US"/>
        </w:rPr>
        <w:t>4</w:t>
      </w:r>
      <w:r w:rsidR="001970F4" w:rsidRPr="00260F3E">
        <w:rPr>
          <w:rFonts w:ascii="Tahoma" w:eastAsia="Calibri" w:hAnsi="Tahoma" w:cs="Tahoma"/>
          <w:sz w:val="22"/>
          <w:szCs w:val="22"/>
          <w:lang w:eastAsia="en-US"/>
        </w:rPr>
        <w:t xml:space="preserve"> imprezy</w:t>
      </w:r>
      <w:r w:rsidR="001970F4" w:rsidRPr="00260F3E">
        <w:rPr>
          <w:rFonts w:ascii="Tahoma" w:eastAsia="Calibri" w:hAnsi="Tahoma" w:cs="Tahoma"/>
          <w:sz w:val="22"/>
          <w:szCs w:val="22"/>
          <w:lang w:eastAsia="en-US"/>
        </w:rPr>
        <w:tab/>
        <w:t xml:space="preserve"> (</w:t>
      </w:r>
      <w:r w:rsidRPr="00260F3E">
        <w:rPr>
          <w:rFonts w:ascii="Tahoma" w:eastAsia="Calibri" w:hAnsi="Tahoma" w:cs="Tahoma"/>
          <w:sz w:val="22"/>
          <w:szCs w:val="22"/>
          <w:lang w:eastAsia="en-US"/>
        </w:rPr>
        <w:t>75 pkt.</w:t>
      </w:r>
      <w:r w:rsidR="001970F4" w:rsidRPr="00260F3E">
        <w:rPr>
          <w:rFonts w:ascii="Tahoma" w:eastAsia="Calibri" w:hAnsi="Tahoma" w:cs="Tahoma"/>
          <w:sz w:val="22"/>
          <w:szCs w:val="22"/>
          <w:lang w:eastAsia="en-US"/>
        </w:rPr>
        <w:t>) ……………</w:t>
      </w:r>
    </w:p>
    <w:p w:rsidR="009A38B2" w:rsidRPr="00260F3E" w:rsidRDefault="001970F4" w:rsidP="009A38B2">
      <w:p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60F3E">
        <w:rPr>
          <w:rFonts w:ascii="Tahoma" w:eastAsia="Calibri" w:hAnsi="Tahoma" w:cs="Tahoma"/>
          <w:sz w:val="22"/>
          <w:szCs w:val="22"/>
          <w:lang w:eastAsia="en-US"/>
        </w:rPr>
        <w:t>3 imprezy</w:t>
      </w:r>
      <w:r w:rsidRPr="00260F3E">
        <w:rPr>
          <w:rFonts w:ascii="Tahoma" w:eastAsia="Calibri" w:hAnsi="Tahoma" w:cs="Tahoma"/>
          <w:sz w:val="22"/>
          <w:szCs w:val="22"/>
          <w:lang w:eastAsia="en-US"/>
        </w:rPr>
        <w:tab/>
        <w:t xml:space="preserve"> (</w:t>
      </w:r>
      <w:r w:rsidR="009A38B2" w:rsidRPr="00260F3E">
        <w:rPr>
          <w:rFonts w:ascii="Tahoma" w:eastAsia="Calibri" w:hAnsi="Tahoma" w:cs="Tahoma"/>
          <w:sz w:val="22"/>
          <w:szCs w:val="22"/>
          <w:lang w:eastAsia="en-US"/>
        </w:rPr>
        <w:t>50 pkt.</w:t>
      </w:r>
      <w:r w:rsidRPr="00260F3E">
        <w:rPr>
          <w:rFonts w:ascii="Tahoma" w:eastAsia="Calibri" w:hAnsi="Tahoma" w:cs="Tahoma"/>
          <w:sz w:val="22"/>
          <w:szCs w:val="22"/>
          <w:lang w:eastAsia="en-US"/>
        </w:rPr>
        <w:t>) …………..</w:t>
      </w:r>
    </w:p>
    <w:p w:rsidR="009A38B2" w:rsidRPr="009A38B2" w:rsidRDefault="001970F4" w:rsidP="009A38B2">
      <w:pPr>
        <w:spacing w:line="276" w:lineRule="auto"/>
        <w:ind w:left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60F3E">
        <w:rPr>
          <w:rFonts w:ascii="Tahoma" w:eastAsia="Calibri" w:hAnsi="Tahoma" w:cs="Tahoma"/>
          <w:sz w:val="22"/>
          <w:szCs w:val="22"/>
          <w:lang w:eastAsia="en-US"/>
        </w:rPr>
        <w:t>2 imprezy</w:t>
      </w:r>
      <w:r w:rsidRPr="00260F3E">
        <w:rPr>
          <w:rFonts w:ascii="Tahoma" w:eastAsia="Calibri" w:hAnsi="Tahoma" w:cs="Tahoma"/>
          <w:sz w:val="22"/>
          <w:szCs w:val="22"/>
          <w:lang w:eastAsia="en-US"/>
        </w:rPr>
        <w:tab/>
        <w:t xml:space="preserve"> (</w:t>
      </w:r>
      <w:r w:rsidR="009A38B2" w:rsidRPr="00260F3E">
        <w:rPr>
          <w:rFonts w:ascii="Tahoma" w:eastAsia="Calibri" w:hAnsi="Tahoma" w:cs="Tahoma"/>
          <w:sz w:val="22"/>
          <w:szCs w:val="22"/>
          <w:lang w:eastAsia="en-US"/>
        </w:rPr>
        <w:t>25 pkt.</w:t>
      </w:r>
      <w:r w:rsidRPr="00260F3E">
        <w:rPr>
          <w:rFonts w:ascii="Tahoma" w:eastAsia="Calibri" w:hAnsi="Tahoma" w:cs="Tahoma"/>
          <w:sz w:val="22"/>
          <w:szCs w:val="22"/>
          <w:lang w:eastAsia="en-US"/>
        </w:rPr>
        <w:t>) …………..</w:t>
      </w:r>
    </w:p>
    <w:p w:rsidR="001B08FD" w:rsidRPr="00497AF1" w:rsidRDefault="001B08FD" w:rsidP="001B08FD">
      <w:pPr>
        <w:spacing w:line="276" w:lineRule="auto"/>
        <w:ind w:left="336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C5C32" w:rsidRPr="00DC5C32" w:rsidRDefault="00DC5C32" w:rsidP="00DC5C32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2A5B53" w:rsidRPr="006A3D57" w:rsidRDefault="002A5B53" w:rsidP="003429B8">
      <w:pPr>
        <w:spacing w:line="276" w:lineRule="auto"/>
        <w:ind w:left="336" w:hanging="308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Oświadczenia</w:t>
      </w:r>
    </w:p>
    <w:p w:rsidR="0096187A" w:rsidRDefault="0043217C" w:rsidP="0096187A">
      <w:pPr>
        <w:pStyle w:val="Tekstpodstawowywcity2"/>
        <w:numPr>
          <w:ilvl w:val="0"/>
          <w:numId w:val="40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oświadczam, że zapoznaliśmy się ze Specyfikacją Istotnych Warunków Zamówienia, uznajemy zasady postępowania w niej określone zgodnie z ustawą Prawo zamówień publicznych,</w:t>
      </w:r>
    </w:p>
    <w:p w:rsidR="0096187A" w:rsidRDefault="0043217C" w:rsidP="0096187A">
      <w:pPr>
        <w:pStyle w:val="Tekstpodstawowywcity2"/>
        <w:numPr>
          <w:ilvl w:val="0"/>
          <w:numId w:val="40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t xml:space="preserve">oświadczam, że uważamy się za związanych niniejszą ofertą na czas wskazany </w:t>
      </w:r>
      <w:r w:rsidR="00491916" w:rsidRPr="0096187A">
        <w:rPr>
          <w:rFonts w:ascii="Tahoma" w:hAnsi="Tahoma" w:cs="Tahoma"/>
          <w:sz w:val="22"/>
          <w:szCs w:val="22"/>
        </w:rPr>
        <w:br/>
      </w:r>
      <w:r w:rsidRPr="0096187A">
        <w:rPr>
          <w:rFonts w:ascii="Tahoma" w:hAnsi="Tahoma" w:cs="Tahoma"/>
          <w:sz w:val="22"/>
          <w:szCs w:val="22"/>
        </w:rPr>
        <w:t>w SIWZ,</w:t>
      </w:r>
    </w:p>
    <w:p w:rsidR="0096187A" w:rsidRDefault="0043217C" w:rsidP="0096187A">
      <w:pPr>
        <w:pStyle w:val="Tekstpodstawowywcity2"/>
        <w:numPr>
          <w:ilvl w:val="0"/>
          <w:numId w:val="40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t xml:space="preserve">oświadczam że zapoznaliśmy się z postanowieniami umowy zawartymi w SIWZ </w:t>
      </w:r>
      <w:r w:rsidRPr="0096187A">
        <w:rPr>
          <w:rFonts w:ascii="Tahoma" w:hAnsi="Tahoma" w:cs="Tahoma"/>
          <w:sz w:val="22"/>
          <w:szCs w:val="22"/>
        </w:rPr>
        <w:br/>
        <w:t xml:space="preserve">i zobowiązujemy się w przypadku wyboru naszej oferty, do zawarcia umowy na w/w warunkach w miejscu i terminie </w:t>
      </w:r>
      <w:r w:rsidR="0096187A" w:rsidRPr="0096187A">
        <w:rPr>
          <w:rFonts w:ascii="Tahoma" w:hAnsi="Tahoma" w:cs="Tahoma"/>
          <w:sz w:val="22"/>
          <w:szCs w:val="22"/>
        </w:rPr>
        <w:t>wyznaczonym przez Zamawiającego,</w:t>
      </w:r>
    </w:p>
    <w:p w:rsidR="0096187A" w:rsidRDefault="0096187A" w:rsidP="0096187A">
      <w:pPr>
        <w:pStyle w:val="Tekstpodstawowywcity2"/>
        <w:numPr>
          <w:ilvl w:val="0"/>
          <w:numId w:val="40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cena</w:t>
      </w:r>
      <w:r w:rsidRPr="0096187A"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sz w:val="22"/>
          <w:szCs w:val="22"/>
        </w:rPr>
        <w:t>a</w:t>
      </w:r>
      <w:r w:rsidRPr="0096187A">
        <w:rPr>
          <w:rFonts w:ascii="Tahoma" w:hAnsi="Tahoma" w:cs="Tahoma"/>
          <w:sz w:val="22"/>
          <w:szCs w:val="22"/>
        </w:rPr>
        <w:t>wiera wszystkie składniki</w:t>
      </w:r>
      <w:r>
        <w:rPr>
          <w:rFonts w:ascii="Tahoma" w:hAnsi="Tahoma" w:cs="Tahoma"/>
          <w:sz w:val="22"/>
          <w:szCs w:val="22"/>
        </w:rPr>
        <w:t>,</w:t>
      </w:r>
      <w:r w:rsidRPr="0096187A">
        <w:rPr>
          <w:rFonts w:ascii="Tahoma" w:hAnsi="Tahoma" w:cs="Tahoma"/>
          <w:sz w:val="22"/>
          <w:szCs w:val="22"/>
        </w:rPr>
        <w:t xml:space="preserve"> jakie należy zapłacić za przedmiot zamówienia </w:t>
      </w:r>
      <w:r>
        <w:rPr>
          <w:rFonts w:ascii="Tahoma" w:hAnsi="Tahoma" w:cs="Tahoma"/>
          <w:sz w:val="22"/>
          <w:szCs w:val="22"/>
        </w:rPr>
        <w:t>opisany w SIWZ.</w:t>
      </w:r>
    </w:p>
    <w:p w:rsidR="00260F3E" w:rsidRPr="0096187A" w:rsidRDefault="00C3326C" w:rsidP="0096187A">
      <w:pPr>
        <w:pStyle w:val="Tekstpodstawowywcity2"/>
        <w:numPr>
          <w:ilvl w:val="0"/>
          <w:numId w:val="40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260F3E">
        <w:rPr>
          <w:rFonts w:ascii="Tahoma" w:hAnsi="Tahoma" w:cs="Tahoma"/>
          <w:sz w:val="22"/>
          <w:szCs w:val="22"/>
        </w:rPr>
        <w:t>świadczam, że wybrane opcje określone w pkt. 4 i pkt. 5 niniejszego formularza ofertowego są zgodne z prawdą.</w:t>
      </w:r>
    </w:p>
    <w:p w:rsidR="0096187A" w:rsidRPr="006A3D57" w:rsidRDefault="0096187A" w:rsidP="003429B8">
      <w:pPr>
        <w:spacing w:line="276" w:lineRule="auto"/>
        <w:ind w:left="426" w:hanging="284"/>
        <w:jc w:val="both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2A5B53" w:rsidRDefault="002A5B53" w:rsidP="003429B8">
      <w:pPr>
        <w:spacing w:line="276" w:lineRule="auto"/>
      </w:pPr>
    </w:p>
    <w:p w:rsidR="002A5B53" w:rsidRDefault="002A5B53" w:rsidP="003429B8">
      <w:pPr>
        <w:spacing w:line="276" w:lineRule="auto"/>
        <w:ind w:left="4956"/>
      </w:pPr>
      <w:r>
        <w:t>...............................................</w:t>
      </w:r>
      <w:r w:rsidR="00763AE8">
        <w:t>.........</w:t>
      </w:r>
      <w:r>
        <w:t>........</w:t>
      </w:r>
    </w:p>
    <w:p w:rsidR="002A5B53" w:rsidRDefault="00B21949" w:rsidP="008C34F1">
      <w:pPr>
        <w:spacing w:line="276" w:lineRule="auto"/>
        <w:ind w:left="4956"/>
        <w:jc w:val="center"/>
        <w:rPr>
          <w:rFonts w:ascii="Tahoma" w:hAnsi="Tahoma" w:cs="Tahoma"/>
          <w:i/>
          <w:sz w:val="18"/>
          <w:szCs w:val="18"/>
        </w:rPr>
      </w:pPr>
      <w:r w:rsidRPr="006A3D57">
        <w:rPr>
          <w:rFonts w:ascii="Tahoma" w:hAnsi="Tahoma" w:cs="Tahoma"/>
          <w:i/>
          <w:sz w:val="18"/>
          <w:szCs w:val="18"/>
        </w:rPr>
        <w:t>D</w:t>
      </w:r>
      <w:r w:rsidR="002A5B53" w:rsidRPr="006A3D57">
        <w:rPr>
          <w:rFonts w:ascii="Tahoma" w:hAnsi="Tahoma" w:cs="Tahoma"/>
          <w:i/>
          <w:sz w:val="18"/>
          <w:szCs w:val="18"/>
        </w:rPr>
        <w:t>ata</w:t>
      </w:r>
      <w:r>
        <w:rPr>
          <w:rFonts w:ascii="Tahoma" w:hAnsi="Tahoma" w:cs="Tahoma"/>
          <w:i/>
          <w:sz w:val="18"/>
          <w:szCs w:val="18"/>
        </w:rPr>
        <w:t>, pieczęć</w:t>
      </w:r>
      <w:r w:rsidR="002A5B53" w:rsidRPr="006A3D57">
        <w:rPr>
          <w:rFonts w:ascii="Tahoma" w:hAnsi="Tahoma" w:cs="Tahoma"/>
          <w:i/>
          <w:sz w:val="18"/>
          <w:szCs w:val="18"/>
        </w:rPr>
        <w:t xml:space="preserve"> i podpis</w:t>
      </w:r>
      <w:r w:rsidR="008C34F1">
        <w:rPr>
          <w:rFonts w:ascii="Tahoma" w:hAnsi="Tahoma" w:cs="Tahoma"/>
          <w:i/>
          <w:sz w:val="18"/>
          <w:szCs w:val="18"/>
        </w:rPr>
        <w:t xml:space="preserve"> wykonawcy lub </w:t>
      </w:r>
      <w:r w:rsidR="002A5B53" w:rsidRPr="006A3D57">
        <w:rPr>
          <w:rFonts w:ascii="Tahoma" w:hAnsi="Tahoma" w:cs="Tahoma"/>
          <w:i/>
          <w:sz w:val="18"/>
          <w:szCs w:val="18"/>
        </w:rPr>
        <w:t xml:space="preserve"> osoby upoważnionej</w:t>
      </w:r>
    </w:p>
    <w:p w:rsidR="00325D0F" w:rsidRPr="006A3D57" w:rsidRDefault="00325D0F" w:rsidP="00325D0F">
      <w:pPr>
        <w:spacing w:line="276" w:lineRule="auto"/>
        <w:ind w:left="4956"/>
        <w:jc w:val="both"/>
        <w:rPr>
          <w:rFonts w:ascii="Tahoma" w:hAnsi="Tahoma" w:cs="Tahoma"/>
          <w:i/>
          <w:sz w:val="18"/>
          <w:szCs w:val="18"/>
        </w:rPr>
      </w:pPr>
    </w:p>
    <w:p w:rsidR="006433E1" w:rsidRDefault="00F841E7" w:rsidP="003429B8">
      <w:pPr>
        <w:pStyle w:val="Nagwek"/>
        <w:tabs>
          <w:tab w:val="clear" w:pos="4536"/>
          <w:tab w:val="clear" w:pos="9072"/>
        </w:tabs>
        <w:spacing w:line="276" w:lineRule="auto"/>
      </w:pPr>
      <w:r>
        <w:br w:type="page"/>
      </w:r>
    </w:p>
    <w:p w:rsidR="00A563E7" w:rsidRDefault="00A563E7" w:rsidP="003429B8">
      <w:pPr>
        <w:spacing w:line="276" w:lineRule="auto"/>
      </w:pPr>
      <w:r>
        <w:lastRenderedPageBreak/>
        <w:t>……………………</w:t>
      </w:r>
    </w:p>
    <w:p w:rsidR="00A563E7" w:rsidRPr="006A3D57" w:rsidRDefault="00A563E7" w:rsidP="003429B8">
      <w:pPr>
        <w:pStyle w:val="Nagwek1"/>
        <w:spacing w:line="276" w:lineRule="auto"/>
        <w:rPr>
          <w:rFonts w:ascii="Tahoma" w:hAnsi="Tahoma" w:cs="Tahoma"/>
          <w:b w:val="0"/>
          <w:sz w:val="18"/>
          <w:szCs w:val="18"/>
        </w:rPr>
      </w:pPr>
      <w:r w:rsidRPr="006A3D57">
        <w:rPr>
          <w:rFonts w:ascii="Tahoma" w:hAnsi="Tahoma" w:cs="Tahoma"/>
          <w:b w:val="0"/>
          <w:i/>
          <w:sz w:val="18"/>
          <w:szCs w:val="18"/>
        </w:rPr>
        <w:t>Pieczęć firmy</w:t>
      </w:r>
      <w:r w:rsidRPr="006A3D57">
        <w:rPr>
          <w:rFonts w:ascii="Tahoma" w:hAnsi="Tahoma" w:cs="Tahoma"/>
          <w:b w:val="0"/>
          <w:sz w:val="18"/>
          <w:szCs w:val="18"/>
        </w:rPr>
        <w:tab/>
      </w:r>
      <w:r w:rsidRPr="006A3D57">
        <w:rPr>
          <w:rFonts w:ascii="Tahoma" w:hAnsi="Tahoma" w:cs="Tahoma"/>
          <w:b w:val="0"/>
          <w:sz w:val="18"/>
          <w:szCs w:val="18"/>
        </w:rPr>
        <w:tab/>
      </w:r>
      <w:r w:rsidRPr="006A3D57">
        <w:rPr>
          <w:rFonts w:ascii="Tahoma" w:hAnsi="Tahoma" w:cs="Tahoma"/>
          <w:b w:val="0"/>
          <w:sz w:val="18"/>
          <w:szCs w:val="18"/>
        </w:rPr>
        <w:tab/>
      </w:r>
      <w:r w:rsidRPr="006A3D57">
        <w:rPr>
          <w:rFonts w:ascii="Tahoma" w:hAnsi="Tahoma" w:cs="Tahoma"/>
          <w:b w:val="0"/>
          <w:sz w:val="18"/>
          <w:szCs w:val="18"/>
        </w:rPr>
        <w:tab/>
      </w:r>
      <w:r w:rsidRPr="006A3D57">
        <w:rPr>
          <w:rFonts w:ascii="Tahoma" w:hAnsi="Tahoma" w:cs="Tahoma"/>
          <w:b w:val="0"/>
          <w:sz w:val="18"/>
          <w:szCs w:val="18"/>
        </w:rPr>
        <w:tab/>
      </w:r>
      <w:r w:rsidRPr="006A3D57">
        <w:rPr>
          <w:rFonts w:ascii="Tahoma" w:hAnsi="Tahoma" w:cs="Tahoma"/>
          <w:b w:val="0"/>
          <w:sz w:val="18"/>
          <w:szCs w:val="18"/>
        </w:rPr>
        <w:tab/>
      </w:r>
      <w:r w:rsidRPr="006A3D57">
        <w:rPr>
          <w:rFonts w:ascii="Tahoma" w:hAnsi="Tahoma" w:cs="Tahoma"/>
          <w:b w:val="0"/>
          <w:sz w:val="18"/>
          <w:szCs w:val="18"/>
        </w:rPr>
        <w:tab/>
      </w:r>
      <w:r w:rsidRPr="006A3D57">
        <w:rPr>
          <w:rFonts w:ascii="Tahoma" w:hAnsi="Tahoma" w:cs="Tahoma"/>
          <w:b w:val="0"/>
          <w:sz w:val="18"/>
          <w:szCs w:val="18"/>
        </w:rPr>
        <w:tab/>
        <w:t xml:space="preserve">  </w:t>
      </w:r>
      <w:r w:rsidRPr="006A3D57">
        <w:rPr>
          <w:rFonts w:ascii="Tahoma" w:hAnsi="Tahoma" w:cs="Tahoma"/>
          <w:b w:val="0"/>
          <w:sz w:val="18"/>
          <w:szCs w:val="18"/>
        </w:rPr>
        <w:tab/>
      </w:r>
      <w:r w:rsidRPr="006A3D57">
        <w:rPr>
          <w:rFonts w:ascii="Tahoma" w:hAnsi="Tahoma" w:cs="Tahoma"/>
          <w:b w:val="0"/>
          <w:sz w:val="18"/>
          <w:szCs w:val="18"/>
        </w:rPr>
        <w:tab/>
      </w:r>
      <w:r w:rsidRPr="007A2E27">
        <w:rPr>
          <w:rFonts w:ascii="Tahoma" w:hAnsi="Tahoma" w:cs="Tahoma"/>
          <w:b w:val="0"/>
          <w:szCs w:val="24"/>
        </w:rPr>
        <w:t xml:space="preserve">Zał. nr </w:t>
      </w:r>
      <w:r w:rsidR="009365CE" w:rsidRPr="007A2E27">
        <w:rPr>
          <w:rFonts w:ascii="Tahoma" w:hAnsi="Tahoma" w:cs="Tahoma"/>
          <w:b w:val="0"/>
          <w:szCs w:val="24"/>
        </w:rPr>
        <w:t>2</w:t>
      </w:r>
    </w:p>
    <w:p w:rsidR="00A563E7" w:rsidRDefault="00A563E7" w:rsidP="003429B8">
      <w:pPr>
        <w:spacing w:line="276" w:lineRule="auto"/>
      </w:pPr>
    </w:p>
    <w:p w:rsidR="00372F99" w:rsidRDefault="00372F99" w:rsidP="00A31332">
      <w:pPr>
        <w:spacing w:line="276" w:lineRule="auto"/>
        <w:rPr>
          <w:b/>
          <w:sz w:val="32"/>
        </w:rPr>
      </w:pPr>
    </w:p>
    <w:p w:rsidR="00A563E7" w:rsidRDefault="00A563E7" w:rsidP="003429B8">
      <w:pPr>
        <w:spacing w:line="276" w:lineRule="auto"/>
        <w:jc w:val="both"/>
        <w:rPr>
          <w:b/>
          <w:sz w:val="32"/>
        </w:rPr>
      </w:pPr>
    </w:p>
    <w:p w:rsidR="00372F99" w:rsidRDefault="00372F99" w:rsidP="003429B8">
      <w:pPr>
        <w:spacing w:line="276" w:lineRule="auto"/>
        <w:jc w:val="center"/>
        <w:rPr>
          <w:b/>
          <w:sz w:val="32"/>
        </w:rPr>
      </w:pPr>
    </w:p>
    <w:p w:rsidR="00A563E7" w:rsidRPr="00B40501" w:rsidRDefault="00A563E7" w:rsidP="003429B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OŚWIADCZENIE</w:t>
      </w:r>
    </w:p>
    <w:p w:rsidR="00A563E7" w:rsidRPr="00B40501" w:rsidRDefault="00A563E7" w:rsidP="003429B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 braku podstaw do wykluczenia w postępowaniu</w:t>
      </w:r>
    </w:p>
    <w:p w:rsidR="00A563E7" w:rsidRDefault="00A563E7" w:rsidP="003429B8">
      <w:pPr>
        <w:spacing w:line="276" w:lineRule="auto"/>
        <w:jc w:val="both"/>
        <w:rPr>
          <w:b/>
          <w:sz w:val="32"/>
        </w:rPr>
      </w:pPr>
    </w:p>
    <w:p w:rsidR="004D0FC1" w:rsidRDefault="004D0FC1" w:rsidP="003429B8">
      <w:pPr>
        <w:spacing w:line="276" w:lineRule="auto"/>
        <w:jc w:val="both"/>
        <w:rPr>
          <w:b/>
          <w:sz w:val="32"/>
        </w:rPr>
      </w:pPr>
    </w:p>
    <w:p w:rsidR="00A563E7" w:rsidRPr="00B40501" w:rsidRDefault="00A563E7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(tj. Dz. U. z 20</w:t>
      </w:r>
      <w:r w:rsidR="00810AE5" w:rsidRPr="00B40501">
        <w:rPr>
          <w:rFonts w:ascii="Tahoma" w:hAnsi="Tahoma" w:cs="Tahoma"/>
          <w:sz w:val="22"/>
          <w:szCs w:val="22"/>
        </w:rPr>
        <w:t>10</w:t>
      </w:r>
      <w:r w:rsidRPr="00B40501">
        <w:rPr>
          <w:rFonts w:ascii="Tahoma" w:hAnsi="Tahoma" w:cs="Tahoma"/>
          <w:sz w:val="22"/>
          <w:szCs w:val="22"/>
        </w:rPr>
        <w:t xml:space="preserve"> r. Nr </w:t>
      </w:r>
      <w:r w:rsidR="00810AE5" w:rsidRPr="00B40501">
        <w:rPr>
          <w:rFonts w:ascii="Tahoma" w:hAnsi="Tahoma" w:cs="Tahoma"/>
          <w:sz w:val="22"/>
          <w:szCs w:val="22"/>
        </w:rPr>
        <w:t>11</w:t>
      </w:r>
      <w:r w:rsidRPr="00B40501">
        <w:rPr>
          <w:rFonts w:ascii="Tahoma" w:hAnsi="Tahoma" w:cs="Tahoma"/>
          <w:sz w:val="22"/>
          <w:szCs w:val="22"/>
        </w:rPr>
        <w:t xml:space="preserve">3, poz. </w:t>
      </w:r>
      <w:r w:rsidR="00810AE5" w:rsidRPr="00B40501">
        <w:rPr>
          <w:rFonts w:ascii="Tahoma" w:hAnsi="Tahoma" w:cs="Tahoma"/>
          <w:sz w:val="22"/>
          <w:szCs w:val="22"/>
        </w:rPr>
        <w:t xml:space="preserve">759) </w:t>
      </w:r>
      <w:r w:rsidRPr="00B40501">
        <w:rPr>
          <w:rFonts w:ascii="Tahoma" w:hAnsi="Tahoma" w:cs="Tahoma"/>
          <w:sz w:val="22"/>
          <w:szCs w:val="22"/>
        </w:rPr>
        <w:t xml:space="preserve">niniejszym oświadczam, że nie podlegamy wykluczeniu z postępowania o udzielenie zamówienia publicznego na podstawie art. 24 </w:t>
      </w:r>
      <w:r w:rsidR="00784E7F">
        <w:rPr>
          <w:rFonts w:ascii="Tahoma" w:hAnsi="Tahoma" w:cs="Tahoma"/>
          <w:sz w:val="22"/>
          <w:szCs w:val="22"/>
        </w:rPr>
        <w:t>oraz 24b</w:t>
      </w:r>
      <w:r w:rsidRPr="00B40501">
        <w:rPr>
          <w:rFonts w:ascii="Tahoma" w:hAnsi="Tahoma" w:cs="Tahoma"/>
          <w:sz w:val="22"/>
          <w:szCs w:val="22"/>
        </w:rPr>
        <w:t>.</w:t>
      </w:r>
    </w:p>
    <w:p w:rsidR="00A563E7" w:rsidRPr="00B40501" w:rsidRDefault="00A563E7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563E7" w:rsidRPr="00B40501" w:rsidRDefault="00A563E7" w:rsidP="003429B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A563E7" w:rsidRPr="00B40501" w:rsidRDefault="00A563E7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63E7" w:rsidRDefault="00A563E7" w:rsidP="003429B8">
      <w:pPr>
        <w:spacing w:line="276" w:lineRule="auto"/>
        <w:rPr>
          <w:szCs w:val="24"/>
        </w:rPr>
      </w:pPr>
    </w:p>
    <w:p w:rsidR="00A563E7" w:rsidRDefault="00A563E7" w:rsidP="003429B8">
      <w:pPr>
        <w:spacing w:line="276" w:lineRule="auto"/>
        <w:rPr>
          <w:szCs w:val="24"/>
        </w:rPr>
      </w:pPr>
    </w:p>
    <w:p w:rsidR="00A563E7" w:rsidRPr="00747B59" w:rsidRDefault="00A563E7" w:rsidP="003429B8">
      <w:pPr>
        <w:spacing w:line="276" w:lineRule="auto"/>
        <w:rPr>
          <w:szCs w:val="24"/>
        </w:rPr>
      </w:pPr>
    </w:p>
    <w:p w:rsidR="00A563E7" w:rsidRPr="00747B59" w:rsidRDefault="00A563E7" w:rsidP="003429B8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A563E7" w:rsidRPr="00B40501" w:rsidRDefault="00A563E7" w:rsidP="008C34F1">
      <w:pPr>
        <w:spacing w:line="276" w:lineRule="auto"/>
        <w:ind w:left="5245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 w:rsidR="008C34F1">
        <w:rPr>
          <w:rFonts w:ascii="Tahoma" w:hAnsi="Tahoma" w:cs="Tahoma"/>
          <w:i/>
          <w:sz w:val="18"/>
          <w:szCs w:val="18"/>
        </w:rPr>
        <w:t xml:space="preserve">wykonawcy 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D0F" w:rsidRDefault="00325D0F">
      <w:r>
        <w:br w:type="page"/>
      </w:r>
    </w:p>
    <w:p w:rsidR="00325D0F" w:rsidRDefault="00325D0F" w:rsidP="00F966F4"/>
    <w:p w:rsidR="00F966F4" w:rsidRPr="005A702E" w:rsidRDefault="00F966F4" w:rsidP="00F966F4">
      <w:r w:rsidRPr="005A702E">
        <w:t>……………………</w:t>
      </w:r>
    </w:p>
    <w:p w:rsidR="00F966F4" w:rsidRPr="00F966F4" w:rsidRDefault="00F966F4" w:rsidP="00F966F4">
      <w:pPr>
        <w:pStyle w:val="Nagwek1"/>
        <w:tabs>
          <w:tab w:val="left" w:pos="7371"/>
        </w:tabs>
        <w:rPr>
          <w:rFonts w:ascii="Tahoma" w:hAnsi="Tahoma" w:cs="Tahoma"/>
          <w:b w:val="0"/>
          <w:sz w:val="18"/>
          <w:szCs w:val="18"/>
        </w:rPr>
      </w:pPr>
      <w:r w:rsidRPr="00F966F4">
        <w:rPr>
          <w:rFonts w:ascii="Tahoma" w:hAnsi="Tahoma" w:cs="Tahoma"/>
          <w:b w:val="0"/>
          <w:i/>
          <w:sz w:val="18"/>
          <w:szCs w:val="18"/>
        </w:rPr>
        <w:t>Pieczęć firmy</w:t>
      </w:r>
      <w:r w:rsidRPr="00F966F4">
        <w:rPr>
          <w:rFonts w:ascii="Tahoma" w:hAnsi="Tahoma" w:cs="Tahoma"/>
          <w:b w:val="0"/>
          <w:sz w:val="18"/>
          <w:szCs w:val="18"/>
        </w:rPr>
        <w:tab/>
      </w:r>
      <w:r w:rsidRPr="00F966F4">
        <w:rPr>
          <w:rFonts w:ascii="Tahoma" w:hAnsi="Tahoma" w:cs="Tahoma"/>
          <w:b w:val="0"/>
          <w:sz w:val="18"/>
          <w:szCs w:val="18"/>
        </w:rPr>
        <w:tab/>
      </w:r>
      <w:r w:rsidRPr="007A2E27">
        <w:rPr>
          <w:rFonts w:ascii="Tahoma" w:hAnsi="Tahoma" w:cs="Tahoma"/>
          <w:b w:val="0"/>
          <w:szCs w:val="24"/>
        </w:rPr>
        <w:t>Zał. nr 3</w:t>
      </w:r>
    </w:p>
    <w:p w:rsidR="00F966F4" w:rsidRPr="005A702E" w:rsidRDefault="00F966F4" w:rsidP="00F966F4"/>
    <w:p w:rsidR="00F966F4" w:rsidRDefault="00F966F4" w:rsidP="00F966F4">
      <w:pPr>
        <w:jc w:val="center"/>
        <w:rPr>
          <w:sz w:val="32"/>
        </w:rPr>
      </w:pPr>
    </w:p>
    <w:p w:rsidR="006C6C81" w:rsidRDefault="006C6C81" w:rsidP="006C6C81">
      <w:pPr>
        <w:rPr>
          <w:sz w:val="32"/>
        </w:rPr>
      </w:pPr>
    </w:p>
    <w:p w:rsidR="006C6C81" w:rsidRDefault="006C6C81" w:rsidP="00F966F4">
      <w:pPr>
        <w:jc w:val="center"/>
        <w:rPr>
          <w:sz w:val="32"/>
        </w:rPr>
      </w:pPr>
    </w:p>
    <w:p w:rsidR="006C6C81" w:rsidRPr="005A702E" w:rsidRDefault="006C6C81" w:rsidP="00F966F4">
      <w:pPr>
        <w:jc w:val="center"/>
        <w:rPr>
          <w:sz w:val="32"/>
        </w:rPr>
      </w:pPr>
    </w:p>
    <w:p w:rsidR="00F966F4" w:rsidRPr="005A702E" w:rsidRDefault="00F966F4" w:rsidP="00F966F4">
      <w:pPr>
        <w:jc w:val="center"/>
        <w:rPr>
          <w:b/>
          <w:sz w:val="32"/>
        </w:rPr>
      </w:pPr>
    </w:p>
    <w:p w:rsidR="00F966F4" w:rsidRPr="00810157" w:rsidRDefault="00F966F4" w:rsidP="00F966F4">
      <w:pPr>
        <w:jc w:val="center"/>
        <w:rPr>
          <w:rFonts w:ascii="Tahoma" w:hAnsi="Tahoma" w:cs="Tahoma"/>
          <w:b/>
          <w:sz w:val="32"/>
        </w:rPr>
      </w:pPr>
      <w:r w:rsidRPr="00810157">
        <w:rPr>
          <w:rFonts w:ascii="Tahoma" w:hAnsi="Tahoma" w:cs="Tahoma"/>
          <w:b/>
          <w:sz w:val="32"/>
        </w:rPr>
        <w:t>OŚWIADCZENIE</w:t>
      </w:r>
    </w:p>
    <w:p w:rsidR="00F966F4" w:rsidRPr="00810157" w:rsidRDefault="00F966F4" w:rsidP="00F966F4">
      <w:pPr>
        <w:jc w:val="center"/>
        <w:rPr>
          <w:rFonts w:ascii="Tahoma" w:hAnsi="Tahoma" w:cs="Tahoma"/>
          <w:b/>
          <w:sz w:val="28"/>
          <w:szCs w:val="28"/>
        </w:rPr>
      </w:pPr>
      <w:r w:rsidRPr="00810157">
        <w:rPr>
          <w:rFonts w:ascii="Tahoma" w:hAnsi="Tahoma" w:cs="Tahoma"/>
          <w:b/>
          <w:sz w:val="28"/>
          <w:szCs w:val="28"/>
        </w:rPr>
        <w:t>o spełnianiu warunków udziału w postępowaniu</w:t>
      </w:r>
    </w:p>
    <w:p w:rsidR="00F966F4" w:rsidRPr="00810157" w:rsidRDefault="00F966F4" w:rsidP="00F966F4">
      <w:pPr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</w:p>
    <w:p w:rsidR="00F966F4" w:rsidRPr="00810157" w:rsidRDefault="00F966F4" w:rsidP="00F966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0157">
        <w:rPr>
          <w:rFonts w:ascii="Tahoma" w:hAnsi="Tahoma" w:cs="Tahoma"/>
          <w:sz w:val="22"/>
          <w:szCs w:val="22"/>
        </w:rPr>
        <w:t xml:space="preserve">Ja, ..........................................................., niżej podpisany, reprezentując firmę ..........................................................., działając w oparciu o ustawę Prawo zamówień publicznych (tj. Dz. U. z 2010r. Nr 113, poz. 759, z </w:t>
      </w:r>
      <w:proofErr w:type="spellStart"/>
      <w:r w:rsidRPr="00810157">
        <w:rPr>
          <w:rFonts w:ascii="Tahoma" w:hAnsi="Tahoma" w:cs="Tahoma"/>
          <w:sz w:val="22"/>
          <w:szCs w:val="22"/>
        </w:rPr>
        <w:t>późn</w:t>
      </w:r>
      <w:proofErr w:type="spellEnd"/>
      <w:r w:rsidRPr="00810157">
        <w:rPr>
          <w:rFonts w:ascii="Tahoma" w:hAnsi="Tahoma" w:cs="Tahoma"/>
          <w:sz w:val="22"/>
          <w:szCs w:val="22"/>
        </w:rPr>
        <w:t>. zm.), zgodnie z art. 22 ust. 1, niniejszym oświadczam, że:</w:t>
      </w:r>
    </w:p>
    <w:p w:rsidR="00F966F4" w:rsidRPr="00810157" w:rsidRDefault="00F966F4" w:rsidP="00F966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1)</w:t>
      </w:r>
      <w:r w:rsidRPr="00810157">
        <w:rPr>
          <w:rFonts w:ascii="Tahoma" w:hAnsi="Tahoma" w:cs="Tahoma"/>
          <w:iCs/>
          <w:sz w:val="22"/>
          <w:szCs w:val="22"/>
        </w:rPr>
        <w:tab/>
        <w:t>posiadamy uprawnienia do wykonywania określonej działalności lub czynności, jeżeli przepisy prawa nakładają obowiązek ich posiadania,</w:t>
      </w: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2)</w:t>
      </w:r>
      <w:r w:rsidRPr="00810157">
        <w:rPr>
          <w:rFonts w:ascii="Tahoma" w:hAnsi="Tahoma" w:cs="Tahoma"/>
          <w:iCs/>
          <w:sz w:val="22"/>
          <w:szCs w:val="22"/>
        </w:rPr>
        <w:tab/>
        <w:t>posiadamy wiedzę i doświadczenie,</w:t>
      </w: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3)</w:t>
      </w:r>
      <w:r w:rsidRPr="00810157">
        <w:rPr>
          <w:rFonts w:ascii="Tahoma" w:hAnsi="Tahoma" w:cs="Tahoma"/>
          <w:iCs/>
          <w:sz w:val="22"/>
          <w:szCs w:val="22"/>
        </w:rPr>
        <w:tab/>
        <w:t>dysponujemy odpowiednim potencjałem technicznym oraz osobami zdolnymi do wykonania zamówienia,</w:t>
      </w:r>
    </w:p>
    <w:p w:rsidR="006C6C81" w:rsidRDefault="00F966F4" w:rsidP="006C6C81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4)</w:t>
      </w:r>
      <w:r w:rsidRPr="00810157">
        <w:rPr>
          <w:rFonts w:ascii="Tahoma" w:hAnsi="Tahoma" w:cs="Tahoma"/>
          <w:iCs/>
          <w:sz w:val="22"/>
          <w:szCs w:val="22"/>
        </w:rPr>
        <w:tab/>
        <w:t>znajdujemy się w sytuacji ekonomicznej i finansowej zapewniającej wykonanie zamówienia</w:t>
      </w:r>
      <w:r w:rsidR="006C6C81">
        <w:rPr>
          <w:rFonts w:ascii="Tahoma" w:hAnsi="Tahoma" w:cs="Tahoma"/>
          <w:iCs/>
          <w:sz w:val="22"/>
          <w:szCs w:val="22"/>
        </w:rPr>
        <w:t>.</w:t>
      </w: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7A2E27" w:rsidRPr="00747B59" w:rsidRDefault="007A2E27" w:rsidP="007A2E27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6C6C81" w:rsidRPr="005A702E" w:rsidRDefault="007A2E27" w:rsidP="007A2E27">
      <w:pPr>
        <w:pStyle w:val="Nagwek"/>
        <w:tabs>
          <w:tab w:val="clear" w:pos="4536"/>
          <w:tab w:val="clear" w:pos="9072"/>
        </w:tabs>
        <w:spacing w:line="276" w:lineRule="auto"/>
        <w:ind w:left="5103"/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 xml:space="preserve">wykonawcy 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D0F" w:rsidRDefault="00325D0F">
      <w:r>
        <w:br w:type="page"/>
      </w:r>
    </w:p>
    <w:p w:rsidR="007A2E27" w:rsidRDefault="007A2E27" w:rsidP="003429B8">
      <w:pPr>
        <w:spacing w:line="276" w:lineRule="auto"/>
      </w:pPr>
    </w:p>
    <w:p w:rsidR="00A563E7" w:rsidRPr="005A702E" w:rsidRDefault="00A563E7" w:rsidP="003429B8">
      <w:pPr>
        <w:spacing w:line="276" w:lineRule="auto"/>
      </w:pPr>
      <w:r w:rsidRPr="005A702E">
        <w:t>……………………</w:t>
      </w:r>
    </w:p>
    <w:p w:rsidR="00A563E7" w:rsidRPr="00830EC9" w:rsidRDefault="00A563E7" w:rsidP="003429B8">
      <w:pPr>
        <w:pStyle w:val="Nagwek1"/>
        <w:spacing w:line="276" w:lineRule="auto"/>
        <w:rPr>
          <w:rFonts w:ascii="Tahoma" w:hAnsi="Tahoma" w:cs="Tahoma"/>
          <w:b w:val="0"/>
          <w:color w:val="FF0000"/>
          <w:szCs w:val="24"/>
        </w:rPr>
      </w:pPr>
      <w:r w:rsidRPr="00B40501">
        <w:rPr>
          <w:rFonts w:ascii="Tahoma" w:hAnsi="Tahoma" w:cs="Tahoma"/>
          <w:b w:val="0"/>
          <w:i/>
          <w:sz w:val="18"/>
          <w:szCs w:val="18"/>
        </w:rPr>
        <w:t>Pieczęć firmy</w:t>
      </w:r>
      <w:r w:rsidRPr="00B40501">
        <w:rPr>
          <w:rFonts w:ascii="Tahoma" w:hAnsi="Tahoma" w:cs="Tahoma"/>
          <w:b w:val="0"/>
          <w:sz w:val="18"/>
          <w:szCs w:val="18"/>
        </w:rPr>
        <w:tab/>
      </w:r>
      <w:r w:rsidRPr="00B40501">
        <w:rPr>
          <w:rFonts w:ascii="Tahoma" w:hAnsi="Tahoma" w:cs="Tahoma"/>
          <w:b w:val="0"/>
          <w:sz w:val="18"/>
          <w:szCs w:val="18"/>
        </w:rPr>
        <w:tab/>
      </w:r>
      <w:r w:rsidRPr="00B40501">
        <w:rPr>
          <w:rFonts w:ascii="Tahoma" w:hAnsi="Tahoma" w:cs="Tahoma"/>
          <w:b w:val="0"/>
          <w:sz w:val="18"/>
          <w:szCs w:val="18"/>
        </w:rPr>
        <w:tab/>
      </w:r>
      <w:r w:rsidRPr="00B40501">
        <w:rPr>
          <w:rFonts w:ascii="Tahoma" w:hAnsi="Tahoma" w:cs="Tahoma"/>
          <w:b w:val="0"/>
          <w:sz w:val="18"/>
          <w:szCs w:val="18"/>
        </w:rPr>
        <w:tab/>
      </w:r>
      <w:r w:rsidRPr="00B40501">
        <w:rPr>
          <w:rFonts w:ascii="Tahoma" w:hAnsi="Tahoma" w:cs="Tahoma"/>
          <w:b w:val="0"/>
          <w:sz w:val="18"/>
          <w:szCs w:val="18"/>
        </w:rPr>
        <w:tab/>
      </w:r>
      <w:r w:rsidRPr="00B40501">
        <w:rPr>
          <w:rFonts w:ascii="Tahoma" w:hAnsi="Tahoma" w:cs="Tahoma"/>
          <w:b w:val="0"/>
          <w:sz w:val="18"/>
          <w:szCs w:val="18"/>
        </w:rPr>
        <w:tab/>
      </w:r>
      <w:r w:rsidRPr="00B40501">
        <w:rPr>
          <w:rFonts w:ascii="Tahoma" w:hAnsi="Tahoma" w:cs="Tahoma"/>
          <w:b w:val="0"/>
          <w:sz w:val="18"/>
          <w:szCs w:val="18"/>
        </w:rPr>
        <w:tab/>
      </w:r>
      <w:r w:rsidRPr="00B40501">
        <w:rPr>
          <w:rFonts w:ascii="Tahoma" w:hAnsi="Tahoma" w:cs="Tahoma"/>
          <w:b w:val="0"/>
          <w:sz w:val="18"/>
          <w:szCs w:val="18"/>
        </w:rPr>
        <w:tab/>
        <w:t xml:space="preserve">  </w:t>
      </w:r>
      <w:r w:rsidRPr="00B40501">
        <w:rPr>
          <w:rFonts w:ascii="Tahoma" w:hAnsi="Tahoma" w:cs="Tahoma"/>
          <w:b w:val="0"/>
          <w:sz w:val="18"/>
          <w:szCs w:val="18"/>
        </w:rPr>
        <w:tab/>
      </w:r>
      <w:r w:rsidRPr="00B40501">
        <w:rPr>
          <w:rFonts w:ascii="Tahoma" w:hAnsi="Tahoma" w:cs="Tahoma"/>
          <w:b w:val="0"/>
          <w:sz w:val="18"/>
          <w:szCs w:val="18"/>
        </w:rPr>
        <w:tab/>
      </w:r>
      <w:r w:rsidRPr="009C4AA7">
        <w:rPr>
          <w:rFonts w:ascii="Tahoma" w:hAnsi="Tahoma" w:cs="Tahoma"/>
          <w:b w:val="0"/>
          <w:szCs w:val="24"/>
        </w:rPr>
        <w:t xml:space="preserve">Zał. nr </w:t>
      </w:r>
      <w:r w:rsidR="009365CE" w:rsidRPr="009C4AA7">
        <w:rPr>
          <w:rFonts w:ascii="Tahoma" w:hAnsi="Tahoma" w:cs="Tahoma"/>
          <w:b w:val="0"/>
          <w:szCs w:val="24"/>
        </w:rPr>
        <w:t>4</w:t>
      </w:r>
    </w:p>
    <w:p w:rsidR="00372F99" w:rsidRPr="00B40501" w:rsidRDefault="00372F99" w:rsidP="003429B8">
      <w:pPr>
        <w:spacing w:line="276" w:lineRule="auto"/>
        <w:rPr>
          <w:rFonts w:ascii="Tahoma" w:hAnsi="Tahoma" w:cs="Tahoma"/>
          <w:sz w:val="18"/>
          <w:szCs w:val="18"/>
        </w:rPr>
      </w:pPr>
    </w:p>
    <w:p w:rsidR="00372F99" w:rsidRDefault="00372F99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372F99" w:rsidRDefault="00372F99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A563E7" w:rsidRPr="00B40501" w:rsidRDefault="00A563E7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40501">
        <w:rPr>
          <w:b/>
          <w:sz w:val="28"/>
          <w:szCs w:val="28"/>
        </w:rPr>
        <w:t>WYKAZ</w:t>
      </w:r>
    </w:p>
    <w:p w:rsidR="008C34F1" w:rsidRPr="00F74C8E" w:rsidRDefault="00E013CF" w:rsidP="008C34F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B4F7A">
        <w:rPr>
          <w:rFonts w:ascii="Tahoma" w:hAnsi="Tahoma" w:cs="Tahoma"/>
          <w:sz w:val="22"/>
          <w:szCs w:val="22"/>
        </w:rPr>
        <w:t>wyka</w:t>
      </w:r>
      <w:r>
        <w:rPr>
          <w:rFonts w:ascii="Tahoma" w:hAnsi="Tahoma" w:cs="Tahoma"/>
          <w:sz w:val="22"/>
          <w:szCs w:val="22"/>
        </w:rPr>
        <w:t>z</w:t>
      </w:r>
      <w:r w:rsidRPr="007B4F7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wykonanych </w:t>
      </w:r>
      <w:r w:rsidRPr="007B4F7A">
        <w:rPr>
          <w:rFonts w:ascii="Tahoma" w:hAnsi="Tahoma" w:cs="Tahoma"/>
          <w:sz w:val="22"/>
          <w:szCs w:val="22"/>
        </w:rPr>
        <w:t xml:space="preserve"> </w:t>
      </w:r>
      <w:r w:rsidR="008C34F1">
        <w:rPr>
          <w:rFonts w:ascii="Tahoma" w:hAnsi="Tahoma" w:cs="Tahoma"/>
          <w:sz w:val="22"/>
          <w:szCs w:val="22"/>
        </w:rPr>
        <w:t xml:space="preserve">a </w:t>
      </w:r>
      <w:r w:rsidRPr="007B4F7A">
        <w:rPr>
          <w:rFonts w:ascii="Tahoma" w:hAnsi="Tahoma" w:cs="Tahoma"/>
          <w:sz w:val="22"/>
          <w:szCs w:val="22"/>
        </w:rPr>
        <w:t xml:space="preserve">w </w:t>
      </w:r>
      <w:r w:rsidR="008C34F1">
        <w:rPr>
          <w:rFonts w:ascii="Tahoma" w:hAnsi="Tahoma" w:cs="Tahoma"/>
          <w:sz w:val="22"/>
          <w:szCs w:val="22"/>
        </w:rPr>
        <w:t xml:space="preserve">przypadku świadczeń okresowych lub ciągłych również wykonywanych w </w:t>
      </w:r>
      <w:r w:rsidRPr="007B4F7A">
        <w:rPr>
          <w:rFonts w:ascii="Tahoma" w:hAnsi="Tahoma" w:cs="Tahoma"/>
          <w:sz w:val="22"/>
          <w:szCs w:val="22"/>
        </w:rPr>
        <w:t xml:space="preserve">okresie ostatnich </w:t>
      </w:r>
      <w:r w:rsidR="008C34F1">
        <w:rPr>
          <w:rFonts w:ascii="Tahoma" w:hAnsi="Tahoma" w:cs="Tahoma"/>
          <w:sz w:val="22"/>
          <w:szCs w:val="22"/>
        </w:rPr>
        <w:t xml:space="preserve">trzech </w:t>
      </w:r>
      <w:r w:rsidR="008B29CA">
        <w:rPr>
          <w:rFonts w:ascii="Tahoma" w:hAnsi="Tahoma" w:cs="Tahoma"/>
          <w:sz w:val="22"/>
          <w:szCs w:val="22"/>
        </w:rPr>
        <w:t xml:space="preserve"> </w:t>
      </w:r>
      <w:r w:rsidRPr="007B4F7A">
        <w:rPr>
          <w:rFonts w:ascii="Tahoma" w:hAnsi="Tahoma" w:cs="Tahoma"/>
          <w:sz w:val="22"/>
          <w:szCs w:val="22"/>
        </w:rPr>
        <w:t>lat (a jeżeli okres prowadzenia działalności jest krótszy - w tym okresie)</w:t>
      </w:r>
      <w:r>
        <w:rPr>
          <w:rFonts w:ascii="Tahoma" w:hAnsi="Tahoma" w:cs="Tahoma"/>
          <w:sz w:val="22"/>
          <w:szCs w:val="22"/>
        </w:rPr>
        <w:t xml:space="preserve">, </w:t>
      </w:r>
      <w:r w:rsidR="00B21949" w:rsidRPr="002615E3">
        <w:rPr>
          <w:rFonts w:ascii="Tahoma" w:hAnsi="Tahoma" w:cs="Tahoma"/>
          <w:sz w:val="22"/>
          <w:szCs w:val="22"/>
        </w:rPr>
        <w:t xml:space="preserve">co najmniej 2  prac </w:t>
      </w:r>
      <w:r w:rsidR="00B21949">
        <w:rPr>
          <w:rFonts w:ascii="Tahoma" w:hAnsi="Tahoma" w:cs="Tahoma"/>
          <w:sz w:val="22"/>
          <w:szCs w:val="22"/>
        </w:rPr>
        <w:t>o wartości minimum</w:t>
      </w:r>
      <w:r w:rsidR="00B21949" w:rsidRPr="002615E3">
        <w:rPr>
          <w:rFonts w:ascii="Tahoma" w:hAnsi="Tahoma" w:cs="Tahoma"/>
          <w:sz w:val="22"/>
          <w:szCs w:val="22"/>
        </w:rPr>
        <w:t xml:space="preserve"> </w:t>
      </w:r>
      <w:r w:rsidR="00B21949">
        <w:rPr>
          <w:rFonts w:ascii="Tahoma" w:hAnsi="Tahoma" w:cs="Tahoma"/>
          <w:sz w:val="22"/>
          <w:szCs w:val="22"/>
        </w:rPr>
        <w:t>2</w:t>
      </w:r>
      <w:r w:rsidR="004251A3">
        <w:rPr>
          <w:rFonts w:ascii="Tahoma" w:hAnsi="Tahoma" w:cs="Tahoma"/>
          <w:sz w:val="22"/>
          <w:szCs w:val="22"/>
        </w:rPr>
        <w:t>00 000,00 zł brutto</w:t>
      </w:r>
      <w:r w:rsidR="00B21949" w:rsidRPr="002615E3">
        <w:rPr>
          <w:rFonts w:ascii="Tahoma" w:hAnsi="Tahoma" w:cs="Tahoma"/>
          <w:sz w:val="22"/>
          <w:szCs w:val="22"/>
        </w:rPr>
        <w:t xml:space="preserve"> każda, polegających  na  kompleksowej organizacji uroczystej gali o charakterze zamkniętym</w:t>
      </w:r>
      <w:r w:rsidR="00B21949">
        <w:rPr>
          <w:rFonts w:ascii="Tahoma" w:hAnsi="Tahoma" w:cs="Tahoma"/>
          <w:sz w:val="22"/>
          <w:szCs w:val="22"/>
        </w:rPr>
        <w:t xml:space="preserve"> z udziałem artystów</w:t>
      </w:r>
      <w:r w:rsidR="00B21949" w:rsidRPr="002615E3">
        <w:rPr>
          <w:rFonts w:ascii="Tahoma" w:hAnsi="Tahoma" w:cs="Tahoma"/>
          <w:sz w:val="22"/>
          <w:szCs w:val="22"/>
        </w:rPr>
        <w:t>, podobnej do tej o</w:t>
      </w:r>
      <w:r w:rsidR="00B21949">
        <w:rPr>
          <w:rFonts w:ascii="Tahoma" w:hAnsi="Tahoma" w:cs="Tahoma"/>
          <w:sz w:val="22"/>
          <w:szCs w:val="22"/>
        </w:rPr>
        <w:t xml:space="preserve">pisanej w niniejszym zamówieniu </w:t>
      </w:r>
      <w:r w:rsidR="00B21949" w:rsidRPr="002615E3">
        <w:rPr>
          <w:rFonts w:ascii="Tahoma" w:hAnsi="Tahoma" w:cs="Tahoma"/>
          <w:sz w:val="22"/>
          <w:szCs w:val="22"/>
        </w:rPr>
        <w:t>wraz z podaniem ich wartości, przedmiotu, dat wykonania  i podmiotów, na rzecz których usługi zostały wykonane, oraz załączeniem dowodów, czy  prace te zostały wykonane należycie</w:t>
      </w:r>
    </w:p>
    <w:p w:rsidR="00D04AE5" w:rsidRDefault="00D04AE5" w:rsidP="003429B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4"/>
        <w:gridCol w:w="1974"/>
        <w:gridCol w:w="2410"/>
        <w:gridCol w:w="2268"/>
        <w:gridCol w:w="2126"/>
      </w:tblGrid>
      <w:tr w:rsidR="0075227A" w:rsidRPr="00D3693D">
        <w:tc>
          <w:tcPr>
            <w:tcW w:w="544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1974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Nazwa i rodzaj zamówienia</w:t>
            </w:r>
          </w:p>
        </w:tc>
        <w:tc>
          <w:tcPr>
            <w:tcW w:w="2410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Termin wykonania</w:t>
            </w:r>
          </w:p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 xml:space="preserve">zamówienia </w:t>
            </w:r>
            <w:r w:rsidRPr="00B40501">
              <w:rPr>
                <w:rFonts w:ascii="Tahoma" w:hAnsi="Tahoma" w:cs="Tahoma"/>
                <w:sz w:val="22"/>
                <w:szCs w:val="22"/>
              </w:rPr>
              <w:br/>
              <w:t>(podać miesiąc i rok)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Nazwa, adres, telefon Zamawiającego</w:t>
            </w: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Wartość zamówienia</w:t>
            </w:r>
          </w:p>
          <w:p w:rsidR="00EF4201" w:rsidRPr="00B40501" w:rsidRDefault="00EF4201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(brutto)</w:t>
            </w:r>
          </w:p>
        </w:tc>
      </w:tr>
      <w:tr w:rsidR="0075227A" w:rsidRPr="00D3693D">
        <w:tc>
          <w:tcPr>
            <w:tcW w:w="54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3693D">
              <w:rPr>
                <w:szCs w:val="24"/>
              </w:rPr>
              <w:t>1.</w:t>
            </w:r>
          </w:p>
        </w:tc>
        <w:tc>
          <w:tcPr>
            <w:tcW w:w="197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75227A" w:rsidRPr="00D3693D">
        <w:tc>
          <w:tcPr>
            <w:tcW w:w="54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3693D">
              <w:rPr>
                <w:szCs w:val="24"/>
              </w:rPr>
              <w:t>2.</w:t>
            </w:r>
          </w:p>
        </w:tc>
        <w:tc>
          <w:tcPr>
            <w:tcW w:w="197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D04AE5" w:rsidRPr="00D3693D">
        <w:tc>
          <w:tcPr>
            <w:tcW w:w="544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7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D04AE5" w:rsidRPr="00D3693D">
        <w:tc>
          <w:tcPr>
            <w:tcW w:w="54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97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</w:tbl>
    <w:p w:rsidR="00A563E7" w:rsidRDefault="00A563E7" w:rsidP="003429B8">
      <w:pPr>
        <w:spacing w:line="276" w:lineRule="auto"/>
        <w:rPr>
          <w:szCs w:val="24"/>
        </w:rPr>
      </w:pPr>
    </w:p>
    <w:p w:rsidR="00D04AE5" w:rsidRDefault="00D04AE5" w:rsidP="003429B8">
      <w:pPr>
        <w:spacing w:line="276" w:lineRule="auto"/>
        <w:rPr>
          <w:szCs w:val="24"/>
        </w:rPr>
      </w:pPr>
    </w:p>
    <w:p w:rsidR="00D04AE5" w:rsidRDefault="00D04AE5" w:rsidP="003429B8">
      <w:pPr>
        <w:spacing w:line="276" w:lineRule="auto"/>
        <w:rPr>
          <w:szCs w:val="24"/>
        </w:rPr>
      </w:pPr>
    </w:p>
    <w:p w:rsidR="00A563E7" w:rsidRDefault="00A563E7" w:rsidP="003429B8">
      <w:pPr>
        <w:spacing w:line="276" w:lineRule="auto"/>
        <w:ind w:left="5103"/>
        <w:rPr>
          <w:szCs w:val="24"/>
        </w:rPr>
      </w:pPr>
    </w:p>
    <w:p w:rsidR="00A563E7" w:rsidRPr="005A702E" w:rsidRDefault="00A563E7" w:rsidP="003429B8">
      <w:pPr>
        <w:spacing w:line="276" w:lineRule="auto"/>
        <w:ind w:left="5103"/>
        <w:rPr>
          <w:szCs w:val="24"/>
        </w:rPr>
      </w:pPr>
      <w:r w:rsidRPr="005A702E">
        <w:rPr>
          <w:szCs w:val="24"/>
        </w:rPr>
        <w:t>...............................................................</w:t>
      </w:r>
    </w:p>
    <w:p w:rsidR="00A563E7" w:rsidRPr="00B40501" w:rsidRDefault="00A563E7" w:rsidP="008C34F1">
      <w:pPr>
        <w:spacing w:line="276" w:lineRule="auto"/>
        <w:ind w:left="5245"/>
        <w:jc w:val="center"/>
        <w:rPr>
          <w:rFonts w:ascii="Tahoma" w:hAnsi="Tahoma" w:cs="Tahoma"/>
          <w:b/>
          <w:i/>
          <w:sz w:val="18"/>
          <w:szCs w:val="18"/>
        </w:rPr>
      </w:pPr>
      <w:r w:rsidRPr="005A702E"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 w:rsidR="008C34F1">
        <w:rPr>
          <w:rFonts w:ascii="Tahoma" w:hAnsi="Tahoma" w:cs="Tahoma"/>
          <w:i/>
          <w:sz w:val="18"/>
          <w:szCs w:val="18"/>
        </w:rPr>
        <w:t xml:space="preserve">wykonawcy </w:t>
      </w:r>
      <w:r w:rsidR="006C6C81">
        <w:rPr>
          <w:rFonts w:ascii="Tahoma" w:hAnsi="Tahoma" w:cs="Tahoma"/>
          <w:i/>
          <w:sz w:val="18"/>
          <w:szCs w:val="18"/>
        </w:rPr>
        <w:br/>
      </w:r>
      <w:r w:rsidR="008C34F1">
        <w:rPr>
          <w:rFonts w:ascii="Tahoma" w:hAnsi="Tahoma" w:cs="Tahoma"/>
          <w:i/>
          <w:sz w:val="18"/>
          <w:szCs w:val="18"/>
        </w:rPr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9C4AA7" w:rsidRDefault="009C4AA7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0E7401" w:rsidRPr="00B40501" w:rsidRDefault="00A563E7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 załączeniu:</w:t>
      </w:r>
    </w:p>
    <w:p w:rsidR="000E7401" w:rsidRPr="00B40501" w:rsidRDefault="000E7401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9E0688" w:rsidRPr="00B21949" w:rsidRDefault="00A563E7" w:rsidP="00B2194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Do</w:t>
      </w:r>
      <w:r w:rsidR="003376C5">
        <w:rPr>
          <w:rFonts w:ascii="Tahoma" w:hAnsi="Tahoma" w:cs="Tahoma"/>
          <w:sz w:val="22"/>
          <w:szCs w:val="22"/>
        </w:rPr>
        <w:t xml:space="preserve">wody </w:t>
      </w:r>
      <w:r w:rsidRPr="00B40501">
        <w:rPr>
          <w:rFonts w:ascii="Tahoma" w:hAnsi="Tahoma" w:cs="Tahoma"/>
          <w:sz w:val="22"/>
          <w:szCs w:val="22"/>
        </w:rPr>
        <w:t xml:space="preserve"> potwierdzające, że </w:t>
      </w:r>
      <w:r w:rsidR="0075227A" w:rsidRPr="00B40501">
        <w:rPr>
          <w:rFonts w:ascii="Tahoma" w:hAnsi="Tahoma" w:cs="Tahoma"/>
          <w:sz w:val="22"/>
          <w:szCs w:val="22"/>
        </w:rPr>
        <w:t xml:space="preserve">prace </w:t>
      </w:r>
      <w:r w:rsidRPr="00B40501">
        <w:rPr>
          <w:rFonts w:ascii="Tahoma" w:hAnsi="Tahoma" w:cs="Tahoma"/>
          <w:sz w:val="22"/>
          <w:szCs w:val="22"/>
        </w:rPr>
        <w:t>zostały wykonane należycie.</w:t>
      </w:r>
    </w:p>
    <w:p w:rsidR="006C6C81" w:rsidRDefault="00325D0F" w:rsidP="00325D0F">
      <w:r>
        <w:br w:type="page"/>
      </w:r>
    </w:p>
    <w:p w:rsidR="009C4AA7" w:rsidRDefault="009C4AA7" w:rsidP="000E7401">
      <w:pPr>
        <w:spacing w:line="276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4AA7">
        <w:rPr>
          <w:rFonts w:ascii="Tahoma" w:hAnsi="Tahoma" w:cs="Tahoma"/>
          <w:szCs w:val="24"/>
        </w:rPr>
        <w:t>Zał. nr 5</w:t>
      </w:r>
    </w:p>
    <w:p w:rsidR="00651CE6" w:rsidRDefault="00651CE6" w:rsidP="000E7401">
      <w:pPr>
        <w:spacing w:line="276" w:lineRule="auto"/>
      </w:pPr>
    </w:p>
    <w:p w:rsidR="006C6C81" w:rsidRDefault="006C6C81" w:rsidP="006C6C81">
      <w:pPr>
        <w:spacing w:line="276" w:lineRule="auto"/>
      </w:pPr>
      <w:r>
        <w:t>…………………</w:t>
      </w:r>
    </w:p>
    <w:p w:rsidR="006C6C81" w:rsidRPr="00325F39" w:rsidRDefault="006C6C81" w:rsidP="006C6C81">
      <w:pPr>
        <w:pStyle w:val="Nagwek1"/>
        <w:spacing w:line="276" w:lineRule="auto"/>
        <w:jc w:val="left"/>
        <w:rPr>
          <w:rFonts w:ascii="Tahoma" w:hAnsi="Tahoma" w:cs="Tahoma"/>
          <w:b w:val="0"/>
          <w:color w:val="C0504D" w:themeColor="accent2"/>
          <w:sz w:val="18"/>
          <w:szCs w:val="18"/>
        </w:rPr>
      </w:pPr>
      <w:r w:rsidRPr="0067039D">
        <w:rPr>
          <w:rFonts w:ascii="Tahoma" w:hAnsi="Tahoma" w:cs="Tahoma"/>
          <w:b w:val="0"/>
          <w:i/>
          <w:sz w:val="18"/>
          <w:szCs w:val="18"/>
        </w:rPr>
        <w:t>Pieczęć firmy</w:t>
      </w:r>
    </w:p>
    <w:p w:rsidR="009C4AA7" w:rsidRDefault="009C4AA7" w:rsidP="006C6C81">
      <w:pPr>
        <w:rPr>
          <w:rFonts w:ascii="Tahoma" w:hAnsi="Tahoma" w:cs="Tahoma"/>
          <w:bCs/>
          <w:sz w:val="18"/>
          <w:szCs w:val="18"/>
        </w:rPr>
      </w:pPr>
    </w:p>
    <w:p w:rsidR="009C4AA7" w:rsidRDefault="009C4AA7" w:rsidP="006C6C81">
      <w:pPr>
        <w:rPr>
          <w:rFonts w:ascii="Tahoma" w:hAnsi="Tahoma" w:cs="Tahoma"/>
          <w:bCs/>
          <w:sz w:val="18"/>
          <w:szCs w:val="18"/>
        </w:rPr>
      </w:pPr>
    </w:p>
    <w:p w:rsidR="006C6C81" w:rsidRDefault="006C6C81" w:rsidP="006C6C81">
      <w:pPr>
        <w:spacing w:line="276" w:lineRule="auto"/>
        <w:jc w:val="both"/>
        <w:rPr>
          <w:b/>
          <w:sz w:val="32"/>
        </w:rPr>
      </w:pPr>
    </w:p>
    <w:p w:rsidR="006C6C81" w:rsidRDefault="006C6C81" w:rsidP="006C6C81">
      <w:pPr>
        <w:spacing w:line="276" w:lineRule="auto"/>
        <w:jc w:val="center"/>
        <w:rPr>
          <w:b/>
          <w:sz w:val="32"/>
        </w:rPr>
      </w:pPr>
    </w:p>
    <w:p w:rsidR="006C6C81" w:rsidRDefault="006C6C81" w:rsidP="006C6C8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6C6C81" w:rsidRDefault="006C6C81" w:rsidP="006C6C81">
      <w:pPr>
        <w:spacing w:line="276" w:lineRule="auto"/>
        <w:jc w:val="both"/>
        <w:rPr>
          <w:b/>
          <w:sz w:val="32"/>
        </w:rPr>
      </w:pPr>
    </w:p>
    <w:p w:rsidR="006C6C81" w:rsidRDefault="006C6C81" w:rsidP="006C6C81">
      <w:pPr>
        <w:spacing w:line="276" w:lineRule="auto"/>
        <w:jc w:val="both"/>
        <w:rPr>
          <w:b/>
          <w:sz w:val="32"/>
        </w:rPr>
      </w:pPr>
    </w:p>
    <w:p w:rsidR="006C6C81" w:rsidRPr="00A37E0D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37E0D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(tj. Dz. U. z 2010 r. Nr 113, poz. 759) niniejszym oświadczam, że osoby które będą uczestniczyć w wykonaniu zamówienia</w:t>
      </w:r>
      <w:r>
        <w:rPr>
          <w:rFonts w:ascii="Tahoma" w:hAnsi="Tahoma" w:cs="Tahoma"/>
          <w:sz w:val="22"/>
          <w:szCs w:val="22"/>
        </w:rPr>
        <w:t>, posiadają wymagane uprawnienia, jeżeli ustawy nakładają obowiązek posiadania takich uprawnień.</w:t>
      </w: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  <w:r w:rsidRPr="00A37E0D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Pr="00747B59" w:rsidRDefault="006C6C81" w:rsidP="006C6C81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</w:t>
      </w:r>
    </w:p>
    <w:p w:rsidR="006C6C81" w:rsidRPr="006C6C81" w:rsidRDefault="006C6C81" w:rsidP="006C6C81">
      <w:pPr>
        <w:spacing w:line="276" w:lineRule="auto"/>
        <w:ind w:left="4248" w:firstLine="708"/>
        <w:jc w:val="center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</w:t>
      </w:r>
      <w:r>
        <w:rPr>
          <w:rFonts w:ascii="Tahoma" w:hAnsi="Tahoma" w:cs="Tahoma"/>
          <w:i/>
          <w:sz w:val="18"/>
          <w:szCs w:val="18"/>
        </w:rPr>
        <w:br/>
        <w:t xml:space="preserve"> </w:t>
      </w:r>
      <w:r>
        <w:rPr>
          <w:rFonts w:ascii="Tahoma" w:hAnsi="Tahoma" w:cs="Tahoma"/>
          <w:i/>
          <w:sz w:val="18"/>
          <w:szCs w:val="18"/>
        </w:rPr>
        <w:tab/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</w:t>
      </w:r>
    </w:p>
    <w:p w:rsidR="006C6C81" w:rsidRPr="00187C55" w:rsidRDefault="006C6C81" w:rsidP="006C6C81">
      <w:pPr>
        <w:rPr>
          <w:rFonts w:ascii="Tahoma" w:hAnsi="Tahoma" w:cs="Tahoma"/>
          <w:sz w:val="18"/>
          <w:szCs w:val="18"/>
        </w:rPr>
      </w:pPr>
    </w:p>
    <w:p w:rsidR="007A2E27" w:rsidRDefault="00325D0F" w:rsidP="00325D0F">
      <w:r>
        <w:br w:type="page"/>
      </w:r>
    </w:p>
    <w:p w:rsidR="007A2E27" w:rsidRDefault="007A2E27" w:rsidP="007A2E27">
      <w:pPr>
        <w:spacing w:line="276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4AA7">
        <w:rPr>
          <w:rFonts w:ascii="Tahoma" w:hAnsi="Tahoma" w:cs="Tahoma"/>
          <w:szCs w:val="24"/>
        </w:rPr>
        <w:t xml:space="preserve">Zał. nr </w:t>
      </w:r>
      <w:r>
        <w:rPr>
          <w:rFonts w:ascii="Tahoma" w:hAnsi="Tahoma" w:cs="Tahoma"/>
          <w:szCs w:val="24"/>
        </w:rPr>
        <w:t>6</w:t>
      </w:r>
    </w:p>
    <w:p w:rsidR="007A2E27" w:rsidRDefault="007A2E27" w:rsidP="000E7401">
      <w:pPr>
        <w:spacing w:line="276" w:lineRule="auto"/>
      </w:pPr>
    </w:p>
    <w:p w:rsidR="00325F39" w:rsidRPr="007B546F" w:rsidRDefault="00325F39" w:rsidP="00325F39">
      <w:pPr>
        <w:rPr>
          <w:rFonts w:ascii="Tahoma" w:hAnsi="Tahoma" w:cs="Tahoma"/>
        </w:rPr>
      </w:pPr>
      <w:r w:rsidRPr="007B546F">
        <w:rPr>
          <w:rFonts w:ascii="Tahoma" w:hAnsi="Tahoma" w:cs="Tahoma"/>
        </w:rPr>
        <w:t>……………………</w:t>
      </w:r>
    </w:p>
    <w:p w:rsidR="00325F39" w:rsidRPr="00A37E0D" w:rsidRDefault="00325F39" w:rsidP="00325F39">
      <w:pPr>
        <w:rPr>
          <w:rFonts w:ascii="Tahoma" w:hAnsi="Tahoma" w:cs="Tahoma"/>
        </w:rPr>
      </w:pPr>
      <w:r w:rsidRPr="00A37E0D">
        <w:rPr>
          <w:rFonts w:ascii="Tahoma" w:hAnsi="Tahoma" w:cs="Tahoma"/>
          <w:i/>
          <w:sz w:val="20"/>
        </w:rPr>
        <w:t>Pieczęć firmy</w:t>
      </w:r>
      <w:r w:rsidRPr="00A37E0D">
        <w:rPr>
          <w:rFonts w:ascii="Tahoma" w:hAnsi="Tahoma" w:cs="Tahoma"/>
        </w:rPr>
        <w:tab/>
      </w:r>
    </w:p>
    <w:p w:rsidR="00325F39" w:rsidRDefault="00325F39" w:rsidP="00325F39">
      <w:pPr>
        <w:rPr>
          <w:rFonts w:ascii="Tahoma" w:hAnsi="Tahoma" w:cs="Tahoma"/>
          <w:b/>
        </w:rPr>
      </w:pPr>
    </w:p>
    <w:p w:rsidR="00325F39" w:rsidRDefault="00325F39" w:rsidP="00325F39">
      <w:pPr>
        <w:rPr>
          <w:rFonts w:ascii="Calibri" w:hAnsi="Calibri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Pr="00EF3570" w:rsidRDefault="00325F39" w:rsidP="00325F3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F3570">
        <w:rPr>
          <w:rFonts w:ascii="Tahoma" w:hAnsi="Tahoma" w:cs="Tahoma"/>
          <w:b/>
          <w:bCs/>
          <w:sz w:val="28"/>
          <w:szCs w:val="28"/>
        </w:rPr>
        <w:t>OŚWIADCZENIE</w:t>
      </w:r>
    </w:p>
    <w:p w:rsidR="00325F39" w:rsidRDefault="00325F39" w:rsidP="00325F39">
      <w:pPr>
        <w:spacing w:line="276" w:lineRule="auto"/>
        <w:jc w:val="both"/>
        <w:rPr>
          <w:rFonts w:ascii="Calibri" w:hAnsi="Calibri"/>
          <w:b/>
          <w:bCs/>
        </w:rPr>
      </w:pPr>
    </w:p>
    <w:p w:rsidR="00325F39" w:rsidRDefault="00325F39" w:rsidP="00325F39">
      <w:pPr>
        <w:spacing w:line="276" w:lineRule="auto"/>
        <w:jc w:val="both"/>
        <w:rPr>
          <w:rFonts w:ascii="Calibri" w:hAnsi="Calibri"/>
          <w:b/>
          <w:bCs/>
        </w:rPr>
      </w:pPr>
    </w:p>
    <w:p w:rsidR="00325F39" w:rsidRPr="00E168FB" w:rsidRDefault="00325F39" w:rsidP="00325F39">
      <w:pPr>
        <w:spacing w:line="276" w:lineRule="auto"/>
        <w:jc w:val="both"/>
        <w:rPr>
          <w:rFonts w:ascii="Tahoma" w:hAnsi="Tahoma" w:cs="Tahoma"/>
          <w:bCs/>
          <w:iCs/>
          <w:sz w:val="22"/>
          <w:szCs w:val="22"/>
        </w:rPr>
      </w:pPr>
      <w:r w:rsidRPr="00AA4093">
        <w:rPr>
          <w:rFonts w:ascii="Tahoma" w:hAnsi="Tahoma" w:cs="Tahoma"/>
          <w:sz w:val="22"/>
          <w:szCs w:val="22"/>
        </w:rPr>
        <w:t>Ja niżej podpisany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…………………………………………….. s</w:t>
      </w:r>
      <w:r w:rsidRPr="00EF3570">
        <w:rPr>
          <w:rFonts w:ascii="Tahoma" w:hAnsi="Tahoma" w:cs="Tahoma"/>
          <w:sz w:val="22"/>
          <w:szCs w:val="22"/>
        </w:rPr>
        <w:t xml:space="preserve">kładając ofertę w postępowaniu </w:t>
      </w:r>
      <w:r>
        <w:rPr>
          <w:rFonts w:ascii="Tahoma" w:hAnsi="Tahoma" w:cs="Tahoma"/>
          <w:sz w:val="22"/>
          <w:szCs w:val="22"/>
        </w:rPr>
        <w:br/>
      </w:r>
      <w:r w:rsidRPr="00EF3570">
        <w:rPr>
          <w:rFonts w:ascii="Tahoma" w:hAnsi="Tahoma" w:cs="Tahoma"/>
          <w:sz w:val="22"/>
          <w:szCs w:val="22"/>
        </w:rPr>
        <w:t>o udziel</w:t>
      </w:r>
      <w:r w:rsidR="00C00B27">
        <w:rPr>
          <w:rFonts w:ascii="Tahoma" w:hAnsi="Tahoma" w:cs="Tahoma"/>
          <w:sz w:val="22"/>
          <w:szCs w:val="22"/>
        </w:rPr>
        <w:t>e</w:t>
      </w:r>
      <w:r w:rsidRPr="00EF3570">
        <w:rPr>
          <w:rFonts w:ascii="Tahoma" w:hAnsi="Tahoma" w:cs="Tahoma"/>
          <w:sz w:val="22"/>
          <w:szCs w:val="22"/>
        </w:rPr>
        <w:t>nie zamówienia publicznego, którego przedmiotem jest</w:t>
      </w:r>
      <w:r>
        <w:rPr>
          <w:rFonts w:ascii="Tahoma" w:hAnsi="Tahoma" w:cs="Tahoma"/>
          <w:sz w:val="22"/>
          <w:szCs w:val="22"/>
        </w:rPr>
        <w:t>,</w:t>
      </w:r>
      <w:r w:rsidR="007A0202" w:rsidRPr="00C34B27">
        <w:rPr>
          <w:rFonts w:ascii="Tahoma" w:hAnsi="Tahoma" w:cs="Tahoma"/>
          <w:sz w:val="22"/>
          <w:szCs w:val="22"/>
        </w:rPr>
        <w:t xml:space="preserve"> </w:t>
      </w:r>
      <w:r w:rsidR="007A0202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7A0202" w:rsidRPr="00EC0120">
        <w:rPr>
          <w:rFonts w:ascii="Tahoma" w:hAnsi="Tahoma" w:cs="Tahoma"/>
          <w:sz w:val="22"/>
          <w:szCs w:val="22"/>
        </w:rPr>
        <w:t>kompleksowe przygotowanie i organizacja Gali Engineering Design Center</w:t>
      </w:r>
      <w:r w:rsidR="007A0202">
        <w:rPr>
          <w:rFonts w:ascii="Tahoma" w:hAnsi="Tahoma" w:cs="Tahoma"/>
          <w:sz w:val="22"/>
          <w:szCs w:val="22"/>
        </w:rPr>
        <w:t xml:space="preserve"> 2014 – wspólnego uroczystego spotkania biznesowego dla pracowników Instytutu Lotnictwa (ILOT) i General Electric Company Polska Sp. z o.o. (GECP) oraz zaproszonych gości</w:t>
      </w:r>
      <w:r>
        <w:rPr>
          <w:rFonts w:ascii="Tahoma" w:hAnsi="Tahoma" w:cs="Tahoma"/>
          <w:sz w:val="22"/>
          <w:szCs w:val="22"/>
        </w:rPr>
        <w:t>, oświadczam</w:t>
      </w:r>
      <w:r w:rsidRPr="00EF3570">
        <w:rPr>
          <w:rFonts w:ascii="Tahoma" w:hAnsi="Tahoma" w:cs="Tahoma"/>
          <w:sz w:val="22"/>
          <w:szCs w:val="22"/>
        </w:rPr>
        <w:t>, że</w:t>
      </w:r>
      <w:r>
        <w:rPr>
          <w:rFonts w:ascii="Tahoma" w:hAnsi="Tahoma" w:cs="Tahoma"/>
          <w:sz w:val="22"/>
          <w:szCs w:val="22"/>
        </w:rPr>
        <w:t>:</w:t>
      </w:r>
    </w:p>
    <w:p w:rsidR="00325F39" w:rsidRPr="00EF3570" w:rsidRDefault="00325F39" w:rsidP="00325F3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25F39" w:rsidRPr="00EF3570" w:rsidRDefault="00325F39" w:rsidP="005A0722">
      <w:pPr>
        <w:numPr>
          <w:ilvl w:val="0"/>
          <w:numId w:val="2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nie należymy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</w:t>
      </w:r>
      <w:r w:rsidR="00D6397F">
        <w:rPr>
          <w:rFonts w:ascii="Tahoma" w:hAnsi="Tahoma" w:cs="Tahoma"/>
          <w:sz w:val="22"/>
          <w:szCs w:val="22"/>
        </w:rPr>
        <w:t>awy Prawo zamówień publicznych</w:t>
      </w:r>
      <w:r w:rsidRPr="00EF3570">
        <w:rPr>
          <w:rFonts w:ascii="Tahoma" w:hAnsi="Tahoma" w:cs="Tahoma"/>
          <w:sz w:val="22"/>
          <w:szCs w:val="22"/>
        </w:rPr>
        <w:t>,</w:t>
      </w:r>
    </w:p>
    <w:p w:rsidR="00325F39" w:rsidRPr="00EF3570" w:rsidRDefault="00325F39" w:rsidP="005A0722">
      <w:pPr>
        <w:numPr>
          <w:ilvl w:val="0"/>
          <w:numId w:val="2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należymy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</w:t>
      </w:r>
      <w:r w:rsidR="00D6397F">
        <w:rPr>
          <w:rFonts w:ascii="Tahoma" w:hAnsi="Tahoma" w:cs="Tahoma"/>
          <w:sz w:val="22"/>
          <w:szCs w:val="22"/>
        </w:rPr>
        <w:t>tawy Prawo zamówień publicznych</w:t>
      </w:r>
      <w:r w:rsidRPr="00EF3570">
        <w:rPr>
          <w:rFonts w:ascii="Tahoma" w:hAnsi="Tahoma" w:cs="Tahoma"/>
          <w:sz w:val="22"/>
          <w:szCs w:val="22"/>
        </w:rPr>
        <w:t>. W przypadku przynależności Wykonawcy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ustawy Prawo zamówień publicznych,  Wykonawca składa wraz z ofertą listę podmiotów należących do grupy kapitałowej.</w:t>
      </w:r>
    </w:p>
    <w:p w:rsidR="00325F39" w:rsidRDefault="00325F39" w:rsidP="00325F39">
      <w:pPr>
        <w:spacing w:line="276" w:lineRule="auto"/>
        <w:jc w:val="both"/>
        <w:rPr>
          <w:rFonts w:ascii="Calibri" w:hAnsi="Calibri"/>
        </w:rPr>
      </w:pPr>
    </w:p>
    <w:p w:rsidR="00325F39" w:rsidRDefault="00325F39" w:rsidP="00325F39">
      <w:pPr>
        <w:spacing w:line="276" w:lineRule="auto"/>
        <w:jc w:val="both"/>
        <w:rPr>
          <w:rFonts w:ascii="Calibri" w:hAnsi="Calibri"/>
        </w:rPr>
      </w:pPr>
    </w:p>
    <w:p w:rsidR="00325F39" w:rsidRDefault="00325F39" w:rsidP="00325F39">
      <w:pPr>
        <w:rPr>
          <w:rFonts w:ascii="Calibri" w:hAnsi="Calibri"/>
        </w:rPr>
      </w:pPr>
    </w:p>
    <w:p w:rsidR="00325F39" w:rsidRDefault="00325F39" w:rsidP="00325F39">
      <w:pPr>
        <w:rPr>
          <w:rFonts w:ascii="Calibri" w:hAnsi="Calibri"/>
        </w:rPr>
      </w:pPr>
    </w:p>
    <w:p w:rsidR="00325F39" w:rsidRPr="00EF3570" w:rsidRDefault="00325F39" w:rsidP="00325F39">
      <w:pPr>
        <w:rPr>
          <w:rFonts w:ascii="Tahoma" w:hAnsi="Tahoma" w:cs="Tahoma"/>
          <w:sz w:val="22"/>
          <w:szCs w:val="22"/>
        </w:rPr>
      </w:pPr>
    </w:p>
    <w:p w:rsidR="00325F39" w:rsidRPr="00EF3570" w:rsidRDefault="00325F39" w:rsidP="00325F39">
      <w:pPr>
        <w:ind w:left="4248"/>
        <w:rPr>
          <w:rFonts w:ascii="Tahoma" w:hAnsi="Tahoma" w:cs="Tahoma"/>
          <w:sz w:val="22"/>
          <w:szCs w:val="22"/>
        </w:rPr>
      </w:pPr>
    </w:p>
    <w:p w:rsidR="00325F39" w:rsidRPr="00EF3570" w:rsidRDefault="00325F39" w:rsidP="00325F39">
      <w:pPr>
        <w:ind w:left="42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325F39" w:rsidRDefault="00325F39" w:rsidP="00325F39">
      <w:pPr>
        <w:ind w:left="3540" w:firstLine="708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 lub</w:t>
      </w:r>
    </w:p>
    <w:p w:rsidR="00325F39" w:rsidRPr="00B40501" w:rsidRDefault="00325F39" w:rsidP="00325F39">
      <w:pPr>
        <w:ind w:left="4248" w:firstLine="708"/>
        <w:rPr>
          <w:rFonts w:ascii="Tahoma" w:hAnsi="Tahoma" w:cs="Tahoma"/>
          <w:b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F39" w:rsidRDefault="00325F39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Pr="00B40501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Należy skreślić niewłaściwą odpowiedź.</w:t>
      </w:r>
    </w:p>
    <w:p w:rsidR="006C6C81" w:rsidRDefault="00325D0F" w:rsidP="00325D0F">
      <w:r>
        <w:br w:type="page"/>
      </w:r>
    </w:p>
    <w:p w:rsidR="00053E6C" w:rsidRPr="00B40501" w:rsidRDefault="00053E6C" w:rsidP="003429B8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227934" w:rsidRDefault="00227934" w:rsidP="00D12AA2">
      <w:pPr>
        <w:pStyle w:val="Tytu"/>
        <w:tabs>
          <w:tab w:val="left" w:pos="851"/>
        </w:tabs>
        <w:spacing w:after="120" w:line="360" w:lineRule="auto"/>
        <w:rPr>
          <w:rFonts w:ascii="Tahoma" w:hAnsi="Tahoma" w:cs="Tahoma"/>
          <w:sz w:val="28"/>
          <w:szCs w:val="28"/>
        </w:rPr>
      </w:pPr>
    </w:p>
    <w:p w:rsidR="00D12AA2" w:rsidRPr="00B40501" w:rsidRDefault="00EA75A9" w:rsidP="000969A4">
      <w:pPr>
        <w:pStyle w:val="Tytu"/>
        <w:tabs>
          <w:tab w:val="left" w:pos="851"/>
        </w:tabs>
        <w:spacing w:after="120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UMOW</w:t>
      </w:r>
      <w:r w:rsidR="00D12AA2" w:rsidRPr="00B40501">
        <w:rPr>
          <w:rFonts w:ascii="Tahoma" w:hAnsi="Tahoma" w:cs="Tahoma"/>
          <w:sz w:val="28"/>
          <w:szCs w:val="28"/>
        </w:rPr>
        <w:t xml:space="preserve">A  Nr  </w:t>
      </w:r>
      <w:r w:rsidR="00D12AA2" w:rsidRPr="00B40501">
        <w:rPr>
          <w:rFonts w:ascii="Tahoma" w:hAnsi="Tahoma" w:cs="Tahoma"/>
          <w:b w:val="0"/>
          <w:i/>
          <w:sz w:val="28"/>
          <w:szCs w:val="28"/>
        </w:rPr>
        <w:t>projekt</w:t>
      </w:r>
      <w:r w:rsidR="00D12AA2" w:rsidRPr="00B40501">
        <w:rPr>
          <w:rFonts w:ascii="Tahoma" w:hAnsi="Tahoma" w:cs="Tahoma"/>
          <w:b w:val="0"/>
          <w:sz w:val="28"/>
          <w:szCs w:val="28"/>
        </w:rPr>
        <w:t>/DU/Z/2013</w:t>
      </w:r>
    </w:p>
    <w:p w:rsidR="00176276" w:rsidRDefault="00D12AA2" w:rsidP="000969A4">
      <w:pPr>
        <w:jc w:val="both"/>
        <w:rPr>
          <w:rFonts w:ascii="Tahoma" w:hAnsi="Tahoma" w:cs="Tahoma"/>
          <w:b/>
          <w:sz w:val="22"/>
          <w:szCs w:val="22"/>
        </w:rPr>
      </w:pPr>
      <w:r w:rsidRPr="00176276">
        <w:rPr>
          <w:rFonts w:ascii="Tahoma" w:hAnsi="Tahoma" w:cs="Tahoma"/>
          <w:sz w:val="22"/>
          <w:szCs w:val="22"/>
        </w:rPr>
        <w:t>zawarta dnia ........</w:t>
      </w:r>
      <w:r w:rsidR="005C469C" w:rsidRPr="00176276">
        <w:rPr>
          <w:rFonts w:ascii="Tahoma" w:hAnsi="Tahoma" w:cs="Tahoma"/>
          <w:sz w:val="22"/>
          <w:szCs w:val="22"/>
        </w:rPr>
        <w:t xml:space="preserve"> </w:t>
      </w:r>
      <w:r w:rsidRPr="00176276">
        <w:rPr>
          <w:rFonts w:ascii="Tahoma" w:hAnsi="Tahoma" w:cs="Tahoma"/>
          <w:color w:val="000000"/>
          <w:sz w:val="22"/>
          <w:szCs w:val="22"/>
        </w:rPr>
        <w:t>2013</w:t>
      </w:r>
      <w:r w:rsidRPr="00176276">
        <w:rPr>
          <w:rFonts w:ascii="Tahoma" w:hAnsi="Tahoma" w:cs="Tahoma"/>
          <w:sz w:val="22"/>
          <w:szCs w:val="22"/>
        </w:rPr>
        <w:t xml:space="preserve"> r. w Warszawie</w:t>
      </w:r>
      <w:r w:rsidRPr="00B40501">
        <w:rPr>
          <w:rFonts w:ascii="Tahoma" w:hAnsi="Tahoma" w:cs="Tahoma"/>
          <w:b/>
          <w:sz w:val="22"/>
          <w:szCs w:val="22"/>
        </w:rPr>
        <w:t xml:space="preserve"> </w:t>
      </w:r>
      <w:r w:rsidRPr="00B40501">
        <w:rPr>
          <w:rFonts w:ascii="Tahoma" w:hAnsi="Tahoma" w:cs="Tahoma"/>
          <w:sz w:val="22"/>
          <w:szCs w:val="22"/>
        </w:rPr>
        <w:t>pomiędzy:</w:t>
      </w:r>
      <w:r w:rsidRPr="00B40501">
        <w:rPr>
          <w:rFonts w:ascii="Tahoma" w:hAnsi="Tahoma" w:cs="Tahoma"/>
          <w:b/>
          <w:sz w:val="22"/>
          <w:szCs w:val="22"/>
        </w:rPr>
        <w:t xml:space="preserve"> </w:t>
      </w:r>
    </w:p>
    <w:p w:rsidR="00176276" w:rsidRDefault="00176276" w:rsidP="000969A4">
      <w:pPr>
        <w:jc w:val="both"/>
        <w:rPr>
          <w:rFonts w:ascii="Tahoma" w:hAnsi="Tahoma" w:cs="Tahoma"/>
          <w:sz w:val="22"/>
          <w:szCs w:val="22"/>
        </w:rPr>
      </w:pPr>
    </w:p>
    <w:p w:rsidR="00D12AA2" w:rsidRPr="00A57AEA" w:rsidRDefault="00D12AA2" w:rsidP="000969A4">
      <w:pPr>
        <w:jc w:val="both"/>
        <w:rPr>
          <w:rFonts w:ascii="Tahoma" w:hAnsi="Tahoma" w:cs="Tahoma"/>
          <w:sz w:val="22"/>
          <w:szCs w:val="22"/>
        </w:rPr>
      </w:pPr>
      <w:r w:rsidRPr="00A57AEA">
        <w:rPr>
          <w:rFonts w:ascii="Tahoma" w:hAnsi="Tahoma" w:cs="Tahoma"/>
          <w:b/>
          <w:sz w:val="22"/>
          <w:szCs w:val="22"/>
        </w:rPr>
        <w:t>I</w:t>
      </w:r>
      <w:r w:rsidR="00176276" w:rsidRPr="00A57AEA">
        <w:rPr>
          <w:rFonts w:ascii="Tahoma" w:hAnsi="Tahoma" w:cs="Tahoma"/>
          <w:b/>
          <w:sz w:val="22"/>
          <w:szCs w:val="22"/>
        </w:rPr>
        <w:t>nstytutem Lotnictwa</w:t>
      </w:r>
      <w:r w:rsidR="00176276">
        <w:rPr>
          <w:rFonts w:ascii="Tahoma" w:hAnsi="Tahoma" w:cs="Tahoma"/>
          <w:sz w:val="22"/>
          <w:szCs w:val="22"/>
        </w:rPr>
        <w:t xml:space="preserve"> </w:t>
      </w:r>
      <w:r w:rsidR="00B40501">
        <w:rPr>
          <w:rFonts w:ascii="Tahoma" w:hAnsi="Tahoma" w:cs="Tahoma"/>
          <w:sz w:val="22"/>
          <w:szCs w:val="22"/>
        </w:rPr>
        <w:t xml:space="preserve">z siedzibą </w:t>
      </w:r>
      <w:r w:rsidRPr="00B40501">
        <w:rPr>
          <w:rFonts w:ascii="Tahoma" w:hAnsi="Tahoma" w:cs="Tahoma"/>
          <w:sz w:val="22"/>
          <w:szCs w:val="22"/>
        </w:rPr>
        <w:t>w Warszawie przy Al. Krakowskiej 110/114, 02-256 Warszawa, NIP: 525-000-84-94, REGON: 000037374, wpisanym do Rejestru Przedsiębiorców pod numerem KRS 0000034960 prowadzonego przez Sąd Rejonowy dla m.st. Warszawy, XIII Wydział Gospodarczy Krajowego Rejestru Sądowego</w:t>
      </w:r>
      <w:r w:rsidR="00176276">
        <w:rPr>
          <w:rFonts w:ascii="Tahoma" w:hAnsi="Tahoma" w:cs="Tahoma"/>
          <w:sz w:val="22"/>
          <w:szCs w:val="22"/>
        </w:rPr>
        <w:t>,</w:t>
      </w:r>
      <w:r w:rsidRPr="00B40501">
        <w:rPr>
          <w:rFonts w:ascii="Tahoma" w:hAnsi="Tahoma" w:cs="Tahoma"/>
          <w:b/>
          <w:sz w:val="22"/>
          <w:szCs w:val="22"/>
        </w:rPr>
        <w:t xml:space="preserve"> </w:t>
      </w:r>
      <w:r w:rsidR="00A57AEA" w:rsidRPr="00A57AEA">
        <w:rPr>
          <w:rFonts w:ascii="Tahoma" w:hAnsi="Tahoma" w:cs="Tahoma"/>
          <w:sz w:val="22"/>
          <w:szCs w:val="22"/>
        </w:rPr>
        <w:t xml:space="preserve">zwanym dalej </w:t>
      </w:r>
      <w:r w:rsidR="00A57AEA" w:rsidRPr="00A57AEA">
        <w:rPr>
          <w:rFonts w:ascii="Tahoma" w:hAnsi="Tahoma" w:cs="Tahoma"/>
          <w:b/>
          <w:sz w:val="22"/>
          <w:szCs w:val="22"/>
        </w:rPr>
        <w:t>ILOT</w:t>
      </w:r>
      <w:r w:rsidR="00A57AEA" w:rsidRPr="00A57AEA">
        <w:rPr>
          <w:rFonts w:ascii="Tahoma" w:hAnsi="Tahoma" w:cs="Tahoma"/>
          <w:sz w:val="22"/>
          <w:szCs w:val="22"/>
        </w:rPr>
        <w:t xml:space="preserve">, </w:t>
      </w:r>
      <w:r w:rsidRPr="00A57AEA">
        <w:rPr>
          <w:rFonts w:ascii="Tahoma" w:hAnsi="Tahoma" w:cs="Tahoma"/>
          <w:sz w:val="22"/>
          <w:szCs w:val="22"/>
        </w:rPr>
        <w:t xml:space="preserve">reprezentowanym przez: </w:t>
      </w:r>
    </w:p>
    <w:p w:rsidR="00D12AA2" w:rsidRPr="00B40501" w:rsidRDefault="00D12AA2" w:rsidP="000969A4">
      <w:pPr>
        <w:jc w:val="both"/>
        <w:rPr>
          <w:rFonts w:ascii="Tahoma" w:hAnsi="Tahoma" w:cs="Tahoma"/>
          <w:b/>
          <w:sz w:val="22"/>
          <w:szCs w:val="22"/>
        </w:rPr>
      </w:pPr>
    </w:p>
    <w:p w:rsidR="00D12AA2" w:rsidRPr="00B40501" w:rsidRDefault="00B117CE" w:rsidP="000969A4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</w:t>
      </w:r>
    </w:p>
    <w:p w:rsidR="00176276" w:rsidRPr="00645286" w:rsidRDefault="00176276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645286">
        <w:rPr>
          <w:rFonts w:ascii="Arial" w:hAnsi="Arial" w:cs="Arial"/>
          <w:sz w:val="22"/>
          <w:szCs w:val="22"/>
          <w:lang w:eastAsia="ar-SA"/>
        </w:rPr>
        <w:t>oraz</w:t>
      </w:r>
    </w:p>
    <w:p w:rsidR="00176276" w:rsidRPr="00645286" w:rsidRDefault="00176276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43313D" w:rsidRDefault="00176276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645286">
        <w:rPr>
          <w:rFonts w:ascii="Arial" w:hAnsi="Arial" w:cs="Arial"/>
          <w:b/>
          <w:sz w:val="22"/>
          <w:szCs w:val="22"/>
          <w:lang w:eastAsia="ar-SA"/>
        </w:rPr>
        <w:t xml:space="preserve">General Electric Company Polska Sp. z o.o. </w:t>
      </w:r>
      <w:r w:rsidRPr="00645286">
        <w:rPr>
          <w:rFonts w:ascii="Arial" w:hAnsi="Arial" w:cs="Arial"/>
          <w:sz w:val="22"/>
          <w:szCs w:val="22"/>
          <w:lang w:eastAsia="ar-SA"/>
        </w:rPr>
        <w:t>z siedzibą przy Al. Krakowskiej 110/114,</w:t>
      </w:r>
      <w:r>
        <w:rPr>
          <w:rFonts w:ascii="Arial" w:hAnsi="Arial" w:cs="Arial"/>
          <w:sz w:val="22"/>
          <w:szCs w:val="22"/>
          <w:lang w:eastAsia="ar-SA"/>
        </w:rPr>
        <w:t xml:space="preserve"> 02 - 256 Warszawa,</w:t>
      </w:r>
      <w:r w:rsidRPr="00645286">
        <w:rPr>
          <w:rFonts w:ascii="Arial" w:hAnsi="Arial" w:cs="Arial"/>
          <w:sz w:val="22"/>
          <w:szCs w:val="22"/>
          <w:lang w:eastAsia="ar-SA"/>
        </w:rPr>
        <w:t xml:space="preserve"> NIP: </w:t>
      </w:r>
      <w:r w:rsidR="000969A4" w:rsidRPr="009F4A5B">
        <w:rPr>
          <w:rFonts w:ascii="Arial" w:hAnsi="Arial" w:cs="Arial"/>
          <w:sz w:val="22"/>
          <w:szCs w:val="22"/>
          <w:lang w:eastAsia="ar-SA"/>
        </w:rPr>
        <w:t>5261030824</w:t>
      </w:r>
      <w:r w:rsidRPr="009F4A5B">
        <w:rPr>
          <w:rFonts w:ascii="Arial" w:hAnsi="Arial" w:cs="Arial"/>
          <w:sz w:val="22"/>
          <w:szCs w:val="22"/>
          <w:lang w:eastAsia="ar-SA"/>
        </w:rPr>
        <w:t xml:space="preserve">, Regon: </w:t>
      </w:r>
      <w:r w:rsidR="000969A4" w:rsidRPr="009F4A5B">
        <w:rPr>
          <w:rFonts w:ascii="Arial" w:hAnsi="Arial" w:cs="Arial"/>
          <w:sz w:val="22"/>
          <w:szCs w:val="22"/>
          <w:lang w:eastAsia="ar-SA"/>
        </w:rPr>
        <w:t>011165913</w:t>
      </w:r>
      <w:r w:rsidRPr="009F4A5B">
        <w:rPr>
          <w:rFonts w:ascii="Arial" w:hAnsi="Arial" w:cs="Arial"/>
          <w:sz w:val="22"/>
          <w:szCs w:val="22"/>
          <w:lang w:eastAsia="ar-SA"/>
        </w:rPr>
        <w:t>, wpisany</w:t>
      </w:r>
      <w:r w:rsidR="000969A4" w:rsidRPr="009F4A5B">
        <w:rPr>
          <w:rFonts w:ascii="Arial" w:hAnsi="Arial" w:cs="Arial"/>
          <w:sz w:val="22"/>
          <w:szCs w:val="22"/>
          <w:lang w:eastAsia="ar-SA"/>
        </w:rPr>
        <w:t>m</w:t>
      </w:r>
      <w:r w:rsidRPr="009F4A5B">
        <w:rPr>
          <w:rFonts w:ascii="Arial" w:hAnsi="Arial" w:cs="Arial"/>
          <w:sz w:val="22"/>
          <w:szCs w:val="22"/>
          <w:lang w:eastAsia="ar-SA"/>
        </w:rPr>
        <w:t xml:space="preserve"> do Rejestru Przedsi</w:t>
      </w:r>
      <w:r w:rsidR="000969A4" w:rsidRPr="009F4A5B">
        <w:rPr>
          <w:rFonts w:ascii="Arial" w:hAnsi="Arial" w:cs="Arial"/>
          <w:sz w:val="22"/>
          <w:szCs w:val="22"/>
          <w:lang w:eastAsia="ar-SA"/>
        </w:rPr>
        <w:t>ębiorców pod numerem</w:t>
      </w:r>
      <w:r w:rsidRPr="009F4A5B">
        <w:rPr>
          <w:rFonts w:ascii="Arial" w:hAnsi="Arial" w:cs="Arial"/>
          <w:sz w:val="22"/>
          <w:szCs w:val="22"/>
          <w:lang w:eastAsia="ar-SA"/>
        </w:rPr>
        <w:t xml:space="preserve"> KRS: </w:t>
      </w:r>
      <w:r w:rsidR="000969A4" w:rsidRPr="009F4A5B">
        <w:rPr>
          <w:rFonts w:ascii="Arial" w:hAnsi="Arial" w:cs="Arial"/>
          <w:sz w:val="22"/>
          <w:szCs w:val="22"/>
          <w:lang w:eastAsia="ar-SA"/>
        </w:rPr>
        <w:t>0000073794</w:t>
      </w:r>
      <w:r w:rsidR="000969A4" w:rsidRPr="009F4A5B">
        <w:rPr>
          <w:rFonts w:ascii="Tahoma" w:hAnsi="Tahoma" w:cs="Tahoma"/>
          <w:b/>
          <w:bCs/>
          <w:sz w:val="20"/>
        </w:rPr>
        <w:t xml:space="preserve"> </w:t>
      </w:r>
      <w:r w:rsidRPr="009F4A5B">
        <w:rPr>
          <w:rFonts w:ascii="Arial" w:hAnsi="Arial" w:cs="Arial"/>
          <w:sz w:val="22"/>
          <w:szCs w:val="22"/>
          <w:lang w:eastAsia="ar-SA"/>
        </w:rPr>
        <w:t>prowadzonego</w:t>
      </w:r>
      <w:r w:rsidRPr="00645286">
        <w:rPr>
          <w:rFonts w:ascii="Arial" w:hAnsi="Arial" w:cs="Arial"/>
          <w:sz w:val="22"/>
          <w:szCs w:val="22"/>
          <w:lang w:eastAsia="ar-SA"/>
        </w:rPr>
        <w:t xml:space="preserve"> przez Sąd Rejonowy dla m.st. Warszawy, XII Wydział Gospodarczy Krajowego Rejestru Sądowego,</w:t>
      </w:r>
      <w:r w:rsidR="0043313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57AEA">
        <w:rPr>
          <w:rFonts w:ascii="Arial" w:hAnsi="Arial" w:cs="Arial"/>
          <w:sz w:val="22"/>
          <w:szCs w:val="22"/>
          <w:lang w:eastAsia="ar-SA"/>
        </w:rPr>
        <w:t xml:space="preserve">zwaną dalej </w:t>
      </w:r>
      <w:r w:rsidR="00A57AEA" w:rsidRPr="00A57AEA">
        <w:rPr>
          <w:rFonts w:ascii="Arial" w:hAnsi="Arial" w:cs="Arial"/>
          <w:b/>
          <w:sz w:val="22"/>
          <w:szCs w:val="22"/>
          <w:lang w:eastAsia="ar-SA"/>
        </w:rPr>
        <w:t>GECP</w:t>
      </w:r>
      <w:r w:rsidR="00A57AEA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645286">
        <w:rPr>
          <w:rFonts w:ascii="Arial" w:hAnsi="Arial" w:cs="Arial"/>
          <w:sz w:val="22"/>
          <w:szCs w:val="22"/>
          <w:lang w:eastAsia="ar-SA"/>
        </w:rPr>
        <w:t>reprezentowaną przez</w:t>
      </w:r>
      <w:r w:rsidR="0043313D">
        <w:rPr>
          <w:rFonts w:ascii="Arial" w:hAnsi="Arial" w:cs="Arial"/>
          <w:sz w:val="22"/>
          <w:szCs w:val="22"/>
          <w:lang w:eastAsia="ar-SA"/>
        </w:rPr>
        <w:t>:</w:t>
      </w:r>
    </w:p>
    <w:p w:rsidR="0043313D" w:rsidRPr="00496A79" w:rsidRDefault="0043313D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176276" w:rsidRPr="00B117CE" w:rsidRDefault="00B117CE" w:rsidP="000969A4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117CE">
        <w:rPr>
          <w:rFonts w:ascii="Arial" w:hAnsi="Arial" w:cs="Arial"/>
          <w:b/>
          <w:sz w:val="22"/>
          <w:szCs w:val="22"/>
          <w:lang w:eastAsia="ar-SA"/>
        </w:rPr>
        <w:t>………………………………………………</w:t>
      </w:r>
      <w:r>
        <w:rPr>
          <w:rFonts w:ascii="Arial" w:hAnsi="Arial" w:cs="Arial"/>
          <w:b/>
          <w:sz w:val="22"/>
          <w:szCs w:val="22"/>
          <w:lang w:eastAsia="ar-SA"/>
        </w:rPr>
        <w:t>….</w:t>
      </w:r>
    </w:p>
    <w:p w:rsidR="00176276" w:rsidRDefault="00176276" w:rsidP="000969A4">
      <w:pPr>
        <w:jc w:val="both"/>
        <w:rPr>
          <w:rFonts w:ascii="Tahoma" w:hAnsi="Tahoma" w:cs="Tahoma"/>
          <w:bCs/>
          <w:sz w:val="22"/>
          <w:szCs w:val="22"/>
        </w:rPr>
      </w:pPr>
    </w:p>
    <w:p w:rsidR="00176276" w:rsidRDefault="00A57AEA" w:rsidP="000969A4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zwanymi razem</w:t>
      </w:r>
      <w:r w:rsidR="00176276">
        <w:rPr>
          <w:rFonts w:ascii="Tahoma" w:hAnsi="Tahoma" w:cs="Tahoma"/>
          <w:bCs/>
          <w:sz w:val="22"/>
          <w:szCs w:val="22"/>
        </w:rPr>
        <w:t xml:space="preserve"> </w:t>
      </w:r>
      <w:r w:rsidR="00176276" w:rsidRPr="0043313D">
        <w:rPr>
          <w:rFonts w:ascii="Tahoma" w:hAnsi="Tahoma" w:cs="Tahoma"/>
          <w:b/>
          <w:bCs/>
          <w:sz w:val="22"/>
          <w:szCs w:val="22"/>
        </w:rPr>
        <w:t>Zamawiającymi</w:t>
      </w:r>
      <w:r w:rsidR="00176276">
        <w:rPr>
          <w:rFonts w:ascii="Tahoma" w:hAnsi="Tahoma" w:cs="Tahoma"/>
          <w:bCs/>
          <w:sz w:val="22"/>
          <w:szCs w:val="22"/>
        </w:rPr>
        <w:t>, a</w:t>
      </w:r>
    </w:p>
    <w:p w:rsidR="00176276" w:rsidRDefault="00176276" w:rsidP="000969A4">
      <w:pPr>
        <w:jc w:val="both"/>
        <w:rPr>
          <w:rFonts w:ascii="Tahoma" w:hAnsi="Tahoma" w:cs="Tahoma"/>
          <w:bCs/>
          <w:sz w:val="22"/>
          <w:szCs w:val="22"/>
        </w:rPr>
      </w:pPr>
    </w:p>
    <w:p w:rsidR="00D12AA2" w:rsidRPr="00176276" w:rsidRDefault="00D12AA2" w:rsidP="000969A4">
      <w:pPr>
        <w:jc w:val="both"/>
        <w:rPr>
          <w:rFonts w:ascii="Tahoma" w:hAnsi="Tahoma" w:cs="Tahoma"/>
          <w:bCs/>
          <w:sz w:val="22"/>
          <w:szCs w:val="22"/>
        </w:rPr>
      </w:pPr>
      <w:r w:rsidRPr="00A90D26">
        <w:rPr>
          <w:rFonts w:ascii="Tahoma" w:hAnsi="Tahoma" w:cs="Tahoma"/>
          <w:b/>
          <w:bCs/>
          <w:sz w:val="22"/>
          <w:szCs w:val="22"/>
        </w:rPr>
        <w:t>firmą</w:t>
      </w:r>
      <w:r w:rsidR="00176276" w:rsidRPr="00A90D26">
        <w:rPr>
          <w:rFonts w:ascii="Tahoma" w:hAnsi="Tahoma" w:cs="Tahoma"/>
          <w:b/>
          <w:bCs/>
          <w:sz w:val="22"/>
          <w:szCs w:val="22"/>
        </w:rPr>
        <w:t>………………………………</w:t>
      </w:r>
      <w:r w:rsidR="00A90D2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40501">
        <w:rPr>
          <w:rFonts w:ascii="Tahoma" w:hAnsi="Tahoma" w:cs="Tahoma"/>
          <w:bCs/>
          <w:sz w:val="22"/>
          <w:szCs w:val="22"/>
        </w:rPr>
        <w:t xml:space="preserve">z siedzibą </w:t>
      </w:r>
      <w:r w:rsidR="00176276">
        <w:rPr>
          <w:rFonts w:ascii="Tahoma" w:hAnsi="Tahoma" w:cs="Tahoma"/>
          <w:bCs/>
          <w:sz w:val="22"/>
          <w:szCs w:val="22"/>
        </w:rPr>
        <w:t>……………………………..</w:t>
      </w:r>
      <w:r w:rsidRPr="00B40501">
        <w:rPr>
          <w:rFonts w:ascii="Tahoma" w:hAnsi="Tahoma" w:cs="Tahoma"/>
          <w:bCs/>
          <w:sz w:val="22"/>
          <w:szCs w:val="22"/>
        </w:rPr>
        <w:t xml:space="preserve"> wpisaną do Rejestru Przedsiębiorców pod numerem KRS ........... prowadzonego przez Sąd Rejonowy ............ Wydział Gospodarczy Krajowego Rejestru Sądowego</w:t>
      </w:r>
      <w:r w:rsidRPr="00B40501">
        <w:rPr>
          <w:rFonts w:ascii="Tahoma" w:hAnsi="Tahoma" w:cs="Tahoma"/>
          <w:sz w:val="22"/>
          <w:szCs w:val="22"/>
        </w:rPr>
        <w:t>,  posiadającą NIP …….. oraz REGON ……</w:t>
      </w:r>
      <w:r w:rsidR="000969A4">
        <w:rPr>
          <w:rFonts w:ascii="Tahoma" w:hAnsi="Tahoma" w:cs="Tahoma"/>
          <w:sz w:val="22"/>
          <w:szCs w:val="22"/>
        </w:rPr>
        <w:t>,</w:t>
      </w:r>
      <w:r w:rsidRPr="00B40501">
        <w:rPr>
          <w:rFonts w:ascii="Tahoma" w:hAnsi="Tahoma" w:cs="Tahoma"/>
          <w:sz w:val="22"/>
          <w:szCs w:val="22"/>
        </w:rPr>
        <w:t xml:space="preserve"> reprezentowaną przez:</w:t>
      </w:r>
    </w:p>
    <w:p w:rsidR="00D12AA2" w:rsidRPr="00B40501" w:rsidRDefault="00D12AA2" w:rsidP="000969A4">
      <w:pPr>
        <w:jc w:val="both"/>
        <w:rPr>
          <w:rFonts w:ascii="Tahoma" w:hAnsi="Tahoma" w:cs="Tahoma"/>
          <w:sz w:val="22"/>
          <w:szCs w:val="22"/>
        </w:rPr>
      </w:pPr>
    </w:p>
    <w:p w:rsidR="00D12AA2" w:rsidRPr="007870F4" w:rsidRDefault="00D12AA2" w:rsidP="000969A4">
      <w:pPr>
        <w:jc w:val="both"/>
      </w:pPr>
      <w:r w:rsidRPr="007870F4">
        <w:t>……………………….</w:t>
      </w:r>
    </w:p>
    <w:p w:rsidR="00D12AA2" w:rsidRPr="007870F4" w:rsidRDefault="00D12AA2" w:rsidP="000969A4">
      <w:pPr>
        <w:jc w:val="both"/>
      </w:pPr>
    </w:p>
    <w:p w:rsidR="00D12AA2" w:rsidRPr="00B40501" w:rsidRDefault="000969A4" w:rsidP="000969A4">
      <w:pPr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 xml:space="preserve">zwaną dalej </w:t>
      </w:r>
      <w:r w:rsidRPr="00B40501">
        <w:rPr>
          <w:rFonts w:ascii="Tahoma" w:hAnsi="Tahoma" w:cs="Tahoma"/>
          <w:b/>
          <w:sz w:val="22"/>
          <w:szCs w:val="22"/>
        </w:rPr>
        <w:t>Wykonawcą</w:t>
      </w:r>
      <w:r>
        <w:rPr>
          <w:rFonts w:ascii="Tahoma" w:hAnsi="Tahoma" w:cs="Tahoma"/>
          <w:b/>
          <w:sz w:val="22"/>
          <w:szCs w:val="22"/>
        </w:rPr>
        <w:t>,</w:t>
      </w:r>
      <w:r w:rsidRPr="00B40501">
        <w:rPr>
          <w:rFonts w:ascii="Tahoma" w:hAnsi="Tahoma" w:cs="Tahoma"/>
          <w:b/>
          <w:sz w:val="22"/>
          <w:szCs w:val="22"/>
        </w:rPr>
        <w:t xml:space="preserve"> </w:t>
      </w:r>
      <w:r w:rsidR="00D12AA2" w:rsidRPr="00B40501">
        <w:rPr>
          <w:rFonts w:ascii="Tahoma" w:hAnsi="Tahoma" w:cs="Tahoma"/>
          <w:sz w:val="22"/>
          <w:szCs w:val="22"/>
        </w:rPr>
        <w:t xml:space="preserve">a wspólnie zwanymi </w:t>
      </w:r>
      <w:r>
        <w:rPr>
          <w:rFonts w:ascii="Tahoma" w:hAnsi="Tahoma" w:cs="Tahoma"/>
          <w:sz w:val="22"/>
          <w:szCs w:val="22"/>
        </w:rPr>
        <w:t xml:space="preserve">dalej </w:t>
      </w:r>
      <w:r w:rsidR="00D12AA2" w:rsidRPr="00B40501">
        <w:rPr>
          <w:rFonts w:ascii="Tahoma" w:hAnsi="Tahoma" w:cs="Tahoma"/>
          <w:b/>
          <w:sz w:val="22"/>
          <w:szCs w:val="22"/>
        </w:rPr>
        <w:t>Stronami</w:t>
      </w:r>
      <w:r w:rsidR="00D12AA2" w:rsidRPr="00B40501">
        <w:rPr>
          <w:rFonts w:ascii="Tahoma" w:hAnsi="Tahoma" w:cs="Tahoma"/>
          <w:sz w:val="22"/>
          <w:szCs w:val="22"/>
        </w:rPr>
        <w:t>.</w:t>
      </w:r>
    </w:p>
    <w:p w:rsidR="00D12AA2" w:rsidRPr="007870F4" w:rsidRDefault="00D12AA2" w:rsidP="000969A4">
      <w:pPr>
        <w:rPr>
          <w:b/>
        </w:rPr>
      </w:pPr>
    </w:p>
    <w:p w:rsidR="00D12AA2" w:rsidRPr="00B40501" w:rsidRDefault="00D12AA2" w:rsidP="000969A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B40501">
        <w:rPr>
          <w:rFonts w:ascii="Tahoma" w:hAnsi="Tahoma" w:cs="Tahoma"/>
          <w:i/>
          <w:sz w:val="22"/>
          <w:szCs w:val="22"/>
        </w:rPr>
        <w:t>Wykonawca został wyłoniony w</w:t>
      </w:r>
      <w:r w:rsidR="00962A32">
        <w:rPr>
          <w:rFonts w:ascii="Tahoma" w:hAnsi="Tahoma" w:cs="Tahoma"/>
          <w:i/>
          <w:sz w:val="22"/>
          <w:szCs w:val="22"/>
        </w:rPr>
        <w:t xml:space="preserve"> </w:t>
      </w:r>
      <w:r w:rsidRPr="00B40501">
        <w:rPr>
          <w:rFonts w:ascii="Tahoma" w:hAnsi="Tahoma" w:cs="Tahoma"/>
          <w:i/>
          <w:sz w:val="22"/>
          <w:szCs w:val="22"/>
        </w:rPr>
        <w:t xml:space="preserve">przetargu nieograniczonym nr </w:t>
      </w:r>
      <w:r w:rsidR="00633DCB">
        <w:rPr>
          <w:rFonts w:ascii="Tahoma" w:hAnsi="Tahoma" w:cs="Tahoma"/>
          <w:i/>
          <w:sz w:val="22"/>
          <w:szCs w:val="22"/>
        </w:rPr>
        <w:t>25</w:t>
      </w:r>
      <w:r w:rsidR="003636ED">
        <w:rPr>
          <w:rFonts w:ascii="Tahoma" w:hAnsi="Tahoma" w:cs="Tahoma"/>
          <w:i/>
          <w:sz w:val="22"/>
          <w:szCs w:val="22"/>
        </w:rPr>
        <w:t xml:space="preserve"> </w:t>
      </w:r>
      <w:r w:rsidRPr="00B40501">
        <w:rPr>
          <w:rFonts w:ascii="Tahoma" w:hAnsi="Tahoma" w:cs="Tahoma"/>
          <w:i/>
          <w:sz w:val="22"/>
          <w:szCs w:val="22"/>
        </w:rPr>
        <w:t xml:space="preserve">/DU/Z/13  na podstawie </w:t>
      </w:r>
      <w:r w:rsidRPr="00B40501">
        <w:rPr>
          <w:rFonts w:ascii="Tahoma" w:hAnsi="Tahoma" w:cs="Tahoma"/>
          <w:i/>
          <w:sz w:val="22"/>
          <w:szCs w:val="22"/>
        </w:rPr>
        <w:br/>
        <w:t>art. 39 ustawy Prawo zamówień publicznych (tj. Dz. U. z 2010 r. Nr 113, poz. 759, ze zm.).</w:t>
      </w:r>
    </w:p>
    <w:p w:rsidR="00D12AA2" w:rsidRPr="007870F4" w:rsidRDefault="00D12AA2" w:rsidP="000969A4">
      <w:pPr>
        <w:pStyle w:val="Default"/>
        <w:jc w:val="both"/>
        <w:rPr>
          <w:b/>
          <w:bCs/>
        </w:rPr>
      </w:pPr>
    </w:p>
    <w:p w:rsidR="00D12AA2" w:rsidRPr="007870F4" w:rsidRDefault="00D12AA2" w:rsidP="000969A4">
      <w:pPr>
        <w:pStyle w:val="Default"/>
        <w:jc w:val="center"/>
        <w:rPr>
          <w:b/>
          <w:bCs/>
        </w:rPr>
      </w:pPr>
    </w:p>
    <w:p w:rsidR="00D12AA2" w:rsidRPr="00B40501" w:rsidRDefault="00D12AA2" w:rsidP="000969A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B40501">
        <w:rPr>
          <w:rFonts w:ascii="Tahoma" w:hAnsi="Tahoma" w:cs="Tahoma"/>
          <w:b/>
          <w:bCs/>
          <w:sz w:val="22"/>
          <w:szCs w:val="22"/>
        </w:rPr>
        <w:t>ISTOTNE POSTANOWIENIA UMOWY</w:t>
      </w:r>
    </w:p>
    <w:p w:rsidR="00D12AA2" w:rsidRPr="007870F4" w:rsidRDefault="00D12AA2" w:rsidP="000969A4">
      <w:pPr>
        <w:pStyle w:val="Default"/>
        <w:jc w:val="center"/>
        <w:rPr>
          <w:b/>
          <w:bCs/>
        </w:rPr>
      </w:pPr>
    </w:p>
    <w:p w:rsidR="001C2789" w:rsidRDefault="00D12AA2" w:rsidP="005A0722">
      <w:pPr>
        <w:pStyle w:val="Default"/>
        <w:numPr>
          <w:ilvl w:val="0"/>
          <w:numId w:val="28"/>
        </w:numPr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b/>
          <w:bCs/>
          <w:sz w:val="22"/>
          <w:szCs w:val="22"/>
        </w:rPr>
        <w:t>Przedmiot umowy</w:t>
      </w:r>
      <w:r w:rsidRPr="00B40501">
        <w:rPr>
          <w:rFonts w:ascii="Tahoma" w:hAnsi="Tahoma" w:cs="Tahoma"/>
          <w:bCs/>
          <w:sz w:val="22"/>
          <w:szCs w:val="22"/>
        </w:rPr>
        <w:t xml:space="preserve"> </w:t>
      </w:r>
      <w:r w:rsidRPr="00B40501">
        <w:rPr>
          <w:rFonts w:ascii="Tahoma" w:hAnsi="Tahoma" w:cs="Tahoma"/>
          <w:sz w:val="22"/>
          <w:szCs w:val="22"/>
        </w:rPr>
        <w:t>–</w:t>
      </w:r>
      <w:r w:rsidR="000E7401" w:rsidRPr="00B40501">
        <w:rPr>
          <w:rFonts w:ascii="Tahoma" w:hAnsi="Tahoma" w:cs="Tahoma"/>
          <w:sz w:val="22"/>
          <w:szCs w:val="22"/>
        </w:rPr>
        <w:t xml:space="preserve"> </w:t>
      </w:r>
      <w:r w:rsidR="001C2789" w:rsidRPr="00EC0120">
        <w:rPr>
          <w:rFonts w:ascii="Tahoma" w:hAnsi="Tahoma" w:cs="Tahoma"/>
          <w:sz w:val="22"/>
          <w:szCs w:val="22"/>
        </w:rPr>
        <w:t>kompleksowe przygotowanie i organizacja Gali Engineering Design Center</w:t>
      </w:r>
      <w:r w:rsidR="001C2789">
        <w:rPr>
          <w:rFonts w:ascii="Tahoma" w:hAnsi="Tahoma" w:cs="Tahoma"/>
          <w:sz w:val="22"/>
          <w:szCs w:val="22"/>
        </w:rPr>
        <w:t xml:space="preserve"> 2014 – wspólnego uroczystego spotkania biznesowego dla </w:t>
      </w:r>
      <w:r w:rsidR="00C31A46">
        <w:rPr>
          <w:rFonts w:ascii="Tahoma" w:hAnsi="Tahoma" w:cs="Tahoma"/>
          <w:sz w:val="22"/>
          <w:szCs w:val="22"/>
        </w:rPr>
        <w:t>pracowników Instytutu Lotnictwa</w:t>
      </w:r>
      <w:r w:rsidR="001C2789">
        <w:rPr>
          <w:rFonts w:ascii="Tahoma" w:hAnsi="Tahoma" w:cs="Tahoma"/>
          <w:sz w:val="22"/>
          <w:szCs w:val="22"/>
        </w:rPr>
        <w:t xml:space="preserve"> i General Electric Company Polska Sp. z o.o. oraz zaproszonych gości.</w:t>
      </w:r>
    </w:p>
    <w:p w:rsidR="001C2789" w:rsidRPr="00754B23" w:rsidRDefault="00D12AA2" w:rsidP="00644348">
      <w:pPr>
        <w:numPr>
          <w:ilvl w:val="0"/>
          <w:numId w:val="28"/>
        </w:numPr>
        <w:tabs>
          <w:tab w:val="left" w:pos="426"/>
        </w:tabs>
        <w:spacing w:before="240"/>
        <w:jc w:val="both"/>
        <w:rPr>
          <w:rFonts w:ascii="Tahoma" w:hAnsi="Tahoma" w:cs="Tahoma"/>
          <w:sz w:val="22"/>
          <w:szCs w:val="22"/>
        </w:rPr>
      </w:pPr>
      <w:r w:rsidRPr="001C2789">
        <w:rPr>
          <w:rFonts w:ascii="Tahoma" w:hAnsi="Tahoma" w:cs="Tahoma"/>
          <w:b/>
          <w:bCs/>
          <w:sz w:val="22"/>
          <w:szCs w:val="22"/>
        </w:rPr>
        <w:t>Wynagrodzenie</w:t>
      </w:r>
      <w:r w:rsidRPr="001C2789">
        <w:rPr>
          <w:rFonts w:ascii="Tahoma" w:hAnsi="Tahoma" w:cs="Tahoma"/>
          <w:bCs/>
          <w:sz w:val="22"/>
          <w:szCs w:val="22"/>
        </w:rPr>
        <w:t xml:space="preserve"> </w:t>
      </w:r>
      <w:r w:rsidRPr="001C2789">
        <w:rPr>
          <w:rFonts w:ascii="Tahoma" w:hAnsi="Tahoma" w:cs="Tahoma"/>
          <w:sz w:val="22"/>
          <w:szCs w:val="22"/>
        </w:rPr>
        <w:t xml:space="preserve">– z tytułu prawidłowego wykonania umowy Wykonawca </w:t>
      </w:r>
      <w:r w:rsidR="00754B23">
        <w:rPr>
          <w:rFonts w:ascii="Tahoma" w:hAnsi="Tahoma" w:cs="Tahoma"/>
          <w:sz w:val="22"/>
          <w:szCs w:val="22"/>
        </w:rPr>
        <w:t xml:space="preserve">otrzyma wynagrodzenie w </w:t>
      </w:r>
      <w:r w:rsidRPr="001C2789">
        <w:rPr>
          <w:rFonts w:ascii="Tahoma" w:hAnsi="Tahoma" w:cs="Tahoma"/>
          <w:sz w:val="22"/>
          <w:szCs w:val="22"/>
        </w:rPr>
        <w:t>wyso</w:t>
      </w:r>
      <w:r w:rsidR="00754B23">
        <w:rPr>
          <w:rFonts w:ascii="Tahoma" w:hAnsi="Tahoma" w:cs="Tahoma"/>
          <w:sz w:val="22"/>
          <w:szCs w:val="22"/>
        </w:rPr>
        <w:t>kości ................... zł netto</w:t>
      </w:r>
      <w:r w:rsidRPr="001C2789">
        <w:rPr>
          <w:rFonts w:ascii="Tahoma" w:hAnsi="Tahoma" w:cs="Tahoma"/>
          <w:sz w:val="22"/>
          <w:szCs w:val="22"/>
        </w:rPr>
        <w:t xml:space="preserve"> </w:t>
      </w:r>
      <w:r w:rsidR="00754B23">
        <w:rPr>
          <w:rFonts w:ascii="Tahoma" w:hAnsi="Tahoma" w:cs="Tahoma"/>
          <w:sz w:val="22"/>
          <w:szCs w:val="22"/>
        </w:rPr>
        <w:t>oraz VAT</w:t>
      </w:r>
      <w:r w:rsidR="00754B23" w:rsidRPr="00B40501">
        <w:rPr>
          <w:rFonts w:ascii="Tahoma" w:hAnsi="Tahoma" w:cs="Tahoma"/>
          <w:sz w:val="22"/>
          <w:szCs w:val="22"/>
        </w:rPr>
        <w:t xml:space="preserve"> w kwoc</w:t>
      </w:r>
      <w:r w:rsidR="00C31A46">
        <w:rPr>
          <w:rFonts w:ascii="Tahoma" w:hAnsi="Tahoma" w:cs="Tahoma"/>
          <w:sz w:val="22"/>
          <w:szCs w:val="22"/>
        </w:rPr>
        <w:t xml:space="preserve">ie ……………, co daje łączną kwotę </w:t>
      </w:r>
      <w:r w:rsidR="00754B23">
        <w:rPr>
          <w:rFonts w:ascii="Tahoma" w:hAnsi="Tahoma" w:cs="Tahoma"/>
          <w:sz w:val="22"/>
          <w:szCs w:val="22"/>
        </w:rPr>
        <w:t>…………………………….</w:t>
      </w:r>
      <w:r w:rsidR="00754B23" w:rsidRPr="00B40501">
        <w:rPr>
          <w:rFonts w:ascii="Tahoma" w:hAnsi="Tahoma" w:cs="Tahoma"/>
          <w:sz w:val="22"/>
          <w:szCs w:val="22"/>
        </w:rPr>
        <w:t>brutto</w:t>
      </w:r>
      <w:r w:rsidR="00754B23">
        <w:rPr>
          <w:rFonts w:ascii="Tahoma" w:hAnsi="Tahoma" w:cs="Tahoma"/>
          <w:sz w:val="22"/>
          <w:szCs w:val="22"/>
        </w:rPr>
        <w:t xml:space="preserve"> </w:t>
      </w:r>
      <w:r w:rsidRPr="00754B23">
        <w:rPr>
          <w:rFonts w:ascii="Tahoma" w:hAnsi="Tahoma" w:cs="Tahoma"/>
          <w:sz w:val="22"/>
          <w:szCs w:val="22"/>
        </w:rPr>
        <w:t xml:space="preserve">na zasadach określonych w § </w:t>
      </w:r>
      <w:r w:rsidR="00FD4C7B" w:rsidRPr="00754B23">
        <w:rPr>
          <w:rFonts w:ascii="Tahoma" w:hAnsi="Tahoma" w:cs="Tahoma"/>
          <w:sz w:val="22"/>
          <w:szCs w:val="22"/>
        </w:rPr>
        <w:t>5</w:t>
      </w:r>
      <w:r w:rsidRPr="00754B23">
        <w:rPr>
          <w:rFonts w:ascii="Tahoma" w:hAnsi="Tahoma" w:cs="Tahoma"/>
          <w:sz w:val="22"/>
          <w:szCs w:val="22"/>
        </w:rPr>
        <w:t xml:space="preserve"> umowy.</w:t>
      </w:r>
    </w:p>
    <w:p w:rsidR="00D12AA2" w:rsidRPr="001C2789" w:rsidRDefault="00D12AA2" w:rsidP="005A0722">
      <w:pPr>
        <w:pStyle w:val="Default"/>
        <w:numPr>
          <w:ilvl w:val="0"/>
          <w:numId w:val="28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1C2789">
        <w:rPr>
          <w:rFonts w:ascii="Tahoma" w:hAnsi="Tahoma" w:cs="Tahoma"/>
          <w:b/>
          <w:bCs/>
          <w:sz w:val="22"/>
          <w:szCs w:val="22"/>
        </w:rPr>
        <w:t>Termin wykonania umowy</w:t>
      </w:r>
      <w:r w:rsidRPr="001C2789">
        <w:rPr>
          <w:rFonts w:ascii="Tahoma" w:hAnsi="Tahoma" w:cs="Tahoma"/>
          <w:bCs/>
          <w:sz w:val="22"/>
          <w:szCs w:val="22"/>
        </w:rPr>
        <w:t xml:space="preserve"> </w:t>
      </w:r>
      <w:r w:rsidRPr="001C2789">
        <w:rPr>
          <w:rFonts w:ascii="Tahoma" w:hAnsi="Tahoma" w:cs="Tahoma"/>
          <w:sz w:val="22"/>
          <w:szCs w:val="22"/>
        </w:rPr>
        <w:t>–</w:t>
      </w:r>
      <w:r w:rsidR="00EA75A9">
        <w:rPr>
          <w:rFonts w:ascii="Tahoma" w:hAnsi="Tahoma" w:cs="Tahoma"/>
          <w:sz w:val="22"/>
          <w:szCs w:val="22"/>
        </w:rPr>
        <w:t xml:space="preserve"> </w:t>
      </w:r>
      <w:r w:rsidR="00095B68">
        <w:rPr>
          <w:rFonts w:ascii="Tahoma" w:hAnsi="Tahoma" w:cs="Tahoma"/>
          <w:sz w:val="22"/>
          <w:szCs w:val="22"/>
        </w:rPr>
        <w:t>od dni</w:t>
      </w:r>
      <w:r w:rsidR="000A43C5">
        <w:rPr>
          <w:rFonts w:ascii="Tahoma" w:hAnsi="Tahoma" w:cs="Tahoma"/>
          <w:sz w:val="22"/>
          <w:szCs w:val="22"/>
        </w:rPr>
        <w:t>a podpisania umowy do dnia 16.04.2014 r.</w:t>
      </w:r>
    </w:p>
    <w:p w:rsidR="000A0869" w:rsidRDefault="000A0869" w:rsidP="00176276">
      <w:pPr>
        <w:pStyle w:val="Default"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</w:p>
    <w:p w:rsidR="00644348" w:rsidRPr="000A0869" w:rsidRDefault="00644348" w:rsidP="00176276">
      <w:pPr>
        <w:pStyle w:val="Default"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</w:p>
    <w:p w:rsidR="00D12AA2" w:rsidRPr="00557086" w:rsidRDefault="00D12AA2" w:rsidP="00557086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57086">
        <w:rPr>
          <w:rFonts w:ascii="Tahoma" w:eastAsia="Calibri" w:hAnsi="Tahoma" w:cs="Tahoma"/>
          <w:b/>
          <w:sz w:val="22"/>
          <w:szCs w:val="22"/>
          <w:lang w:eastAsia="en-US"/>
        </w:rPr>
        <w:lastRenderedPageBreak/>
        <w:t>§1</w:t>
      </w:r>
    </w:p>
    <w:p w:rsidR="00D12AA2" w:rsidRPr="00B40501" w:rsidRDefault="00D12AA2" w:rsidP="00962A32">
      <w:pPr>
        <w:pStyle w:val="Default"/>
        <w:tabs>
          <w:tab w:val="left" w:pos="475"/>
          <w:tab w:val="center" w:pos="4536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B40501">
        <w:rPr>
          <w:rFonts w:ascii="Tahoma" w:hAnsi="Tahoma" w:cs="Tahoma"/>
          <w:b/>
          <w:bCs/>
          <w:sz w:val="22"/>
          <w:szCs w:val="22"/>
        </w:rPr>
        <w:t>PRZEDMIOT UMOWY</w:t>
      </w:r>
    </w:p>
    <w:p w:rsidR="00E23366" w:rsidRPr="00324E2B" w:rsidRDefault="00D12AA2" w:rsidP="005A0722">
      <w:pPr>
        <w:pStyle w:val="Default"/>
        <w:numPr>
          <w:ilvl w:val="0"/>
          <w:numId w:val="29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Na podstawie przeprowadzonego postępowania o udz</w:t>
      </w:r>
      <w:r w:rsidR="00324E2B">
        <w:rPr>
          <w:rFonts w:ascii="Tahoma" w:hAnsi="Tahoma" w:cs="Tahoma"/>
          <w:sz w:val="22"/>
          <w:szCs w:val="22"/>
        </w:rPr>
        <w:t xml:space="preserve">ielenie zamówienia publicznego </w:t>
      </w:r>
      <w:r w:rsidRPr="00B40501">
        <w:rPr>
          <w:rFonts w:ascii="Tahoma" w:hAnsi="Tahoma" w:cs="Tahoma"/>
          <w:sz w:val="22"/>
          <w:szCs w:val="22"/>
        </w:rPr>
        <w:t>o</w:t>
      </w:r>
      <w:r w:rsidR="00324E2B">
        <w:rPr>
          <w:rFonts w:ascii="Tahoma" w:hAnsi="Tahoma" w:cs="Tahoma"/>
          <w:sz w:val="22"/>
          <w:szCs w:val="22"/>
        </w:rPr>
        <w:t> </w:t>
      </w:r>
      <w:r w:rsidRPr="00B40501">
        <w:rPr>
          <w:rFonts w:ascii="Tahoma" w:hAnsi="Tahoma" w:cs="Tahoma"/>
          <w:sz w:val="22"/>
          <w:szCs w:val="22"/>
        </w:rPr>
        <w:t>numerze</w:t>
      </w:r>
      <w:r w:rsidR="004F3897">
        <w:rPr>
          <w:rFonts w:ascii="Tahoma" w:hAnsi="Tahoma" w:cs="Tahoma"/>
          <w:sz w:val="22"/>
          <w:szCs w:val="22"/>
        </w:rPr>
        <w:t xml:space="preserve"> </w:t>
      </w:r>
      <w:r w:rsidR="00324E2B">
        <w:rPr>
          <w:rFonts w:ascii="Tahoma" w:hAnsi="Tahoma" w:cs="Tahoma"/>
          <w:sz w:val="22"/>
          <w:szCs w:val="22"/>
        </w:rPr>
        <w:t>….</w:t>
      </w:r>
      <w:r w:rsidR="003636ED">
        <w:rPr>
          <w:rFonts w:ascii="Tahoma" w:hAnsi="Tahoma" w:cs="Tahoma"/>
          <w:sz w:val="22"/>
          <w:szCs w:val="22"/>
        </w:rPr>
        <w:t xml:space="preserve"> </w:t>
      </w:r>
      <w:r w:rsidRPr="00B40501">
        <w:rPr>
          <w:rFonts w:ascii="Tahoma" w:hAnsi="Tahoma" w:cs="Tahoma"/>
          <w:sz w:val="22"/>
          <w:szCs w:val="22"/>
        </w:rPr>
        <w:t>/DU/Z/13, prowadzonego w trybie przet</w:t>
      </w:r>
      <w:r w:rsidR="00324E2B">
        <w:rPr>
          <w:rFonts w:ascii="Tahoma" w:hAnsi="Tahoma" w:cs="Tahoma"/>
          <w:sz w:val="22"/>
          <w:szCs w:val="22"/>
        </w:rPr>
        <w:t xml:space="preserve">argu nieograniczonego, zgodnie </w:t>
      </w:r>
      <w:r w:rsidRPr="00B40501">
        <w:rPr>
          <w:rFonts w:ascii="Tahoma" w:hAnsi="Tahoma" w:cs="Tahoma"/>
          <w:sz w:val="22"/>
          <w:szCs w:val="22"/>
        </w:rPr>
        <w:t>z</w:t>
      </w:r>
      <w:r w:rsidR="00324E2B">
        <w:rPr>
          <w:rFonts w:ascii="Tahoma" w:hAnsi="Tahoma" w:cs="Tahoma"/>
          <w:sz w:val="22"/>
          <w:szCs w:val="22"/>
        </w:rPr>
        <w:t xml:space="preserve"> treścią </w:t>
      </w:r>
      <w:r w:rsidRPr="00B40501">
        <w:rPr>
          <w:rFonts w:ascii="Tahoma" w:hAnsi="Tahoma" w:cs="Tahoma"/>
          <w:sz w:val="22"/>
          <w:szCs w:val="22"/>
        </w:rPr>
        <w:t>art. 39 ustawy – Prawo zamówień publicznych (tj. Dz. U. z 2010r. Nr 113, poz.</w:t>
      </w:r>
      <w:r w:rsidR="00324E2B">
        <w:rPr>
          <w:rFonts w:ascii="Tahoma" w:hAnsi="Tahoma" w:cs="Tahoma"/>
          <w:sz w:val="22"/>
          <w:szCs w:val="22"/>
        </w:rPr>
        <w:t> </w:t>
      </w:r>
      <w:r w:rsidRPr="00B40501">
        <w:rPr>
          <w:rFonts w:ascii="Tahoma" w:hAnsi="Tahoma" w:cs="Tahoma"/>
          <w:sz w:val="22"/>
          <w:szCs w:val="22"/>
        </w:rPr>
        <w:t xml:space="preserve">759, z </w:t>
      </w:r>
      <w:proofErr w:type="spellStart"/>
      <w:r w:rsidRPr="00B40501">
        <w:rPr>
          <w:rFonts w:ascii="Tahoma" w:hAnsi="Tahoma" w:cs="Tahoma"/>
          <w:sz w:val="22"/>
          <w:szCs w:val="22"/>
        </w:rPr>
        <w:t>późn</w:t>
      </w:r>
      <w:proofErr w:type="spellEnd"/>
      <w:r w:rsidRPr="00B40501">
        <w:rPr>
          <w:rFonts w:ascii="Tahoma" w:hAnsi="Tahoma" w:cs="Tahoma"/>
          <w:sz w:val="22"/>
          <w:szCs w:val="22"/>
        </w:rPr>
        <w:t xml:space="preserve">. zm.) Wykonawca zobowiązuje się </w:t>
      </w:r>
      <w:r w:rsidR="00626D77" w:rsidRPr="00626D77">
        <w:rPr>
          <w:rFonts w:ascii="Tahoma" w:hAnsi="Tahoma" w:cs="Tahoma"/>
          <w:sz w:val="22"/>
          <w:szCs w:val="22"/>
        </w:rPr>
        <w:t>do</w:t>
      </w:r>
      <w:r w:rsidR="005F15BD" w:rsidRPr="005F15BD">
        <w:rPr>
          <w:rFonts w:ascii="Tahoma" w:hAnsi="Tahoma" w:cs="Tahoma"/>
          <w:sz w:val="22"/>
          <w:szCs w:val="22"/>
        </w:rPr>
        <w:t xml:space="preserve"> </w:t>
      </w:r>
      <w:r w:rsidR="00324E2B" w:rsidRPr="00EC0120">
        <w:rPr>
          <w:rFonts w:ascii="Tahoma" w:hAnsi="Tahoma" w:cs="Tahoma"/>
          <w:sz w:val="22"/>
          <w:szCs w:val="22"/>
        </w:rPr>
        <w:t>kompleksowe</w:t>
      </w:r>
      <w:r w:rsidR="00324E2B">
        <w:rPr>
          <w:rFonts w:ascii="Tahoma" w:hAnsi="Tahoma" w:cs="Tahoma"/>
          <w:sz w:val="22"/>
          <w:szCs w:val="22"/>
        </w:rPr>
        <w:t>go przygotowania</w:t>
      </w:r>
      <w:r w:rsidR="00324E2B" w:rsidRPr="00EC0120">
        <w:rPr>
          <w:rFonts w:ascii="Tahoma" w:hAnsi="Tahoma" w:cs="Tahoma"/>
          <w:sz w:val="22"/>
          <w:szCs w:val="22"/>
        </w:rPr>
        <w:t xml:space="preserve"> i</w:t>
      </w:r>
      <w:r w:rsidR="00324E2B">
        <w:rPr>
          <w:rFonts w:ascii="Tahoma" w:hAnsi="Tahoma" w:cs="Tahoma"/>
          <w:sz w:val="22"/>
          <w:szCs w:val="22"/>
        </w:rPr>
        <w:t> organizacji</w:t>
      </w:r>
      <w:r w:rsidR="00324E2B" w:rsidRPr="00EC0120">
        <w:rPr>
          <w:rFonts w:ascii="Tahoma" w:hAnsi="Tahoma" w:cs="Tahoma"/>
          <w:sz w:val="22"/>
          <w:szCs w:val="22"/>
        </w:rPr>
        <w:t xml:space="preserve"> Gali Engineering Design Center</w:t>
      </w:r>
      <w:r w:rsidR="00324E2B">
        <w:rPr>
          <w:rFonts w:ascii="Tahoma" w:hAnsi="Tahoma" w:cs="Tahoma"/>
          <w:sz w:val="22"/>
          <w:szCs w:val="22"/>
        </w:rPr>
        <w:t xml:space="preserve"> 2014 – wspólnego uroczystego spotkania biznesowego dla pracowników Instytutu Lotnictwa i General Electric Company Polska Sp. z o.o. oraz zaproszonych gości </w:t>
      </w:r>
      <w:r w:rsidR="00071F38">
        <w:rPr>
          <w:rFonts w:ascii="Tahoma" w:hAnsi="Tahoma" w:cs="Tahoma"/>
          <w:sz w:val="22"/>
          <w:szCs w:val="22"/>
        </w:rPr>
        <w:t>,</w:t>
      </w:r>
      <w:r w:rsidR="00626D77" w:rsidRPr="00324E2B">
        <w:rPr>
          <w:rFonts w:ascii="Tahoma" w:hAnsi="Tahoma" w:cs="Tahoma"/>
          <w:bCs/>
          <w:sz w:val="22"/>
          <w:szCs w:val="22"/>
        </w:rPr>
        <w:t xml:space="preserve">zgodnie </w:t>
      </w:r>
      <w:r w:rsidR="0093661E">
        <w:rPr>
          <w:rFonts w:ascii="Tahoma" w:hAnsi="Tahoma" w:cs="Tahoma"/>
          <w:bCs/>
          <w:sz w:val="22"/>
          <w:szCs w:val="22"/>
        </w:rPr>
        <w:t xml:space="preserve">ofertą złożoną dnia </w:t>
      </w:r>
      <w:r w:rsidRPr="00324E2B">
        <w:rPr>
          <w:rFonts w:ascii="Tahoma" w:hAnsi="Tahoma" w:cs="Tahoma"/>
          <w:bCs/>
          <w:sz w:val="22"/>
          <w:szCs w:val="22"/>
        </w:rPr>
        <w:t>.....................</w:t>
      </w:r>
      <w:r w:rsidR="00700B2D" w:rsidRPr="00324E2B">
        <w:rPr>
          <w:rFonts w:ascii="Tahoma" w:hAnsi="Tahoma" w:cs="Tahoma"/>
          <w:bCs/>
          <w:sz w:val="22"/>
          <w:szCs w:val="22"/>
        </w:rPr>
        <w:t>2013r</w:t>
      </w:r>
      <w:r w:rsidRPr="00324E2B">
        <w:rPr>
          <w:rFonts w:ascii="Tahoma" w:hAnsi="Tahoma" w:cs="Tahoma"/>
          <w:bCs/>
          <w:sz w:val="22"/>
          <w:szCs w:val="22"/>
        </w:rPr>
        <w:t>.</w:t>
      </w:r>
    </w:p>
    <w:p w:rsidR="00324E2B" w:rsidRPr="002A1E09" w:rsidRDefault="0066741C" w:rsidP="005A0722">
      <w:pPr>
        <w:pStyle w:val="Default"/>
        <w:numPr>
          <w:ilvl w:val="0"/>
          <w:numId w:val="29"/>
        </w:num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Gala</w:t>
      </w:r>
      <w:r w:rsidR="00C73E72">
        <w:rPr>
          <w:rFonts w:ascii="Tahoma" w:hAnsi="Tahoma" w:cs="Tahoma"/>
          <w:bCs/>
          <w:sz w:val="22"/>
          <w:szCs w:val="22"/>
        </w:rPr>
        <w:t xml:space="preserve"> ma charakter zamknięty i</w:t>
      </w:r>
      <w:r w:rsidR="00324E2B">
        <w:rPr>
          <w:rFonts w:ascii="Tahoma" w:hAnsi="Tahoma" w:cs="Tahoma"/>
          <w:bCs/>
          <w:sz w:val="22"/>
          <w:szCs w:val="22"/>
        </w:rPr>
        <w:t xml:space="preserve"> odbędzie się w …………………………… w terminie</w:t>
      </w:r>
      <w:r w:rsidR="00A90D26">
        <w:rPr>
          <w:rFonts w:ascii="Tahoma" w:hAnsi="Tahoma" w:cs="Tahoma"/>
          <w:bCs/>
          <w:sz w:val="22"/>
          <w:szCs w:val="22"/>
        </w:rPr>
        <w:t xml:space="preserve"> </w:t>
      </w:r>
      <w:r w:rsidR="000C447F">
        <w:rPr>
          <w:rFonts w:ascii="Tahoma" w:hAnsi="Tahoma" w:cs="Tahoma"/>
          <w:bCs/>
          <w:sz w:val="22"/>
          <w:szCs w:val="22"/>
        </w:rPr>
        <w:t>16.04.2014 r.</w:t>
      </w:r>
      <w:r w:rsidR="00C73E72">
        <w:rPr>
          <w:rFonts w:ascii="Tahoma" w:hAnsi="Tahoma" w:cs="Tahoma"/>
          <w:bCs/>
          <w:sz w:val="22"/>
          <w:szCs w:val="22"/>
        </w:rPr>
        <w:t xml:space="preserve"> </w:t>
      </w:r>
    </w:p>
    <w:p w:rsidR="002A1E09" w:rsidRPr="00BA7742" w:rsidRDefault="00BA7742" w:rsidP="005A0722">
      <w:pPr>
        <w:pStyle w:val="Default"/>
        <w:numPr>
          <w:ilvl w:val="0"/>
          <w:numId w:val="29"/>
        </w:num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Planowana ilość uczestników – 1750 osób</w:t>
      </w:r>
      <w:r w:rsidR="00B15242">
        <w:rPr>
          <w:rFonts w:ascii="Tahoma" w:hAnsi="Tahoma" w:cs="Tahoma"/>
          <w:sz w:val="22"/>
          <w:szCs w:val="22"/>
        </w:rPr>
        <w:t>.</w:t>
      </w:r>
    </w:p>
    <w:p w:rsidR="00906B41" w:rsidRDefault="00231A21" w:rsidP="005A0722">
      <w:pPr>
        <w:pStyle w:val="Default"/>
        <w:numPr>
          <w:ilvl w:val="0"/>
          <w:numId w:val="29"/>
        </w:num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pr</w:t>
      </w:r>
      <w:r w:rsidR="0066741C">
        <w:rPr>
          <w:rFonts w:ascii="Tahoma" w:hAnsi="Tahoma" w:cs="Tahoma"/>
          <w:sz w:val="22"/>
          <w:szCs w:val="22"/>
        </w:rPr>
        <w:t>zygotuje i zorganizuje Galę</w:t>
      </w:r>
      <w:r>
        <w:rPr>
          <w:rFonts w:ascii="Tahoma" w:hAnsi="Tahoma" w:cs="Tahoma"/>
          <w:sz w:val="22"/>
          <w:szCs w:val="22"/>
        </w:rPr>
        <w:t xml:space="preserve"> w zakresie opisanym</w:t>
      </w:r>
      <w:r w:rsidR="007A6160">
        <w:rPr>
          <w:rFonts w:ascii="Tahoma" w:hAnsi="Tahoma" w:cs="Tahoma"/>
          <w:sz w:val="22"/>
          <w:szCs w:val="22"/>
        </w:rPr>
        <w:t xml:space="preserve"> w</w:t>
      </w:r>
      <w:r>
        <w:rPr>
          <w:rFonts w:ascii="Tahoma" w:hAnsi="Tahoma" w:cs="Tahoma"/>
          <w:sz w:val="22"/>
          <w:szCs w:val="22"/>
        </w:rPr>
        <w:t xml:space="preserve"> </w:t>
      </w:r>
      <w:r w:rsidR="0066741C">
        <w:rPr>
          <w:rFonts w:ascii="Tahoma" w:hAnsi="Tahoma" w:cs="Tahoma"/>
          <w:sz w:val="22"/>
          <w:szCs w:val="22"/>
        </w:rPr>
        <w:t>opisie przedmiotu zamówienia stanowiącym załącznik</w:t>
      </w:r>
      <w:r>
        <w:rPr>
          <w:rFonts w:ascii="Tahoma" w:hAnsi="Tahoma" w:cs="Tahoma"/>
          <w:sz w:val="22"/>
          <w:szCs w:val="22"/>
        </w:rPr>
        <w:t xml:space="preserve"> nr 1 do umowy.</w:t>
      </w:r>
    </w:p>
    <w:p w:rsidR="00906B41" w:rsidRDefault="00EB0725" w:rsidP="005A0722">
      <w:pPr>
        <w:pStyle w:val="Default"/>
        <w:numPr>
          <w:ilvl w:val="0"/>
          <w:numId w:val="29"/>
        </w:num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terminie 14</w:t>
      </w:r>
      <w:r w:rsidR="002B6342" w:rsidRPr="00906B41">
        <w:rPr>
          <w:rFonts w:ascii="Tahoma" w:hAnsi="Tahoma" w:cs="Tahoma"/>
          <w:sz w:val="22"/>
          <w:szCs w:val="22"/>
        </w:rPr>
        <w:t xml:space="preserve"> dni od dnia zawarcia umowy W</w:t>
      </w:r>
      <w:r w:rsidR="00906B41">
        <w:rPr>
          <w:rFonts w:ascii="Tahoma" w:hAnsi="Tahoma" w:cs="Tahoma"/>
          <w:sz w:val="22"/>
          <w:szCs w:val="22"/>
        </w:rPr>
        <w:t>ykonawca przedłoży Zamawiającym</w:t>
      </w:r>
      <w:r>
        <w:rPr>
          <w:rFonts w:ascii="Tahoma" w:hAnsi="Tahoma" w:cs="Tahoma"/>
          <w:sz w:val="22"/>
          <w:szCs w:val="22"/>
        </w:rPr>
        <w:t>,</w:t>
      </w:r>
      <w:r w:rsidR="002B6342" w:rsidRPr="00906B41">
        <w:rPr>
          <w:rFonts w:ascii="Tahoma" w:hAnsi="Tahoma" w:cs="Tahoma"/>
          <w:sz w:val="22"/>
          <w:szCs w:val="22"/>
        </w:rPr>
        <w:t xml:space="preserve"> celem akceptacji</w:t>
      </w:r>
      <w:r>
        <w:rPr>
          <w:rFonts w:ascii="Tahoma" w:hAnsi="Tahoma" w:cs="Tahoma"/>
          <w:sz w:val="22"/>
          <w:szCs w:val="22"/>
        </w:rPr>
        <w:t>,</w:t>
      </w:r>
      <w:r w:rsidR="002B6342" w:rsidRPr="00906B41">
        <w:rPr>
          <w:rFonts w:ascii="Tahoma" w:hAnsi="Tahoma" w:cs="Tahoma"/>
          <w:sz w:val="22"/>
          <w:szCs w:val="22"/>
        </w:rPr>
        <w:t xml:space="preserve"> </w:t>
      </w:r>
      <w:r w:rsidR="00906B41">
        <w:rPr>
          <w:rFonts w:ascii="Tahoma" w:hAnsi="Tahoma" w:cs="Tahoma"/>
          <w:sz w:val="22"/>
          <w:szCs w:val="22"/>
        </w:rPr>
        <w:t>co najmniej trzy</w:t>
      </w:r>
      <w:r w:rsidR="002B6342" w:rsidRPr="00906B41">
        <w:rPr>
          <w:rFonts w:ascii="Tahoma" w:hAnsi="Tahoma" w:cs="Tahoma"/>
          <w:sz w:val="22"/>
          <w:szCs w:val="22"/>
        </w:rPr>
        <w:t xml:space="preserve"> propozycje konferansjerów i co najmniej</w:t>
      </w:r>
      <w:r w:rsidR="00906B41">
        <w:rPr>
          <w:rFonts w:ascii="Tahoma" w:hAnsi="Tahoma" w:cs="Tahoma"/>
          <w:sz w:val="22"/>
          <w:szCs w:val="22"/>
        </w:rPr>
        <w:t xml:space="preserve"> trzy propozycje </w:t>
      </w:r>
      <w:r w:rsidR="0089407C">
        <w:rPr>
          <w:rFonts w:ascii="Tahoma" w:hAnsi="Tahoma" w:cs="Tahoma"/>
          <w:sz w:val="22"/>
          <w:szCs w:val="22"/>
        </w:rPr>
        <w:t xml:space="preserve">występów </w:t>
      </w:r>
      <w:r w:rsidR="00906B41">
        <w:rPr>
          <w:rFonts w:ascii="Tahoma" w:hAnsi="Tahoma" w:cs="Tahoma"/>
          <w:sz w:val="22"/>
          <w:szCs w:val="22"/>
        </w:rPr>
        <w:t>arty</w:t>
      </w:r>
      <w:r w:rsidR="007B2275">
        <w:rPr>
          <w:rFonts w:ascii="Tahoma" w:hAnsi="Tahoma" w:cs="Tahoma"/>
          <w:sz w:val="22"/>
          <w:szCs w:val="22"/>
        </w:rPr>
        <w:t>stów.</w:t>
      </w:r>
      <w:r w:rsidR="00ED6C52">
        <w:rPr>
          <w:rFonts w:ascii="Tahoma" w:hAnsi="Tahoma" w:cs="Tahoma"/>
          <w:sz w:val="22"/>
          <w:szCs w:val="22"/>
        </w:rPr>
        <w:t xml:space="preserve"> W przypadku braku akceptacji ze strony Zamawiających, Wykonawca przedstawi kolejne propozycje do momentu ostatecznego zatwierdzenia.</w:t>
      </w:r>
    </w:p>
    <w:p w:rsidR="00460D45" w:rsidRDefault="00621184" w:rsidP="005A0722">
      <w:pPr>
        <w:pStyle w:val="Default"/>
        <w:numPr>
          <w:ilvl w:val="0"/>
          <w:numId w:val="29"/>
        </w:num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terminie 7 dni od dnia zawarcia umowy Zamawiający przekażą Wykonawcy informacje i materiały niezbędne do przygotowania </w:t>
      </w:r>
      <w:r w:rsidR="007E49DC">
        <w:rPr>
          <w:rFonts w:ascii="Tahoma" w:hAnsi="Tahoma" w:cs="Tahoma"/>
          <w:sz w:val="22"/>
          <w:szCs w:val="22"/>
        </w:rPr>
        <w:t>projektu scenariusza, projektu scenografii w Sali głównej, upominków, ubioru obsługi/hostess, oznaczeń miejsca imprezy</w:t>
      </w:r>
      <w:r w:rsidR="00DF6556">
        <w:rPr>
          <w:rFonts w:ascii="Tahoma" w:hAnsi="Tahoma" w:cs="Tahoma"/>
          <w:sz w:val="22"/>
          <w:szCs w:val="22"/>
        </w:rPr>
        <w:t xml:space="preserve"> i innych informacji </w:t>
      </w:r>
      <w:r w:rsidR="00E81C17">
        <w:rPr>
          <w:rFonts w:ascii="Tahoma" w:hAnsi="Tahoma" w:cs="Tahoma"/>
          <w:sz w:val="22"/>
          <w:szCs w:val="22"/>
        </w:rPr>
        <w:t>koniecznych do prawidłowej</w:t>
      </w:r>
      <w:r w:rsidR="00DF6556">
        <w:rPr>
          <w:rFonts w:ascii="Tahoma" w:hAnsi="Tahoma" w:cs="Tahoma"/>
          <w:sz w:val="22"/>
          <w:szCs w:val="22"/>
        </w:rPr>
        <w:t xml:space="preserve"> realizacji niniejszej umowy</w:t>
      </w:r>
      <w:r w:rsidR="007E49DC">
        <w:rPr>
          <w:rFonts w:ascii="Tahoma" w:hAnsi="Tahoma" w:cs="Tahoma"/>
          <w:sz w:val="22"/>
          <w:szCs w:val="22"/>
        </w:rPr>
        <w:t>.</w:t>
      </w:r>
    </w:p>
    <w:p w:rsidR="00896CF4" w:rsidRPr="00896CF4" w:rsidRDefault="00460D45" w:rsidP="005A0722">
      <w:pPr>
        <w:pStyle w:val="Default"/>
        <w:numPr>
          <w:ilvl w:val="0"/>
          <w:numId w:val="29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460D45">
        <w:rPr>
          <w:rFonts w:ascii="Tahoma" w:hAnsi="Tahoma" w:cs="Tahoma"/>
          <w:sz w:val="22"/>
          <w:szCs w:val="22"/>
        </w:rPr>
        <w:t>Wykonawca</w:t>
      </w:r>
      <w:r>
        <w:rPr>
          <w:rFonts w:ascii="Tahoma" w:hAnsi="Tahoma" w:cs="Tahoma"/>
          <w:sz w:val="22"/>
          <w:szCs w:val="22"/>
        </w:rPr>
        <w:t>,</w:t>
      </w:r>
      <w:r w:rsidRPr="00460D45">
        <w:rPr>
          <w:rFonts w:ascii="Tahoma" w:hAnsi="Tahoma" w:cs="Tahoma"/>
          <w:sz w:val="22"/>
          <w:szCs w:val="22"/>
        </w:rPr>
        <w:t xml:space="preserve"> w uzgodnieniu z Zamawiającym</w:t>
      </w:r>
      <w:r w:rsidR="00896CF4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,</w:t>
      </w:r>
      <w:r w:rsidRPr="00460D45">
        <w:rPr>
          <w:rFonts w:ascii="Tahoma" w:hAnsi="Tahoma" w:cs="Tahoma"/>
          <w:sz w:val="22"/>
          <w:szCs w:val="22"/>
        </w:rPr>
        <w:t xml:space="preserve"> przygotuje oraz przedstawi w terminie </w:t>
      </w:r>
      <w:r>
        <w:rPr>
          <w:rFonts w:ascii="Tahoma" w:hAnsi="Tahoma" w:cs="Tahoma"/>
          <w:sz w:val="22"/>
          <w:szCs w:val="22"/>
        </w:rPr>
        <w:t>14</w:t>
      </w:r>
      <w:r w:rsidRPr="00460D45">
        <w:rPr>
          <w:rFonts w:ascii="Tahoma" w:hAnsi="Tahoma" w:cs="Tahoma"/>
          <w:sz w:val="22"/>
          <w:szCs w:val="22"/>
        </w:rPr>
        <w:t xml:space="preserve"> dni od przekazania przez Zamawiają</w:t>
      </w:r>
      <w:r>
        <w:rPr>
          <w:rFonts w:ascii="Tahoma" w:hAnsi="Tahoma" w:cs="Tahoma"/>
          <w:sz w:val="22"/>
          <w:szCs w:val="22"/>
        </w:rPr>
        <w:t>cego informacji i materiałów, propozycje projektów wymienionych</w:t>
      </w:r>
      <w:r w:rsidR="00DD7F0D">
        <w:rPr>
          <w:rFonts w:ascii="Tahoma" w:hAnsi="Tahoma" w:cs="Tahoma"/>
          <w:sz w:val="22"/>
          <w:szCs w:val="22"/>
        </w:rPr>
        <w:t xml:space="preserve"> w ust. 6.</w:t>
      </w:r>
      <w:r w:rsidR="0066741C">
        <w:rPr>
          <w:rFonts w:ascii="Tahoma" w:hAnsi="Tahoma" w:cs="Tahoma"/>
          <w:sz w:val="22"/>
          <w:szCs w:val="22"/>
        </w:rPr>
        <w:t xml:space="preserve"> </w:t>
      </w:r>
      <w:r w:rsidR="002B6342" w:rsidRPr="0066741C">
        <w:rPr>
          <w:rFonts w:ascii="Tahoma" w:hAnsi="Tahoma" w:cs="Tahoma"/>
          <w:sz w:val="22"/>
          <w:szCs w:val="22"/>
        </w:rPr>
        <w:t xml:space="preserve">Propozycje muszą być zgodne </w:t>
      </w:r>
      <w:r w:rsidR="0066741C">
        <w:rPr>
          <w:rFonts w:ascii="Tahoma" w:hAnsi="Tahoma" w:cs="Tahoma"/>
          <w:sz w:val="22"/>
          <w:szCs w:val="22"/>
        </w:rPr>
        <w:t>z opisem przedmiotu zamówienia (</w:t>
      </w:r>
      <w:r w:rsidR="002B6342" w:rsidRPr="0066741C">
        <w:rPr>
          <w:rFonts w:ascii="Tahoma" w:hAnsi="Tahoma" w:cs="Tahoma"/>
          <w:sz w:val="22"/>
          <w:szCs w:val="22"/>
        </w:rPr>
        <w:t xml:space="preserve">zał. 1 do niniejszej umowy). </w:t>
      </w:r>
    </w:p>
    <w:p w:rsidR="007F6C9F" w:rsidRPr="007F6C9F" w:rsidRDefault="00896CF4" w:rsidP="005A0722">
      <w:pPr>
        <w:pStyle w:val="Default"/>
        <w:numPr>
          <w:ilvl w:val="0"/>
          <w:numId w:val="29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896CF4">
        <w:rPr>
          <w:rFonts w:ascii="Tahoma" w:hAnsi="Tahoma" w:cs="Tahoma"/>
          <w:sz w:val="22"/>
          <w:szCs w:val="22"/>
        </w:rPr>
        <w:t>Zamawiający zastrzega</w:t>
      </w:r>
      <w:r>
        <w:rPr>
          <w:rFonts w:ascii="Tahoma" w:hAnsi="Tahoma" w:cs="Tahoma"/>
          <w:sz w:val="22"/>
          <w:szCs w:val="22"/>
        </w:rPr>
        <w:t>ją</w:t>
      </w:r>
      <w:r w:rsidRPr="00896CF4">
        <w:rPr>
          <w:rFonts w:ascii="Tahoma" w:hAnsi="Tahoma" w:cs="Tahoma"/>
          <w:sz w:val="22"/>
          <w:szCs w:val="22"/>
        </w:rPr>
        <w:t xml:space="preserve"> sobie prawo wnoszenia uwag i po</w:t>
      </w:r>
      <w:r w:rsidR="00ED6C52">
        <w:rPr>
          <w:rFonts w:ascii="Tahoma" w:hAnsi="Tahoma" w:cs="Tahoma"/>
          <w:sz w:val="22"/>
          <w:szCs w:val="22"/>
        </w:rPr>
        <w:t>prawy przedstawionych projektów. Strony wypracują ostateczne wersje projektów na podstawie wspólnych uzgodnień.</w:t>
      </w:r>
    </w:p>
    <w:p w:rsidR="007F6C9F" w:rsidRPr="007F6C9F" w:rsidRDefault="007F6C9F" w:rsidP="005A0722">
      <w:pPr>
        <w:pStyle w:val="Default"/>
        <w:numPr>
          <w:ilvl w:val="0"/>
          <w:numId w:val="29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7F6C9F">
        <w:rPr>
          <w:rFonts w:ascii="Tahoma" w:hAnsi="Tahoma" w:cs="Tahoma"/>
          <w:sz w:val="22"/>
          <w:szCs w:val="22"/>
        </w:rPr>
        <w:t>Wykonawca ponosi odpowiedzialność za błędy powstałe</w:t>
      </w:r>
      <w:r w:rsidR="00253BA8">
        <w:rPr>
          <w:rFonts w:ascii="Tahoma" w:hAnsi="Tahoma" w:cs="Tahoma"/>
          <w:sz w:val="22"/>
          <w:szCs w:val="22"/>
        </w:rPr>
        <w:t xml:space="preserve"> w </w:t>
      </w:r>
      <w:r w:rsidRPr="007F6C9F">
        <w:rPr>
          <w:rFonts w:ascii="Tahoma" w:hAnsi="Tahoma" w:cs="Tahoma"/>
          <w:sz w:val="22"/>
          <w:szCs w:val="22"/>
        </w:rPr>
        <w:t xml:space="preserve">scenografii, upominkach, ubiorze hostess lub oznaczeniach miejsca imprezy, które są rozbieżne z treścią zaakceptowaną przez Zamawiającego. W sytuacji, o której mowa wyżej Wykonawca na koszt własny dokona poprawek. </w:t>
      </w:r>
    </w:p>
    <w:p w:rsidR="00D12AA2" w:rsidRPr="00557086" w:rsidRDefault="00D12AA2" w:rsidP="00557086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57086">
        <w:rPr>
          <w:rFonts w:ascii="Tahoma" w:eastAsia="Calibri" w:hAnsi="Tahoma" w:cs="Tahoma"/>
          <w:b/>
          <w:sz w:val="22"/>
          <w:szCs w:val="22"/>
          <w:lang w:eastAsia="en-US"/>
        </w:rPr>
        <w:t>§2</w:t>
      </w:r>
    </w:p>
    <w:p w:rsidR="00D12AA2" w:rsidRPr="00B40501" w:rsidRDefault="00D12AA2" w:rsidP="008A4B4E">
      <w:pPr>
        <w:pStyle w:val="Nagwek1"/>
        <w:spacing w:after="120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WARUNKI REALIZACJI UMOWY</w:t>
      </w:r>
    </w:p>
    <w:p w:rsidR="00D12AA2" w:rsidRPr="00B40501" w:rsidRDefault="00D12AA2" w:rsidP="005A0722">
      <w:pPr>
        <w:numPr>
          <w:ilvl w:val="0"/>
          <w:numId w:val="10"/>
        </w:numPr>
        <w:tabs>
          <w:tab w:val="clear" w:pos="720"/>
          <w:tab w:val="left" w:pos="426"/>
        </w:tabs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1" w:name="_Toc99179630"/>
      <w:r w:rsidRPr="00B40501">
        <w:rPr>
          <w:rFonts w:ascii="Tahoma" w:hAnsi="Tahoma" w:cs="Tahoma"/>
          <w:sz w:val="22"/>
          <w:szCs w:val="22"/>
        </w:rPr>
        <w:t>Wykonawca:</w:t>
      </w:r>
    </w:p>
    <w:p w:rsidR="00D12AA2" w:rsidRPr="00B40501" w:rsidRDefault="00D12AA2" w:rsidP="005A0722">
      <w:pPr>
        <w:numPr>
          <w:ilvl w:val="1"/>
          <w:numId w:val="9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zobowiązuje się wykonać przedmiot umowy z należytą starannością, zg</w:t>
      </w:r>
      <w:r w:rsidR="002B6342">
        <w:rPr>
          <w:rFonts w:ascii="Tahoma" w:hAnsi="Tahoma" w:cs="Tahoma"/>
          <w:sz w:val="22"/>
          <w:szCs w:val="22"/>
        </w:rPr>
        <w:t xml:space="preserve">odnie </w:t>
      </w:r>
      <w:r w:rsidRPr="00B40501">
        <w:rPr>
          <w:rFonts w:ascii="Tahoma" w:hAnsi="Tahoma" w:cs="Tahoma"/>
          <w:sz w:val="22"/>
          <w:szCs w:val="22"/>
        </w:rPr>
        <w:t>z</w:t>
      </w:r>
      <w:r w:rsidR="002B6342">
        <w:rPr>
          <w:rFonts w:ascii="Tahoma" w:hAnsi="Tahoma" w:cs="Tahoma"/>
          <w:sz w:val="22"/>
          <w:szCs w:val="22"/>
        </w:rPr>
        <w:t> </w:t>
      </w:r>
      <w:r w:rsidR="00231A21">
        <w:rPr>
          <w:rFonts w:ascii="Tahoma" w:hAnsi="Tahoma" w:cs="Tahoma"/>
          <w:sz w:val="22"/>
          <w:szCs w:val="22"/>
        </w:rPr>
        <w:t>obowiązującymi przepisami prawa oraz normami branżowymi;</w:t>
      </w:r>
    </w:p>
    <w:p w:rsidR="00D12AA2" w:rsidRPr="00B40501" w:rsidRDefault="00D12AA2" w:rsidP="005A0722">
      <w:pPr>
        <w:numPr>
          <w:ilvl w:val="1"/>
          <w:numId w:val="9"/>
        </w:numPr>
        <w:tabs>
          <w:tab w:val="clear" w:pos="1134"/>
          <w:tab w:val="num" w:pos="851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odpowiada za jakość i terminowość wykonania przedmiotu umowy;</w:t>
      </w:r>
    </w:p>
    <w:p w:rsidR="00D12AA2" w:rsidRPr="00B40501" w:rsidRDefault="00D12AA2" w:rsidP="005A0722">
      <w:pPr>
        <w:numPr>
          <w:ilvl w:val="1"/>
          <w:numId w:val="9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odpowiada za działania i zaniechania osób skierowanych do realizacji umowy jak za własne działania i zaniechania;</w:t>
      </w:r>
    </w:p>
    <w:p w:rsidR="002B6342" w:rsidRDefault="00D12AA2" w:rsidP="005A0722">
      <w:pPr>
        <w:numPr>
          <w:ilvl w:val="1"/>
          <w:numId w:val="9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lastRenderedPageBreak/>
        <w:t>zobowiązany jest do informowania Zamawiającego o wszystkich zdarzeniach mających lub mogących mieć wpływ na wyk</w:t>
      </w:r>
      <w:r w:rsidR="002B6342">
        <w:rPr>
          <w:rFonts w:ascii="Tahoma" w:hAnsi="Tahoma" w:cs="Tahoma"/>
          <w:sz w:val="22"/>
          <w:szCs w:val="22"/>
        </w:rPr>
        <w:t xml:space="preserve">onanie przedmiotu umowy, w tym </w:t>
      </w:r>
      <w:r w:rsidRPr="00B40501">
        <w:rPr>
          <w:rFonts w:ascii="Tahoma" w:hAnsi="Tahoma" w:cs="Tahoma"/>
          <w:sz w:val="22"/>
          <w:szCs w:val="22"/>
        </w:rPr>
        <w:t>o</w:t>
      </w:r>
      <w:r w:rsidR="002B6342">
        <w:rPr>
          <w:rFonts w:ascii="Tahoma" w:hAnsi="Tahoma" w:cs="Tahoma"/>
          <w:sz w:val="22"/>
          <w:szCs w:val="22"/>
        </w:rPr>
        <w:t> </w:t>
      </w:r>
      <w:r w:rsidRPr="00B40501">
        <w:rPr>
          <w:rFonts w:ascii="Tahoma" w:hAnsi="Tahoma" w:cs="Tahoma"/>
          <w:sz w:val="22"/>
          <w:szCs w:val="22"/>
        </w:rPr>
        <w:t>wszczęciu wobec niego postępowania: egzekucyjnego, naprawczego, likwidacyjnego</w:t>
      </w:r>
      <w:r w:rsidR="007E5FC3">
        <w:rPr>
          <w:rFonts w:ascii="Tahoma" w:hAnsi="Tahoma" w:cs="Tahoma"/>
          <w:sz w:val="22"/>
          <w:szCs w:val="22"/>
        </w:rPr>
        <w:t>, upadłościowego</w:t>
      </w:r>
      <w:r w:rsidRPr="00B40501">
        <w:rPr>
          <w:rFonts w:ascii="Tahoma" w:hAnsi="Tahoma" w:cs="Tahoma"/>
          <w:sz w:val="22"/>
          <w:szCs w:val="22"/>
        </w:rPr>
        <w:t xml:space="preserve"> lub innego;</w:t>
      </w:r>
    </w:p>
    <w:p w:rsidR="002B6342" w:rsidRDefault="002B6342" w:rsidP="005A0722">
      <w:pPr>
        <w:numPr>
          <w:ilvl w:val="1"/>
          <w:numId w:val="9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zobowiązuje się pokryć w</w:t>
      </w:r>
      <w:r w:rsidRPr="002B6342">
        <w:rPr>
          <w:rFonts w:ascii="Tahoma" w:hAnsi="Tahoma" w:cs="Tahoma"/>
          <w:sz w:val="22"/>
          <w:szCs w:val="22"/>
        </w:rPr>
        <w:t>szelkie roszczenia osób trzecich wynikające z praw autorskich</w:t>
      </w:r>
      <w:r>
        <w:rPr>
          <w:rFonts w:ascii="Tahoma" w:hAnsi="Tahoma" w:cs="Tahoma"/>
          <w:sz w:val="22"/>
          <w:szCs w:val="22"/>
        </w:rPr>
        <w:t xml:space="preserve"> wynikających z umowy</w:t>
      </w:r>
      <w:r w:rsidRPr="002B6342">
        <w:rPr>
          <w:rFonts w:ascii="Tahoma" w:hAnsi="Tahoma" w:cs="Tahoma"/>
          <w:sz w:val="22"/>
          <w:szCs w:val="22"/>
        </w:rPr>
        <w:t xml:space="preserve"> </w:t>
      </w:r>
    </w:p>
    <w:p w:rsidR="002B6342" w:rsidRDefault="00252765" w:rsidP="005A0722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ponoszą</w:t>
      </w:r>
      <w:r w:rsidR="002B6342" w:rsidRPr="002B6342">
        <w:rPr>
          <w:rFonts w:ascii="Tahoma" w:hAnsi="Tahoma" w:cs="Tahoma"/>
          <w:sz w:val="22"/>
          <w:szCs w:val="22"/>
        </w:rPr>
        <w:t xml:space="preserve"> odpowiedzialności za rozliczenia pomiędzy Wykonawcą, a</w:t>
      </w:r>
      <w:r w:rsidR="002B6342">
        <w:rPr>
          <w:rFonts w:ascii="Tahoma" w:hAnsi="Tahoma" w:cs="Tahoma"/>
          <w:sz w:val="22"/>
          <w:szCs w:val="22"/>
        </w:rPr>
        <w:t> </w:t>
      </w:r>
      <w:r w:rsidR="002B6342" w:rsidRPr="002B6342">
        <w:rPr>
          <w:rFonts w:ascii="Tahoma" w:hAnsi="Tahoma" w:cs="Tahoma"/>
          <w:sz w:val="22"/>
          <w:szCs w:val="22"/>
        </w:rPr>
        <w:t xml:space="preserve">zaangażowanymi przez niego osobami trzecimi do realizacji niniejszej umowy. </w:t>
      </w:r>
    </w:p>
    <w:p w:rsidR="002B6342" w:rsidRDefault="00D12AA2" w:rsidP="005A0722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2B6342">
        <w:rPr>
          <w:rFonts w:ascii="Tahoma" w:hAnsi="Tahoma" w:cs="Tahoma"/>
          <w:sz w:val="22"/>
          <w:szCs w:val="22"/>
        </w:rPr>
        <w:t>Wykonawca nie może przenieść na osobę trzecią wierzytelności wynikającej dla Wykonawcy z niniejsze</w:t>
      </w:r>
      <w:r w:rsidR="00252765">
        <w:rPr>
          <w:rFonts w:ascii="Tahoma" w:hAnsi="Tahoma" w:cs="Tahoma"/>
          <w:sz w:val="22"/>
          <w:szCs w:val="22"/>
        </w:rPr>
        <w:t>j umowy, bez zgody Zamawiających</w:t>
      </w:r>
      <w:r w:rsidRPr="002B6342">
        <w:rPr>
          <w:rFonts w:ascii="Tahoma" w:hAnsi="Tahoma" w:cs="Tahoma"/>
          <w:sz w:val="22"/>
          <w:szCs w:val="22"/>
        </w:rPr>
        <w:t>.</w:t>
      </w:r>
    </w:p>
    <w:p w:rsidR="002B6342" w:rsidRPr="002B6342" w:rsidRDefault="00D12AA2" w:rsidP="005A0722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2B6342">
        <w:rPr>
          <w:rFonts w:ascii="Tahoma" w:hAnsi="Tahoma" w:cs="Tahoma"/>
          <w:sz w:val="22"/>
          <w:szCs w:val="22"/>
        </w:rPr>
        <w:t xml:space="preserve">Wykonawca oświadcza, że posiada </w:t>
      </w:r>
      <w:r w:rsidRPr="002B6342">
        <w:rPr>
          <w:rFonts w:ascii="Tahoma" w:hAnsi="Tahoma" w:cs="Tahoma"/>
          <w:color w:val="000000"/>
          <w:sz w:val="22"/>
          <w:szCs w:val="22"/>
        </w:rPr>
        <w:t>wiedzę i doświadczenie niezbędne do wykonania przedmiotu umowy</w:t>
      </w:r>
      <w:r w:rsidR="00700B2D" w:rsidRPr="002B6342">
        <w:rPr>
          <w:rFonts w:ascii="Tahoma" w:hAnsi="Tahoma" w:cs="Tahoma"/>
          <w:color w:val="000000"/>
          <w:sz w:val="22"/>
          <w:szCs w:val="22"/>
        </w:rPr>
        <w:t>.</w:t>
      </w:r>
    </w:p>
    <w:p w:rsidR="00D12AA2" w:rsidRPr="002B6342" w:rsidRDefault="00D12AA2" w:rsidP="005A0722">
      <w:pPr>
        <w:numPr>
          <w:ilvl w:val="0"/>
          <w:numId w:val="9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2B6342">
        <w:rPr>
          <w:rFonts w:ascii="Tahoma" w:hAnsi="Tahoma" w:cs="Tahoma"/>
          <w:sz w:val="22"/>
          <w:szCs w:val="22"/>
        </w:rPr>
        <w:t>Potwierdzeniem zrealizowania przedmiotu umowy będzie protokół odbioru, podp</w:t>
      </w:r>
      <w:r w:rsidR="00B81594">
        <w:rPr>
          <w:rFonts w:ascii="Tahoma" w:hAnsi="Tahoma" w:cs="Tahoma"/>
          <w:sz w:val="22"/>
          <w:szCs w:val="22"/>
        </w:rPr>
        <w:t xml:space="preserve">isany przez przedstawicieli </w:t>
      </w:r>
      <w:r w:rsidRPr="002B6342">
        <w:rPr>
          <w:rFonts w:ascii="Tahoma" w:hAnsi="Tahoma" w:cs="Tahoma"/>
          <w:sz w:val="22"/>
          <w:szCs w:val="22"/>
        </w:rPr>
        <w:t>Stron.</w:t>
      </w:r>
    </w:p>
    <w:p w:rsidR="00D12AA2" w:rsidRPr="00557086" w:rsidRDefault="00D12AA2" w:rsidP="00557086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57086">
        <w:rPr>
          <w:rFonts w:ascii="Tahoma" w:eastAsia="Calibri" w:hAnsi="Tahoma" w:cs="Tahoma"/>
          <w:b/>
          <w:sz w:val="22"/>
          <w:szCs w:val="22"/>
          <w:lang w:eastAsia="en-US"/>
        </w:rPr>
        <w:t>§3</w:t>
      </w:r>
    </w:p>
    <w:p w:rsidR="00D12AA2" w:rsidRPr="00B40501" w:rsidRDefault="00D12AA2" w:rsidP="008A4B4E">
      <w:pPr>
        <w:pStyle w:val="Nagwek1"/>
        <w:spacing w:after="120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KLAUZULA POUFNOŚCI</w:t>
      </w:r>
    </w:p>
    <w:p w:rsidR="00D12AA2" w:rsidRPr="00B40501" w:rsidRDefault="00D12AA2" w:rsidP="005A0722">
      <w:pPr>
        <w:pStyle w:val="Wyliczenie1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Wykonawca zobowiązuje się do:</w:t>
      </w:r>
    </w:p>
    <w:p w:rsidR="00D12AA2" w:rsidRPr="00B40501" w:rsidRDefault="00D12AA2" w:rsidP="005A0722">
      <w:pPr>
        <w:pStyle w:val="Wyliczenie2"/>
        <w:numPr>
          <w:ilvl w:val="0"/>
          <w:numId w:val="7"/>
        </w:numPr>
        <w:tabs>
          <w:tab w:val="clear" w:pos="851"/>
        </w:tabs>
        <w:spacing w:before="0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zachowania w tajemnicy wsz</w:t>
      </w:r>
      <w:r w:rsidR="00B4745A">
        <w:rPr>
          <w:rFonts w:ascii="Tahoma" w:hAnsi="Tahoma" w:cs="Tahoma"/>
          <w:sz w:val="22"/>
          <w:szCs w:val="22"/>
        </w:rPr>
        <w:t>elkich informacji o Zamawiających</w:t>
      </w:r>
      <w:r w:rsidRPr="00B40501">
        <w:rPr>
          <w:rFonts w:ascii="Tahoma" w:hAnsi="Tahoma" w:cs="Tahoma"/>
          <w:sz w:val="22"/>
          <w:szCs w:val="22"/>
        </w:rPr>
        <w:t xml:space="preserve"> i przedmiocie niniejszej umowy, jakie uzyskał w związku z realizacją umowy;</w:t>
      </w:r>
    </w:p>
    <w:p w:rsidR="00D12AA2" w:rsidRPr="00B40501" w:rsidRDefault="00D12AA2" w:rsidP="005A0722">
      <w:pPr>
        <w:pStyle w:val="Wyliczenie2"/>
        <w:numPr>
          <w:ilvl w:val="0"/>
          <w:numId w:val="7"/>
        </w:numPr>
        <w:tabs>
          <w:tab w:val="clear" w:pos="851"/>
        </w:tabs>
        <w:spacing w:before="0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przestrzegania obowiązujących przepisów o ochronie danych osobowych.</w:t>
      </w:r>
    </w:p>
    <w:p w:rsidR="00D12AA2" w:rsidRPr="00B40501" w:rsidRDefault="00D12AA2" w:rsidP="005A0722">
      <w:pPr>
        <w:pStyle w:val="Wyliczenie1"/>
        <w:numPr>
          <w:ilvl w:val="0"/>
          <w:numId w:val="6"/>
        </w:numPr>
        <w:spacing w:after="120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Wszelkie materiały przekaza</w:t>
      </w:r>
      <w:r w:rsidR="00520674">
        <w:rPr>
          <w:rFonts w:ascii="Tahoma" w:hAnsi="Tahoma" w:cs="Tahoma"/>
          <w:sz w:val="22"/>
          <w:szCs w:val="22"/>
        </w:rPr>
        <w:t>ne Wykonawcy przez Zamawiających</w:t>
      </w:r>
      <w:r w:rsidRPr="00B40501">
        <w:rPr>
          <w:rFonts w:ascii="Tahoma" w:hAnsi="Tahoma" w:cs="Tahoma"/>
          <w:sz w:val="22"/>
          <w:szCs w:val="22"/>
        </w:rPr>
        <w:t xml:space="preserve"> w związku </w:t>
      </w:r>
      <w:r w:rsidRPr="00B40501">
        <w:rPr>
          <w:rFonts w:ascii="Tahoma" w:hAnsi="Tahoma" w:cs="Tahoma"/>
          <w:sz w:val="22"/>
          <w:szCs w:val="22"/>
        </w:rPr>
        <w:br/>
        <w:t>z wykonaniem przedmiotu umowy, a także powstałe w wyniku jej wykonania (pisemne, graficzne, zapisane w formie elektronicznej lub w inny sposób) wymagają zachowania tajemnicy i nie mogą być bez uprzedniej pisemnej zgody Zamawiającego udostępnion</w:t>
      </w:r>
      <w:r w:rsidR="006D31AB">
        <w:rPr>
          <w:rFonts w:ascii="Tahoma" w:hAnsi="Tahoma" w:cs="Tahoma"/>
          <w:sz w:val="22"/>
          <w:szCs w:val="22"/>
        </w:rPr>
        <w:t>e osobom trzecim</w:t>
      </w:r>
      <w:r w:rsidRPr="00B40501">
        <w:rPr>
          <w:rFonts w:ascii="Tahoma" w:hAnsi="Tahoma" w:cs="Tahoma"/>
          <w:sz w:val="22"/>
          <w:szCs w:val="22"/>
        </w:rPr>
        <w:t xml:space="preserve"> ani ujawnione w inny sposób.</w:t>
      </w:r>
    </w:p>
    <w:p w:rsidR="00D12AA2" w:rsidRPr="00B40501" w:rsidRDefault="00D12AA2" w:rsidP="005A0722">
      <w:pPr>
        <w:pStyle w:val="Wyliczenie1"/>
        <w:numPr>
          <w:ilvl w:val="0"/>
          <w:numId w:val="6"/>
        </w:numPr>
        <w:spacing w:after="120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Wykonawca odpowiada za zachowanie poufności, o której mowa w ust. 1, przez wszystkie osoby, którymi posługuje się przy wykonywaniu przedmiotu umowy.</w:t>
      </w:r>
    </w:p>
    <w:p w:rsidR="00D12AA2" w:rsidRPr="00B40501" w:rsidRDefault="00D12AA2" w:rsidP="005A0722">
      <w:pPr>
        <w:pStyle w:val="Wyliczenie1"/>
        <w:numPr>
          <w:ilvl w:val="0"/>
          <w:numId w:val="6"/>
        </w:numPr>
        <w:spacing w:after="120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Wykonawca zobow</w:t>
      </w:r>
      <w:r w:rsidR="00520674">
        <w:rPr>
          <w:rFonts w:ascii="Tahoma" w:hAnsi="Tahoma" w:cs="Tahoma"/>
          <w:sz w:val="22"/>
          <w:szCs w:val="22"/>
        </w:rPr>
        <w:t>iązuje się zwrócić Zamawiającym</w:t>
      </w:r>
      <w:r w:rsidRPr="00B40501">
        <w:rPr>
          <w:rFonts w:ascii="Tahoma" w:hAnsi="Tahoma" w:cs="Tahoma"/>
          <w:sz w:val="22"/>
          <w:szCs w:val="22"/>
        </w:rPr>
        <w:t xml:space="preserve"> wszelkie mate</w:t>
      </w:r>
      <w:r w:rsidR="00520674">
        <w:rPr>
          <w:rFonts w:ascii="Tahoma" w:hAnsi="Tahoma" w:cs="Tahoma"/>
          <w:sz w:val="22"/>
          <w:szCs w:val="22"/>
        </w:rPr>
        <w:t>riały otrzymane od Zamawiających</w:t>
      </w:r>
      <w:r w:rsidRPr="00B40501">
        <w:rPr>
          <w:rFonts w:ascii="Tahoma" w:hAnsi="Tahoma" w:cs="Tahoma"/>
          <w:sz w:val="22"/>
          <w:szCs w:val="22"/>
        </w:rPr>
        <w:t xml:space="preserve"> w związku z realizacją przedmiotu umowy, niezwłocznie po </w:t>
      </w:r>
      <w:r w:rsidR="00520674">
        <w:rPr>
          <w:rFonts w:ascii="Tahoma" w:hAnsi="Tahoma" w:cs="Tahoma"/>
          <w:sz w:val="22"/>
          <w:szCs w:val="22"/>
        </w:rPr>
        <w:t>zakończeniu umowy.</w:t>
      </w:r>
    </w:p>
    <w:p w:rsidR="00D12AA2" w:rsidRPr="00B40501" w:rsidRDefault="00D12AA2" w:rsidP="005A0722">
      <w:pPr>
        <w:pStyle w:val="Wyliczenie1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Wykonawca jest zwolniony z obowiązku zachowania tajemnicy i poufności, jeżeli informacje, co do których taki obowiązek istniał:</w:t>
      </w:r>
    </w:p>
    <w:p w:rsidR="00D12AA2" w:rsidRPr="00B40501" w:rsidRDefault="00D12AA2" w:rsidP="005A0722">
      <w:pPr>
        <w:pStyle w:val="Wyliczenie1"/>
        <w:numPr>
          <w:ilvl w:val="1"/>
          <w:numId w:val="8"/>
        </w:numPr>
        <w:tabs>
          <w:tab w:val="clear" w:pos="851"/>
        </w:tabs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 dniu ich ujawnienia były powszechnie znane bez zawinionego przyczynienia się Wykonawcy do ich ujawnienia;</w:t>
      </w:r>
    </w:p>
    <w:p w:rsidR="00D12AA2" w:rsidRPr="00B40501" w:rsidRDefault="00D12AA2" w:rsidP="005A0722">
      <w:pPr>
        <w:pStyle w:val="Wyliczenie1"/>
        <w:numPr>
          <w:ilvl w:val="1"/>
          <w:numId w:val="8"/>
        </w:numPr>
        <w:tabs>
          <w:tab w:val="clear" w:pos="851"/>
        </w:tabs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muszą być ujawnione zgodnie z przepisami prawa lub postanowieniami sądów lub upoważnionych organów państwa;</w:t>
      </w:r>
    </w:p>
    <w:p w:rsidR="007038BA" w:rsidRPr="00E23366" w:rsidRDefault="00D12AA2" w:rsidP="005A0722">
      <w:pPr>
        <w:pStyle w:val="Wyliczenie1"/>
        <w:numPr>
          <w:ilvl w:val="1"/>
          <w:numId w:val="8"/>
        </w:numPr>
        <w:tabs>
          <w:tab w:val="clear" w:pos="851"/>
        </w:tabs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muszą być ujawnione w celu wykonania przedmiotu umowy, a Wykon</w:t>
      </w:r>
      <w:r w:rsidR="00520674">
        <w:rPr>
          <w:rFonts w:ascii="Tahoma" w:hAnsi="Tahoma" w:cs="Tahoma"/>
          <w:sz w:val="22"/>
          <w:szCs w:val="22"/>
        </w:rPr>
        <w:t>awca uzyskał zgodę Zamawiających</w:t>
      </w:r>
      <w:r w:rsidRPr="00B40501">
        <w:rPr>
          <w:rFonts w:ascii="Tahoma" w:hAnsi="Tahoma" w:cs="Tahoma"/>
          <w:sz w:val="22"/>
          <w:szCs w:val="22"/>
        </w:rPr>
        <w:t xml:space="preserve"> na ich ujawnienie.</w:t>
      </w:r>
    </w:p>
    <w:p w:rsidR="00D12AA2" w:rsidRPr="00557086" w:rsidRDefault="00D12AA2" w:rsidP="00557086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57086">
        <w:rPr>
          <w:rFonts w:ascii="Tahoma" w:eastAsia="Calibri" w:hAnsi="Tahoma" w:cs="Tahoma"/>
          <w:b/>
          <w:sz w:val="22"/>
          <w:szCs w:val="22"/>
          <w:lang w:eastAsia="en-US"/>
        </w:rPr>
        <w:t>§4</w:t>
      </w:r>
    </w:p>
    <w:p w:rsidR="00D12AA2" w:rsidRPr="00B40501" w:rsidRDefault="00D12AA2" w:rsidP="00B4745A">
      <w:pPr>
        <w:tabs>
          <w:tab w:val="left" w:pos="814"/>
          <w:tab w:val="center" w:pos="4608"/>
        </w:tabs>
        <w:jc w:val="center"/>
        <w:rPr>
          <w:rFonts w:ascii="Tahoma" w:hAnsi="Tahoma" w:cs="Tahoma"/>
          <w:b/>
          <w:sz w:val="22"/>
          <w:szCs w:val="22"/>
        </w:rPr>
      </w:pPr>
      <w:r w:rsidRPr="00B40501">
        <w:rPr>
          <w:rFonts w:ascii="Tahoma" w:hAnsi="Tahoma" w:cs="Tahoma"/>
          <w:b/>
          <w:sz w:val="22"/>
          <w:szCs w:val="22"/>
        </w:rPr>
        <w:t>KOMUNIKACJA</w:t>
      </w:r>
    </w:p>
    <w:p w:rsidR="00D12AA2" w:rsidRDefault="00651CE6" w:rsidP="005A0722">
      <w:pPr>
        <w:numPr>
          <w:ilvl w:val="0"/>
          <w:numId w:val="12"/>
        </w:numPr>
        <w:spacing w:before="240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Osobami </w:t>
      </w:r>
      <w:r w:rsidR="00D12AA2" w:rsidRPr="00B40501">
        <w:rPr>
          <w:rFonts w:ascii="Tahoma" w:hAnsi="Tahoma" w:cs="Tahoma"/>
          <w:sz w:val="22"/>
          <w:szCs w:val="22"/>
        </w:rPr>
        <w:t xml:space="preserve"> odpowiedzialnymi za realizacj</w:t>
      </w:r>
      <w:r w:rsidR="008A4B4E">
        <w:rPr>
          <w:rFonts w:ascii="Tahoma" w:hAnsi="Tahoma" w:cs="Tahoma"/>
          <w:sz w:val="22"/>
          <w:szCs w:val="22"/>
        </w:rPr>
        <w:t>ę umowy, ze strony Zamawiających</w:t>
      </w:r>
      <w:r w:rsidR="00D12AA2" w:rsidRPr="00B40501">
        <w:rPr>
          <w:rFonts w:ascii="Tahoma" w:hAnsi="Tahoma" w:cs="Tahoma"/>
          <w:sz w:val="22"/>
          <w:szCs w:val="22"/>
        </w:rPr>
        <w:t xml:space="preserve"> są:</w:t>
      </w:r>
      <w:r w:rsidR="00700B2D">
        <w:rPr>
          <w:rFonts w:ascii="Tahoma" w:hAnsi="Tahoma" w:cs="Tahoma"/>
          <w:sz w:val="22"/>
          <w:szCs w:val="22"/>
        </w:rPr>
        <w:t xml:space="preserve"> </w:t>
      </w:r>
    </w:p>
    <w:p w:rsidR="008A4B4E" w:rsidRPr="00B40501" w:rsidRDefault="00253BA8" w:rsidP="00B4745A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…………………………………………………….</w:t>
      </w:r>
    </w:p>
    <w:p w:rsidR="00D12AA2" w:rsidRPr="00B40501" w:rsidRDefault="00253BA8" w:rsidP="00B4745A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………………………………….</w:t>
      </w:r>
      <w:r w:rsidR="009E5EC8">
        <w:rPr>
          <w:rFonts w:ascii="Tahoma" w:hAnsi="Tahoma" w:cs="Tahoma"/>
          <w:sz w:val="22"/>
          <w:szCs w:val="22"/>
        </w:rPr>
        <w:t>…………………</w:t>
      </w:r>
    </w:p>
    <w:p w:rsidR="00D12AA2" w:rsidRPr="00B40501" w:rsidRDefault="00D12AA2" w:rsidP="005A0722">
      <w:pPr>
        <w:numPr>
          <w:ilvl w:val="0"/>
          <w:numId w:val="12"/>
        </w:numPr>
        <w:spacing w:before="24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Osobami odpowiedzialnymi za realizację umo</w:t>
      </w:r>
      <w:r w:rsidR="008A4B4E">
        <w:rPr>
          <w:rFonts w:ascii="Tahoma" w:hAnsi="Tahoma" w:cs="Tahoma"/>
          <w:sz w:val="22"/>
          <w:szCs w:val="22"/>
        </w:rPr>
        <w:t xml:space="preserve">wy, ze strony Wykonawcy </w:t>
      </w:r>
      <w:r w:rsidR="002A3A77">
        <w:rPr>
          <w:rFonts w:ascii="Tahoma" w:hAnsi="Tahoma" w:cs="Tahoma"/>
          <w:sz w:val="22"/>
          <w:szCs w:val="22"/>
        </w:rPr>
        <w:t>s</w:t>
      </w:r>
      <w:r w:rsidRPr="00B40501">
        <w:rPr>
          <w:rFonts w:ascii="Tahoma" w:hAnsi="Tahoma" w:cs="Tahoma"/>
          <w:sz w:val="22"/>
          <w:szCs w:val="22"/>
        </w:rPr>
        <w:t>ą:</w:t>
      </w:r>
    </w:p>
    <w:p w:rsidR="00D12AA2" w:rsidRPr="008A4B4E" w:rsidRDefault="00D12AA2" w:rsidP="00B4745A">
      <w:pPr>
        <w:ind w:left="425"/>
        <w:jc w:val="both"/>
        <w:rPr>
          <w:rFonts w:ascii="Tahoma" w:hAnsi="Tahoma" w:cs="Tahoma"/>
          <w:sz w:val="22"/>
          <w:szCs w:val="22"/>
        </w:rPr>
      </w:pPr>
      <w:r w:rsidRPr="008A4B4E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</w:t>
      </w:r>
    </w:p>
    <w:p w:rsidR="0085258D" w:rsidRPr="004538CE" w:rsidRDefault="00D12AA2" w:rsidP="004538CE">
      <w:pPr>
        <w:ind w:left="425"/>
        <w:jc w:val="both"/>
      </w:pPr>
      <w:r w:rsidRPr="008A4B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bookmarkEnd w:id="1"/>
    </w:p>
    <w:p w:rsidR="00D12AA2" w:rsidRPr="00557086" w:rsidRDefault="00D12AA2" w:rsidP="00557086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57086">
        <w:rPr>
          <w:rFonts w:ascii="Tahoma" w:eastAsia="Calibri" w:hAnsi="Tahoma" w:cs="Tahoma"/>
          <w:b/>
          <w:sz w:val="22"/>
          <w:szCs w:val="22"/>
          <w:lang w:eastAsia="en-US"/>
        </w:rPr>
        <w:t>§5</w:t>
      </w:r>
    </w:p>
    <w:p w:rsidR="00D12AA2" w:rsidRPr="00B40501" w:rsidRDefault="00D12AA2" w:rsidP="00B4745A">
      <w:pPr>
        <w:pStyle w:val="Nagwek1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CENY I WARUNKI PŁATNOŚCI</w:t>
      </w:r>
    </w:p>
    <w:p w:rsidR="00D12AA2" w:rsidRDefault="00D12AA2" w:rsidP="00706A74">
      <w:pPr>
        <w:numPr>
          <w:ilvl w:val="0"/>
          <w:numId w:val="47"/>
        </w:numPr>
        <w:tabs>
          <w:tab w:val="left" w:pos="426"/>
        </w:tabs>
        <w:spacing w:before="24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Za przedmiot umowy określony</w:t>
      </w:r>
      <w:r w:rsidR="00647F9B">
        <w:rPr>
          <w:rFonts w:ascii="Tahoma" w:hAnsi="Tahoma" w:cs="Tahoma"/>
          <w:sz w:val="22"/>
          <w:szCs w:val="22"/>
        </w:rPr>
        <w:t xml:space="preserve"> w § 1 umowy Zamawiający zapłacą</w:t>
      </w:r>
      <w:r w:rsidRPr="00B40501">
        <w:rPr>
          <w:rFonts w:ascii="Tahoma" w:hAnsi="Tahoma" w:cs="Tahoma"/>
          <w:sz w:val="22"/>
          <w:szCs w:val="22"/>
        </w:rPr>
        <w:t xml:space="preserve"> Wykonawcy kwotę w wy</w:t>
      </w:r>
      <w:r w:rsidR="002F3F51">
        <w:rPr>
          <w:rFonts w:ascii="Tahoma" w:hAnsi="Tahoma" w:cs="Tahoma"/>
          <w:sz w:val="22"/>
          <w:szCs w:val="22"/>
        </w:rPr>
        <w:t>sokości ……….. zł netto oraz VAT</w:t>
      </w:r>
      <w:r w:rsidRPr="00B40501">
        <w:rPr>
          <w:rFonts w:ascii="Tahoma" w:hAnsi="Tahoma" w:cs="Tahoma"/>
          <w:sz w:val="22"/>
          <w:szCs w:val="22"/>
        </w:rPr>
        <w:t xml:space="preserve"> w kwocie ……………, co daje łączną kwotę  </w:t>
      </w:r>
      <w:r w:rsidR="00FD4C7B">
        <w:rPr>
          <w:rFonts w:ascii="Tahoma" w:hAnsi="Tahoma" w:cs="Tahoma"/>
          <w:sz w:val="22"/>
          <w:szCs w:val="22"/>
        </w:rPr>
        <w:t>…………………………….</w:t>
      </w:r>
      <w:r w:rsidRPr="00B40501">
        <w:rPr>
          <w:rFonts w:ascii="Tahoma" w:hAnsi="Tahoma" w:cs="Tahoma"/>
          <w:sz w:val="22"/>
          <w:szCs w:val="22"/>
        </w:rPr>
        <w:t>brutto.</w:t>
      </w:r>
    </w:p>
    <w:p w:rsidR="00FD4C7B" w:rsidRDefault="00FD4C7B" w:rsidP="00706A74">
      <w:pPr>
        <w:numPr>
          <w:ilvl w:val="0"/>
          <w:numId w:val="47"/>
        </w:numPr>
        <w:tabs>
          <w:tab w:val="left" w:pos="426"/>
        </w:tabs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Płatność za zrealizowaną usługę nastąpi na podstawie oddzielnych faktur wystawionych na Zamawiających wg podziału:</w:t>
      </w:r>
    </w:p>
    <w:p w:rsidR="00FD4C7B" w:rsidRDefault="0059147E" w:rsidP="005E2B3B">
      <w:pPr>
        <w:numPr>
          <w:ilvl w:val="0"/>
          <w:numId w:val="35"/>
        </w:numPr>
        <w:tabs>
          <w:tab w:val="clear" w:pos="720"/>
          <w:tab w:val="left" w:pos="426"/>
          <w:tab w:val="num" w:pos="851"/>
        </w:tabs>
        <w:ind w:left="851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50% kwoty określonej w ust. 1</w:t>
      </w:r>
      <w:r w:rsidR="00FD4C7B">
        <w:rPr>
          <w:rFonts w:ascii="Tahoma" w:hAnsi="Tahoma" w:cs="Tahoma"/>
          <w:sz w:val="22"/>
          <w:szCs w:val="22"/>
        </w:rPr>
        <w:t xml:space="preserve"> – ILOT</w:t>
      </w:r>
    </w:p>
    <w:p w:rsidR="00FD4C7B" w:rsidRPr="00B40501" w:rsidRDefault="00FD4C7B" w:rsidP="005E2B3B">
      <w:pPr>
        <w:numPr>
          <w:ilvl w:val="0"/>
          <w:numId w:val="35"/>
        </w:numPr>
        <w:tabs>
          <w:tab w:val="clear" w:pos="720"/>
          <w:tab w:val="left" w:pos="426"/>
          <w:tab w:val="num" w:pos="851"/>
        </w:tabs>
        <w:ind w:left="851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50% </w:t>
      </w:r>
      <w:r w:rsidR="0059147E">
        <w:rPr>
          <w:rFonts w:ascii="Tahoma" w:hAnsi="Tahoma" w:cs="Tahoma"/>
          <w:sz w:val="22"/>
          <w:szCs w:val="22"/>
        </w:rPr>
        <w:t>kwoty określonej w ust. 1</w:t>
      </w:r>
      <w:r>
        <w:rPr>
          <w:rFonts w:ascii="Tahoma" w:hAnsi="Tahoma" w:cs="Tahoma"/>
          <w:sz w:val="22"/>
          <w:szCs w:val="22"/>
        </w:rPr>
        <w:t xml:space="preserve"> - GECP</w:t>
      </w:r>
    </w:p>
    <w:p w:rsidR="00FD4C7B" w:rsidRDefault="008E56D3" w:rsidP="00706A74">
      <w:pPr>
        <w:numPr>
          <w:ilvl w:val="0"/>
          <w:numId w:val="47"/>
        </w:numPr>
        <w:tabs>
          <w:tab w:val="left" w:pos="426"/>
        </w:tabs>
        <w:spacing w:before="240"/>
        <w:jc w:val="both"/>
        <w:rPr>
          <w:rFonts w:ascii="Tahoma" w:hAnsi="Tahoma" w:cs="Tahoma"/>
          <w:sz w:val="22"/>
          <w:szCs w:val="22"/>
        </w:rPr>
      </w:pPr>
      <w:r w:rsidRPr="00557398">
        <w:rPr>
          <w:rFonts w:ascii="Tahoma" w:hAnsi="Tahoma" w:cs="Tahoma"/>
          <w:sz w:val="22"/>
          <w:szCs w:val="22"/>
        </w:rPr>
        <w:t>W przypadku wyboru przez Wykonawcę</w:t>
      </w:r>
      <w:r w:rsidR="003F6B4C" w:rsidRPr="00557398">
        <w:rPr>
          <w:rFonts w:ascii="Tahoma" w:hAnsi="Tahoma" w:cs="Tahoma"/>
          <w:sz w:val="22"/>
          <w:szCs w:val="22"/>
        </w:rPr>
        <w:t xml:space="preserve"> opcji zapłaty zaliczki</w:t>
      </w:r>
      <w:r w:rsidR="00557398" w:rsidRPr="00557398">
        <w:rPr>
          <w:rFonts w:ascii="Tahoma" w:hAnsi="Tahoma" w:cs="Tahoma"/>
          <w:sz w:val="22"/>
          <w:szCs w:val="22"/>
        </w:rPr>
        <w:t>,</w:t>
      </w:r>
      <w:r w:rsidR="003F6B4C" w:rsidRPr="00557398">
        <w:rPr>
          <w:rFonts w:ascii="Tahoma" w:hAnsi="Tahoma" w:cs="Tahoma"/>
          <w:sz w:val="22"/>
          <w:szCs w:val="22"/>
        </w:rPr>
        <w:t xml:space="preserve"> określonej </w:t>
      </w:r>
      <w:r w:rsidR="00BD6B36">
        <w:rPr>
          <w:rFonts w:ascii="Tahoma" w:hAnsi="Tahoma" w:cs="Tahoma"/>
          <w:sz w:val="22"/>
          <w:szCs w:val="22"/>
        </w:rPr>
        <w:t xml:space="preserve">w </w:t>
      </w:r>
      <w:r w:rsidR="003F6B4C" w:rsidRPr="00557398">
        <w:rPr>
          <w:rFonts w:ascii="Tahoma" w:hAnsi="Tahoma" w:cs="Tahoma"/>
          <w:sz w:val="22"/>
          <w:szCs w:val="22"/>
        </w:rPr>
        <w:t>złożonym formularzu</w:t>
      </w:r>
      <w:r w:rsidR="00557398" w:rsidRPr="00557398">
        <w:rPr>
          <w:rFonts w:ascii="Tahoma" w:hAnsi="Tahoma" w:cs="Tahoma"/>
          <w:sz w:val="22"/>
          <w:szCs w:val="22"/>
        </w:rPr>
        <w:t xml:space="preserve"> ofertowym,</w:t>
      </w:r>
      <w:r w:rsidRPr="00557398">
        <w:rPr>
          <w:rFonts w:ascii="Tahoma" w:hAnsi="Tahoma" w:cs="Tahoma"/>
          <w:sz w:val="22"/>
          <w:szCs w:val="22"/>
        </w:rPr>
        <w:t xml:space="preserve"> </w:t>
      </w:r>
      <w:r w:rsidR="00557398" w:rsidRPr="00557398">
        <w:rPr>
          <w:rFonts w:ascii="Tahoma" w:hAnsi="Tahoma" w:cs="Tahoma"/>
          <w:sz w:val="22"/>
          <w:szCs w:val="22"/>
        </w:rPr>
        <w:t>Zamawiający, w</w:t>
      </w:r>
      <w:r w:rsidR="00FD4C7B" w:rsidRPr="00557398">
        <w:rPr>
          <w:rFonts w:ascii="Tahoma" w:hAnsi="Tahoma" w:cs="Tahoma"/>
          <w:sz w:val="22"/>
          <w:szCs w:val="22"/>
        </w:rPr>
        <w:t xml:space="preserve"> terminie 14 dni od daty podpisania umowy</w:t>
      </w:r>
      <w:r w:rsidR="00557398" w:rsidRPr="00557398">
        <w:rPr>
          <w:rFonts w:ascii="Tahoma" w:hAnsi="Tahoma" w:cs="Tahoma"/>
          <w:sz w:val="22"/>
          <w:szCs w:val="22"/>
        </w:rPr>
        <w:t xml:space="preserve">, </w:t>
      </w:r>
      <w:r w:rsidR="00FD4C7B" w:rsidRPr="00557398">
        <w:rPr>
          <w:rFonts w:ascii="Tahoma" w:hAnsi="Tahoma" w:cs="Tahoma"/>
          <w:sz w:val="22"/>
          <w:szCs w:val="22"/>
        </w:rPr>
        <w:t>zapłacą Wykonawcy zaliczk</w:t>
      </w:r>
      <w:r w:rsidR="0059147E" w:rsidRPr="00557398">
        <w:rPr>
          <w:rFonts w:ascii="Tahoma" w:hAnsi="Tahoma" w:cs="Tahoma"/>
          <w:sz w:val="22"/>
          <w:szCs w:val="22"/>
        </w:rPr>
        <w:t>ę</w:t>
      </w:r>
      <w:r w:rsidR="0059147E">
        <w:rPr>
          <w:rFonts w:ascii="Tahoma" w:hAnsi="Tahoma" w:cs="Tahoma"/>
          <w:sz w:val="22"/>
          <w:szCs w:val="22"/>
        </w:rPr>
        <w:t xml:space="preserve"> w wysokości ……………….. zł netto</w:t>
      </w:r>
      <w:r w:rsidR="00FD4C7B">
        <w:rPr>
          <w:rFonts w:ascii="Tahoma" w:hAnsi="Tahoma" w:cs="Tahoma"/>
          <w:sz w:val="22"/>
          <w:szCs w:val="22"/>
        </w:rPr>
        <w:t xml:space="preserve"> na następujących zasadach:</w:t>
      </w:r>
    </w:p>
    <w:p w:rsidR="00FD4C7B" w:rsidRDefault="00FD4C7B" w:rsidP="005E2B3B">
      <w:pPr>
        <w:numPr>
          <w:ilvl w:val="1"/>
          <w:numId w:val="36"/>
        </w:numPr>
        <w:tabs>
          <w:tab w:val="clear" w:pos="144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ILOT – w wys. ……</w:t>
      </w:r>
      <w:r w:rsidR="00962A32">
        <w:rPr>
          <w:rFonts w:ascii="Tahoma" w:hAnsi="Tahoma" w:cs="Tahoma"/>
          <w:sz w:val="22"/>
          <w:szCs w:val="22"/>
        </w:rPr>
        <w:t>.</w:t>
      </w:r>
      <w:r w:rsidR="0059147E">
        <w:rPr>
          <w:rFonts w:ascii="Tahoma" w:hAnsi="Tahoma" w:cs="Tahoma"/>
          <w:sz w:val="22"/>
          <w:szCs w:val="22"/>
        </w:rPr>
        <w:t>……… zł netto</w:t>
      </w:r>
    </w:p>
    <w:p w:rsidR="00FD4C7B" w:rsidRDefault="0059147E" w:rsidP="005E2B3B">
      <w:pPr>
        <w:numPr>
          <w:ilvl w:val="1"/>
          <w:numId w:val="36"/>
        </w:numPr>
        <w:tabs>
          <w:tab w:val="clear" w:pos="144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GECP – w wys. ……………..zł netto</w:t>
      </w:r>
    </w:p>
    <w:p w:rsidR="00FD4C7B" w:rsidRDefault="00FD4C7B" w:rsidP="00706A74">
      <w:pPr>
        <w:numPr>
          <w:ilvl w:val="0"/>
          <w:numId w:val="47"/>
        </w:num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potwierdzi wpłatę zaliczki oddzielnymi fakturami VAT wystawionymi na ILOT i GECP.</w:t>
      </w:r>
    </w:p>
    <w:p w:rsidR="00D12AA2" w:rsidRPr="002A3A77" w:rsidRDefault="00647F9B" w:rsidP="00706A74">
      <w:pPr>
        <w:numPr>
          <w:ilvl w:val="0"/>
          <w:numId w:val="47"/>
        </w:numPr>
        <w:tabs>
          <w:tab w:val="left" w:pos="426"/>
        </w:tabs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Pozostała część wynagrodzenia</w:t>
      </w:r>
      <w:r w:rsidR="00D12AA2" w:rsidRPr="002A3A77">
        <w:rPr>
          <w:rFonts w:ascii="Tahoma" w:hAnsi="Tahoma" w:cs="Tahoma"/>
          <w:sz w:val="22"/>
          <w:szCs w:val="22"/>
        </w:rPr>
        <w:t xml:space="preserve"> nastąpi</w:t>
      </w:r>
      <w:r w:rsidR="009365CE">
        <w:rPr>
          <w:rFonts w:ascii="Tahoma" w:hAnsi="Tahoma" w:cs="Tahoma"/>
          <w:sz w:val="22"/>
          <w:szCs w:val="22"/>
        </w:rPr>
        <w:t xml:space="preserve"> </w:t>
      </w:r>
      <w:r w:rsidR="009C133B">
        <w:rPr>
          <w:rFonts w:ascii="Tahoma" w:hAnsi="Tahoma" w:cs="Tahoma"/>
          <w:sz w:val="22"/>
          <w:szCs w:val="22"/>
        </w:rPr>
        <w:t xml:space="preserve">po wykonaniu umowy </w:t>
      </w:r>
      <w:r w:rsidR="00D12AA2" w:rsidRPr="002A3A77">
        <w:rPr>
          <w:rFonts w:ascii="Tahoma" w:hAnsi="Tahoma" w:cs="Tahoma"/>
          <w:sz w:val="22"/>
          <w:szCs w:val="22"/>
        </w:rPr>
        <w:t>w ciągu 14 dni kalendarz</w:t>
      </w:r>
      <w:r w:rsidR="00D10E5E">
        <w:rPr>
          <w:rFonts w:ascii="Tahoma" w:hAnsi="Tahoma" w:cs="Tahoma"/>
          <w:sz w:val="22"/>
          <w:szCs w:val="22"/>
        </w:rPr>
        <w:t>owych od dnia otrzymania faktur</w:t>
      </w:r>
      <w:r w:rsidR="00D12AA2" w:rsidRPr="002A3A77">
        <w:rPr>
          <w:rFonts w:ascii="Tahoma" w:hAnsi="Tahoma" w:cs="Tahoma"/>
          <w:sz w:val="22"/>
          <w:szCs w:val="22"/>
        </w:rPr>
        <w:t xml:space="preserve"> VAT, przelewem, na konto</w:t>
      </w:r>
      <w:r>
        <w:rPr>
          <w:rFonts w:ascii="Tahoma" w:hAnsi="Tahoma" w:cs="Tahoma"/>
          <w:sz w:val="22"/>
          <w:szCs w:val="22"/>
        </w:rPr>
        <w:t xml:space="preserve"> Wykonawcy</w:t>
      </w:r>
      <w:r w:rsidR="00962A32">
        <w:rPr>
          <w:rFonts w:ascii="Tahoma" w:hAnsi="Tahoma" w:cs="Tahoma"/>
          <w:sz w:val="22"/>
          <w:szCs w:val="22"/>
        </w:rPr>
        <w:t xml:space="preserve"> wskazane na fakturach, na podstawie oddzielnych faktur wystawionych na Zamawiających, według podziału określonego w ust. 2.</w:t>
      </w:r>
    </w:p>
    <w:p w:rsidR="00183AE6" w:rsidRPr="00FC633E" w:rsidRDefault="009365CE" w:rsidP="00706A74">
      <w:pPr>
        <w:numPr>
          <w:ilvl w:val="0"/>
          <w:numId w:val="47"/>
        </w:numPr>
        <w:tabs>
          <w:tab w:val="left" w:pos="426"/>
        </w:tabs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D12AA2" w:rsidRPr="002A3A77">
        <w:rPr>
          <w:rFonts w:ascii="Tahoma" w:hAnsi="Tahoma" w:cs="Tahoma"/>
          <w:sz w:val="22"/>
          <w:szCs w:val="22"/>
        </w:rPr>
        <w:t xml:space="preserve">odstawą </w:t>
      </w:r>
      <w:r w:rsidR="002A3A77" w:rsidRPr="002A3A77">
        <w:rPr>
          <w:rFonts w:ascii="Tahoma" w:hAnsi="Tahoma" w:cs="Tahoma"/>
          <w:sz w:val="22"/>
          <w:szCs w:val="22"/>
        </w:rPr>
        <w:t xml:space="preserve">do </w:t>
      </w:r>
      <w:r w:rsidR="00526D6E">
        <w:rPr>
          <w:rFonts w:ascii="Tahoma" w:hAnsi="Tahoma" w:cs="Tahoma"/>
          <w:sz w:val="22"/>
          <w:szCs w:val="22"/>
        </w:rPr>
        <w:t>wystawienia faktur</w:t>
      </w:r>
      <w:r w:rsidR="00D12AA2" w:rsidRPr="002A3A77">
        <w:rPr>
          <w:rFonts w:ascii="Tahoma" w:hAnsi="Tahoma" w:cs="Tahoma"/>
          <w:sz w:val="22"/>
          <w:szCs w:val="22"/>
        </w:rPr>
        <w:t xml:space="preserve">, jest  protokół odbioru, </w:t>
      </w:r>
      <w:r w:rsidR="00526D6E">
        <w:rPr>
          <w:rFonts w:ascii="Tahoma" w:hAnsi="Tahoma" w:cs="Tahoma"/>
          <w:sz w:val="22"/>
          <w:szCs w:val="22"/>
        </w:rPr>
        <w:t>o którym mowa w § 2 ust. 5</w:t>
      </w:r>
      <w:r w:rsidR="00D12AA2" w:rsidRPr="002A3A77">
        <w:rPr>
          <w:rFonts w:ascii="Tahoma" w:hAnsi="Tahoma" w:cs="Tahoma"/>
          <w:sz w:val="22"/>
          <w:szCs w:val="22"/>
        </w:rPr>
        <w:t>, podpisany przez przedstawicieli Stron.</w:t>
      </w:r>
    </w:p>
    <w:p w:rsidR="0059424F" w:rsidRPr="00557086" w:rsidRDefault="0059424F" w:rsidP="0059424F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57086">
        <w:rPr>
          <w:rFonts w:ascii="Tahoma" w:eastAsia="Calibri" w:hAnsi="Tahoma" w:cs="Tahoma"/>
          <w:b/>
          <w:sz w:val="22"/>
          <w:szCs w:val="22"/>
          <w:lang w:eastAsia="en-US"/>
        </w:rPr>
        <w:t>§6</w:t>
      </w:r>
    </w:p>
    <w:p w:rsidR="005E2B3B" w:rsidRPr="005E2B3B" w:rsidRDefault="0059424F" w:rsidP="005E2B3B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59424F">
        <w:rPr>
          <w:rFonts w:ascii="Tahoma" w:hAnsi="Tahoma" w:cs="Tahoma"/>
          <w:b/>
          <w:sz w:val="22"/>
          <w:szCs w:val="22"/>
        </w:rPr>
        <w:t>ODSTĄPIENIE OD UMOWY</w:t>
      </w:r>
    </w:p>
    <w:p w:rsidR="005E2B3B" w:rsidRPr="005E2B3B" w:rsidRDefault="005E2B3B" w:rsidP="005E2B3B">
      <w:pPr>
        <w:pStyle w:val="Default"/>
        <w:numPr>
          <w:ilvl w:val="0"/>
          <w:numId w:val="34"/>
        </w:numPr>
        <w:spacing w:after="169"/>
        <w:rPr>
          <w:rFonts w:ascii="Tahoma" w:hAnsi="Tahoma" w:cs="Tahoma"/>
          <w:color w:val="auto"/>
          <w:sz w:val="22"/>
          <w:szCs w:val="22"/>
        </w:rPr>
      </w:pPr>
      <w:r w:rsidRPr="005E2B3B">
        <w:rPr>
          <w:rFonts w:ascii="Tahoma" w:hAnsi="Tahoma" w:cs="Tahoma"/>
          <w:color w:val="auto"/>
          <w:sz w:val="22"/>
          <w:szCs w:val="22"/>
        </w:rPr>
        <w:t>Zamawiający mo</w:t>
      </w:r>
      <w:r>
        <w:rPr>
          <w:rFonts w:ascii="Tahoma" w:hAnsi="Tahoma" w:cs="Tahoma"/>
          <w:color w:val="auto"/>
          <w:sz w:val="22"/>
          <w:szCs w:val="22"/>
        </w:rPr>
        <w:t>gą</w:t>
      </w:r>
      <w:r w:rsidRPr="005E2B3B">
        <w:rPr>
          <w:rFonts w:ascii="Tahoma" w:hAnsi="Tahoma" w:cs="Tahoma"/>
          <w:color w:val="auto"/>
          <w:sz w:val="22"/>
          <w:szCs w:val="22"/>
        </w:rPr>
        <w:t xml:space="preserve"> odstąpić od umowy: </w:t>
      </w:r>
    </w:p>
    <w:p w:rsidR="005E2B3B" w:rsidRDefault="005E2B3B" w:rsidP="003D3420">
      <w:pPr>
        <w:pStyle w:val="Default"/>
        <w:numPr>
          <w:ilvl w:val="1"/>
          <w:numId w:val="34"/>
        </w:numPr>
        <w:spacing w:after="169"/>
        <w:ind w:left="851"/>
        <w:jc w:val="both"/>
        <w:rPr>
          <w:rFonts w:ascii="Tahoma" w:hAnsi="Tahoma" w:cs="Tahoma"/>
          <w:color w:val="auto"/>
          <w:sz w:val="22"/>
          <w:szCs w:val="22"/>
        </w:rPr>
      </w:pPr>
      <w:r w:rsidRPr="005E2B3B">
        <w:rPr>
          <w:rFonts w:ascii="Tahoma" w:hAnsi="Tahoma" w:cs="Tahoma"/>
          <w:color w:val="auto"/>
          <w:sz w:val="22"/>
          <w:szCs w:val="22"/>
        </w:rPr>
        <w:t xml:space="preserve">na podstawie art. 145 ustawy Prawo zamówień publicznych składając Wykonawcy odpowiednie oświadczenie na piśmie; </w:t>
      </w:r>
    </w:p>
    <w:p w:rsidR="005E2B3B" w:rsidRDefault="005E2B3B" w:rsidP="003D3420">
      <w:pPr>
        <w:pStyle w:val="Default"/>
        <w:numPr>
          <w:ilvl w:val="1"/>
          <w:numId w:val="34"/>
        </w:numPr>
        <w:spacing w:after="169"/>
        <w:ind w:left="851"/>
        <w:jc w:val="both"/>
        <w:rPr>
          <w:rFonts w:ascii="Tahoma" w:hAnsi="Tahoma" w:cs="Tahoma"/>
          <w:color w:val="auto"/>
          <w:sz w:val="22"/>
          <w:szCs w:val="22"/>
        </w:rPr>
      </w:pPr>
      <w:r w:rsidRPr="005E2B3B">
        <w:rPr>
          <w:rFonts w:ascii="Tahoma" w:hAnsi="Tahoma" w:cs="Tahoma"/>
          <w:color w:val="auto"/>
          <w:sz w:val="22"/>
          <w:szCs w:val="22"/>
        </w:rPr>
        <w:t xml:space="preserve">w przypadku nie wykonania lub nienależytego wykonania umowy przez Wykonawcę. </w:t>
      </w:r>
    </w:p>
    <w:p w:rsidR="005E2B3B" w:rsidRPr="005E2B3B" w:rsidRDefault="005E2B3B" w:rsidP="003D3420">
      <w:pPr>
        <w:pStyle w:val="Default"/>
        <w:numPr>
          <w:ilvl w:val="1"/>
          <w:numId w:val="34"/>
        </w:numPr>
        <w:spacing w:after="169"/>
        <w:ind w:left="851"/>
        <w:jc w:val="both"/>
        <w:rPr>
          <w:rFonts w:ascii="Tahoma" w:hAnsi="Tahoma" w:cs="Tahoma"/>
          <w:color w:val="auto"/>
          <w:sz w:val="22"/>
          <w:szCs w:val="22"/>
        </w:rPr>
      </w:pPr>
      <w:r w:rsidRPr="005E2B3B">
        <w:rPr>
          <w:rFonts w:ascii="Tahoma" w:hAnsi="Tahoma" w:cs="Tahoma"/>
          <w:color w:val="auto"/>
          <w:sz w:val="22"/>
          <w:szCs w:val="22"/>
        </w:rPr>
        <w:t xml:space="preserve">w przypadku stwierdzenia, iż terminowe wykonanie Umowy przez Wykonawcę stało się niemożliwe </w:t>
      </w:r>
    </w:p>
    <w:p w:rsidR="0059424F" w:rsidRPr="0059424F" w:rsidRDefault="005E2B3B" w:rsidP="005A0722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może odstąpić od umowy w przypadku, gdy Zamawiający nie realizują swoich zobowiązań wynikających z umowy, uniemożliwiając przez to wykonanie umowy przez Wykonawcę.</w:t>
      </w:r>
    </w:p>
    <w:p w:rsidR="00D12AA2" w:rsidRPr="00557086" w:rsidRDefault="00557086" w:rsidP="00D12AA2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57086">
        <w:rPr>
          <w:rFonts w:ascii="Tahoma" w:eastAsia="Calibri" w:hAnsi="Tahoma" w:cs="Tahoma"/>
          <w:b/>
          <w:sz w:val="22"/>
          <w:szCs w:val="22"/>
          <w:lang w:eastAsia="en-US"/>
        </w:rPr>
        <w:t>§7</w:t>
      </w:r>
    </w:p>
    <w:p w:rsidR="00D12AA2" w:rsidRPr="00B40501" w:rsidRDefault="00D12AA2" w:rsidP="00D12AA2">
      <w:pPr>
        <w:pStyle w:val="Nagwek1"/>
        <w:spacing w:after="120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KARY UMOWNE I ODSZKODOWANIA</w:t>
      </w:r>
    </w:p>
    <w:p w:rsidR="0037328F" w:rsidRDefault="00D12AA2" w:rsidP="00325A10">
      <w:pPr>
        <w:pStyle w:val="Default"/>
        <w:numPr>
          <w:ilvl w:val="0"/>
          <w:numId w:val="37"/>
        </w:numPr>
        <w:spacing w:after="24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 xml:space="preserve">Za </w:t>
      </w:r>
      <w:r w:rsidR="00CE6100">
        <w:rPr>
          <w:rFonts w:ascii="Tahoma" w:hAnsi="Tahoma" w:cs="Tahoma"/>
          <w:sz w:val="22"/>
          <w:szCs w:val="22"/>
        </w:rPr>
        <w:t>przekroczenie terminów określonych w umowie</w:t>
      </w:r>
      <w:r w:rsidR="00B2160B">
        <w:rPr>
          <w:rFonts w:ascii="Tahoma" w:hAnsi="Tahoma" w:cs="Tahoma"/>
          <w:sz w:val="22"/>
          <w:szCs w:val="22"/>
        </w:rPr>
        <w:t xml:space="preserve"> oraz terminów uzgodnionych z</w:t>
      </w:r>
      <w:r w:rsidR="00C749C0">
        <w:rPr>
          <w:rFonts w:ascii="Tahoma" w:hAnsi="Tahoma" w:cs="Tahoma"/>
          <w:sz w:val="22"/>
          <w:szCs w:val="22"/>
        </w:rPr>
        <w:t> </w:t>
      </w:r>
      <w:r w:rsidR="00B2160B">
        <w:rPr>
          <w:rFonts w:ascii="Tahoma" w:hAnsi="Tahoma" w:cs="Tahoma"/>
          <w:sz w:val="22"/>
          <w:szCs w:val="22"/>
        </w:rPr>
        <w:t>Zamawiającymi</w:t>
      </w:r>
      <w:r w:rsidR="00FF3D46">
        <w:rPr>
          <w:rFonts w:ascii="Tahoma" w:hAnsi="Tahoma" w:cs="Tahoma"/>
          <w:sz w:val="22"/>
          <w:szCs w:val="22"/>
        </w:rPr>
        <w:t>,</w:t>
      </w:r>
      <w:r w:rsidRPr="00B40501">
        <w:rPr>
          <w:rFonts w:ascii="Tahoma" w:hAnsi="Tahoma" w:cs="Tahoma"/>
          <w:sz w:val="22"/>
          <w:szCs w:val="22"/>
        </w:rPr>
        <w:t xml:space="preserve"> </w:t>
      </w:r>
      <w:r w:rsidR="00CE6100">
        <w:rPr>
          <w:rFonts w:ascii="Tahoma" w:hAnsi="Tahoma" w:cs="Tahoma"/>
          <w:sz w:val="22"/>
          <w:szCs w:val="22"/>
        </w:rPr>
        <w:t>Zamawiający</w:t>
      </w:r>
      <w:r w:rsidRPr="00B40501">
        <w:rPr>
          <w:rFonts w:ascii="Tahoma" w:hAnsi="Tahoma" w:cs="Tahoma"/>
          <w:sz w:val="22"/>
          <w:szCs w:val="22"/>
        </w:rPr>
        <w:t xml:space="preserve"> </w:t>
      </w:r>
      <w:r w:rsidR="00CE6100">
        <w:rPr>
          <w:rFonts w:ascii="Tahoma" w:hAnsi="Tahoma" w:cs="Tahoma"/>
          <w:sz w:val="22"/>
          <w:szCs w:val="22"/>
        </w:rPr>
        <w:t>mogą naliczyć Wykonawcy</w:t>
      </w:r>
      <w:r w:rsidR="00E302E2">
        <w:rPr>
          <w:rFonts w:ascii="Tahoma" w:hAnsi="Tahoma" w:cs="Tahoma"/>
          <w:sz w:val="22"/>
          <w:szCs w:val="22"/>
        </w:rPr>
        <w:t xml:space="preserve"> </w:t>
      </w:r>
      <w:r w:rsidRPr="00B40501">
        <w:rPr>
          <w:rFonts w:ascii="Tahoma" w:hAnsi="Tahoma" w:cs="Tahoma"/>
          <w:sz w:val="22"/>
          <w:szCs w:val="22"/>
        </w:rPr>
        <w:t>karę umo</w:t>
      </w:r>
      <w:r w:rsidR="00CE6100">
        <w:rPr>
          <w:rFonts w:ascii="Tahoma" w:hAnsi="Tahoma" w:cs="Tahoma"/>
          <w:sz w:val="22"/>
          <w:szCs w:val="22"/>
        </w:rPr>
        <w:t xml:space="preserve">wną w </w:t>
      </w:r>
      <w:r w:rsidRPr="00B40501">
        <w:rPr>
          <w:rFonts w:ascii="Tahoma" w:hAnsi="Tahoma" w:cs="Tahoma"/>
          <w:sz w:val="22"/>
          <w:szCs w:val="22"/>
        </w:rPr>
        <w:t xml:space="preserve">wysokości 0,5% wartości </w:t>
      </w:r>
      <w:r w:rsidR="00CE6100">
        <w:rPr>
          <w:rFonts w:ascii="Tahoma" w:hAnsi="Tahoma" w:cs="Tahoma"/>
          <w:sz w:val="22"/>
          <w:szCs w:val="22"/>
        </w:rPr>
        <w:t xml:space="preserve">brutto umowy </w:t>
      </w:r>
      <w:r w:rsidRPr="00B40501">
        <w:rPr>
          <w:rFonts w:ascii="Tahoma" w:hAnsi="Tahoma" w:cs="Tahoma"/>
          <w:sz w:val="22"/>
          <w:szCs w:val="22"/>
        </w:rPr>
        <w:t xml:space="preserve">za każdy dzień zwłoki. Kary umowne potrącone będą </w:t>
      </w:r>
      <w:r w:rsidRPr="00B40501">
        <w:rPr>
          <w:rFonts w:ascii="Tahoma" w:hAnsi="Tahoma" w:cs="Tahoma"/>
          <w:sz w:val="22"/>
          <w:szCs w:val="22"/>
        </w:rPr>
        <w:lastRenderedPageBreak/>
        <w:t>z</w:t>
      </w:r>
      <w:r w:rsidR="00CE6100">
        <w:rPr>
          <w:rFonts w:ascii="Tahoma" w:hAnsi="Tahoma" w:cs="Tahoma"/>
          <w:sz w:val="22"/>
          <w:szCs w:val="22"/>
        </w:rPr>
        <w:t> </w:t>
      </w:r>
      <w:r w:rsidR="00796FA1">
        <w:rPr>
          <w:rFonts w:ascii="Tahoma" w:hAnsi="Tahoma" w:cs="Tahoma"/>
          <w:sz w:val="22"/>
          <w:szCs w:val="22"/>
        </w:rPr>
        <w:t>należności Wykonawcy</w:t>
      </w:r>
      <w:r w:rsidR="0037328F">
        <w:rPr>
          <w:rFonts w:ascii="Tahoma" w:hAnsi="Tahoma" w:cs="Tahoma"/>
          <w:sz w:val="22"/>
          <w:szCs w:val="22"/>
        </w:rPr>
        <w:t xml:space="preserve"> </w:t>
      </w:r>
      <w:r w:rsidR="0037328F" w:rsidRPr="0037328F">
        <w:rPr>
          <w:rFonts w:ascii="Tahoma" w:hAnsi="Tahoma" w:cs="Tahoma"/>
          <w:sz w:val="22"/>
          <w:szCs w:val="22"/>
        </w:rPr>
        <w:t xml:space="preserve">bez konieczności wzywania Wykonawcy do zapłaty naliczonych kar. </w:t>
      </w:r>
    </w:p>
    <w:p w:rsidR="0037328F" w:rsidRDefault="00796FA1" w:rsidP="00325A10">
      <w:pPr>
        <w:pStyle w:val="Default"/>
        <w:numPr>
          <w:ilvl w:val="0"/>
          <w:numId w:val="37"/>
        </w:numPr>
        <w:spacing w:after="240"/>
        <w:jc w:val="both"/>
        <w:rPr>
          <w:rFonts w:ascii="Tahoma" w:hAnsi="Tahoma" w:cs="Tahoma"/>
          <w:sz w:val="22"/>
          <w:szCs w:val="22"/>
        </w:rPr>
      </w:pPr>
      <w:r w:rsidRPr="0037328F">
        <w:rPr>
          <w:rFonts w:ascii="Tahoma" w:hAnsi="Tahoma" w:cs="Tahoma"/>
          <w:sz w:val="22"/>
          <w:szCs w:val="22"/>
        </w:rPr>
        <w:t>W przypadku niewykonania lub nienależytego wykonania przez Wykonawcę postanowień Umowy oraz odstąpienia od umowy przez Wykonawcę lub przez Zamawiającego z przyczyn zawinionych przez Wykonawcę, a także w przypadku stwierdzenia, iż terminowe wykonanie Umowy przez Wykonawcę sta</w:t>
      </w:r>
      <w:r w:rsidR="0057461C" w:rsidRPr="0037328F">
        <w:rPr>
          <w:rFonts w:ascii="Tahoma" w:hAnsi="Tahoma" w:cs="Tahoma"/>
          <w:sz w:val="22"/>
          <w:szCs w:val="22"/>
        </w:rPr>
        <w:t>ło się niemożliwe, Zamawiający,</w:t>
      </w:r>
      <w:r w:rsidRPr="0037328F">
        <w:rPr>
          <w:rFonts w:ascii="Tahoma" w:hAnsi="Tahoma" w:cs="Tahoma"/>
          <w:sz w:val="22"/>
          <w:szCs w:val="22"/>
        </w:rPr>
        <w:t xml:space="preserve"> przysługuje prawo do naliczenia kary umownej w wysokości 20 % </w:t>
      </w:r>
      <w:r w:rsidR="0057461C" w:rsidRPr="0037328F">
        <w:rPr>
          <w:rFonts w:ascii="Tahoma" w:hAnsi="Tahoma" w:cs="Tahoma"/>
          <w:sz w:val="22"/>
          <w:szCs w:val="22"/>
        </w:rPr>
        <w:t>brutto wynagrodzenia, o którym</w:t>
      </w:r>
      <w:r w:rsidRPr="0037328F">
        <w:rPr>
          <w:rFonts w:ascii="Tahoma" w:hAnsi="Tahoma" w:cs="Tahoma"/>
          <w:sz w:val="22"/>
          <w:szCs w:val="22"/>
        </w:rPr>
        <w:t xml:space="preserve"> mowa w §6 ust. 1 umowy.</w:t>
      </w:r>
    </w:p>
    <w:p w:rsidR="0037328F" w:rsidRPr="0037328F" w:rsidRDefault="00D12AA2" w:rsidP="00325A10">
      <w:pPr>
        <w:pStyle w:val="Default"/>
        <w:numPr>
          <w:ilvl w:val="0"/>
          <w:numId w:val="37"/>
        </w:numPr>
        <w:spacing w:after="240"/>
        <w:jc w:val="both"/>
        <w:rPr>
          <w:rFonts w:ascii="Tahoma" w:hAnsi="Tahoma" w:cs="Tahoma"/>
          <w:sz w:val="22"/>
          <w:szCs w:val="22"/>
        </w:rPr>
      </w:pPr>
      <w:r w:rsidRPr="0037328F">
        <w:rPr>
          <w:rFonts w:ascii="Tahoma" w:hAnsi="Tahoma" w:cs="Tahoma"/>
          <w:sz w:val="22"/>
          <w:szCs w:val="22"/>
        </w:rPr>
        <w:t>Za odstąpienie od umowy</w:t>
      </w:r>
      <w:r w:rsidR="00F67332" w:rsidRPr="0037328F">
        <w:rPr>
          <w:rFonts w:ascii="Tahoma" w:hAnsi="Tahoma" w:cs="Tahoma"/>
          <w:sz w:val="22"/>
          <w:szCs w:val="22"/>
        </w:rPr>
        <w:t xml:space="preserve"> przez Wykonawcę</w:t>
      </w:r>
      <w:r w:rsidRPr="0037328F">
        <w:rPr>
          <w:rFonts w:ascii="Tahoma" w:hAnsi="Tahoma" w:cs="Tahoma"/>
          <w:sz w:val="22"/>
          <w:szCs w:val="22"/>
        </w:rPr>
        <w:t xml:space="preserve"> z przyczyn l</w:t>
      </w:r>
      <w:r w:rsidR="00F67332" w:rsidRPr="0037328F">
        <w:rPr>
          <w:rFonts w:ascii="Tahoma" w:hAnsi="Tahoma" w:cs="Tahoma"/>
          <w:sz w:val="22"/>
          <w:szCs w:val="22"/>
        </w:rPr>
        <w:t>eżących po stronie Zamawiających, Wykonawca może naliczyć Zamawiającym</w:t>
      </w:r>
      <w:r w:rsidRPr="0037328F">
        <w:rPr>
          <w:rFonts w:ascii="Tahoma" w:hAnsi="Tahoma" w:cs="Tahoma"/>
          <w:sz w:val="22"/>
          <w:szCs w:val="22"/>
        </w:rPr>
        <w:t xml:space="preserve"> karę umowną w wysokości 20% wartości umowy</w:t>
      </w:r>
      <w:r w:rsidR="00F67332" w:rsidRPr="0037328F">
        <w:rPr>
          <w:rFonts w:ascii="Tahoma" w:hAnsi="Tahoma" w:cs="Tahoma"/>
          <w:sz w:val="22"/>
          <w:szCs w:val="22"/>
        </w:rPr>
        <w:t xml:space="preserve"> według podziału określonego w </w:t>
      </w:r>
      <w:r w:rsidR="00F67332" w:rsidRPr="0037328F">
        <w:rPr>
          <w:rFonts w:ascii="Tahoma" w:eastAsia="Calibri" w:hAnsi="Tahoma" w:cs="Tahoma"/>
          <w:sz w:val="22"/>
          <w:szCs w:val="22"/>
          <w:lang w:eastAsia="en-US"/>
        </w:rPr>
        <w:t>§ ust. 2.</w:t>
      </w:r>
    </w:p>
    <w:p w:rsidR="0037328F" w:rsidRDefault="00D12AA2" w:rsidP="00325A10">
      <w:pPr>
        <w:pStyle w:val="Default"/>
        <w:numPr>
          <w:ilvl w:val="0"/>
          <w:numId w:val="37"/>
        </w:numPr>
        <w:spacing w:after="240"/>
        <w:jc w:val="both"/>
        <w:rPr>
          <w:rFonts w:ascii="Tahoma" w:hAnsi="Tahoma" w:cs="Tahoma"/>
          <w:sz w:val="22"/>
          <w:szCs w:val="22"/>
        </w:rPr>
      </w:pPr>
      <w:r w:rsidRPr="0037328F">
        <w:rPr>
          <w:rFonts w:ascii="Tahoma" w:hAnsi="Tahoma" w:cs="Tahoma"/>
          <w:sz w:val="22"/>
          <w:szCs w:val="22"/>
        </w:rPr>
        <w:t>Oświadczenie o odstąpieniu od umowy wymaga formy pisemnej z podaniem uzasadnienia.</w:t>
      </w:r>
    </w:p>
    <w:p w:rsidR="00EF40B6" w:rsidRDefault="00D12AA2" w:rsidP="00325A10">
      <w:pPr>
        <w:pStyle w:val="Default"/>
        <w:numPr>
          <w:ilvl w:val="0"/>
          <w:numId w:val="37"/>
        </w:numPr>
        <w:spacing w:after="240"/>
        <w:jc w:val="both"/>
        <w:rPr>
          <w:rFonts w:ascii="Tahoma" w:hAnsi="Tahoma" w:cs="Tahoma"/>
          <w:sz w:val="22"/>
          <w:szCs w:val="22"/>
        </w:rPr>
      </w:pPr>
      <w:r w:rsidRPr="0037328F">
        <w:rPr>
          <w:rFonts w:ascii="Tahoma" w:hAnsi="Tahoma" w:cs="Tahoma"/>
          <w:sz w:val="22"/>
          <w:szCs w:val="22"/>
        </w:rPr>
        <w:t>W razie naruszenia przez Wykonawcę lub jego pracowników, konsultantów, doradców, podwykonawców lub inne osoby, przy pomocy których Wykonawca realizuje przedmiot umowy, obowiązków dotyczących zachowa</w:t>
      </w:r>
      <w:r w:rsidR="002C076C">
        <w:rPr>
          <w:rFonts w:ascii="Tahoma" w:hAnsi="Tahoma" w:cs="Tahoma"/>
          <w:sz w:val="22"/>
          <w:szCs w:val="22"/>
        </w:rPr>
        <w:t xml:space="preserve">nia poufności określonych w § 3, Zamawiający mogą naliczyć </w:t>
      </w:r>
      <w:r w:rsidRPr="0037328F">
        <w:rPr>
          <w:rFonts w:ascii="Tahoma" w:hAnsi="Tahoma" w:cs="Tahoma"/>
          <w:sz w:val="22"/>
          <w:szCs w:val="22"/>
        </w:rPr>
        <w:t>karę w wysokości 3% wartości</w:t>
      </w:r>
      <w:r w:rsidR="001E0941" w:rsidRPr="0037328F">
        <w:rPr>
          <w:rFonts w:ascii="Tahoma" w:hAnsi="Tahoma" w:cs="Tahoma"/>
          <w:sz w:val="22"/>
          <w:szCs w:val="22"/>
        </w:rPr>
        <w:t xml:space="preserve"> brutto </w:t>
      </w:r>
      <w:r w:rsidRPr="0037328F">
        <w:rPr>
          <w:rFonts w:ascii="Tahoma" w:hAnsi="Tahoma" w:cs="Tahoma"/>
          <w:sz w:val="22"/>
          <w:szCs w:val="22"/>
        </w:rPr>
        <w:t>umowy.</w:t>
      </w:r>
    </w:p>
    <w:p w:rsidR="00EF40B6" w:rsidRPr="00EF40B6" w:rsidRDefault="00D12AA2" w:rsidP="00325A10">
      <w:pPr>
        <w:pStyle w:val="Default"/>
        <w:numPr>
          <w:ilvl w:val="0"/>
          <w:numId w:val="37"/>
        </w:numPr>
        <w:spacing w:after="240"/>
        <w:jc w:val="both"/>
        <w:rPr>
          <w:rFonts w:ascii="Tahoma" w:hAnsi="Tahoma" w:cs="Tahoma"/>
          <w:sz w:val="22"/>
          <w:szCs w:val="22"/>
        </w:rPr>
      </w:pPr>
      <w:r w:rsidRPr="00EF40B6">
        <w:rPr>
          <w:rFonts w:ascii="Tahoma" w:hAnsi="Tahoma" w:cs="Tahoma"/>
          <w:sz w:val="22"/>
          <w:szCs w:val="22"/>
        </w:rPr>
        <w:t>Kary umowne nie wykluczają dochodz</w:t>
      </w:r>
      <w:r w:rsidR="0037328F" w:rsidRPr="00EF40B6">
        <w:rPr>
          <w:rFonts w:ascii="Tahoma" w:hAnsi="Tahoma" w:cs="Tahoma"/>
          <w:sz w:val="22"/>
          <w:szCs w:val="22"/>
        </w:rPr>
        <w:t xml:space="preserve">enia od Wykonawcy odszkodowania </w:t>
      </w:r>
      <w:r w:rsidRPr="00EF40B6">
        <w:rPr>
          <w:rFonts w:ascii="Tahoma" w:hAnsi="Tahoma" w:cs="Tahoma"/>
          <w:sz w:val="22"/>
          <w:szCs w:val="22"/>
        </w:rPr>
        <w:t>przewyższającego wysokość kar umownych, na zasadach ogólnych, jeżeli kara umowna nie pokryje całości wyrządzonej szkody.</w:t>
      </w:r>
      <w:r w:rsidR="00EF40B6" w:rsidRPr="00EF40B6">
        <w:rPr>
          <w:rFonts w:ascii="Tahoma" w:hAnsi="Tahoma" w:cs="Tahoma"/>
          <w:sz w:val="22"/>
          <w:szCs w:val="22"/>
        </w:rPr>
        <w:t xml:space="preserve"> </w:t>
      </w:r>
    </w:p>
    <w:p w:rsidR="00D12AA2" w:rsidRPr="00557086" w:rsidRDefault="00D12AA2" w:rsidP="00325A10">
      <w:pPr>
        <w:spacing w:before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57086">
        <w:rPr>
          <w:rFonts w:ascii="Tahoma" w:eastAsia="Calibri" w:hAnsi="Tahoma" w:cs="Tahoma"/>
          <w:b/>
          <w:sz w:val="22"/>
          <w:szCs w:val="22"/>
          <w:lang w:eastAsia="en-US"/>
        </w:rPr>
        <w:t>§</w:t>
      </w:r>
      <w:r w:rsidR="00557086">
        <w:rPr>
          <w:rFonts w:ascii="Tahoma" w:eastAsia="Calibri" w:hAnsi="Tahoma" w:cs="Tahoma"/>
          <w:b/>
          <w:sz w:val="22"/>
          <w:szCs w:val="22"/>
          <w:lang w:eastAsia="en-US"/>
        </w:rPr>
        <w:t>8</w:t>
      </w:r>
    </w:p>
    <w:p w:rsidR="00D12AA2" w:rsidRPr="00B40501" w:rsidRDefault="00D12AA2" w:rsidP="00D12AA2">
      <w:pPr>
        <w:pStyle w:val="Nagwek1"/>
        <w:spacing w:after="120" w:line="360" w:lineRule="auto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INNE POSTANOWIENIA</w:t>
      </w:r>
    </w:p>
    <w:p w:rsidR="00D12AA2" w:rsidRPr="00B40501" w:rsidRDefault="00D12AA2" w:rsidP="005C3E44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Wszystkie zmiany niniejszej umowy wymagają formy pisemnej</w:t>
      </w:r>
      <w:r w:rsidR="005C3E44">
        <w:rPr>
          <w:rFonts w:ascii="Tahoma" w:hAnsi="Tahoma" w:cs="Tahoma"/>
          <w:sz w:val="22"/>
          <w:szCs w:val="22"/>
        </w:rPr>
        <w:t xml:space="preserve"> w postaci aneksu do umowy</w:t>
      </w:r>
      <w:r w:rsidRPr="00B40501">
        <w:rPr>
          <w:rFonts w:ascii="Tahoma" w:hAnsi="Tahoma" w:cs="Tahoma"/>
          <w:sz w:val="22"/>
          <w:szCs w:val="22"/>
        </w:rPr>
        <w:t xml:space="preserve"> pod rygorem nieważności.</w:t>
      </w:r>
    </w:p>
    <w:p w:rsidR="00D12AA2" w:rsidRPr="00B40501" w:rsidRDefault="00D12AA2" w:rsidP="005C3E44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Strony będą dążyć do ugodowego rozstrzygnięcia sporów, jakie mogą wyniknąć w związku z realizacją umowy.</w:t>
      </w:r>
    </w:p>
    <w:p w:rsidR="00D12AA2" w:rsidRPr="00B40501" w:rsidRDefault="00D12AA2" w:rsidP="005C3E44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 przypadku nie osiągnięcia porozumienia, Strony poddadzą spór rozstrzygnięciu sądowi powszechnemu właściwemu miejscowo dla Zamawiającego.</w:t>
      </w:r>
    </w:p>
    <w:p w:rsidR="00D12AA2" w:rsidRPr="00B40501" w:rsidRDefault="00D12AA2" w:rsidP="005C3E44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 sprawach nieuregulowanych niniejszą umową będą miały zastosowanie przepisy Kodeksu cywilnego.</w:t>
      </w:r>
    </w:p>
    <w:p w:rsidR="00C66062" w:rsidRPr="00C66062" w:rsidRDefault="00C66062" w:rsidP="00C66062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66062">
        <w:rPr>
          <w:rFonts w:ascii="Tahoma" w:hAnsi="Tahoma"/>
          <w:color w:val="000000"/>
          <w:sz w:val="22"/>
          <w:szCs w:val="22"/>
        </w:rPr>
        <w:t>Zamawiający dopuszcza możliwość wprowadzenia zmian przedmiocie umowy w</w:t>
      </w:r>
      <w:r>
        <w:rPr>
          <w:rFonts w:ascii="Tahoma" w:hAnsi="Tahoma"/>
          <w:color w:val="000000"/>
          <w:sz w:val="22"/>
          <w:szCs w:val="22"/>
        </w:rPr>
        <w:t> </w:t>
      </w:r>
      <w:r w:rsidRPr="00C66062">
        <w:rPr>
          <w:rFonts w:ascii="Tahoma" w:hAnsi="Tahoma"/>
          <w:color w:val="000000"/>
          <w:sz w:val="22"/>
          <w:szCs w:val="22"/>
        </w:rPr>
        <w:t>zakresie</w:t>
      </w:r>
      <w:r w:rsidRPr="00C66062">
        <w:rPr>
          <w:rFonts w:ascii="Tahoma" w:hAnsi="Tahoma"/>
          <w:color w:val="000000"/>
          <w:sz w:val="22"/>
          <w:szCs w:val="22"/>
          <w:u w:val="single"/>
        </w:rPr>
        <w:t>:</w:t>
      </w:r>
    </w:p>
    <w:p w:rsidR="00C66062" w:rsidRDefault="00C66062" w:rsidP="00842292">
      <w:pPr>
        <w:pStyle w:val="Standard"/>
        <w:numPr>
          <w:ilvl w:val="1"/>
          <w:numId w:val="21"/>
        </w:numPr>
        <w:spacing w:line="276" w:lineRule="auto"/>
        <w:jc w:val="both"/>
        <w:rPr>
          <w:rFonts w:ascii="Tahoma" w:eastAsia="Times New Roman" w:hAnsi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/>
          <w:color w:val="000000"/>
          <w:kern w:val="0"/>
          <w:sz w:val="22"/>
          <w:szCs w:val="22"/>
        </w:rPr>
        <w:t>ilości uczestników spotkania</w:t>
      </w:r>
    </w:p>
    <w:p w:rsidR="00C66062" w:rsidRDefault="00C66062" w:rsidP="00842292">
      <w:pPr>
        <w:pStyle w:val="Standard"/>
        <w:numPr>
          <w:ilvl w:val="1"/>
          <w:numId w:val="21"/>
        </w:numPr>
        <w:spacing w:line="276" w:lineRule="auto"/>
        <w:jc w:val="both"/>
        <w:rPr>
          <w:rFonts w:ascii="Tahoma" w:eastAsia="Times New Roman" w:hAnsi="Tahoma"/>
          <w:color w:val="000000"/>
          <w:kern w:val="0"/>
          <w:sz w:val="22"/>
          <w:szCs w:val="22"/>
        </w:rPr>
      </w:pPr>
      <w:r w:rsidRPr="00C66062">
        <w:rPr>
          <w:rFonts w:ascii="Tahoma" w:eastAsia="Times New Roman" w:hAnsi="Tahoma"/>
          <w:color w:val="000000"/>
          <w:kern w:val="0"/>
          <w:sz w:val="22"/>
          <w:szCs w:val="22"/>
        </w:rPr>
        <w:t xml:space="preserve">wysokości wynagrodzenia Wykonawcy do +/- 30% wynagrodzenia </w:t>
      </w:r>
    </w:p>
    <w:p w:rsidR="00C66062" w:rsidRDefault="00C66062" w:rsidP="00842292">
      <w:pPr>
        <w:pStyle w:val="Standard"/>
        <w:numPr>
          <w:ilvl w:val="1"/>
          <w:numId w:val="21"/>
        </w:numPr>
        <w:spacing w:line="276" w:lineRule="auto"/>
        <w:jc w:val="both"/>
        <w:rPr>
          <w:rFonts w:ascii="Tahoma" w:eastAsia="Times New Roman" w:hAnsi="Tahoma"/>
          <w:color w:val="000000"/>
          <w:kern w:val="0"/>
          <w:sz w:val="22"/>
          <w:szCs w:val="22"/>
        </w:rPr>
      </w:pPr>
      <w:r w:rsidRPr="00C66062">
        <w:rPr>
          <w:rFonts w:ascii="Tahoma" w:eastAsia="Times New Roman" w:hAnsi="Tahoma"/>
          <w:color w:val="000000"/>
          <w:kern w:val="0"/>
          <w:sz w:val="22"/>
          <w:szCs w:val="22"/>
        </w:rPr>
        <w:t>stwierdzenia okoliczności, których Zamawiający nie mógł przewidzieć w dniu podpisania umowy</w:t>
      </w:r>
    </w:p>
    <w:p w:rsidR="000A0869" w:rsidRDefault="00C66062" w:rsidP="00842292">
      <w:pPr>
        <w:pStyle w:val="Standard"/>
        <w:numPr>
          <w:ilvl w:val="1"/>
          <w:numId w:val="21"/>
        </w:numPr>
        <w:spacing w:line="276" w:lineRule="auto"/>
        <w:jc w:val="both"/>
        <w:rPr>
          <w:rFonts w:ascii="Tahoma" w:eastAsia="Times New Roman" w:hAnsi="Tahoma"/>
          <w:color w:val="000000"/>
          <w:kern w:val="0"/>
          <w:sz w:val="22"/>
          <w:szCs w:val="22"/>
        </w:rPr>
      </w:pPr>
      <w:r w:rsidRPr="00C66062">
        <w:rPr>
          <w:rFonts w:ascii="Tahoma" w:eastAsia="Times New Roman" w:hAnsi="Tahoma"/>
          <w:color w:val="000000"/>
          <w:kern w:val="0"/>
          <w:sz w:val="22"/>
          <w:szCs w:val="22"/>
        </w:rPr>
        <w:t>ustawowej zmiany stawki VAT</w:t>
      </w:r>
    </w:p>
    <w:p w:rsidR="0074509A" w:rsidRPr="0074509A" w:rsidRDefault="0074509A" w:rsidP="0074509A">
      <w:pPr>
        <w:numPr>
          <w:ilvl w:val="0"/>
          <w:numId w:val="38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 xml:space="preserve">Umowę sporządzono w dwóch jednobrzmiących egzemplarzach, po jednym </w:t>
      </w:r>
      <w:r>
        <w:rPr>
          <w:rFonts w:ascii="Tahoma" w:hAnsi="Tahoma" w:cs="Tahoma"/>
          <w:sz w:val="22"/>
          <w:szCs w:val="22"/>
        </w:rPr>
        <w:t>egzemplarzu dla każdej ze stron.</w:t>
      </w:r>
    </w:p>
    <w:p w:rsidR="00C66062" w:rsidRDefault="00C66062" w:rsidP="00C66062">
      <w:pPr>
        <w:pStyle w:val="Standard"/>
        <w:spacing w:line="276" w:lineRule="auto"/>
        <w:rPr>
          <w:rFonts w:ascii="Tahoma" w:eastAsia="Times New Roman" w:hAnsi="Tahoma"/>
          <w:color w:val="000000"/>
          <w:kern w:val="0"/>
          <w:sz w:val="22"/>
          <w:szCs w:val="22"/>
        </w:rPr>
      </w:pPr>
    </w:p>
    <w:p w:rsidR="00C66062" w:rsidRDefault="00C66062" w:rsidP="00C66062">
      <w:pPr>
        <w:pStyle w:val="Standard"/>
        <w:spacing w:line="276" w:lineRule="auto"/>
        <w:rPr>
          <w:rFonts w:ascii="Tahoma" w:eastAsia="Times New Roman" w:hAnsi="Tahoma"/>
          <w:b/>
          <w:color w:val="000000"/>
          <w:kern w:val="0"/>
          <w:sz w:val="22"/>
          <w:szCs w:val="22"/>
        </w:rPr>
      </w:pP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>ZAMAWIAJĄCY</w:t>
      </w: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ab/>
      </w: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ab/>
      </w: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ab/>
      </w: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ab/>
      </w: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ab/>
      </w: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ab/>
      </w: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ab/>
        <w:t>WYKONAWCA</w:t>
      </w:r>
    </w:p>
    <w:p w:rsidR="00C66062" w:rsidRPr="00C66062" w:rsidRDefault="00C66062" w:rsidP="00C66062">
      <w:pPr>
        <w:pStyle w:val="Standard"/>
        <w:spacing w:line="276" w:lineRule="auto"/>
        <w:rPr>
          <w:rFonts w:ascii="Tahoma" w:eastAsia="Times New Roman" w:hAnsi="Tahoma"/>
          <w:b/>
          <w:color w:val="000000"/>
          <w:kern w:val="0"/>
          <w:sz w:val="22"/>
          <w:szCs w:val="22"/>
        </w:rPr>
      </w:pPr>
    </w:p>
    <w:p w:rsidR="0014059C" w:rsidRDefault="0014059C">
      <w:pPr>
        <w:rPr>
          <w:rFonts w:ascii="Tahoma" w:hAnsi="Tahoma" w:cs="Tahoma"/>
          <w:b/>
        </w:rPr>
      </w:pPr>
      <w:r>
        <w:rPr>
          <w:rFonts w:ascii="Tahoma" w:hAnsi="Tahoma" w:cs="Tahoma"/>
        </w:rPr>
        <w:br w:type="page"/>
      </w:r>
    </w:p>
    <w:p w:rsidR="00D12AA2" w:rsidRDefault="0014059C" w:rsidP="0014059C">
      <w:pPr>
        <w:pStyle w:val="Nagwek1"/>
        <w:jc w:val="lef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Załącznik nr 1 do umowy nr …...</w:t>
      </w:r>
      <w:r w:rsidRPr="0014059C">
        <w:rPr>
          <w:rFonts w:ascii="Tahoma" w:hAnsi="Tahoma" w:cs="Tahoma"/>
        </w:rPr>
        <w:t>/DU/Z/2013</w:t>
      </w:r>
    </w:p>
    <w:p w:rsidR="00842292" w:rsidRDefault="00842292" w:rsidP="00842292"/>
    <w:p w:rsidR="00842292" w:rsidRDefault="00842292" w:rsidP="00842292"/>
    <w:p w:rsidR="00842292" w:rsidRDefault="00842292" w:rsidP="00842292">
      <w:pPr>
        <w:jc w:val="center"/>
        <w:rPr>
          <w:rFonts w:ascii="Tahoma" w:hAnsi="Tahoma" w:cs="Tahoma"/>
          <w:b/>
          <w:sz w:val="22"/>
          <w:szCs w:val="22"/>
        </w:rPr>
      </w:pPr>
      <w:r w:rsidRPr="00842292">
        <w:rPr>
          <w:rFonts w:ascii="Tahoma" w:hAnsi="Tahoma" w:cs="Tahoma"/>
          <w:b/>
          <w:sz w:val="22"/>
          <w:szCs w:val="22"/>
        </w:rPr>
        <w:t>Opis przedmiotu zamówienia</w:t>
      </w:r>
    </w:p>
    <w:p w:rsidR="00A01CDB" w:rsidRDefault="00A01CDB" w:rsidP="00A01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A01CDB" w:rsidRDefault="00A01CDB" w:rsidP="00A01CD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Przedmiotem </w:t>
      </w:r>
      <w:r w:rsidRPr="00F74C8E">
        <w:rPr>
          <w:rFonts w:ascii="Tahoma" w:hAnsi="Tahoma" w:cs="Tahoma"/>
          <w:sz w:val="22"/>
          <w:szCs w:val="22"/>
        </w:rPr>
        <w:t>zamówienia jest</w:t>
      </w:r>
      <w:r>
        <w:rPr>
          <w:rFonts w:ascii="Tahoma" w:hAnsi="Tahoma" w:cs="Tahoma"/>
          <w:sz w:val="22"/>
          <w:szCs w:val="22"/>
        </w:rPr>
        <w:t xml:space="preserve"> </w:t>
      </w:r>
      <w:r w:rsidRPr="00EC0120">
        <w:rPr>
          <w:rFonts w:ascii="Tahoma" w:hAnsi="Tahoma" w:cs="Tahoma"/>
          <w:sz w:val="22"/>
          <w:szCs w:val="22"/>
        </w:rPr>
        <w:t>kompleksowe przygotowanie i organizacja Gali Engineering Design Center</w:t>
      </w:r>
      <w:r>
        <w:rPr>
          <w:rFonts w:ascii="Tahoma" w:hAnsi="Tahoma" w:cs="Tahoma"/>
          <w:sz w:val="22"/>
          <w:szCs w:val="22"/>
        </w:rPr>
        <w:t xml:space="preserve"> 2014 – wspólnego uroczystego spotkania biznesowego dla pracowników Instytutu Lotnictwa (ILOT) i General Electric Company Polska Sp. z o.o. (GECP) oraz zaproszonych gości.</w:t>
      </w:r>
    </w:p>
    <w:p w:rsidR="00A01CDB" w:rsidRPr="006D276F" w:rsidRDefault="00A01CDB" w:rsidP="00A01CD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A01CDB" w:rsidRPr="00EC0120" w:rsidRDefault="00A01CDB" w:rsidP="00A01CD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D276F">
        <w:rPr>
          <w:rFonts w:ascii="Tahoma" w:hAnsi="Tahoma" w:cs="Tahoma"/>
          <w:sz w:val="22"/>
          <w:szCs w:val="22"/>
        </w:rPr>
        <w:t xml:space="preserve"> W trakcie uroczystości będą miały miejsce oficjalne wystąpienia uczestników Gali, prezentacje multimedialne, wręczenie nagród pracownikom, występy artystyczne i</w:t>
      </w:r>
      <w:r>
        <w:rPr>
          <w:rFonts w:ascii="Tahoma" w:hAnsi="Tahoma" w:cs="Tahoma"/>
          <w:sz w:val="22"/>
          <w:szCs w:val="22"/>
        </w:rPr>
        <w:t> </w:t>
      </w:r>
      <w:r w:rsidRPr="006D276F">
        <w:rPr>
          <w:rFonts w:ascii="Tahoma" w:hAnsi="Tahoma" w:cs="Tahoma"/>
          <w:sz w:val="22"/>
          <w:szCs w:val="22"/>
        </w:rPr>
        <w:t>poczęstunek tor</w:t>
      </w:r>
      <w:r>
        <w:rPr>
          <w:rFonts w:ascii="Tahoma" w:hAnsi="Tahoma" w:cs="Tahoma"/>
          <w:sz w:val="22"/>
          <w:szCs w:val="22"/>
        </w:rPr>
        <w:t>t</w:t>
      </w:r>
      <w:r w:rsidRPr="006D276F">
        <w:rPr>
          <w:rFonts w:ascii="Tahoma" w:hAnsi="Tahoma" w:cs="Tahoma"/>
          <w:sz w:val="22"/>
          <w:szCs w:val="22"/>
        </w:rPr>
        <w:t>em wszystkich uczestników spotkania. Gala musi być zorganizowana n</w:t>
      </w:r>
      <w:r>
        <w:rPr>
          <w:rFonts w:ascii="Tahoma" w:hAnsi="Tahoma" w:cs="Tahoma"/>
          <w:sz w:val="22"/>
          <w:szCs w:val="22"/>
        </w:rPr>
        <w:t>a wysokim poziomie</w:t>
      </w:r>
      <w:r w:rsidRPr="006D276F">
        <w:rPr>
          <w:rFonts w:ascii="Tahoma" w:hAnsi="Tahoma" w:cs="Tahoma"/>
          <w:sz w:val="22"/>
          <w:szCs w:val="22"/>
        </w:rPr>
        <w:t>, z najwyższą starannością</w:t>
      </w:r>
      <w:r>
        <w:rPr>
          <w:rFonts w:ascii="Tahoma" w:hAnsi="Tahoma" w:cs="Tahoma"/>
          <w:sz w:val="22"/>
          <w:szCs w:val="22"/>
        </w:rPr>
        <w:t>.</w:t>
      </w:r>
    </w:p>
    <w:p w:rsidR="00A01CDB" w:rsidRPr="00C316D6" w:rsidRDefault="00A01CDB" w:rsidP="00A01CDB">
      <w:pPr>
        <w:spacing w:line="276" w:lineRule="auto"/>
        <w:jc w:val="both"/>
        <w:rPr>
          <w:rFonts w:ascii="Tahoma" w:hAnsi="Tahoma" w:cs="Tahoma"/>
        </w:rPr>
      </w:pPr>
    </w:p>
    <w:p w:rsidR="00A01CDB" w:rsidRPr="00FC0CBB" w:rsidRDefault="00A01CDB" w:rsidP="00A01CDB">
      <w:pPr>
        <w:pStyle w:val="Nagwek2"/>
        <w:jc w:val="left"/>
        <w:rPr>
          <w:rFonts w:ascii="Tahoma" w:hAnsi="Tahoma" w:cs="Tahoma"/>
          <w:b w:val="0"/>
          <w:sz w:val="22"/>
          <w:szCs w:val="22"/>
          <w:u w:val="single"/>
        </w:rPr>
      </w:pPr>
      <w:r w:rsidRPr="00FC0CBB">
        <w:rPr>
          <w:rFonts w:ascii="Tahoma" w:hAnsi="Tahoma" w:cs="Tahoma"/>
          <w:b w:val="0"/>
          <w:sz w:val="22"/>
          <w:szCs w:val="22"/>
          <w:u w:val="single"/>
        </w:rPr>
        <w:t>Organizatorzy Gali:</w:t>
      </w:r>
    </w:p>
    <w:p w:rsidR="00A01CDB" w:rsidRDefault="00A01CDB" w:rsidP="00A01CDB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ED70FB">
        <w:rPr>
          <w:rFonts w:ascii="Tahoma" w:hAnsi="Tahoma" w:cs="Tahoma"/>
          <w:color w:val="000000"/>
          <w:sz w:val="22"/>
          <w:szCs w:val="22"/>
        </w:rPr>
        <w:t>Instytut Lotnictwa</w:t>
      </w:r>
      <w:r>
        <w:rPr>
          <w:rFonts w:ascii="Tahoma" w:hAnsi="Tahoma" w:cs="Tahoma"/>
          <w:color w:val="000000"/>
          <w:sz w:val="22"/>
          <w:szCs w:val="22"/>
        </w:rPr>
        <w:t xml:space="preserve"> – posiada obowiązek stosowania ustawy Prawo Zamówień Publicznych</w:t>
      </w:r>
    </w:p>
    <w:p w:rsidR="00A01CDB" w:rsidRDefault="00A01CDB" w:rsidP="00A01CDB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General Electric Company Polska – nie posiada obowiązku stosowania Ustawy Prawo Zamówień Publicznych</w:t>
      </w:r>
    </w:p>
    <w:p w:rsidR="00A01CDB" w:rsidRDefault="00A01CDB" w:rsidP="00A01CDB">
      <w:pPr>
        <w:rPr>
          <w:rFonts w:ascii="Tahoma" w:hAnsi="Tahoma" w:cs="Tahoma"/>
          <w:color w:val="000000"/>
          <w:sz w:val="22"/>
          <w:szCs w:val="22"/>
        </w:rPr>
      </w:pPr>
    </w:p>
    <w:p w:rsidR="00A01CDB" w:rsidRPr="00ED70FB" w:rsidRDefault="00A01CDB" w:rsidP="00A01CDB">
      <w:pPr>
        <w:rPr>
          <w:rFonts w:ascii="Tahoma" w:hAnsi="Tahoma" w:cs="Tahoma"/>
          <w:color w:val="000000"/>
          <w:sz w:val="22"/>
          <w:szCs w:val="22"/>
        </w:rPr>
      </w:pPr>
    </w:p>
    <w:p w:rsidR="00A01CDB" w:rsidRPr="00FC0CBB" w:rsidRDefault="00A01CDB" w:rsidP="00A01CDB">
      <w:pPr>
        <w:pStyle w:val="Nagwek2"/>
        <w:jc w:val="left"/>
        <w:rPr>
          <w:rFonts w:ascii="Tahoma" w:hAnsi="Tahoma" w:cs="Tahoma"/>
          <w:b w:val="0"/>
          <w:sz w:val="22"/>
          <w:szCs w:val="22"/>
          <w:u w:val="single"/>
        </w:rPr>
      </w:pPr>
      <w:r w:rsidRPr="00FC0CBB">
        <w:rPr>
          <w:rFonts w:ascii="Tahoma" w:hAnsi="Tahoma" w:cs="Tahoma"/>
          <w:b w:val="0"/>
          <w:sz w:val="22"/>
          <w:szCs w:val="22"/>
          <w:u w:val="single"/>
        </w:rPr>
        <w:t>Szczegółowy opis przedmiotu zamówienia:</w:t>
      </w:r>
    </w:p>
    <w:p w:rsidR="00A01CDB" w:rsidRDefault="00A01CDB" w:rsidP="00A01CDB">
      <w:pPr>
        <w:pStyle w:val="Akapitzlist"/>
        <w:numPr>
          <w:ilvl w:val="0"/>
          <w:numId w:val="45"/>
        </w:numPr>
        <w:spacing w:before="0" w:beforeAutospacing="0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Impreza zamknięta dla pracowników ILOT, GECP oraz zaproszonych gości.</w:t>
      </w:r>
    </w:p>
    <w:p w:rsidR="00A01CDB" w:rsidRPr="00C074FF" w:rsidRDefault="00A01CDB" w:rsidP="00A01CDB">
      <w:pPr>
        <w:pStyle w:val="Akapitzlist"/>
        <w:numPr>
          <w:ilvl w:val="0"/>
          <w:numId w:val="45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 w:rsidRPr="00C074FF">
        <w:rPr>
          <w:rFonts w:ascii="Tahoma" w:eastAsia="Times New Roman" w:hAnsi="Tahoma" w:cs="Tahoma"/>
          <w:color w:val="000000"/>
          <w:lang w:eastAsia="pl-PL"/>
        </w:rPr>
        <w:t>Czas trwania spotkania: 09:00 – 12:00</w:t>
      </w:r>
      <w:r>
        <w:rPr>
          <w:rFonts w:ascii="Tahoma" w:eastAsia="Times New Roman" w:hAnsi="Tahoma" w:cs="Tahoma"/>
          <w:color w:val="000000"/>
          <w:lang w:eastAsia="pl-PL"/>
        </w:rPr>
        <w:t>, planowane przybycie gości od godz. 08:00.</w:t>
      </w:r>
    </w:p>
    <w:p w:rsidR="00A01CDB" w:rsidRPr="00F03AD7" w:rsidRDefault="00A01CDB" w:rsidP="00A01CDB">
      <w:pPr>
        <w:pStyle w:val="Akapitzlist"/>
        <w:numPr>
          <w:ilvl w:val="0"/>
          <w:numId w:val="45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Lokalizacja: granice administracyjne Warszawy, do 20 km od siedziby ILOT przy Al. Krakowskiej 110/114 w Warszawie, miejsce dogodne komunikacyjnie pod względem bliskości do przystanków komunikacji miejskiej, maksymalnie 1 przesiadka na trasie od miejsca spotkania do siedziby Zamawiającego.</w:t>
      </w:r>
    </w:p>
    <w:p w:rsidR="00A01CDB" w:rsidRDefault="00A01CDB" w:rsidP="00A01CDB">
      <w:pPr>
        <w:pStyle w:val="Akapitzlist"/>
        <w:numPr>
          <w:ilvl w:val="0"/>
          <w:numId w:val="45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Ilość uczestników: 1750 osób</w:t>
      </w:r>
    </w:p>
    <w:p w:rsidR="00A01CDB" w:rsidRDefault="00A01CDB" w:rsidP="00A01CDB">
      <w:pPr>
        <w:pStyle w:val="Akapitzlist"/>
        <w:numPr>
          <w:ilvl w:val="0"/>
          <w:numId w:val="45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Planowany schemat spotkania:</w:t>
      </w:r>
    </w:p>
    <w:p w:rsidR="00A01CDB" w:rsidRDefault="00A01CDB" w:rsidP="00A01CDB">
      <w:pPr>
        <w:pStyle w:val="Akapitzlist"/>
        <w:numPr>
          <w:ilvl w:val="1"/>
          <w:numId w:val="45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część formalna (przemówienia, prezentacje) – 2 godziny</w:t>
      </w:r>
    </w:p>
    <w:p w:rsidR="00A01CDB" w:rsidRDefault="00A01CDB" w:rsidP="00A01CDB">
      <w:pPr>
        <w:pStyle w:val="Akapitzlist"/>
        <w:numPr>
          <w:ilvl w:val="1"/>
          <w:numId w:val="45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część artystyczna – 30 minut</w:t>
      </w:r>
    </w:p>
    <w:p w:rsidR="00A01CDB" w:rsidRDefault="00A01CDB" w:rsidP="00A01CDB">
      <w:pPr>
        <w:pStyle w:val="Akapitzlist"/>
        <w:numPr>
          <w:ilvl w:val="1"/>
          <w:numId w:val="45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poczęstunek - tort, kawa i herbata – 30 minut</w:t>
      </w:r>
    </w:p>
    <w:p w:rsidR="00A01CDB" w:rsidRPr="00566272" w:rsidRDefault="00A01CDB" w:rsidP="00A01CDB">
      <w:pPr>
        <w:pStyle w:val="Akapitzlist"/>
        <w:numPr>
          <w:ilvl w:val="0"/>
          <w:numId w:val="45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Spotkanie (część formalna i artystyczna) będzie prowadzone w języku angielskim.</w:t>
      </w:r>
    </w:p>
    <w:p w:rsidR="00A01CDB" w:rsidRPr="001B205D" w:rsidRDefault="00A01CDB" w:rsidP="00A01CDB">
      <w:pPr>
        <w:pStyle w:val="Akapitzlist"/>
        <w:numPr>
          <w:ilvl w:val="0"/>
          <w:numId w:val="45"/>
        </w:numPr>
        <w:jc w:val="both"/>
        <w:rPr>
          <w:rFonts w:ascii="Tahoma" w:eastAsia="Times New Roman" w:hAnsi="Tahoma" w:cs="Tahoma"/>
          <w:color w:val="000000"/>
          <w:lang w:eastAsia="pl-PL"/>
        </w:rPr>
      </w:pPr>
      <w:r w:rsidRPr="001B205D">
        <w:rPr>
          <w:rFonts w:ascii="Tahoma" w:hAnsi="Tahoma" w:cs="Tahoma"/>
          <w:color w:val="000000"/>
        </w:rPr>
        <w:t>Do obowiązku Wykonawcy należy:</w:t>
      </w:r>
    </w:p>
    <w:p w:rsidR="00A01CDB" w:rsidRDefault="00A01CDB" w:rsidP="00A01CDB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zapewnienie sali na spotkanie z uwzględnieniem lokalizacji określonej w pkt. 3 - </w:t>
      </w:r>
      <w:r w:rsidRPr="001B205D">
        <w:rPr>
          <w:rFonts w:ascii="Tahoma" w:hAnsi="Tahoma" w:cs="Tahoma"/>
          <w:color w:val="000000"/>
        </w:rPr>
        <w:t>jedna duża</w:t>
      </w:r>
      <w:r>
        <w:rPr>
          <w:rFonts w:ascii="Tahoma" w:hAnsi="Tahoma" w:cs="Tahoma"/>
          <w:color w:val="000000"/>
        </w:rPr>
        <w:t xml:space="preserve"> sala na 1800 osób, w pomieszczeniu zamkniętym, klimatyzowana, ze sceną lub podium z mównicą, z miejscami siedzącymi stałymi lub dostawianymi. Pomieszczenie musi zawierać odrębną salę lub foyer na poczęstunek dla uczestników spotkania, szatnię z obsługą.</w:t>
      </w:r>
    </w:p>
    <w:p w:rsidR="00A01CDB" w:rsidRDefault="00A01CDB" w:rsidP="00A01CDB">
      <w:pPr>
        <w:pStyle w:val="Akapitzlist"/>
        <w:numPr>
          <w:ilvl w:val="0"/>
          <w:numId w:val="46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wykonanie scenografii w sali głównej, w której odbędzie się część formalna i artystyczna </w:t>
      </w:r>
    </w:p>
    <w:p w:rsidR="00A01CDB" w:rsidRDefault="00A01CDB" w:rsidP="00A01CDB">
      <w:pPr>
        <w:pStyle w:val="Akapitzlist"/>
        <w:numPr>
          <w:ilvl w:val="1"/>
          <w:numId w:val="46"/>
        </w:numPr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banery</w:t>
      </w:r>
      <w:proofErr w:type="spellEnd"/>
      <w:r>
        <w:rPr>
          <w:rFonts w:ascii="Tahoma" w:hAnsi="Tahoma" w:cs="Tahoma"/>
          <w:color w:val="000000"/>
        </w:rPr>
        <w:t xml:space="preserve"> </w:t>
      </w:r>
      <w:r w:rsidRPr="00B91C9C">
        <w:rPr>
          <w:rFonts w:ascii="Tahoma" w:hAnsi="Tahoma" w:cs="Tahoma"/>
        </w:rPr>
        <w:t>o wymiarach 85 x 200 cm</w:t>
      </w:r>
      <w:r>
        <w:rPr>
          <w:rFonts w:ascii="Tahoma" w:hAnsi="Tahoma" w:cs="Tahoma"/>
          <w:color w:val="000000"/>
        </w:rPr>
        <w:t xml:space="preserve"> z logo ILOT, EDC, GECP. Z</w:t>
      </w:r>
      <w:r w:rsidRPr="00EC504D">
        <w:rPr>
          <w:rFonts w:ascii="Tahoma" w:hAnsi="Tahoma" w:cs="Tahoma"/>
          <w:color w:val="000000"/>
        </w:rPr>
        <w:t xml:space="preserve">amawiający </w:t>
      </w:r>
      <w:r>
        <w:rPr>
          <w:rFonts w:ascii="Tahoma" w:hAnsi="Tahoma" w:cs="Tahoma"/>
          <w:color w:val="000000"/>
        </w:rPr>
        <w:t>przekażą logo wybranemu wykonawcy</w:t>
      </w:r>
    </w:p>
    <w:p w:rsidR="00A01CDB" w:rsidRPr="008D7259" w:rsidRDefault="00A01CDB" w:rsidP="00A01CDB">
      <w:pPr>
        <w:pStyle w:val="Akapitzlist"/>
        <w:numPr>
          <w:ilvl w:val="1"/>
          <w:numId w:val="46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kwiaty świeże, cięte, w wazonach, ustawione na scenie</w:t>
      </w:r>
    </w:p>
    <w:p w:rsidR="00A01CDB" w:rsidRDefault="00A01CDB" w:rsidP="00A01CDB">
      <w:pPr>
        <w:pStyle w:val="Akapitzlist"/>
        <w:numPr>
          <w:ilvl w:val="1"/>
          <w:numId w:val="46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scenografia multimedialna z logo ILOT, EDC, GECP realizowana przy użyciu techniki światła i dźwięku</w:t>
      </w:r>
    </w:p>
    <w:p w:rsidR="00A01CDB" w:rsidRDefault="00A01CDB" w:rsidP="00A01CDB">
      <w:pPr>
        <w:pStyle w:val="Akapitzlist"/>
        <w:numPr>
          <w:ilvl w:val="1"/>
          <w:numId w:val="46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światła sceniczne w kolorach ILOT, EDC, GECP, ruchome światłą </w:t>
      </w:r>
      <w:proofErr w:type="spellStart"/>
      <w:r>
        <w:rPr>
          <w:rFonts w:ascii="Tahoma" w:hAnsi="Tahoma" w:cs="Tahoma"/>
          <w:color w:val="000000"/>
        </w:rPr>
        <w:t>spotowe</w:t>
      </w:r>
      <w:proofErr w:type="spellEnd"/>
      <w:r>
        <w:rPr>
          <w:rFonts w:ascii="Tahoma" w:hAnsi="Tahoma" w:cs="Tahoma"/>
          <w:color w:val="000000"/>
        </w:rPr>
        <w:t>, oświetlenie widowni</w:t>
      </w:r>
    </w:p>
    <w:p w:rsidR="00A01CDB" w:rsidRDefault="00A01CDB" w:rsidP="00A01CDB">
      <w:pPr>
        <w:pStyle w:val="Akapitzlist"/>
        <w:numPr>
          <w:ilvl w:val="1"/>
          <w:numId w:val="46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oprawa muzyczna (muzyka mechaniczna) w miejscach przebywania gości: w holu, w sali głównej, między prezentacjami uczestników spotkania, podczas części artystycznej, w trakcie poczęstunku. Repertuar do uzgodnienia z Zamawiającymi.</w:t>
      </w:r>
    </w:p>
    <w:p w:rsidR="00A01CDB" w:rsidRPr="00157543" w:rsidRDefault="00A01CDB" w:rsidP="00A01CDB">
      <w:pPr>
        <w:pStyle w:val="Akapitzlist"/>
        <w:numPr>
          <w:ilvl w:val="1"/>
          <w:numId w:val="46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nagłośnienie sceniczne</w:t>
      </w:r>
    </w:p>
    <w:p w:rsidR="00A01CDB" w:rsidRPr="00E63863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42"/>
        <w:jc w:val="both"/>
        <w:rPr>
          <w:rFonts w:ascii="Arial" w:hAnsi="Arial" w:cs="Arial"/>
          <w:color w:val="000000"/>
        </w:rPr>
      </w:pPr>
      <w:r w:rsidRPr="00E63863">
        <w:rPr>
          <w:rFonts w:ascii="Arial" w:hAnsi="Arial" w:cs="Arial"/>
          <w:color w:val="000000"/>
        </w:rPr>
        <w:t xml:space="preserve">zapewnienie sprzętu technicznego niezbędnego do realizacji Gali wraz z osobami odpowiedzialnymi za prawidłową pracę wszystkich wymienionych poniżej elementów: </w:t>
      </w:r>
    </w:p>
    <w:p w:rsidR="00A01CDB" w:rsidRPr="000101DD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42"/>
        <w:jc w:val="both"/>
        <w:rPr>
          <w:rFonts w:ascii="Arial" w:hAnsi="Arial" w:cs="Arial"/>
          <w:color w:val="000000"/>
          <w:szCs w:val="24"/>
        </w:rPr>
      </w:pPr>
      <w:r w:rsidRPr="00E63863">
        <w:rPr>
          <w:rFonts w:ascii="Arial" w:hAnsi="Arial" w:cs="Arial"/>
          <w:color w:val="000000"/>
        </w:rPr>
        <w:t>multimedia niezbędne do prowadzenia prezentacji</w:t>
      </w:r>
      <w:r>
        <w:rPr>
          <w:rFonts w:ascii="Arial" w:hAnsi="Arial" w:cs="Arial"/>
          <w:color w:val="000000"/>
        </w:rPr>
        <w:t xml:space="preserve"> z możliwością wyświetlenia prezentacji z komputera PC</w:t>
      </w:r>
      <w:r w:rsidRPr="00E6386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sprzęt ma umożliwić wyświetlenie obrazu o wymiarach min.</w:t>
      </w:r>
      <w:r w:rsidRPr="00E63863">
        <w:rPr>
          <w:rFonts w:ascii="Arial" w:hAnsi="Arial" w:cs="Arial"/>
          <w:color w:val="000000"/>
        </w:rPr>
        <w:t xml:space="preserve"> 6 m x 4 m</w:t>
      </w:r>
      <w:r>
        <w:rPr>
          <w:rFonts w:ascii="Arial" w:hAnsi="Arial" w:cs="Arial"/>
          <w:color w:val="000000"/>
        </w:rPr>
        <w:t xml:space="preserve"> na zagwarantowanej powierzchni typu ekran</w:t>
      </w:r>
      <w:r w:rsidRPr="00E63863">
        <w:rPr>
          <w:rFonts w:ascii="Arial" w:hAnsi="Arial" w:cs="Arial"/>
          <w:color w:val="000000"/>
        </w:rPr>
        <w:t>, mikrofony bezprzewodowe 6 szt</w:t>
      </w:r>
      <w:r w:rsidRPr="00E63863">
        <w:rPr>
          <w:rFonts w:ascii="Arial" w:hAnsi="Arial" w:cs="Arial"/>
          <w:color w:val="000000"/>
          <w:szCs w:val="24"/>
        </w:rPr>
        <w:t>.</w:t>
      </w:r>
    </w:p>
    <w:p w:rsidR="00A01CDB" w:rsidRPr="00616693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42"/>
        <w:jc w:val="both"/>
        <w:rPr>
          <w:rFonts w:ascii="Arial" w:hAnsi="Arial" w:cs="Arial"/>
        </w:rPr>
      </w:pPr>
      <w:r w:rsidRPr="00AC5444">
        <w:rPr>
          <w:rFonts w:ascii="Arial" w:hAnsi="Arial" w:cs="Arial"/>
          <w:color w:val="000000" w:themeColor="text1"/>
        </w:rPr>
        <w:t>zapewnienie systemu oświetlenia oraz systemu</w:t>
      </w:r>
      <w:r w:rsidRPr="00BA4C53">
        <w:rPr>
          <w:rFonts w:ascii="Arial" w:hAnsi="Arial" w:cs="Arial"/>
          <w:color w:val="000000"/>
        </w:rPr>
        <w:t xml:space="preserve"> nagłośnienia uwzględniającego</w:t>
      </w:r>
      <w:r>
        <w:rPr>
          <w:rFonts w:ascii="Arial" w:hAnsi="Arial" w:cs="Arial"/>
          <w:color w:val="000000"/>
        </w:rPr>
        <w:t xml:space="preserve"> ilość uczestników spotkania, wielkość i specyfikę Sali, </w:t>
      </w:r>
      <w:r w:rsidRPr="00BA4C53">
        <w:rPr>
          <w:rFonts w:ascii="Arial" w:hAnsi="Arial" w:cs="Arial"/>
          <w:color w:val="000000"/>
        </w:rPr>
        <w:t>wystąpienia osób</w:t>
      </w:r>
      <w:r>
        <w:rPr>
          <w:rFonts w:ascii="Arial" w:hAnsi="Arial" w:cs="Arial"/>
          <w:color w:val="000000"/>
        </w:rPr>
        <w:t xml:space="preserve"> (prezentacje multimedialne), wystąpienia</w:t>
      </w:r>
      <w:r w:rsidRPr="00BA4C53">
        <w:rPr>
          <w:rFonts w:ascii="Arial" w:hAnsi="Arial" w:cs="Arial"/>
          <w:color w:val="000000"/>
        </w:rPr>
        <w:t xml:space="preserve"> konferansjera</w:t>
      </w:r>
      <w:r>
        <w:rPr>
          <w:rFonts w:ascii="Arial" w:hAnsi="Arial" w:cs="Arial"/>
          <w:color w:val="000000"/>
        </w:rPr>
        <w:t>, oprawę muzyczną podczas całego spotkania</w:t>
      </w:r>
      <w:r w:rsidRPr="00BA4C53">
        <w:rPr>
          <w:rFonts w:ascii="Arial" w:hAnsi="Arial" w:cs="Arial"/>
          <w:color w:val="000000"/>
        </w:rPr>
        <w:t xml:space="preserve"> oraz </w:t>
      </w:r>
      <w:r>
        <w:rPr>
          <w:rFonts w:ascii="Arial" w:hAnsi="Arial" w:cs="Arial"/>
          <w:color w:val="000000"/>
        </w:rPr>
        <w:t>wymagania artystów występujących podczas części</w:t>
      </w:r>
      <w:r w:rsidRPr="00BA4C53">
        <w:rPr>
          <w:rFonts w:ascii="Arial" w:hAnsi="Arial" w:cs="Arial"/>
          <w:color w:val="000000"/>
        </w:rPr>
        <w:t xml:space="preserve"> artystyczn</w:t>
      </w:r>
      <w:r>
        <w:rPr>
          <w:rFonts w:ascii="Arial" w:hAnsi="Arial" w:cs="Arial"/>
          <w:color w:val="000000"/>
        </w:rPr>
        <w:t>ej</w:t>
      </w:r>
    </w:p>
    <w:p w:rsidR="00A01CDB" w:rsidRPr="001A2E30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7FBA">
        <w:rPr>
          <w:rFonts w:ascii="Arial" w:hAnsi="Arial" w:cs="Arial"/>
        </w:rPr>
        <w:t xml:space="preserve">zapewnienie występu artystów: zespół wokalny </w:t>
      </w:r>
      <w:r>
        <w:rPr>
          <w:rFonts w:ascii="Arial" w:hAnsi="Arial" w:cs="Arial"/>
        </w:rPr>
        <w:t xml:space="preserve">grający muzykę </w:t>
      </w:r>
      <w:r w:rsidRPr="00AC7FBA">
        <w:rPr>
          <w:rFonts w:ascii="Arial" w:hAnsi="Arial" w:cs="Arial"/>
        </w:rPr>
        <w:t>typu</w:t>
      </w:r>
      <w:r>
        <w:rPr>
          <w:rFonts w:ascii="Arial" w:hAnsi="Arial" w:cs="Arial"/>
        </w:rPr>
        <w:t xml:space="preserve"> pop rock lub musicalową</w:t>
      </w:r>
      <w:r w:rsidRPr="00AC7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(artyści współczesnej sceny muzycznej) </w:t>
      </w:r>
      <w:r w:rsidRPr="00AC7FBA">
        <w:rPr>
          <w:rFonts w:ascii="Arial" w:hAnsi="Arial" w:cs="Arial"/>
        </w:rPr>
        <w:t xml:space="preserve">lub widowisko artystyczne typu występ tancerzy, kabaret. </w:t>
      </w:r>
      <w:r w:rsidRPr="00AC7FBA">
        <w:rPr>
          <w:rFonts w:ascii="Arial" w:hAnsi="Arial" w:cs="Arial"/>
          <w:color w:val="000000"/>
        </w:rPr>
        <w:t>Po podpisaniu umowy Wykonawca</w:t>
      </w:r>
      <w:r>
        <w:rPr>
          <w:rFonts w:ascii="Arial" w:hAnsi="Arial" w:cs="Arial"/>
          <w:color w:val="000000"/>
        </w:rPr>
        <w:t xml:space="preserve"> przedstawi Zamawiającemu</w:t>
      </w:r>
      <w:r w:rsidRPr="00AC7F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minimum 3 </w:t>
      </w:r>
      <w:r w:rsidRPr="00AC7FBA">
        <w:rPr>
          <w:rFonts w:ascii="Arial" w:hAnsi="Arial" w:cs="Arial"/>
          <w:color w:val="000000"/>
        </w:rPr>
        <w:t>propozycje artystów wraz z proponowanym repertuarem i jego dokumentacją na CD/DVD. Ostateczny repertuar zostanie określony w ścisłym porozumieniu z Zamawiającym. Do obowiązków Wykonawcy należy pokrycie wszelkich opłat cywilno-prawnych związanych z występami artystów, wykonaniem przez nich podczas gali wybranych utworów. Wykonawca ureguluje także wszelkie zobowiązania związane z utrwaleniem, wykorzystaniem i</w:t>
      </w:r>
      <w:r>
        <w:rPr>
          <w:rFonts w:ascii="Arial" w:hAnsi="Arial" w:cs="Arial"/>
          <w:color w:val="000000"/>
        </w:rPr>
        <w:t> </w:t>
      </w:r>
      <w:r w:rsidRPr="00AC7FBA">
        <w:rPr>
          <w:rFonts w:ascii="Arial" w:hAnsi="Arial" w:cs="Arial"/>
          <w:color w:val="000000"/>
        </w:rPr>
        <w:t xml:space="preserve">upowszechnianiem wizerunku artystów. </w:t>
      </w:r>
    </w:p>
    <w:p w:rsidR="00A01CDB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poczęstunku dla wszystkich uczestników imprezy wraz z obsługą kelnerską:</w:t>
      </w:r>
    </w:p>
    <w:p w:rsidR="00A01CDB" w:rsidRDefault="00A01CDB" w:rsidP="00A01CDB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kawa, herbata, cukier, kawałki cytryny do herbaty, ciasteczka w formie szwedzkiego stołu dostępne dla uczestników przez cały okres trwania spotkania. Kawa i herbata – </w:t>
      </w:r>
      <w:r w:rsidRPr="00EB7CCD">
        <w:rPr>
          <w:rFonts w:ascii="Arial" w:hAnsi="Arial" w:cs="Arial"/>
          <w:color w:val="000000" w:themeColor="text1"/>
        </w:rPr>
        <w:t>nie mniej, niż po jednej porcji</w:t>
      </w:r>
      <w:r>
        <w:rPr>
          <w:rFonts w:ascii="Arial" w:hAnsi="Arial" w:cs="Arial"/>
        </w:rPr>
        <w:t xml:space="preserve"> na każdego uczestnika.</w:t>
      </w:r>
    </w:p>
    <w:p w:rsidR="00A01CDB" w:rsidRPr="004431B5" w:rsidRDefault="00A01CDB" w:rsidP="00A01CDB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5059">
        <w:rPr>
          <w:rFonts w:ascii="Arial" w:hAnsi="Arial" w:cs="Arial"/>
        </w:rPr>
        <w:t>17 tortów</w:t>
      </w:r>
      <w:r>
        <w:rPr>
          <w:rFonts w:ascii="Arial" w:hAnsi="Arial" w:cs="Arial"/>
        </w:rPr>
        <w:t xml:space="preserve"> wraz z obsługą kelnerską: 1 tort z logo EDC umieszczony na scenie po zakończeniu części artystycznej</w:t>
      </w:r>
      <w:r w:rsidRPr="00276F5F">
        <w:rPr>
          <w:rFonts w:ascii="Arial" w:hAnsi="Arial" w:cs="Arial"/>
        </w:rPr>
        <w:t>, o wadze 20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kg</w:t>
      </w:r>
      <w:proofErr w:type="spellEnd"/>
      <w:r>
        <w:rPr>
          <w:rFonts w:ascii="Arial" w:hAnsi="Arial" w:cs="Arial"/>
        </w:rPr>
        <w:t xml:space="preserve">. Pozostałe 16 tortów o wadze po </w:t>
      </w:r>
      <w:r w:rsidRPr="00E15499">
        <w:rPr>
          <w:rFonts w:ascii="Arial" w:hAnsi="Arial" w:cs="Arial"/>
          <w:color w:val="000000" w:themeColor="text1"/>
        </w:rPr>
        <w:t>20 kg każdy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 xml:space="preserve">rozmieszczone w 16 punktach dystrybucyjnych w pomieszczeniu przeznaczonym na poczęstunek. Ustawienie punktów </w:t>
      </w:r>
      <w:r w:rsidRPr="004431B5">
        <w:rPr>
          <w:rFonts w:ascii="Arial" w:hAnsi="Arial" w:cs="Arial"/>
        </w:rPr>
        <w:t>dystrybucyjnych Strony ustalą po podpisaniu umowy.</w:t>
      </w:r>
    </w:p>
    <w:p w:rsidR="00A01CDB" w:rsidRDefault="00A01CDB" w:rsidP="00A01CDB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772F">
        <w:rPr>
          <w:rFonts w:ascii="Arial" w:hAnsi="Arial" w:cs="Arial"/>
        </w:rPr>
        <w:t>Kelnerzy muszą na bieżąco dbać o czystość i porządek. Brudna zastawa stołowa musi być niezwło</w:t>
      </w:r>
      <w:r>
        <w:rPr>
          <w:rFonts w:ascii="Arial" w:hAnsi="Arial" w:cs="Arial"/>
        </w:rPr>
        <w:t>cznie sprzątana, kawa i herbata uzupełniana na bieżąco.</w:t>
      </w:r>
    </w:p>
    <w:p w:rsidR="00A01CDB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upominków dla uczestników spotkania:</w:t>
      </w:r>
    </w:p>
    <w:p w:rsidR="00A01CDB" w:rsidRDefault="00A01CDB" w:rsidP="00A01CDB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upominki drobne z logo EDC </w:t>
      </w:r>
      <w:r w:rsidRPr="00771B23">
        <w:rPr>
          <w:rFonts w:ascii="Arial" w:hAnsi="Arial" w:cs="Arial"/>
        </w:rPr>
        <w:t>w cenie do 25 zł/szt. – 2000 szt.</w:t>
      </w:r>
    </w:p>
    <w:p w:rsidR="00A01CDB" w:rsidRDefault="00A01CDB" w:rsidP="00A01CDB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upominki VIP z logo EDC w cenie do 200 zł/szt. – 50 szt. </w:t>
      </w:r>
    </w:p>
    <w:p w:rsidR="00A01CDB" w:rsidRPr="00A07E4E" w:rsidRDefault="00A01CDB" w:rsidP="00A01CDB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po podpisaniu umowy Wykonawca uzgodni z Zamawiającym wybór upominków. Upominki będą dostarczone do siedziby Zamawiającego przed rozpoczęciem Gali, </w:t>
      </w:r>
      <w:r w:rsidRPr="00A07E4E">
        <w:rPr>
          <w:rFonts w:ascii="Arial" w:hAnsi="Arial" w:cs="Arial"/>
          <w:color w:val="000000" w:themeColor="text1"/>
        </w:rPr>
        <w:t>najpóźniej do dnia 15.03.2014 r.</w:t>
      </w:r>
    </w:p>
    <w:p w:rsidR="00A01CDB" w:rsidRPr="00061A14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1A14">
        <w:rPr>
          <w:rFonts w:ascii="Arial" w:hAnsi="Arial" w:cs="Arial"/>
        </w:rPr>
        <w:t>zapewnienie konferansjera mówiącego płynnie po angielsku (osoba znana mediów radio, TV) do prowadzenia spotkania w języku angielskim. Osoba powinna wykazać się doświadczeniem w prowadzeniu imprez o podobnym charakterze. Po podpisaniu umowy z Zamawiającym Wykonawca przedstawi Zamawiającemu minimum 3 propozycje konferansjerów. Wykonawca zorganizuje, co najmniej jedno spotkanie robocze przedstawicieli Zamawiającego i konferansjera celem omówienia scenariusza, kwestii wypowiadanych i innych szczegółów organizacyjnych. Spotkanie odbędzie się w miejsc</w:t>
      </w:r>
      <w:r>
        <w:rPr>
          <w:rFonts w:ascii="Arial" w:hAnsi="Arial" w:cs="Arial"/>
        </w:rPr>
        <w:t>u wskazanym przez Zamawiającego.</w:t>
      </w:r>
    </w:p>
    <w:p w:rsidR="00A01CDB" w:rsidRPr="00E05BE1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obsługi fotograficznej Gali. Fotograf wykona </w:t>
      </w:r>
      <w:r w:rsidRPr="00061A14">
        <w:rPr>
          <w:rFonts w:ascii="Arial" w:hAnsi="Arial" w:cs="Arial"/>
        </w:rPr>
        <w:t>ok. 200 zdjęć.</w:t>
      </w:r>
      <w:r w:rsidRPr="00B710CF">
        <w:rPr>
          <w:rFonts w:ascii="Arial" w:hAnsi="Arial" w:cs="Arial"/>
          <w:color w:val="000000"/>
        </w:rPr>
        <w:t xml:space="preserve"> Wykonane zdjęcia zostaną przekazane Zamawiającemu</w:t>
      </w:r>
      <w:r>
        <w:rPr>
          <w:rFonts w:ascii="Arial" w:hAnsi="Arial" w:cs="Arial"/>
          <w:color w:val="000000"/>
        </w:rPr>
        <w:t xml:space="preserve">, po uprzedniej obróbce zdjęć, </w:t>
      </w:r>
      <w:r w:rsidRPr="00B710CF">
        <w:rPr>
          <w:rFonts w:ascii="Arial" w:hAnsi="Arial" w:cs="Arial"/>
          <w:color w:val="000000"/>
        </w:rPr>
        <w:t>w formie zapisu cyfrowego –</w:t>
      </w:r>
      <w:r>
        <w:rPr>
          <w:rFonts w:ascii="Arial" w:hAnsi="Arial" w:cs="Arial"/>
          <w:color w:val="000000"/>
        </w:rPr>
        <w:t xml:space="preserve"> na płycie CD lub DVD </w:t>
      </w:r>
      <w:r w:rsidRPr="00061A14">
        <w:rPr>
          <w:rFonts w:ascii="Arial" w:hAnsi="Arial" w:cs="Arial"/>
        </w:rPr>
        <w:t>w ilości 20 egzemplarzy</w:t>
      </w:r>
      <w:r w:rsidRPr="00B710CF">
        <w:rPr>
          <w:rFonts w:ascii="Arial" w:hAnsi="Arial" w:cs="Arial"/>
          <w:color w:val="000000"/>
        </w:rPr>
        <w:t>. Wraz z</w:t>
      </w:r>
      <w:r>
        <w:rPr>
          <w:rFonts w:ascii="Arial" w:hAnsi="Arial" w:cs="Arial"/>
          <w:color w:val="000000"/>
        </w:rPr>
        <w:t> </w:t>
      </w:r>
      <w:r w:rsidRPr="00B710CF">
        <w:rPr>
          <w:rFonts w:ascii="Arial" w:hAnsi="Arial" w:cs="Arial"/>
          <w:color w:val="000000"/>
        </w:rPr>
        <w:t xml:space="preserve">przekazaniem zdjęć w formie zapisu cyfrowego na płycie CD/DVD Wykonawca przekaże Zamawiającemu </w:t>
      </w:r>
      <w:r>
        <w:rPr>
          <w:rFonts w:ascii="Arial" w:hAnsi="Arial" w:cs="Arial"/>
          <w:color w:val="000000"/>
        </w:rPr>
        <w:t>autorskie prawa majątkowe do zdjęć.</w:t>
      </w:r>
    </w:p>
    <w:p w:rsidR="00A01CDB" w:rsidRPr="00E05BE1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zapewnienie dokumentacji filmowej</w:t>
      </w:r>
      <w:r w:rsidRPr="00E05BE1">
        <w:rPr>
          <w:rFonts w:ascii="Arial" w:hAnsi="Arial" w:cs="Arial"/>
          <w:color w:val="000000"/>
        </w:rPr>
        <w:t xml:space="preserve"> Gali.</w:t>
      </w:r>
      <w:r>
        <w:rPr>
          <w:rFonts w:ascii="Arial" w:hAnsi="Arial" w:cs="Arial"/>
          <w:color w:val="000000"/>
        </w:rPr>
        <w:t xml:space="preserve"> Wykonawca zapewni obsługę filmową</w:t>
      </w:r>
      <w:r w:rsidRPr="00E05BE1">
        <w:rPr>
          <w:rFonts w:ascii="Arial" w:hAnsi="Arial" w:cs="Arial"/>
          <w:color w:val="000000"/>
        </w:rPr>
        <w:t xml:space="preserve"> całej Gali. Nagranie zostanie przekazane Zamawiającemu na płycie DVD </w:t>
      </w:r>
      <w:r>
        <w:rPr>
          <w:rFonts w:ascii="Arial" w:hAnsi="Arial" w:cs="Arial"/>
          <w:color w:val="000000"/>
        </w:rPr>
        <w:t xml:space="preserve"> </w:t>
      </w:r>
      <w:r w:rsidRPr="000C74D6">
        <w:rPr>
          <w:rFonts w:ascii="Arial" w:hAnsi="Arial" w:cs="Arial"/>
        </w:rPr>
        <w:t>w ilości 10 egzemplarzy</w:t>
      </w:r>
      <w:r>
        <w:rPr>
          <w:rFonts w:ascii="Arial" w:hAnsi="Arial" w:cs="Arial"/>
          <w:color w:val="000000"/>
        </w:rPr>
        <w:t xml:space="preserve"> po</w:t>
      </w:r>
      <w:r w:rsidRPr="00E05BE1">
        <w:rPr>
          <w:rFonts w:ascii="Arial" w:hAnsi="Arial" w:cs="Arial"/>
          <w:color w:val="000000"/>
        </w:rPr>
        <w:t xml:space="preserve"> dokona</w:t>
      </w:r>
      <w:r>
        <w:rPr>
          <w:rFonts w:ascii="Arial" w:hAnsi="Arial" w:cs="Arial"/>
          <w:color w:val="000000"/>
        </w:rPr>
        <w:t>niu</w:t>
      </w:r>
      <w:r w:rsidRPr="00E05BE1">
        <w:rPr>
          <w:rFonts w:ascii="Arial" w:hAnsi="Arial" w:cs="Arial"/>
          <w:color w:val="000000"/>
        </w:rPr>
        <w:t xml:space="preserve"> obróbki nagrania. </w:t>
      </w:r>
    </w:p>
    <w:p w:rsidR="00A01CDB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grupowego ubezpieczenia NNW dla pracowników ILOT oraz GECP</w:t>
      </w:r>
    </w:p>
    <w:p w:rsidR="00A01CDB" w:rsidRPr="00E05833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transportu autokarowego z miejsca spotkania do siedziby ILOT przy Al. Krakowskiej 110/114 w Warszawie</w:t>
      </w:r>
      <w:r w:rsidR="00E45301">
        <w:rPr>
          <w:rFonts w:ascii="Arial" w:hAnsi="Arial" w:cs="Arial"/>
        </w:rPr>
        <w:t xml:space="preserve"> – 25 autokarów min. 40 miejsc</w:t>
      </w:r>
      <w:r w:rsidR="00964547">
        <w:rPr>
          <w:rFonts w:ascii="Arial" w:hAnsi="Arial" w:cs="Arial"/>
        </w:rPr>
        <w:t xml:space="preserve"> w</w:t>
      </w:r>
      <w:r w:rsidR="00E45301">
        <w:rPr>
          <w:rFonts w:ascii="Arial" w:hAnsi="Arial" w:cs="Arial"/>
        </w:rPr>
        <w:t xml:space="preserve"> każdy</w:t>
      </w:r>
      <w:r w:rsidR="00964547">
        <w:rPr>
          <w:rFonts w:ascii="Arial" w:hAnsi="Arial" w:cs="Arial"/>
        </w:rPr>
        <w:t>m</w:t>
      </w:r>
    </w:p>
    <w:p w:rsidR="00A01CDB" w:rsidRPr="00CF503C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E05833">
        <w:rPr>
          <w:rFonts w:ascii="Arial" w:hAnsi="Arial" w:cs="Arial"/>
          <w:color w:val="000000"/>
        </w:rPr>
        <w:t xml:space="preserve">apewnienie osób do przyjmowania gości </w:t>
      </w:r>
      <w:r>
        <w:rPr>
          <w:rFonts w:ascii="Arial" w:hAnsi="Arial" w:cs="Arial"/>
          <w:color w:val="000000"/>
        </w:rPr>
        <w:t xml:space="preserve">np. hostessy; </w:t>
      </w:r>
      <w:r w:rsidRPr="0055040E">
        <w:rPr>
          <w:rFonts w:ascii="Arial" w:hAnsi="Arial" w:cs="Arial"/>
        </w:rPr>
        <w:t>około 2 osób/h</w:t>
      </w:r>
      <w:r>
        <w:rPr>
          <w:rFonts w:ascii="Arial" w:hAnsi="Arial" w:cs="Arial"/>
        </w:rPr>
        <w:t>ostess przy każdym otwartym wejś</w:t>
      </w:r>
      <w:r w:rsidRPr="0055040E">
        <w:rPr>
          <w:rFonts w:ascii="Arial" w:hAnsi="Arial" w:cs="Arial"/>
        </w:rPr>
        <w:t>ciu na sal</w:t>
      </w:r>
      <w:r>
        <w:rPr>
          <w:rFonts w:ascii="Arial" w:hAnsi="Arial" w:cs="Arial"/>
        </w:rPr>
        <w:t>ę</w:t>
      </w:r>
      <w:r w:rsidRPr="00E05833">
        <w:rPr>
          <w:rFonts w:ascii="Arial" w:hAnsi="Arial" w:cs="Arial"/>
          <w:color w:val="000000"/>
        </w:rPr>
        <w:t xml:space="preserve">. Ubiór </w:t>
      </w:r>
      <w:r>
        <w:rPr>
          <w:rFonts w:ascii="Arial" w:hAnsi="Arial" w:cs="Arial"/>
          <w:color w:val="000000"/>
        </w:rPr>
        <w:t>obsługi</w:t>
      </w:r>
      <w:r w:rsidRPr="00E05833">
        <w:rPr>
          <w:rFonts w:ascii="Arial" w:hAnsi="Arial" w:cs="Arial"/>
          <w:color w:val="000000"/>
        </w:rPr>
        <w:t xml:space="preserve"> do uzgodnienia z Zamawiającym</w:t>
      </w:r>
      <w:r>
        <w:rPr>
          <w:rFonts w:ascii="Arial" w:hAnsi="Arial" w:cs="Arial"/>
          <w:color w:val="000000"/>
        </w:rPr>
        <w:t>i.</w:t>
      </w:r>
      <w:r w:rsidRPr="00E05833">
        <w:rPr>
          <w:rFonts w:ascii="Arial" w:hAnsi="Arial" w:cs="Arial"/>
          <w:color w:val="000000"/>
        </w:rPr>
        <w:t xml:space="preserve"> </w:t>
      </w:r>
    </w:p>
    <w:p w:rsidR="00A01CDB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CF503C">
        <w:rPr>
          <w:rFonts w:ascii="Arial" w:hAnsi="Arial" w:cs="Arial"/>
          <w:color w:val="000000"/>
        </w:rPr>
        <w:t>znaczenie miejsca imprezy</w:t>
      </w:r>
      <w:r>
        <w:rPr>
          <w:rFonts w:ascii="Arial" w:hAnsi="Arial" w:cs="Arial"/>
          <w:color w:val="000000"/>
        </w:rPr>
        <w:t>:</w:t>
      </w:r>
      <w:r w:rsidRPr="00CF503C">
        <w:rPr>
          <w:rFonts w:ascii="Arial" w:hAnsi="Arial" w:cs="Arial"/>
          <w:color w:val="000000"/>
        </w:rPr>
        <w:t xml:space="preserve"> oznakowanie wewnątrz budynku</w:t>
      </w:r>
      <w:r>
        <w:rPr>
          <w:rFonts w:ascii="Arial" w:hAnsi="Arial" w:cs="Arial"/>
          <w:color w:val="000000"/>
        </w:rPr>
        <w:t>, wyznaczenie strefy VIP na Sali.</w:t>
      </w:r>
    </w:p>
    <w:p w:rsidR="00A01CDB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zapewnienie osób do ochrony/utrzymania porządku. Zadaniem tych osób będzie również weryfikacja wchodzących gości. Goście uprawnieni do wejścia na  Galę, będą wyposażeni w identyfikatory lub zaproszenia. Ubiór do uzgodnienia z Zamawiającymi.</w:t>
      </w:r>
    </w:p>
    <w:p w:rsidR="00A01CDB" w:rsidRPr="00F744C1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7B256A">
        <w:rPr>
          <w:rFonts w:ascii="Arial" w:hAnsi="Arial" w:cs="Arial"/>
          <w:color w:val="000000"/>
        </w:rPr>
        <w:t>osprzątanie</w:t>
      </w:r>
      <w:r>
        <w:rPr>
          <w:rFonts w:ascii="Arial" w:hAnsi="Arial" w:cs="Arial"/>
          <w:color w:val="000000"/>
        </w:rPr>
        <w:t xml:space="preserve"> po zakończeniu Gali: sali</w:t>
      </w:r>
      <w:r w:rsidRPr="007B256A">
        <w:rPr>
          <w:rFonts w:ascii="Arial" w:hAnsi="Arial" w:cs="Arial"/>
          <w:color w:val="000000"/>
        </w:rPr>
        <w:t>, holu</w:t>
      </w:r>
      <w:r>
        <w:rPr>
          <w:rFonts w:ascii="Arial" w:hAnsi="Arial" w:cs="Arial"/>
          <w:color w:val="000000"/>
        </w:rPr>
        <w:t>/foyer</w:t>
      </w:r>
      <w:r w:rsidRPr="007B256A">
        <w:rPr>
          <w:rFonts w:ascii="Arial" w:hAnsi="Arial" w:cs="Arial"/>
          <w:color w:val="000000"/>
        </w:rPr>
        <w:t>, usunięcie oznaczeń związanych z</w:t>
      </w:r>
      <w:r>
        <w:rPr>
          <w:rFonts w:ascii="Arial" w:hAnsi="Arial" w:cs="Arial"/>
          <w:color w:val="000000"/>
        </w:rPr>
        <w:t> </w:t>
      </w:r>
      <w:r w:rsidRPr="007B256A">
        <w:rPr>
          <w:rFonts w:ascii="Arial" w:hAnsi="Arial" w:cs="Arial"/>
          <w:color w:val="000000"/>
        </w:rPr>
        <w:t xml:space="preserve">organizacją Gali. </w:t>
      </w:r>
    </w:p>
    <w:p w:rsidR="00A01CDB" w:rsidRPr="0078655A" w:rsidRDefault="00A01CDB" w:rsidP="00A01CDB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55A">
        <w:rPr>
          <w:rFonts w:ascii="Arial" w:hAnsi="Arial" w:cs="Arial"/>
          <w:color w:val="000000"/>
        </w:rPr>
        <w:t>przygotowanie scenariusza Gali</w:t>
      </w:r>
      <w:r>
        <w:rPr>
          <w:rFonts w:ascii="Arial" w:hAnsi="Arial" w:cs="Arial"/>
          <w:color w:val="000000"/>
        </w:rPr>
        <w:t xml:space="preserve"> wg planowego schematu spotkania określonego w pkt. 5. </w:t>
      </w:r>
      <w:r w:rsidRPr="00325F39">
        <w:rPr>
          <w:rFonts w:ascii="Arial" w:hAnsi="Arial" w:cs="Arial"/>
          <w:color w:val="000000" w:themeColor="text1"/>
        </w:rPr>
        <w:t xml:space="preserve">Wybrany </w:t>
      </w:r>
      <w:r>
        <w:rPr>
          <w:rFonts w:ascii="Arial" w:hAnsi="Arial" w:cs="Arial"/>
          <w:color w:val="000000"/>
        </w:rPr>
        <w:t>Wykonawca przedstawi Zamawiającemu propozycję scenariusza po podpisaniu umowy.</w:t>
      </w:r>
    </w:p>
    <w:p w:rsidR="00A01CDB" w:rsidRDefault="00A01CDB" w:rsidP="00A01CDB">
      <w:pPr>
        <w:pStyle w:val="Standard"/>
        <w:rPr>
          <w:rFonts w:ascii="Tahoma" w:eastAsia="Times New Roman" w:hAnsi="Tahoma"/>
          <w:color w:val="000000"/>
          <w:kern w:val="0"/>
          <w:sz w:val="22"/>
          <w:szCs w:val="22"/>
          <w:u w:val="single"/>
        </w:rPr>
      </w:pPr>
    </w:p>
    <w:p w:rsidR="00A01CDB" w:rsidRPr="00842292" w:rsidRDefault="00A01CDB" w:rsidP="00842292">
      <w:pPr>
        <w:jc w:val="center"/>
        <w:rPr>
          <w:rFonts w:ascii="Tahoma" w:hAnsi="Tahoma" w:cs="Tahoma"/>
          <w:b/>
          <w:sz w:val="22"/>
          <w:szCs w:val="22"/>
        </w:rPr>
      </w:pPr>
    </w:p>
    <w:sectPr w:rsidR="00A01CDB" w:rsidRPr="00842292" w:rsidSect="00CE2809">
      <w:pgSz w:w="11906" w:h="16838"/>
      <w:pgMar w:top="1417" w:right="1417" w:bottom="568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3E" w:rsidRDefault="008F473E">
      <w:r>
        <w:separator/>
      </w:r>
    </w:p>
  </w:endnote>
  <w:endnote w:type="continuationSeparator" w:id="0">
    <w:p w:rsidR="008F473E" w:rsidRDefault="008F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3E" w:rsidRDefault="00FC6EAA">
    <w:pPr>
      <w:pStyle w:val="Stopka"/>
      <w:jc w:val="center"/>
    </w:pPr>
    <w:r>
      <w:rPr>
        <w:rStyle w:val="Numerstrony"/>
      </w:rPr>
      <w:fldChar w:fldCharType="begin"/>
    </w:r>
    <w:r w:rsidR="008F473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74793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3E" w:rsidRDefault="008F473E">
      <w:r>
        <w:separator/>
      </w:r>
    </w:p>
  </w:footnote>
  <w:footnote w:type="continuationSeparator" w:id="0">
    <w:p w:rsidR="008F473E" w:rsidRDefault="008F4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3E" w:rsidRPr="00BF304F" w:rsidRDefault="008F473E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>twa postępowanie przetargowe nr  25</w:t>
    </w:r>
    <w:r w:rsidRPr="00BF304F">
      <w:rPr>
        <w:rFonts w:ascii="Tahoma" w:hAnsi="Tahoma" w:cs="Tahoma"/>
        <w:sz w:val="20"/>
      </w:rPr>
      <w:t>/DU/Z/13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785"/>
    <w:multiLevelType w:val="multilevel"/>
    <w:tmpl w:val="7F7C2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188"/>
    <w:multiLevelType w:val="hybridMultilevel"/>
    <w:tmpl w:val="2B62BAF6"/>
    <w:lvl w:ilvl="0" w:tplc="6756B5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043E2"/>
    <w:multiLevelType w:val="hybridMultilevel"/>
    <w:tmpl w:val="F112F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9325D"/>
    <w:multiLevelType w:val="singleLevel"/>
    <w:tmpl w:val="FBAC9E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B5167"/>
    <w:multiLevelType w:val="hybridMultilevel"/>
    <w:tmpl w:val="36524BB4"/>
    <w:lvl w:ilvl="0" w:tplc="9B663E88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82E22AD"/>
    <w:multiLevelType w:val="hybridMultilevel"/>
    <w:tmpl w:val="16C62DC8"/>
    <w:lvl w:ilvl="0" w:tplc="416A0B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535B4"/>
    <w:multiLevelType w:val="hybridMultilevel"/>
    <w:tmpl w:val="DBDE8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512D41"/>
    <w:multiLevelType w:val="hybridMultilevel"/>
    <w:tmpl w:val="BE86B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76646"/>
    <w:multiLevelType w:val="hybridMultilevel"/>
    <w:tmpl w:val="D8886736"/>
    <w:lvl w:ilvl="0" w:tplc="0415000F">
      <w:start w:val="1"/>
      <w:numFmt w:val="decimal"/>
      <w:lvlText w:val="%1.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>
    <w:nsid w:val="471C4E2C"/>
    <w:multiLevelType w:val="hybridMultilevel"/>
    <w:tmpl w:val="55BA1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07433"/>
    <w:multiLevelType w:val="hybridMultilevel"/>
    <w:tmpl w:val="5808A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03F32"/>
    <w:multiLevelType w:val="hybridMultilevel"/>
    <w:tmpl w:val="3F588BCA"/>
    <w:lvl w:ilvl="0" w:tplc="93BC00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B5895"/>
    <w:multiLevelType w:val="hybridMultilevel"/>
    <w:tmpl w:val="26341A38"/>
    <w:lvl w:ilvl="0" w:tplc="C83092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EF6EA1"/>
    <w:multiLevelType w:val="multilevel"/>
    <w:tmpl w:val="8CF63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DD2FBD"/>
    <w:multiLevelType w:val="hybridMultilevel"/>
    <w:tmpl w:val="9E48E16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51183"/>
    <w:multiLevelType w:val="multilevel"/>
    <w:tmpl w:val="BB2C40A2"/>
    <w:lvl w:ilvl="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31634"/>
    <w:multiLevelType w:val="hybridMultilevel"/>
    <w:tmpl w:val="B4387E0E"/>
    <w:lvl w:ilvl="0" w:tplc="2DE65B3E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D7DD5"/>
    <w:multiLevelType w:val="hybridMultilevel"/>
    <w:tmpl w:val="651440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E34F4"/>
    <w:multiLevelType w:val="hybridMultilevel"/>
    <w:tmpl w:val="43744D70"/>
    <w:lvl w:ilvl="0" w:tplc="0415000F">
      <w:start w:val="1"/>
      <w:numFmt w:val="decimal"/>
      <w:lvlText w:val="%1.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2">
    <w:nsid w:val="775A0504"/>
    <w:multiLevelType w:val="multilevel"/>
    <w:tmpl w:val="067E89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>
    <w:nsid w:val="798D6998"/>
    <w:multiLevelType w:val="hybridMultilevel"/>
    <w:tmpl w:val="7248BE32"/>
    <w:lvl w:ilvl="0" w:tplc="03900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2F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09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C1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40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8A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4D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6B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45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11708"/>
    <w:multiLevelType w:val="hybridMultilevel"/>
    <w:tmpl w:val="EE246354"/>
    <w:lvl w:ilvl="0" w:tplc="04150001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lowerLetter"/>
      <w:lvlText w:val="%2."/>
      <w:lvlJc w:val="left"/>
      <w:pPr>
        <w:ind w:left="-1538" w:hanging="360"/>
      </w:pPr>
    </w:lvl>
    <w:lvl w:ilvl="2" w:tplc="04150005">
      <w:start w:val="1"/>
      <w:numFmt w:val="lowerRoman"/>
      <w:lvlText w:val="%3."/>
      <w:lvlJc w:val="right"/>
      <w:pPr>
        <w:ind w:left="-818" w:hanging="180"/>
      </w:pPr>
    </w:lvl>
    <w:lvl w:ilvl="3" w:tplc="04150001">
      <w:start w:val="1"/>
      <w:numFmt w:val="decimal"/>
      <w:lvlText w:val="%4."/>
      <w:lvlJc w:val="left"/>
      <w:pPr>
        <w:ind w:left="-98" w:hanging="360"/>
      </w:pPr>
    </w:lvl>
    <w:lvl w:ilvl="4" w:tplc="04150003">
      <w:start w:val="1"/>
      <w:numFmt w:val="lowerLetter"/>
      <w:lvlText w:val="%5."/>
      <w:lvlJc w:val="left"/>
      <w:pPr>
        <w:ind w:left="622" w:hanging="360"/>
      </w:pPr>
    </w:lvl>
    <w:lvl w:ilvl="5" w:tplc="04150005">
      <w:start w:val="1"/>
      <w:numFmt w:val="lowerLetter"/>
      <w:lvlText w:val="%6)"/>
      <w:lvlJc w:val="left"/>
      <w:pPr>
        <w:ind w:left="1342" w:hanging="180"/>
      </w:pPr>
    </w:lvl>
    <w:lvl w:ilvl="6" w:tplc="04150001" w:tentative="1">
      <w:start w:val="1"/>
      <w:numFmt w:val="decimal"/>
      <w:lvlText w:val="%7."/>
      <w:lvlJc w:val="left"/>
      <w:pPr>
        <w:ind w:left="2062" w:hanging="360"/>
      </w:pPr>
    </w:lvl>
    <w:lvl w:ilvl="7" w:tplc="04150003" w:tentative="1">
      <w:start w:val="1"/>
      <w:numFmt w:val="lowerLetter"/>
      <w:lvlText w:val="%8."/>
      <w:lvlJc w:val="left"/>
      <w:pPr>
        <w:ind w:left="2782" w:hanging="360"/>
      </w:pPr>
    </w:lvl>
    <w:lvl w:ilvl="8" w:tplc="04150005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45">
    <w:nsid w:val="7D491A26"/>
    <w:multiLevelType w:val="hybridMultilevel"/>
    <w:tmpl w:val="D752122E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9024D8"/>
    <w:multiLevelType w:val="multilevel"/>
    <w:tmpl w:val="D702F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7"/>
  </w:num>
  <w:num w:numId="3">
    <w:abstractNumId w:val="31"/>
  </w:num>
  <w:num w:numId="4">
    <w:abstractNumId w:val="7"/>
  </w:num>
  <w:num w:numId="5">
    <w:abstractNumId w:val="2"/>
  </w:num>
  <w:num w:numId="6">
    <w:abstractNumId w:val="21"/>
  </w:num>
  <w:num w:numId="7">
    <w:abstractNumId w:val="30"/>
  </w:num>
  <w:num w:numId="8">
    <w:abstractNumId w:val="6"/>
  </w:num>
  <w:num w:numId="9">
    <w:abstractNumId w:val="34"/>
  </w:num>
  <w:num w:numId="10">
    <w:abstractNumId w:val="26"/>
  </w:num>
  <w:num w:numId="11">
    <w:abstractNumId w:val="23"/>
  </w:num>
  <w:num w:numId="12">
    <w:abstractNumId w:val="28"/>
  </w:num>
  <w:num w:numId="13">
    <w:abstractNumId w:val="43"/>
  </w:num>
  <w:num w:numId="14">
    <w:abstractNumId w:val="18"/>
  </w:num>
  <w:num w:numId="15">
    <w:abstractNumId w:val="15"/>
  </w:num>
  <w:num w:numId="16">
    <w:abstractNumId w:val="12"/>
  </w:num>
  <w:num w:numId="17">
    <w:abstractNumId w:val="5"/>
  </w:num>
  <w:num w:numId="18">
    <w:abstractNumId w:val="32"/>
  </w:num>
  <w:num w:numId="19">
    <w:abstractNumId w:val="14"/>
  </w:num>
  <w:num w:numId="20">
    <w:abstractNumId w:val="36"/>
  </w:num>
  <w:num w:numId="21">
    <w:abstractNumId w:val="4"/>
  </w:num>
  <w:num w:numId="22">
    <w:abstractNumId w:val="8"/>
  </w:num>
  <w:num w:numId="23">
    <w:abstractNumId w:val="17"/>
  </w:num>
  <w:num w:numId="24">
    <w:abstractNumId w:val="44"/>
  </w:num>
  <w:num w:numId="25">
    <w:abstractNumId w:val="25"/>
  </w:num>
  <w:num w:numId="26">
    <w:abstractNumId w:val="13"/>
  </w:num>
  <w:num w:numId="27">
    <w:abstractNumId w:val="10"/>
  </w:num>
  <w:num w:numId="28">
    <w:abstractNumId w:val="45"/>
  </w:num>
  <w:num w:numId="29">
    <w:abstractNumId w:val="39"/>
  </w:num>
  <w:num w:numId="30">
    <w:abstractNumId w:val="27"/>
  </w:num>
  <w:num w:numId="31">
    <w:abstractNumId w:val="11"/>
  </w:num>
  <w:num w:numId="32">
    <w:abstractNumId w:val="38"/>
  </w:num>
  <w:num w:numId="33">
    <w:abstractNumId w:val="3"/>
  </w:num>
  <w:num w:numId="34">
    <w:abstractNumId w:val="16"/>
  </w:num>
  <w:num w:numId="35">
    <w:abstractNumId w:val="40"/>
  </w:num>
  <w:num w:numId="36">
    <w:abstractNumId w:val="20"/>
  </w:num>
  <w:num w:numId="37">
    <w:abstractNumId w:val="19"/>
  </w:num>
  <w:num w:numId="38">
    <w:abstractNumId w:val="1"/>
  </w:num>
  <w:num w:numId="39">
    <w:abstractNumId w:val="24"/>
  </w:num>
  <w:num w:numId="40">
    <w:abstractNumId w:val="33"/>
  </w:num>
  <w:num w:numId="41">
    <w:abstractNumId w:val="22"/>
  </w:num>
  <w:num w:numId="42">
    <w:abstractNumId w:val="41"/>
  </w:num>
  <w:num w:numId="43">
    <w:abstractNumId w:val="29"/>
  </w:num>
  <w:num w:numId="44">
    <w:abstractNumId w:val="9"/>
  </w:num>
  <w:num w:numId="45">
    <w:abstractNumId w:val="46"/>
  </w:num>
  <w:num w:numId="46">
    <w:abstractNumId w:val="42"/>
  </w:num>
  <w:num w:numId="47">
    <w:abstractNumId w:val="3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4484"/>
    <w:rsid w:val="000658EC"/>
    <w:rsid w:val="00071F38"/>
    <w:rsid w:val="000729B1"/>
    <w:rsid w:val="000732F3"/>
    <w:rsid w:val="00075CA7"/>
    <w:rsid w:val="00075DB9"/>
    <w:rsid w:val="00076AF4"/>
    <w:rsid w:val="000778E1"/>
    <w:rsid w:val="00085A07"/>
    <w:rsid w:val="000876F1"/>
    <w:rsid w:val="00091EF3"/>
    <w:rsid w:val="0009214C"/>
    <w:rsid w:val="00095B68"/>
    <w:rsid w:val="000969A4"/>
    <w:rsid w:val="000974CD"/>
    <w:rsid w:val="000A0869"/>
    <w:rsid w:val="000A24E3"/>
    <w:rsid w:val="000A43C5"/>
    <w:rsid w:val="000B3CBD"/>
    <w:rsid w:val="000B3ECD"/>
    <w:rsid w:val="000B4624"/>
    <w:rsid w:val="000B60FC"/>
    <w:rsid w:val="000B6398"/>
    <w:rsid w:val="000B67BC"/>
    <w:rsid w:val="000C38DE"/>
    <w:rsid w:val="000C3BC7"/>
    <w:rsid w:val="000C447F"/>
    <w:rsid w:val="000C4C34"/>
    <w:rsid w:val="000C74D6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1278"/>
    <w:rsid w:val="000E1B55"/>
    <w:rsid w:val="000E4779"/>
    <w:rsid w:val="000E53B8"/>
    <w:rsid w:val="000E7401"/>
    <w:rsid w:val="000F10F5"/>
    <w:rsid w:val="000F1D8E"/>
    <w:rsid w:val="000F3E06"/>
    <w:rsid w:val="000F794C"/>
    <w:rsid w:val="00101BE5"/>
    <w:rsid w:val="0010291D"/>
    <w:rsid w:val="00103A58"/>
    <w:rsid w:val="00106893"/>
    <w:rsid w:val="001070CA"/>
    <w:rsid w:val="001070DD"/>
    <w:rsid w:val="00110389"/>
    <w:rsid w:val="00110ECF"/>
    <w:rsid w:val="001125E4"/>
    <w:rsid w:val="00115126"/>
    <w:rsid w:val="001172EE"/>
    <w:rsid w:val="00121BEB"/>
    <w:rsid w:val="0012375B"/>
    <w:rsid w:val="001237C9"/>
    <w:rsid w:val="00124528"/>
    <w:rsid w:val="001257BC"/>
    <w:rsid w:val="001306EF"/>
    <w:rsid w:val="0013195B"/>
    <w:rsid w:val="001338A6"/>
    <w:rsid w:val="00134F9F"/>
    <w:rsid w:val="001357B9"/>
    <w:rsid w:val="00136D72"/>
    <w:rsid w:val="0014059C"/>
    <w:rsid w:val="001443DB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C64"/>
    <w:rsid w:val="00170206"/>
    <w:rsid w:val="00171EBA"/>
    <w:rsid w:val="00176276"/>
    <w:rsid w:val="00177C7B"/>
    <w:rsid w:val="00180944"/>
    <w:rsid w:val="00180AD4"/>
    <w:rsid w:val="00183AE6"/>
    <w:rsid w:val="001865EB"/>
    <w:rsid w:val="00193D6A"/>
    <w:rsid w:val="0019432C"/>
    <w:rsid w:val="00196E39"/>
    <w:rsid w:val="001970F4"/>
    <w:rsid w:val="0019716B"/>
    <w:rsid w:val="001972CA"/>
    <w:rsid w:val="001A0B59"/>
    <w:rsid w:val="001A2E30"/>
    <w:rsid w:val="001A43A4"/>
    <w:rsid w:val="001A6D51"/>
    <w:rsid w:val="001A70A8"/>
    <w:rsid w:val="001A7554"/>
    <w:rsid w:val="001B08FD"/>
    <w:rsid w:val="001B205D"/>
    <w:rsid w:val="001B2C7F"/>
    <w:rsid w:val="001B5924"/>
    <w:rsid w:val="001C0F06"/>
    <w:rsid w:val="001C2624"/>
    <w:rsid w:val="001C2751"/>
    <w:rsid w:val="001C2789"/>
    <w:rsid w:val="001C3EF2"/>
    <w:rsid w:val="001C67F1"/>
    <w:rsid w:val="001D2DA5"/>
    <w:rsid w:val="001D7CF0"/>
    <w:rsid w:val="001D7F80"/>
    <w:rsid w:val="001E0941"/>
    <w:rsid w:val="001E2C0F"/>
    <w:rsid w:val="001E4933"/>
    <w:rsid w:val="001E7E26"/>
    <w:rsid w:val="001F1958"/>
    <w:rsid w:val="001F1E25"/>
    <w:rsid w:val="001F3D89"/>
    <w:rsid w:val="001F5993"/>
    <w:rsid w:val="002027B7"/>
    <w:rsid w:val="0020382B"/>
    <w:rsid w:val="002046DC"/>
    <w:rsid w:val="00205004"/>
    <w:rsid w:val="002065C3"/>
    <w:rsid w:val="0020691D"/>
    <w:rsid w:val="00206EAE"/>
    <w:rsid w:val="002074B7"/>
    <w:rsid w:val="00207C98"/>
    <w:rsid w:val="002129D6"/>
    <w:rsid w:val="00213D7C"/>
    <w:rsid w:val="0021575A"/>
    <w:rsid w:val="00217C84"/>
    <w:rsid w:val="002248F9"/>
    <w:rsid w:val="0022605F"/>
    <w:rsid w:val="00227934"/>
    <w:rsid w:val="002279E0"/>
    <w:rsid w:val="00231A21"/>
    <w:rsid w:val="00232B92"/>
    <w:rsid w:val="002346C0"/>
    <w:rsid w:val="002409A5"/>
    <w:rsid w:val="0024185F"/>
    <w:rsid w:val="00241E4B"/>
    <w:rsid w:val="002438CB"/>
    <w:rsid w:val="00244677"/>
    <w:rsid w:val="00245CBB"/>
    <w:rsid w:val="00247A15"/>
    <w:rsid w:val="00250F95"/>
    <w:rsid w:val="00251953"/>
    <w:rsid w:val="00252765"/>
    <w:rsid w:val="002538DE"/>
    <w:rsid w:val="00253BA8"/>
    <w:rsid w:val="00254D65"/>
    <w:rsid w:val="0025705C"/>
    <w:rsid w:val="00257D54"/>
    <w:rsid w:val="00260A01"/>
    <w:rsid w:val="00260F3E"/>
    <w:rsid w:val="0026154A"/>
    <w:rsid w:val="002615E3"/>
    <w:rsid w:val="00263AC9"/>
    <w:rsid w:val="0026690B"/>
    <w:rsid w:val="00267AAC"/>
    <w:rsid w:val="00276F5F"/>
    <w:rsid w:val="002773DD"/>
    <w:rsid w:val="00280A8B"/>
    <w:rsid w:val="002835DE"/>
    <w:rsid w:val="00285FF6"/>
    <w:rsid w:val="002864D5"/>
    <w:rsid w:val="00294FF8"/>
    <w:rsid w:val="002964B1"/>
    <w:rsid w:val="002A1E09"/>
    <w:rsid w:val="002A3129"/>
    <w:rsid w:val="002A3A77"/>
    <w:rsid w:val="002A488B"/>
    <w:rsid w:val="002A5B53"/>
    <w:rsid w:val="002A78CC"/>
    <w:rsid w:val="002B3009"/>
    <w:rsid w:val="002B4AC1"/>
    <w:rsid w:val="002B6342"/>
    <w:rsid w:val="002B68DD"/>
    <w:rsid w:val="002B6A5B"/>
    <w:rsid w:val="002C076C"/>
    <w:rsid w:val="002C4B15"/>
    <w:rsid w:val="002D2BED"/>
    <w:rsid w:val="002D4D35"/>
    <w:rsid w:val="002D6658"/>
    <w:rsid w:val="002E00EB"/>
    <w:rsid w:val="002E08C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8D6"/>
    <w:rsid w:val="00312158"/>
    <w:rsid w:val="003168B3"/>
    <w:rsid w:val="00317189"/>
    <w:rsid w:val="00324E2B"/>
    <w:rsid w:val="00325A10"/>
    <w:rsid w:val="00325D0F"/>
    <w:rsid w:val="00325F39"/>
    <w:rsid w:val="00325F53"/>
    <w:rsid w:val="003277CD"/>
    <w:rsid w:val="003327A9"/>
    <w:rsid w:val="003366B7"/>
    <w:rsid w:val="003376C5"/>
    <w:rsid w:val="00337C48"/>
    <w:rsid w:val="0034004C"/>
    <w:rsid w:val="00340462"/>
    <w:rsid w:val="00340E27"/>
    <w:rsid w:val="0034144C"/>
    <w:rsid w:val="003429B8"/>
    <w:rsid w:val="003462C7"/>
    <w:rsid w:val="0034684C"/>
    <w:rsid w:val="00347E23"/>
    <w:rsid w:val="00350802"/>
    <w:rsid w:val="00350D6A"/>
    <w:rsid w:val="00355505"/>
    <w:rsid w:val="00355FB7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89A"/>
    <w:rsid w:val="00374793"/>
    <w:rsid w:val="003750FF"/>
    <w:rsid w:val="00375665"/>
    <w:rsid w:val="00377BEE"/>
    <w:rsid w:val="003805A7"/>
    <w:rsid w:val="00380A65"/>
    <w:rsid w:val="003831A4"/>
    <w:rsid w:val="00385F2E"/>
    <w:rsid w:val="00391E17"/>
    <w:rsid w:val="003951D5"/>
    <w:rsid w:val="0039642E"/>
    <w:rsid w:val="003A507D"/>
    <w:rsid w:val="003A715B"/>
    <w:rsid w:val="003B1BAD"/>
    <w:rsid w:val="003B4B75"/>
    <w:rsid w:val="003B63CF"/>
    <w:rsid w:val="003B6B7C"/>
    <w:rsid w:val="003B7031"/>
    <w:rsid w:val="003C0B78"/>
    <w:rsid w:val="003C0E60"/>
    <w:rsid w:val="003C5781"/>
    <w:rsid w:val="003C65F4"/>
    <w:rsid w:val="003C72DD"/>
    <w:rsid w:val="003D137E"/>
    <w:rsid w:val="003D252C"/>
    <w:rsid w:val="003D3420"/>
    <w:rsid w:val="003D597C"/>
    <w:rsid w:val="003D6542"/>
    <w:rsid w:val="003D7466"/>
    <w:rsid w:val="003E1D75"/>
    <w:rsid w:val="003E27F5"/>
    <w:rsid w:val="003E2EF3"/>
    <w:rsid w:val="003E5046"/>
    <w:rsid w:val="003E5C46"/>
    <w:rsid w:val="003F109A"/>
    <w:rsid w:val="003F6B4C"/>
    <w:rsid w:val="003F77E7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31B5"/>
    <w:rsid w:val="00444888"/>
    <w:rsid w:val="00444CA6"/>
    <w:rsid w:val="004525BF"/>
    <w:rsid w:val="00452AFB"/>
    <w:rsid w:val="004538CE"/>
    <w:rsid w:val="00455851"/>
    <w:rsid w:val="004573EA"/>
    <w:rsid w:val="00460400"/>
    <w:rsid w:val="00460D45"/>
    <w:rsid w:val="00461B20"/>
    <w:rsid w:val="00461D93"/>
    <w:rsid w:val="004627DE"/>
    <w:rsid w:val="00476587"/>
    <w:rsid w:val="00476ED6"/>
    <w:rsid w:val="00476F06"/>
    <w:rsid w:val="00481F87"/>
    <w:rsid w:val="004821C5"/>
    <w:rsid w:val="00484556"/>
    <w:rsid w:val="00487CB4"/>
    <w:rsid w:val="00491916"/>
    <w:rsid w:val="00496A79"/>
    <w:rsid w:val="00496E99"/>
    <w:rsid w:val="0049772F"/>
    <w:rsid w:val="00497A40"/>
    <w:rsid w:val="00497AF1"/>
    <w:rsid w:val="004A3618"/>
    <w:rsid w:val="004A46FB"/>
    <w:rsid w:val="004A4F4B"/>
    <w:rsid w:val="004A6E84"/>
    <w:rsid w:val="004A7C28"/>
    <w:rsid w:val="004B444D"/>
    <w:rsid w:val="004C179C"/>
    <w:rsid w:val="004C4A77"/>
    <w:rsid w:val="004C5342"/>
    <w:rsid w:val="004C596B"/>
    <w:rsid w:val="004D0FC1"/>
    <w:rsid w:val="004D30C9"/>
    <w:rsid w:val="004D3AB5"/>
    <w:rsid w:val="004D5030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6E77"/>
    <w:rsid w:val="004F7810"/>
    <w:rsid w:val="004F79F8"/>
    <w:rsid w:val="00504425"/>
    <w:rsid w:val="00510C5E"/>
    <w:rsid w:val="0051138B"/>
    <w:rsid w:val="005175AA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5040E"/>
    <w:rsid w:val="00554FC4"/>
    <w:rsid w:val="00556073"/>
    <w:rsid w:val="00556370"/>
    <w:rsid w:val="00557086"/>
    <w:rsid w:val="00557398"/>
    <w:rsid w:val="005576B0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AC0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B0A2E"/>
    <w:rsid w:val="005B0F8F"/>
    <w:rsid w:val="005B123E"/>
    <w:rsid w:val="005B27CF"/>
    <w:rsid w:val="005B3C23"/>
    <w:rsid w:val="005B3CC9"/>
    <w:rsid w:val="005B4DAB"/>
    <w:rsid w:val="005C05C0"/>
    <w:rsid w:val="005C1019"/>
    <w:rsid w:val="005C1FA3"/>
    <w:rsid w:val="005C3E44"/>
    <w:rsid w:val="005C3EF2"/>
    <w:rsid w:val="005C469C"/>
    <w:rsid w:val="005C5C2A"/>
    <w:rsid w:val="005D02A2"/>
    <w:rsid w:val="005D1F86"/>
    <w:rsid w:val="005D2A7B"/>
    <w:rsid w:val="005D547A"/>
    <w:rsid w:val="005D5DA8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3E66"/>
    <w:rsid w:val="006052E5"/>
    <w:rsid w:val="0060672E"/>
    <w:rsid w:val="00610132"/>
    <w:rsid w:val="00610223"/>
    <w:rsid w:val="006114FD"/>
    <w:rsid w:val="00611A0D"/>
    <w:rsid w:val="006121A2"/>
    <w:rsid w:val="006153D6"/>
    <w:rsid w:val="00615856"/>
    <w:rsid w:val="00616693"/>
    <w:rsid w:val="006169CF"/>
    <w:rsid w:val="00621184"/>
    <w:rsid w:val="006233F0"/>
    <w:rsid w:val="00623AE8"/>
    <w:rsid w:val="00623B4C"/>
    <w:rsid w:val="006244CB"/>
    <w:rsid w:val="00626D77"/>
    <w:rsid w:val="0063251C"/>
    <w:rsid w:val="006339C6"/>
    <w:rsid w:val="00633DCB"/>
    <w:rsid w:val="00637517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6107"/>
    <w:rsid w:val="00661299"/>
    <w:rsid w:val="0066192F"/>
    <w:rsid w:val="00664442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C1A"/>
    <w:rsid w:val="00686DBB"/>
    <w:rsid w:val="0069227A"/>
    <w:rsid w:val="006933BF"/>
    <w:rsid w:val="00693670"/>
    <w:rsid w:val="00693E97"/>
    <w:rsid w:val="00697136"/>
    <w:rsid w:val="006A0556"/>
    <w:rsid w:val="006A0CAD"/>
    <w:rsid w:val="006A1561"/>
    <w:rsid w:val="006A2005"/>
    <w:rsid w:val="006A3D57"/>
    <w:rsid w:val="006A471B"/>
    <w:rsid w:val="006A7267"/>
    <w:rsid w:val="006B0A65"/>
    <w:rsid w:val="006B14C5"/>
    <w:rsid w:val="006B1DB9"/>
    <w:rsid w:val="006B5D73"/>
    <w:rsid w:val="006C05A0"/>
    <w:rsid w:val="006C231F"/>
    <w:rsid w:val="006C47FC"/>
    <w:rsid w:val="006C5552"/>
    <w:rsid w:val="006C6C81"/>
    <w:rsid w:val="006C7564"/>
    <w:rsid w:val="006C7FEF"/>
    <w:rsid w:val="006D2361"/>
    <w:rsid w:val="006D276F"/>
    <w:rsid w:val="006D31AB"/>
    <w:rsid w:val="006D35B4"/>
    <w:rsid w:val="006D5309"/>
    <w:rsid w:val="006E0CEA"/>
    <w:rsid w:val="006E26CA"/>
    <w:rsid w:val="006E5832"/>
    <w:rsid w:val="006E6430"/>
    <w:rsid w:val="006F3138"/>
    <w:rsid w:val="006F3E3F"/>
    <w:rsid w:val="006F4805"/>
    <w:rsid w:val="006F57B4"/>
    <w:rsid w:val="006F7E25"/>
    <w:rsid w:val="00700B2D"/>
    <w:rsid w:val="007019CB"/>
    <w:rsid w:val="00702F1A"/>
    <w:rsid w:val="007038BA"/>
    <w:rsid w:val="007040D1"/>
    <w:rsid w:val="00706A74"/>
    <w:rsid w:val="0071071C"/>
    <w:rsid w:val="007109D6"/>
    <w:rsid w:val="00711633"/>
    <w:rsid w:val="00711E8B"/>
    <w:rsid w:val="00721E9D"/>
    <w:rsid w:val="007222E1"/>
    <w:rsid w:val="00722851"/>
    <w:rsid w:val="00723121"/>
    <w:rsid w:val="0072365D"/>
    <w:rsid w:val="00734235"/>
    <w:rsid w:val="007346A1"/>
    <w:rsid w:val="007348C5"/>
    <w:rsid w:val="00736F82"/>
    <w:rsid w:val="0073770D"/>
    <w:rsid w:val="00743D08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4B23"/>
    <w:rsid w:val="00755682"/>
    <w:rsid w:val="00756772"/>
    <w:rsid w:val="00762017"/>
    <w:rsid w:val="00763AE8"/>
    <w:rsid w:val="007641B1"/>
    <w:rsid w:val="007646C2"/>
    <w:rsid w:val="00766843"/>
    <w:rsid w:val="00766BBC"/>
    <w:rsid w:val="00766F9F"/>
    <w:rsid w:val="007707C2"/>
    <w:rsid w:val="00771B23"/>
    <w:rsid w:val="00775358"/>
    <w:rsid w:val="00776D2D"/>
    <w:rsid w:val="007803C6"/>
    <w:rsid w:val="00781D93"/>
    <w:rsid w:val="00782F47"/>
    <w:rsid w:val="00784E7F"/>
    <w:rsid w:val="0078655A"/>
    <w:rsid w:val="007870E2"/>
    <w:rsid w:val="00794F02"/>
    <w:rsid w:val="0079611B"/>
    <w:rsid w:val="00796FA1"/>
    <w:rsid w:val="00797304"/>
    <w:rsid w:val="007A0202"/>
    <w:rsid w:val="007A1AA9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229E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F1AC3"/>
    <w:rsid w:val="007F1D13"/>
    <w:rsid w:val="007F2659"/>
    <w:rsid w:val="007F6877"/>
    <w:rsid w:val="007F6C9F"/>
    <w:rsid w:val="007F6D83"/>
    <w:rsid w:val="00801273"/>
    <w:rsid w:val="00801E15"/>
    <w:rsid w:val="008052E8"/>
    <w:rsid w:val="008066DC"/>
    <w:rsid w:val="00810157"/>
    <w:rsid w:val="00810AE5"/>
    <w:rsid w:val="00812AB4"/>
    <w:rsid w:val="00812EFC"/>
    <w:rsid w:val="00820D43"/>
    <w:rsid w:val="00824348"/>
    <w:rsid w:val="008256F8"/>
    <w:rsid w:val="00830EC9"/>
    <w:rsid w:val="00832DC0"/>
    <w:rsid w:val="00832FDA"/>
    <w:rsid w:val="00836334"/>
    <w:rsid w:val="00836C20"/>
    <w:rsid w:val="00840872"/>
    <w:rsid w:val="00842292"/>
    <w:rsid w:val="00844A47"/>
    <w:rsid w:val="00850ECE"/>
    <w:rsid w:val="0085258D"/>
    <w:rsid w:val="008536A6"/>
    <w:rsid w:val="00855192"/>
    <w:rsid w:val="00855851"/>
    <w:rsid w:val="008606AB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6DC"/>
    <w:rsid w:val="008B1D52"/>
    <w:rsid w:val="008B27C3"/>
    <w:rsid w:val="008B29CA"/>
    <w:rsid w:val="008B350E"/>
    <w:rsid w:val="008B526C"/>
    <w:rsid w:val="008B60CD"/>
    <w:rsid w:val="008C1421"/>
    <w:rsid w:val="008C34F1"/>
    <w:rsid w:val="008C4669"/>
    <w:rsid w:val="008C6887"/>
    <w:rsid w:val="008D1D67"/>
    <w:rsid w:val="008D3FF1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900AF1"/>
    <w:rsid w:val="00905A4B"/>
    <w:rsid w:val="00906A1A"/>
    <w:rsid w:val="00906B41"/>
    <w:rsid w:val="00910E7E"/>
    <w:rsid w:val="00911428"/>
    <w:rsid w:val="0091158D"/>
    <w:rsid w:val="009147B8"/>
    <w:rsid w:val="0091489D"/>
    <w:rsid w:val="00916B57"/>
    <w:rsid w:val="00917AAF"/>
    <w:rsid w:val="009210E0"/>
    <w:rsid w:val="00925ED8"/>
    <w:rsid w:val="0093026A"/>
    <w:rsid w:val="00930C62"/>
    <w:rsid w:val="009310CE"/>
    <w:rsid w:val="009365CE"/>
    <w:rsid w:val="0093661E"/>
    <w:rsid w:val="00936751"/>
    <w:rsid w:val="00936D54"/>
    <w:rsid w:val="009408A2"/>
    <w:rsid w:val="00941283"/>
    <w:rsid w:val="00942222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60F3F"/>
    <w:rsid w:val="0096187A"/>
    <w:rsid w:val="00961FD6"/>
    <w:rsid w:val="009623EB"/>
    <w:rsid w:val="00962A32"/>
    <w:rsid w:val="00964547"/>
    <w:rsid w:val="00966BED"/>
    <w:rsid w:val="0097181C"/>
    <w:rsid w:val="009750CD"/>
    <w:rsid w:val="009750E1"/>
    <w:rsid w:val="00975D94"/>
    <w:rsid w:val="009770E1"/>
    <w:rsid w:val="00977373"/>
    <w:rsid w:val="00980759"/>
    <w:rsid w:val="009844B1"/>
    <w:rsid w:val="00994AF5"/>
    <w:rsid w:val="009961D3"/>
    <w:rsid w:val="009966BE"/>
    <w:rsid w:val="009A0782"/>
    <w:rsid w:val="009A38B2"/>
    <w:rsid w:val="009A3D40"/>
    <w:rsid w:val="009A478F"/>
    <w:rsid w:val="009A4A9E"/>
    <w:rsid w:val="009A730A"/>
    <w:rsid w:val="009B038A"/>
    <w:rsid w:val="009B4425"/>
    <w:rsid w:val="009B68F5"/>
    <w:rsid w:val="009C133B"/>
    <w:rsid w:val="009C28A2"/>
    <w:rsid w:val="009C29EF"/>
    <w:rsid w:val="009C458F"/>
    <w:rsid w:val="009C4AA7"/>
    <w:rsid w:val="009C5E44"/>
    <w:rsid w:val="009C7DA1"/>
    <w:rsid w:val="009D059E"/>
    <w:rsid w:val="009D2E8B"/>
    <w:rsid w:val="009D3EFC"/>
    <w:rsid w:val="009D3F0E"/>
    <w:rsid w:val="009D46B2"/>
    <w:rsid w:val="009E0688"/>
    <w:rsid w:val="009E11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7E4E"/>
    <w:rsid w:val="00A102AA"/>
    <w:rsid w:val="00A1387A"/>
    <w:rsid w:val="00A16A53"/>
    <w:rsid w:val="00A20805"/>
    <w:rsid w:val="00A20AF5"/>
    <w:rsid w:val="00A20EAE"/>
    <w:rsid w:val="00A24D2E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705D"/>
    <w:rsid w:val="00A563E7"/>
    <w:rsid w:val="00A57AEA"/>
    <w:rsid w:val="00A60002"/>
    <w:rsid w:val="00A60814"/>
    <w:rsid w:val="00A6730B"/>
    <w:rsid w:val="00A67919"/>
    <w:rsid w:val="00A7505E"/>
    <w:rsid w:val="00A7774C"/>
    <w:rsid w:val="00A84831"/>
    <w:rsid w:val="00A856BF"/>
    <w:rsid w:val="00A85829"/>
    <w:rsid w:val="00A87368"/>
    <w:rsid w:val="00A90D26"/>
    <w:rsid w:val="00A92518"/>
    <w:rsid w:val="00A92FC3"/>
    <w:rsid w:val="00A9334A"/>
    <w:rsid w:val="00A95693"/>
    <w:rsid w:val="00A962C7"/>
    <w:rsid w:val="00AA1D8C"/>
    <w:rsid w:val="00AA2703"/>
    <w:rsid w:val="00AA3EBF"/>
    <w:rsid w:val="00AA65E6"/>
    <w:rsid w:val="00AA6667"/>
    <w:rsid w:val="00AB0FAA"/>
    <w:rsid w:val="00AC3AC6"/>
    <w:rsid w:val="00AC3F92"/>
    <w:rsid w:val="00AC5444"/>
    <w:rsid w:val="00AC7FBA"/>
    <w:rsid w:val="00AD1719"/>
    <w:rsid w:val="00AD24B6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619E8"/>
    <w:rsid w:val="00B619F5"/>
    <w:rsid w:val="00B62F47"/>
    <w:rsid w:val="00B66362"/>
    <w:rsid w:val="00B666AA"/>
    <w:rsid w:val="00B679DA"/>
    <w:rsid w:val="00B710CF"/>
    <w:rsid w:val="00B72439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3654"/>
    <w:rsid w:val="00BB4D71"/>
    <w:rsid w:val="00BB51F6"/>
    <w:rsid w:val="00BB5574"/>
    <w:rsid w:val="00BB6FD8"/>
    <w:rsid w:val="00BC57EE"/>
    <w:rsid w:val="00BD07DC"/>
    <w:rsid w:val="00BD1E19"/>
    <w:rsid w:val="00BD2070"/>
    <w:rsid w:val="00BD30C9"/>
    <w:rsid w:val="00BD6442"/>
    <w:rsid w:val="00BD693F"/>
    <w:rsid w:val="00BD6B36"/>
    <w:rsid w:val="00BE1FEF"/>
    <w:rsid w:val="00BE4EBD"/>
    <w:rsid w:val="00BF10CC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621D"/>
    <w:rsid w:val="00C37C34"/>
    <w:rsid w:val="00C44C31"/>
    <w:rsid w:val="00C4570B"/>
    <w:rsid w:val="00C472EB"/>
    <w:rsid w:val="00C518D7"/>
    <w:rsid w:val="00C5468E"/>
    <w:rsid w:val="00C5600F"/>
    <w:rsid w:val="00C5620A"/>
    <w:rsid w:val="00C56ABE"/>
    <w:rsid w:val="00C57D9F"/>
    <w:rsid w:val="00C60CB1"/>
    <w:rsid w:val="00C66062"/>
    <w:rsid w:val="00C72714"/>
    <w:rsid w:val="00C737FA"/>
    <w:rsid w:val="00C73E72"/>
    <w:rsid w:val="00C749C0"/>
    <w:rsid w:val="00C812C9"/>
    <w:rsid w:val="00C854B3"/>
    <w:rsid w:val="00C86601"/>
    <w:rsid w:val="00C86A75"/>
    <w:rsid w:val="00C87C36"/>
    <w:rsid w:val="00C92BD2"/>
    <w:rsid w:val="00C954ED"/>
    <w:rsid w:val="00CA2395"/>
    <w:rsid w:val="00CA42DF"/>
    <w:rsid w:val="00CA5711"/>
    <w:rsid w:val="00CB428A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10E5E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4CA"/>
    <w:rsid w:val="00D45038"/>
    <w:rsid w:val="00D46705"/>
    <w:rsid w:val="00D46B34"/>
    <w:rsid w:val="00D54103"/>
    <w:rsid w:val="00D541E9"/>
    <w:rsid w:val="00D57EBB"/>
    <w:rsid w:val="00D60C20"/>
    <w:rsid w:val="00D60E54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5F82"/>
    <w:rsid w:val="00D873AF"/>
    <w:rsid w:val="00D91BE2"/>
    <w:rsid w:val="00D9472E"/>
    <w:rsid w:val="00DA14F0"/>
    <w:rsid w:val="00DA2DD5"/>
    <w:rsid w:val="00DA52A5"/>
    <w:rsid w:val="00DA65FB"/>
    <w:rsid w:val="00DB0A07"/>
    <w:rsid w:val="00DB3CB5"/>
    <w:rsid w:val="00DB59F9"/>
    <w:rsid w:val="00DB6D50"/>
    <w:rsid w:val="00DB6D60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808"/>
    <w:rsid w:val="00DF6556"/>
    <w:rsid w:val="00E013CF"/>
    <w:rsid w:val="00E01903"/>
    <w:rsid w:val="00E05833"/>
    <w:rsid w:val="00E05BE1"/>
    <w:rsid w:val="00E128AA"/>
    <w:rsid w:val="00E15499"/>
    <w:rsid w:val="00E16E98"/>
    <w:rsid w:val="00E23061"/>
    <w:rsid w:val="00E23366"/>
    <w:rsid w:val="00E302E2"/>
    <w:rsid w:val="00E30E2D"/>
    <w:rsid w:val="00E32451"/>
    <w:rsid w:val="00E332E1"/>
    <w:rsid w:val="00E361F1"/>
    <w:rsid w:val="00E36594"/>
    <w:rsid w:val="00E37444"/>
    <w:rsid w:val="00E37776"/>
    <w:rsid w:val="00E427C4"/>
    <w:rsid w:val="00E435FD"/>
    <w:rsid w:val="00E45301"/>
    <w:rsid w:val="00E465D3"/>
    <w:rsid w:val="00E55746"/>
    <w:rsid w:val="00E6182F"/>
    <w:rsid w:val="00E63863"/>
    <w:rsid w:val="00E65905"/>
    <w:rsid w:val="00E70C68"/>
    <w:rsid w:val="00E7106F"/>
    <w:rsid w:val="00E71479"/>
    <w:rsid w:val="00E7301B"/>
    <w:rsid w:val="00E73305"/>
    <w:rsid w:val="00E74496"/>
    <w:rsid w:val="00E75C80"/>
    <w:rsid w:val="00E77A68"/>
    <w:rsid w:val="00E81C17"/>
    <w:rsid w:val="00E82678"/>
    <w:rsid w:val="00E83912"/>
    <w:rsid w:val="00E83A59"/>
    <w:rsid w:val="00E86664"/>
    <w:rsid w:val="00E94715"/>
    <w:rsid w:val="00E9606E"/>
    <w:rsid w:val="00EA3552"/>
    <w:rsid w:val="00EA3AC8"/>
    <w:rsid w:val="00EA75A9"/>
    <w:rsid w:val="00EB0644"/>
    <w:rsid w:val="00EB0725"/>
    <w:rsid w:val="00EB5228"/>
    <w:rsid w:val="00EB7CCD"/>
    <w:rsid w:val="00EB7E92"/>
    <w:rsid w:val="00EC0120"/>
    <w:rsid w:val="00EC2C47"/>
    <w:rsid w:val="00EC34B6"/>
    <w:rsid w:val="00EC38A9"/>
    <w:rsid w:val="00EC3EC8"/>
    <w:rsid w:val="00EC504D"/>
    <w:rsid w:val="00EC6326"/>
    <w:rsid w:val="00EC762C"/>
    <w:rsid w:val="00ED1CE0"/>
    <w:rsid w:val="00ED6C52"/>
    <w:rsid w:val="00ED70FB"/>
    <w:rsid w:val="00EE1B85"/>
    <w:rsid w:val="00EE3731"/>
    <w:rsid w:val="00EE3A87"/>
    <w:rsid w:val="00EE3C65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7B23"/>
    <w:rsid w:val="00F000E4"/>
    <w:rsid w:val="00F007CA"/>
    <w:rsid w:val="00F03AD7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5593"/>
    <w:rsid w:val="00F966F4"/>
    <w:rsid w:val="00FA3B43"/>
    <w:rsid w:val="00FA5587"/>
    <w:rsid w:val="00FA668F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C7B"/>
    <w:rsid w:val="00FD7EA6"/>
    <w:rsid w:val="00FE4939"/>
    <w:rsid w:val="00FE674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7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6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hAnsi="Open Sans" w:cs="Open Sans"/>
      <w:color w:val="003478"/>
    </w:rPr>
  </w:style>
  <w:style w:type="numbering" w:customStyle="1" w:styleId="WW8Num2">
    <w:name w:val="WW8Num2"/>
    <w:rsid w:val="00C316D6"/>
    <w:pPr>
      <w:numPr>
        <w:numId w:val="15"/>
      </w:numPr>
    </w:pPr>
  </w:style>
  <w:style w:type="numbering" w:customStyle="1" w:styleId="WW8Num5">
    <w:name w:val="WW8Num5"/>
    <w:rsid w:val="00C316D6"/>
    <w:pPr>
      <w:numPr>
        <w:numId w:val="14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yta.sitnik@ilot.edu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FA13E-054E-4C35-A464-49FD7CB5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26</Pages>
  <Words>6606</Words>
  <Characters>42371</Characters>
  <Application>Microsoft Office Word</Application>
  <DocSecurity>0</DocSecurity>
  <Lines>353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cp:lastModifiedBy>esitnik</cp:lastModifiedBy>
  <cp:revision>163</cp:revision>
  <cp:lastPrinted>2013-10-09T08:44:00Z</cp:lastPrinted>
  <dcterms:created xsi:type="dcterms:W3CDTF">2013-10-03T13:03:00Z</dcterms:created>
  <dcterms:modified xsi:type="dcterms:W3CDTF">2013-10-16T06:44:00Z</dcterms:modified>
</cp:coreProperties>
</file>