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C6" w:rsidRDefault="00E95CC6" w:rsidP="000238CD">
      <w:pPr>
        <w:widowControl/>
        <w:rPr>
          <w:rFonts w:ascii="Tahoma" w:hAnsi="Tahoma" w:cs="Tahoma"/>
          <w:b/>
          <w:sz w:val="20"/>
        </w:rPr>
      </w:pPr>
    </w:p>
    <w:p w:rsidR="00E95CC6" w:rsidRDefault="00E95CC6" w:rsidP="00E95CC6">
      <w:pPr>
        <w:widowControl/>
        <w:jc w:val="right"/>
        <w:rPr>
          <w:rFonts w:ascii="Tahoma" w:hAnsi="Tahoma" w:cs="Tahoma"/>
          <w:b/>
          <w:sz w:val="20"/>
        </w:rPr>
      </w:pPr>
      <w:r>
        <w:rPr>
          <w:noProof/>
        </w:rPr>
        <w:drawing>
          <wp:inline distT="0" distB="0" distL="0" distR="0">
            <wp:extent cx="2717165" cy="517525"/>
            <wp:effectExtent l="19050" t="0" r="6985" b="0"/>
            <wp:docPr id="1" name="Obraz 2" descr="logo prawe 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prawe ciem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E8D" w:rsidRDefault="00240E8D" w:rsidP="000238CD">
      <w:pPr>
        <w:widowControl/>
        <w:rPr>
          <w:rFonts w:ascii="Tahoma" w:hAnsi="Tahoma" w:cs="Tahoma"/>
          <w:b/>
          <w:sz w:val="20"/>
        </w:rPr>
      </w:pPr>
    </w:p>
    <w:p w:rsidR="00240E8D" w:rsidRDefault="00240E8D" w:rsidP="000238CD">
      <w:pPr>
        <w:widowControl/>
        <w:rPr>
          <w:rFonts w:ascii="Tahoma" w:hAnsi="Tahoma" w:cs="Tahoma"/>
          <w:b/>
          <w:sz w:val="20"/>
        </w:rPr>
      </w:pPr>
    </w:p>
    <w:p w:rsidR="00E95CC6" w:rsidRDefault="00E95CC6" w:rsidP="000238CD">
      <w:pPr>
        <w:widowControl/>
        <w:rPr>
          <w:rFonts w:ascii="Tahoma" w:hAnsi="Tahoma" w:cs="Tahoma"/>
          <w:b/>
          <w:sz w:val="20"/>
        </w:rPr>
      </w:pPr>
    </w:p>
    <w:p w:rsidR="00225D6D" w:rsidRPr="005C5F03" w:rsidRDefault="00963CAD" w:rsidP="00041846">
      <w:pPr>
        <w:widowControl/>
        <w:spacing w:line="276" w:lineRule="auto"/>
        <w:rPr>
          <w:rFonts w:ascii="Tahoma" w:hAnsi="Tahoma" w:cs="Tahoma"/>
          <w:color w:val="FF0000"/>
          <w:sz w:val="20"/>
        </w:rPr>
      </w:pPr>
      <w:r w:rsidRPr="00110B4A">
        <w:rPr>
          <w:rFonts w:ascii="Tahoma" w:hAnsi="Tahoma" w:cs="Tahoma"/>
          <w:b/>
          <w:sz w:val="20"/>
        </w:rPr>
        <w:t xml:space="preserve">Nasz znak: </w:t>
      </w:r>
      <w:r w:rsidR="00E95CC6">
        <w:rPr>
          <w:rFonts w:ascii="Tahoma" w:hAnsi="Tahoma" w:cs="Tahoma"/>
          <w:b/>
          <w:sz w:val="20"/>
        </w:rPr>
        <w:t>40</w:t>
      </w:r>
      <w:r w:rsidRPr="00110B4A">
        <w:rPr>
          <w:rFonts w:ascii="Tahoma" w:hAnsi="Tahoma" w:cs="Tahoma"/>
          <w:b/>
          <w:sz w:val="20"/>
        </w:rPr>
        <w:t>/</w:t>
      </w:r>
      <w:r w:rsidR="00CD6607" w:rsidRPr="00110B4A">
        <w:rPr>
          <w:rFonts w:ascii="Tahoma" w:hAnsi="Tahoma" w:cs="Tahoma"/>
          <w:b/>
          <w:sz w:val="20"/>
        </w:rPr>
        <w:t>D</w:t>
      </w:r>
      <w:r w:rsidR="0010517A" w:rsidRPr="00110B4A">
        <w:rPr>
          <w:rFonts w:ascii="Tahoma" w:hAnsi="Tahoma" w:cs="Tahoma"/>
          <w:b/>
          <w:sz w:val="20"/>
        </w:rPr>
        <w:t>U</w:t>
      </w:r>
      <w:r w:rsidRPr="00110B4A">
        <w:rPr>
          <w:rFonts w:ascii="Tahoma" w:hAnsi="Tahoma" w:cs="Tahoma"/>
          <w:b/>
          <w:sz w:val="20"/>
        </w:rPr>
        <w:t>/Z/</w:t>
      </w:r>
      <w:r w:rsidR="008F5101" w:rsidRPr="00110B4A">
        <w:rPr>
          <w:rFonts w:ascii="Tahoma" w:hAnsi="Tahoma" w:cs="Tahoma"/>
          <w:b/>
          <w:sz w:val="20"/>
        </w:rPr>
        <w:t>1</w:t>
      </w:r>
      <w:r w:rsidR="00E95CC6">
        <w:rPr>
          <w:rFonts w:ascii="Tahoma" w:hAnsi="Tahoma" w:cs="Tahoma"/>
          <w:b/>
          <w:sz w:val="20"/>
        </w:rPr>
        <w:t>4</w:t>
      </w:r>
      <w:r w:rsidRPr="00110B4A">
        <w:rPr>
          <w:b/>
          <w:sz w:val="20"/>
        </w:rPr>
        <w:tab/>
      </w:r>
      <w:r w:rsidRPr="006D3D1D">
        <w:rPr>
          <w:b/>
          <w:sz w:val="22"/>
          <w:szCs w:val="22"/>
        </w:rPr>
        <w:tab/>
      </w:r>
      <w:r w:rsidR="003E2FA9">
        <w:rPr>
          <w:b/>
          <w:sz w:val="22"/>
          <w:szCs w:val="22"/>
        </w:rPr>
        <w:tab/>
      </w:r>
      <w:r w:rsidR="003E2FA9">
        <w:rPr>
          <w:b/>
          <w:sz w:val="22"/>
          <w:szCs w:val="22"/>
        </w:rPr>
        <w:tab/>
      </w:r>
      <w:r w:rsidR="003E2FA9">
        <w:rPr>
          <w:b/>
          <w:sz w:val="22"/>
          <w:szCs w:val="22"/>
        </w:rPr>
        <w:tab/>
      </w:r>
      <w:r w:rsidR="003E2FA9">
        <w:rPr>
          <w:b/>
          <w:sz w:val="22"/>
          <w:szCs w:val="22"/>
        </w:rPr>
        <w:tab/>
      </w:r>
      <w:r w:rsidR="000238CD">
        <w:rPr>
          <w:b/>
          <w:sz w:val="22"/>
          <w:szCs w:val="22"/>
        </w:rPr>
        <w:tab/>
      </w:r>
      <w:r w:rsidRPr="00110B4A">
        <w:rPr>
          <w:rFonts w:ascii="Tahoma" w:hAnsi="Tahoma" w:cs="Tahoma"/>
          <w:b/>
          <w:sz w:val="20"/>
        </w:rPr>
        <w:t xml:space="preserve">Data: </w:t>
      </w:r>
      <w:r w:rsidR="00240E8D">
        <w:rPr>
          <w:rFonts w:ascii="Tahoma" w:hAnsi="Tahoma" w:cs="Tahoma"/>
          <w:b/>
          <w:sz w:val="20"/>
        </w:rPr>
        <w:t xml:space="preserve">04.12 </w:t>
      </w:r>
      <w:r w:rsidRPr="00110B4A">
        <w:rPr>
          <w:rFonts w:ascii="Tahoma" w:hAnsi="Tahoma" w:cs="Tahoma"/>
          <w:b/>
          <w:sz w:val="20"/>
        </w:rPr>
        <w:t>.20</w:t>
      </w:r>
      <w:r w:rsidR="008F5101" w:rsidRPr="00110B4A">
        <w:rPr>
          <w:rFonts w:ascii="Tahoma" w:hAnsi="Tahoma" w:cs="Tahoma"/>
          <w:b/>
          <w:sz w:val="20"/>
        </w:rPr>
        <w:t>1</w:t>
      </w:r>
      <w:r w:rsidR="005C5F03">
        <w:rPr>
          <w:rFonts w:ascii="Tahoma" w:hAnsi="Tahoma" w:cs="Tahoma"/>
          <w:b/>
          <w:sz w:val="20"/>
        </w:rPr>
        <w:t>4</w:t>
      </w:r>
      <w:r w:rsidR="000238CD">
        <w:rPr>
          <w:rFonts w:ascii="Tahoma" w:hAnsi="Tahoma" w:cs="Tahoma"/>
          <w:b/>
          <w:sz w:val="20"/>
        </w:rPr>
        <w:t>r.</w:t>
      </w:r>
      <w:r w:rsidRPr="005C5F03">
        <w:rPr>
          <w:rFonts w:ascii="Tahoma" w:hAnsi="Tahoma" w:cs="Tahoma"/>
          <w:b/>
          <w:color w:val="FF0000"/>
          <w:sz w:val="20"/>
        </w:rPr>
        <w:t xml:space="preserve"> </w:t>
      </w:r>
    </w:p>
    <w:p w:rsidR="000F65BE" w:rsidRDefault="000F65BE" w:rsidP="00041846">
      <w:pPr>
        <w:pStyle w:val="Nagwek3"/>
        <w:spacing w:line="276" w:lineRule="auto"/>
        <w:jc w:val="left"/>
        <w:rPr>
          <w:rFonts w:ascii="Tahoma" w:hAnsi="Tahoma" w:cs="Tahoma"/>
        </w:rPr>
      </w:pPr>
    </w:p>
    <w:p w:rsidR="00E95CC6" w:rsidRPr="004C419C" w:rsidRDefault="005C5F03" w:rsidP="004C419C">
      <w:pPr>
        <w:pStyle w:val="Nagwek3"/>
        <w:spacing w:line="360" w:lineRule="auto"/>
        <w:rPr>
          <w:rFonts w:ascii="Tahoma" w:hAnsi="Tahoma" w:cs="Tahoma"/>
          <w:sz w:val="26"/>
          <w:szCs w:val="26"/>
        </w:rPr>
      </w:pPr>
      <w:r w:rsidRPr="006F3296">
        <w:rPr>
          <w:rFonts w:ascii="Tahoma" w:hAnsi="Tahoma" w:cs="Tahoma"/>
          <w:sz w:val="26"/>
          <w:szCs w:val="26"/>
        </w:rPr>
        <w:t>OGŁOSZENIE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5C5F03" w:rsidRPr="006F3296" w:rsidRDefault="005C5F03" w:rsidP="005C5F0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F3296">
        <w:rPr>
          <w:rFonts w:ascii="Tahoma" w:hAnsi="Tahoma" w:cs="Tahoma"/>
          <w:b/>
          <w:sz w:val="22"/>
          <w:szCs w:val="22"/>
        </w:rPr>
        <w:t xml:space="preserve"> o wartości szacunkowej do kwoty określonej w przepisach wydanych na podstawie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F3296">
        <w:rPr>
          <w:rFonts w:ascii="Tahoma" w:hAnsi="Tahoma" w:cs="Tahoma"/>
          <w:b/>
          <w:sz w:val="22"/>
          <w:szCs w:val="22"/>
        </w:rPr>
        <w:t>art.</w:t>
      </w:r>
      <w:r>
        <w:rPr>
          <w:rFonts w:ascii="Tahoma" w:hAnsi="Tahoma" w:cs="Tahoma"/>
          <w:b/>
          <w:sz w:val="22"/>
          <w:szCs w:val="22"/>
        </w:rPr>
        <w:t> </w:t>
      </w:r>
      <w:r w:rsidRPr="006F3296">
        <w:rPr>
          <w:rFonts w:ascii="Tahoma" w:hAnsi="Tahoma" w:cs="Tahoma"/>
          <w:b/>
          <w:sz w:val="22"/>
          <w:szCs w:val="22"/>
        </w:rPr>
        <w:t>11 ust. 8 ustawy Prawo zamówień publicznych.</w:t>
      </w:r>
    </w:p>
    <w:p w:rsidR="00D33651" w:rsidRDefault="00D33651" w:rsidP="00110B4A">
      <w:pPr>
        <w:spacing w:line="276" w:lineRule="auto"/>
        <w:jc w:val="both"/>
        <w:rPr>
          <w:rFonts w:ascii="Tahoma" w:hAnsi="Tahoma" w:cs="Tahoma"/>
          <w:sz w:val="20"/>
        </w:rPr>
      </w:pPr>
    </w:p>
    <w:p w:rsidR="005D5735" w:rsidRPr="00EA6F5C" w:rsidRDefault="00963CAD" w:rsidP="00110B4A">
      <w:pPr>
        <w:spacing w:line="276" w:lineRule="auto"/>
        <w:jc w:val="both"/>
        <w:rPr>
          <w:rFonts w:ascii="Tahoma" w:hAnsi="Tahoma" w:cs="Tahoma"/>
          <w:sz w:val="20"/>
        </w:rPr>
      </w:pPr>
      <w:r w:rsidRPr="00EA6F5C">
        <w:rPr>
          <w:rFonts w:ascii="Tahoma" w:hAnsi="Tahoma" w:cs="Tahoma"/>
          <w:sz w:val="20"/>
        </w:rPr>
        <w:t>Działając</w:t>
      </w:r>
      <w:r w:rsidR="000C4034">
        <w:rPr>
          <w:rFonts w:ascii="Tahoma" w:hAnsi="Tahoma" w:cs="Tahoma"/>
          <w:sz w:val="20"/>
        </w:rPr>
        <w:t xml:space="preserve"> na podstawie art. </w:t>
      </w:r>
      <w:r w:rsidR="00E95CC6">
        <w:rPr>
          <w:rFonts w:ascii="Tahoma" w:hAnsi="Tahoma" w:cs="Tahoma"/>
          <w:sz w:val="20"/>
        </w:rPr>
        <w:t>55</w:t>
      </w:r>
      <w:r w:rsidR="00330CBD">
        <w:rPr>
          <w:rFonts w:ascii="Tahoma" w:hAnsi="Tahoma" w:cs="Tahoma"/>
          <w:sz w:val="20"/>
        </w:rPr>
        <w:t>,</w:t>
      </w:r>
      <w:r w:rsidR="000C4034">
        <w:rPr>
          <w:rFonts w:ascii="Tahoma" w:hAnsi="Tahoma" w:cs="Tahoma"/>
          <w:sz w:val="20"/>
        </w:rPr>
        <w:t xml:space="preserve"> </w:t>
      </w:r>
      <w:r w:rsidR="000764CD">
        <w:rPr>
          <w:rFonts w:ascii="Tahoma" w:hAnsi="Tahoma" w:cs="Tahoma"/>
          <w:sz w:val="20"/>
        </w:rPr>
        <w:t xml:space="preserve"> w związku z art. 5 ust. 1, </w:t>
      </w:r>
      <w:r w:rsidR="000C4034">
        <w:rPr>
          <w:rFonts w:ascii="Tahoma" w:hAnsi="Tahoma" w:cs="Tahoma"/>
          <w:sz w:val="20"/>
        </w:rPr>
        <w:t>ustawy</w:t>
      </w:r>
      <w:r w:rsidRPr="00EA6F5C">
        <w:rPr>
          <w:rFonts w:ascii="Tahoma" w:hAnsi="Tahoma" w:cs="Tahoma"/>
          <w:sz w:val="20"/>
        </w:rPr>
        <w:t xml:space="preserve"> Prawo zamówień publicznych z dnia 29</w:t>
      </w:r>
      <w:r w:rsidR="008F5101" w:rsidRPr="00EA6F5C">
        <w:rPr>
          <w:rFonts w:ascii="Tahoma" w:hAnsi="Tahoma" w:cs="Tahoma"/>
          <w:sz w:val="20"/>
        </w:rPr>
        <w:t xml:space="preserve"> stycznia </w:t>
      </w:r>
      <w:r w:rsidRPr="00EA6F5C">
        <w:rPr>
          <w:rFonts w:ascii="Tahoma" w:hAnsi="Tahoma" w:cs="Tahoma"/>
          <w:sz w:val="20"/>
        </w:rPr>
        <w:t>2004</w:t>
      </w:r>
      <w:r w:rsidR="000343D4" w:rsidRPr="00EA6F5C">
        <w:rPr>
          <w:rFonts w:ascii="Tahoma" w:hAnsi="Tahoma" w:cs="Tahoma"/>
          <w:sz w:val="20"/>
        </w:rPr>
        <w:t xml:space="preserve"> </w:t>
      </w:r>
      <w:r w:rsidRPr="00EA6F5C">
        <w:rPr>
          <w:rFonts w:ascii="Tahoma" w:hAnsi="Tahoma" w:cs="Tahoma"/>
          <w:sz w:val="20"/>
        </w:rPr>
        <w:t>r. Instytut Lotni</w:t>
      </w:r>
      <w:r w:rsidR="006D3D1D" w:rsidRPr="00EA6F5C">
        <w:rPr>
          <w:rFonts w:ascii="Tahoma" w:hAnsi="Tahoma" w:cs="Tahoma"/>
          <w:sz w:val="20"/>
        </w:rPr>
        <w:t>ctwa w</w:t>
      </w:r>
      <w:r w:rsidR="00EA6F5C">
        <w:rPr>
          <w:rFonts w:ascii="Tahoma" w:hAnsi="Tahoma" w:cs="Tahoma"/>
          <w:sz w:val="20"/>
        </w:rPr>
        <w:t> </w:t>
      </w:r>
      <w:r w:rsidR="006D3D1D" w:rsidRPr="00EA6F5C">
        <w:rPr>
          <w:rFonts w:ascii="Tahoma" w:hAnsi="Tahoma" w:cs="Tahoma"/>
          <w:sz w:val="20"/>
        </w:rPr>
        <w:t>Warszawie zawiadamia, że</w:t>
      </w:r>
      <w:r w:rsidR="000C4034">
        <w:rPr>
          <w:rFonts w:ascii="Tahoma" w:hAnsi="Tahoma" w:cs="Tahoma"/>
          <w:sz w:val="20"/>
        </w:rPr>
        <w:t xml:space="preserve"> w wyniku</w:t>
      </w:r>
      <w:r w:rsidRPr="00EA6F5C">
        <w:rPr>
          <w:rFonts w:ascii="Tahoma" w:hAnsi="Tahoma" w:cs="Tahoma"/>
          <w:sz w:val="20"/>
        </w:rPr>
        <w:t xml:space="preserve"> postęp</w:t>
      </w:r>
      <w:r w:rsidR="000C4034">
        <w:rPr>
          <w:rFonts w:ascii="Tahoma" w:hAnsi="Tahoma" w:cs="Tahoma"/>
          <w:sz w:val="20"/>
        </w:rPr>
        <w:t>owania</w:t>
      </w:r>
      <w:r w:rsidR="005C5F03">
        <w:rPr>
          <w:rFonts w:ascii="Tahoma" w:hAnsi="Tahoma" w:cs="Tahoma"/>
          <w:sz w:val="20"/>
        </w:rPr>
        <w:t xml:space="preserve"> </w:t>
      </w:r>
      <w:r w:rsidR="00E95CC6">
        <w:rPr>
          <w:rFonts w:ascii="Tahoma" w:hAnsi="Tahoma" w:cs="Tahoma"/>
          <w:sz w:val="20"/>
        </w:rPr>
        <w:t>przetargowego o nr 40/DU/Z/14, prowadzonego w trybie negocjacji z ogłoszeniem</w:t>
      </w:r>
      <w:r w:rsidR="0010517A" w:rsidRPr="00EA6F5C">
        <w:rPr>
          <w:rFonts w:ascii="Tahoma" w:hAnsi="Tahoma" w:cs="Tahoma"/>
          <w:sz w:val="20"/>
        </w:rPr>
        <w:t xml:space="preserve"> </w:t>
      </w:r>
      <w:r w:rsidR="005C5F03" w:rsidRPr="005C5F03">
        <w:rPr>
          <w:rFonts w:ascii="Tahoma" w:hAnsi="Tahoma" w:cs="Tahoma"/>
          <w:b/>
          <w:sz w:val="20"/>
        </w:rPr>
        <w:t xml:space="preserve">na </w:t>
      </w:r>
      <w:r w:rsidR="00E95CC6">
        <w:rPr>
          <w:rFonts w:ascii="Tahoma" w:hAnsi="Tahoma" w:cs="Tahoma"/>
          <w:b/>
          <w:sz w:val="20"/>
        </w:rPr>
        <w:t xml:space="preserve">wybór wykonawcy </w:t>
      </w:r>
      <w:r w:rsidR="005C5F03" w:rsidRPr="005C5F03">
        <w:rPr>
          <w:rFonts w:ascii="Tahoma" w:hAnsi="Tahoma" w:cs="Tahoma"/>
          <w:b/>
          <w:sz w:val="20"/>
        </w:rPr>
        <w:t xml:space="preserve"> imprezy karnawałowej dla pracowników Instytutu Lotnictwa oraz G</w:t>
      </w:r>
      <w:r w:rsidR="00E95CC6">
        <w:rPr>
          <w:rFonts w:ascii="Tahoma" w:hAnsi="Tahoma" w:cs="Tahoma"/>
          <w:b/>
          <w:sz w:val="20"/>
        </w:rPr>
        <w:t xml:space="preserve">E </w:t>
      </w:r>
      <w:r w:rsidR="005C5F03" w:rsidRPr="005C5F03">
        <w:rPr>
          <w:rFonts w:ascii="Tahoma" w:hAnsi="Tahoma" w:cs="Tahoma"/>
          <w:b/>
          <w:sz w:val="20"/>
        </w:rPr>
        <w:t>Company Polska</w:t>
      </w:r>
      <w:r w:rsidR="00A22684" w:rsidRPr="005C5F03">
        <w:rPr>
          <w:rFonts w:ascii="Tahoma" w:hAnsi="Tahoma" w:cs="Tahoma"/>
          <w:b/>
          <w:sz w:val="20"/>
        </w:rPr>
        <w:t>,</w:t>
      </w:r>
      <w:r w:rsidR="00A22684" w:rsidRPr="00EA6F5C">
        <w:rPr>
          <w:rFonts w:ascii="Tahoma" w:hAnsi="Tahoma" w:cs="Tahoma"/>
          <w:b/>
          <w:sz w:val="20"/>
        </w:rPr>
        <w:t xml:space="preserve"> </w:t>
      </w:r>
      <w:r w:rsidR="00CA70EF" w:rsidRPr="00EA6F5C">
        <w:rPr>
          <w:rFonts w:ascii="Tahoma" w:hAnsi="Tahoma" w:cs="Tahoma"/>
          <w:b/>
          <w:bCs/>
          <w:sz w:val="20"/>
        </w:rPr>
        <w:t xml:space="preserve"> </w:t>
      </w:r>
      <w:r w:rsidR="00E95CC6">
        <w:rPr>
          <w:rFonts w:ascii="Tahoma" w:hAnsi="Tahoma" w:cs="Tahoma"/>
          <w:bCs/>
          <w:sz w:val="20"/>
        </w:rPr>
        <w:t xml:space="preserve">wykonawcą zamówienia została wybrana </w:t>
      </w:r>
      <w:r w:rsidR="00550673">
        <w:rPr>
          <w:rFonts w:ascii="Tahoma" w:hAnsi="Tahoma" w:cs="Tahoma"/>
          <w:bCs/>
          <w:sz w:val="20"/>
        </w:rPr>
        <w:t xml:space="preserve"> firma:</w:t>
      </w:r>
    </w:p>
    <w:p w:rsidR="000343D4" w:rsidRPr="00EA6F5C" w:rsidRDefault="000343D4" w:rsidP="000343D4">
      <w:pPr>
        <w:rPr>
          <w:rFonts w:ascii="Tahoma" w:hAnsi="Tahoma" w:cs="Tahoma"/>
          <w:sz w:val="20"/>
        </w:rPr>
      </w:pPr>
    </w:p>
    <w:p w:rsidR="000764CD" w:rsidRPr="00200CA6" w:rsidRDefault="000764CD" w:rsidP="000764CD">
      <w:pPr>
        <w:widowControl/>
        <w:spacing w:line="276" w:lineRule="auto"/>
        <w:jc w:val="both"/>
        <w:rPr>
          <w:rFonts w:ascii="Arial" w:hAnsi="Arial" w:cs="Arial"/>
          <w:sz w:val="20"/>
        </w:rPr>
      </w:pPr>
      <w:r w:rsidRPr="00200CA6">
        <w:rPr>
          <w:rFonts w:ascii="Arial" w:hAnsi="Arial" w:cs="Arial"/>
          <w:sz w:val="20"/>
        </w:rPr>
        <w:t>ICP GROUP S.A.,</w:t>
      </w:r>
    </w:p>
    <w:p w:rsidR="000764CD" w:rsidRPr="00385750" w:rsidRDefault="000764CD" w:rsidP="000764CD">
      <w:pPr>
        <w:widowControl/>
        <w:spacing w:line="276" w:lineRule="auto"/>
        <w:jc w:val="both"/>
        <w:rPr>
          <w:rFonts w:ascii="Arial" w:hAnsi="Arial" w:cs="Arial"/>
          <w:sz w:val="20"/>
        </w:rPr>
      </w:pPr>
      <w:r w:rsidRPr="00200CA6">
        <w:rPr>
          <w:rFonts w:ascii="Arial" w:hAnsi="Arial" w:cs="Arial"/>
          <w:sz w:val="20"/>
        </w:rPr>
        <w:t xml:space="preserve"> Al. </w:t>
      </w:r>
      <w:r w:rsidRPr="00385750">
        <w:rPr>
          <w:rFonts w:ascii="Arial" w:hAnsi="Arial" w:cs="Arial"/>
          <w:sz w:val="20"/>
        </w:rPr>
        <w:t xml:space="preserve">Wilanowska 303 A, </w:t>
      </w:r>
    </w:p>
    <w:p w:rsidR="00CC6BFB" w:rsidRDefault="000764CD" w:rsidP="000764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385750">
        <w:rPr>
          <w:rFonts w:ascii="Arial" w:hAnsi="Arial" w:cs="Arial"/>
          <w:sz w:val="20"/>
        </w:rPr>
        <w:t>02-665 Warszawa</w:t>
      </w:r>
    </w:p>
    <w:p w:rsidR="000764CD" w:rsidRDefault="000764CD" w:rsidP="000764C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</w:rPr>
      </w:pPr>
    </w:p>
    <w:p w:rsidR="00715627" w:rsidRPr="00EA6F5C" w:rsidRDefault="00715627" w:rsidP="0068318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</w:rPr>
      </w:pPr>
      <w:r w:rsidRPr="00EA6F5C">
        <w:rPr>
          <w:rFonts w:ascii="Tahoma" w:hAnsi="Tahoma" w:cs="Tahoma"/>
          <w:b/>
          <w:color w:val="000000"/>
          <w:sz w:val="20"/>
        </w:rPr>
        <w:t>Uzasadnienie wyboru:</w:t>
      </w:r>
    </w:p>
    <w:p w:rsidR="00C40E8A" w:rsidRPr="00EA6F5C" w:rsidRDefault="00715627" w:rsidP="003C449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EA6F5C">
        <w:rPr>
          <w:rFonts w:ascii="Tahoma" w:hAnsi="Tahoma" w:cs="Tahoma"/>
          <w:color w:val="000000"/>
          <w:sz w:val="20"/>
        </w:rPr>
        <w:t xml:space="preserve">Zamawiający wybrał </w:t>
      </w:r>
      <w:r w:rsidR="00E95CC6">
        <w:rPr>
          <w:rFonts w:ascii="Tahoma" w:hAnsi="Tahoma" w:cs="Tahoma"/>
          <w:color w:val="000000"/>
          <w:sz w:val="20"/>
        </w:rPr>
        <w:t xml:space="preserve">ofertę </w:t>
      </w:r>
      <w:r w:rsidR="00054999" w:rsidRPr="00EA6F5C">
        <w:rPr>
          <w:rFonts w:ascii="Tahoma" w:hAnsi="Tahoma" w:cs="Tahoma"/>
          <w:color w:val="000000"/>
          <w:sz w:val="20"/>
        </w:rPr>
        <w:t xml:space="preserve"> </w:t>
      </w:r>
      <w:r w:rsidR="004068A1" w:rsidRPr="00EA6F5C">
        <w:rPr>
          <w:rFonts w:ascii="Tahoma" w:hAnsi="Tahoma" w:cs="Tahoma"/>
          <w:color w:val="000000"/>
          <w:sz w:val="20"/>
        </w:rPr>
        <w:t xml:space="preserve">na podstawie kryteriów oceny </w:t>
      </w:r>
      <w:r w:rsidR="00E95CC6">
        <w:rPr>
          <w:rFonts w:ascii="Tahoma" w:hAnsi="Tahoma" w:cs="Tahoma"/>
          <w:color w:val="000000"/>
          <w:sz w:val="20"/>
        </w:rPr>
        <w:t xml:space="preserve">ofert, </w:t>
      </w:r>
      <w:r w:rsidR="004068A1" w:rsidRPr="00EA6F5C">
        <w:rPr>
          <w:rFonts w:ascii="Tahoma" w:hAnsi="Tahoma" w:cs="Tahoma"/>
          <w:sz w:val="20"/>
        </w:rPr>
        <w:t xml:space="preserve"> </w:t>
      </w:r>
      <w:r w:rsidR="00E2264D">
        <w:rPr>
          <w:rFonts w:ascii="Tahoma" w:hAnsi="Tahoma" w:cs="Tahoma"/>
          <w:sz w:val="20"/>
        </w:rPr>
        <w:t xml:space="preserve">określonych w </w:t>
      </w:r>
      <w:r w:rsidR="00E95CC6">
        <w:rPr>
          <w:rFonts w:ascii="Tahoma" w:hAnsi="Tahoma" w:cs="Tahoma"/>
          <w:sz w:val="20"/>
        </w:rPr>
        <w:t>specyfikacji Istotnych Warunków Zamówienia</w:t>
      </w:r>
      <w:r w:rsidR="00E2264D">
        <w:rPr>
          <w:rFonts w:ascii="Tahoma" w:hAnsi="Tahoma" w:cs="Tahoma"/>
          <w:sz w:val="20"/>
        </w:rPr>
        <w:t>.</w:t>
      </w:r>
    </w:p>
    <w:p w:rsidR="00C40E8A" w:rsidRPr="00EA6F5C" w:rsidRDefault="00E2264D" w:rsidP="003C449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Wybrana </w:t>
      </w:r>
      <w:r w:rsidR="00E95CC6">
        <w:rPr>
          <w:rFonts w:ascii="Tahoma" w:hAnsi="Tahoma" w:cs="Tahoma"/>
          <w:color w:val="000000"/>
          <w:sz w:val="20"/>
        </w:rPr>
        <w:t xml:space="preserve"> oferta </w:t>
      </w:r>
      <w:r w:rsidR="00715627" w:rsidRPr="00EA6F5C">
        <w:rPr>
          <w:rFonts w:ascii="Tahoma" w:hAnsi="Tahoma" w:cs="Tahoma"/>
          <w:color w:val="000000"/>
          <w:sz w:val="20"/>
        </w:rPr>
        <w:t xml:space="preserve"> uzyskała najwyższą punktację </w:t>
      </w:r>
      <w:r w:rsidR="00A22684" w:rsidRPr="00EA6F5C">
        <w:rPr>
          <w:rFonts w:ascii="Tahoma" w:hAnsi="Tahoma" w:cs="Tahoma"/>
          <w:color w:val="000000"/>
          <w:sz w:val="20"/>
        </w:rPr>
        <w:t>w ocenie oraz</w:t>
      </w:r>
      <w:r w:rsidR="00715627" w:rsidRPr="00EA6F5C">
        <w:rPr>
          <w:rFonts w:ascii="Tahoma" w:hAnsi="Tahoma" w:cs="Tahoma"/>
          <w:color w:val="000000"/>
          <w:sz w:val="20"/>
        </w:rPr>
        <w:t xml:space="preserve"> spełnia wymagania określone w</w:t>
      </w:r>
      <w:r>
        <w:rPr>
          <w:rFonts w:ascii="Tahoma" w:hAnsi="Tahoma" w:cs="Tahoma"/>
          <w:color w:val="000000"/>
          <w:sz w:val="20"/>
        </w:rPr>
        <w:t> </w:t>
      </w:r>
      <w:r w:rsidR="00E95CC6">
        <w:rPr>
          <w:rFonts w:ascii="Tahoma" w:hAnsi="Tahoma" w:cs="Tahoma"/>
          <w:color w:val="000000"/>
          <w:sz w:val="20"/>
        </w:rPr>
        <w:t>Specyfikacji Istotnych Warunków Zamówienia</w:t>
      </w:r>
      <w:r>
        <w:rPr>
          <w:rFonts w:ascii="Tahoma" w:hAnsi="Tahoma" w:cs="Tahoma"/>
          <w:color w:val="000000"/>
          <w:sz w:val="20"/>
        </w:rPr>
        <w:t>.</w:t>
      </w:r>
    </w:p>
    <w:p w:rsidR="00997658" w:rsidRPr="00EA6F5C" w:rsidRDefault="00997658" w:rsidP="003C449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A127A5" w:rsidRPr="00EA6F5C" w:rsidRDefault="007E6DA6" w:rsidP="003C449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Informujemy, </w:t>
      </w:r>
      <w:r w:rsidR="006D3BD4">
        <w:rPr>
          <w:rFonts w:ascii="Tahoma" w:hAnsi="Tahoma" w:cs="Tahoma"/>
          <w:sz w:val="20"/>
        </w:rPr>
        <w:t>że w postępowaniu</w:t>
      </w:r>
      <w:r w:rsidR="004068A1" w:rsidRPr="00EA6F5C">
        <w:rPr>
          <w:rFonts w:ascii="Tahoma" w:hAnsi="Tahoma" w:cs="Tahoma"/>
          <w:sz w:val="20"/>
        </w:rPr>
        <w:t xml:space="preserve"> </w:t>
      </w:r>
      <w:r w:rsidR="00A127A5" w:rsidRPr="00EA6F5C">
        <w:rPr>
          <w:rFonts w:ascii="Tahoma" w:hAnsi="Tahoma" w:cs="Tahoma"/>
          <w:sz w:val="20"/>
        </w:rPr>
        <w:t>wpłynę</w:t>
      </w:r>
      <w:r w:rsidR="00292E80">
        <w:rPr>
          <w:rFonts w:ascii="Tahoma" w:hAnsi="Tahoma" w:cs="Tahoma"/>
          <w:sz w:val="20"/>
        </w:rPr>
        <w:t>ły</w:t>
      </w:r>
      <w:r w:rsidR="00A127A5" w:rsidRPr="00EA6F5C">
        <w:rPr>
          <w:rFonts w:ascii="Tahoma" w:hAnsi="Tahoma" w:cs="Tahoma"/>
          <w:sz w:val="20"/>
        </w:rPr>
        <w:t xml:space="preserve"> </w:t>
      </w:r>
      <w:r w:rsidR="00E95CC6">
        <w:rPr>
          <w:rFonts w:ascii="Tahoma" w:hAnsi="Tahoma" w:cs="Tahoma"/>
          <w:sz w:val="20"/>
        </w:rPr>
        <w:t>22</w:t>
      </w:r>
      <w:r w:rsidR="00BD2023">
        <w:rPr>
          <w:rFonts w:ascii="Tahoma" w:hAnsi="Tahoma" w:cs="Tahoma"/>
          <w:sz w:val="20"/>
        </w:rPr>
        <w:t xml:space="preserve"> wniosk</w:t>
      </w:r>
      <w:r w:rsidR="00292E80">
        <w:rPr>
          <w:rFonts w:ascii="Tahoma" w:hAnsi="Tahoma" w:cs="Tahoma"/>
          <w:sz w:val="20"/>
        </w:rPr>
        <w:t>i</w:t>
      </w:r>
      <w:r w:rsidR="00BD2023">
        <w:rPr>
          <w:rFonts w:ascii="Tahoma" w:hAnsi="Tahoma" w:cs="Tahoma"/>
          <w:sz w:val="20"/>
        </w:rPr>
        <w:t xml:space="preserve"> o dopuszczenie do udziału w </w:t>
      </w:r>
      <w:r w:rsidR="00E95CC6">
        <w:rPr>
          <w:rFonts w:ascii="Tahoma" w:hAnsi="Tahoma" w:cs="Tahoma"/>
          <w:sz w:val="20"/>
        </w:rPr>
        <w:t>negocjacjach</w:t>
      </w:r>
      <w:r w:rsidR="00292E80">
        <w:rPr>
          <w:rFonts w:ascii="Tahoma" w:hAnsi="Tahoma" w:cs="Tahoma"/>
          <w:sz w:val="20"/>
        </w:rPr>
        <w:t xml:space="preserve">, 2 wykonawców zostało wykluczonych z postępowania. </w:t>
      </w:r>
      <w:r w:rsidR="0014710D">
        <w:rPr>
          <w:rFonts w:ascii="Tahoma" w:hAnsi="Tahoma" w:cs="Tahoma"/>
          <w:sz w:val="20"/>
        </w:rPr>
        <w:t xml:space="preserve">Zaproszenia do złożenia </w:t>
      </w:r>
      <w:r w:rsidR="00E95CC6">
        <w:rPr>
          <w:rFonts w:ascii="Tahoma" w:hAnsi="Tahoma" w:cs="Tahoma"/>
          <w:sz w:val="20"/>
        </w:rPr>
        <w:t xml:space="preserve">ofert wstępnych  oraz do udziału w negocjacjach  </w:t>
      </w:r>
      <w:r w:rsidR="0014710D">
        <w:rPr>
          <w:rFonts w:ascii="Tahoma" w:hAnsi="Tahoma" w:cs="Tahoma"/>
          <w:sz w:val="20"/>
        </w:rPr>
        <w:t xml:space="preserve">zostały wysłane do </w:t>
      </w:r>
      <w:r w:rsidR="00E95CC6">
        <w:rPr>
          <w:rFonts w:ascii="Tahoma" w:hAnsi="Tahoma" w:cs="Tahoma"/>
          <w:sz w:val="20"/>
        </w:rPr>
        <w:t xml:space="preserve">5 </w:t>
      </w:r>
      <w:r w:rsidR="0014710D">
        <w:rPr>
          <w:rFonts w:ascii="Tahoma" w:hAnsi="Tahoma" w:cs="Tahoma"/>
          <w:sz w:val="20"/>
        </w:rPr>
        <w:t xml:space="preserve"> </w:t>
      </w:r>
      <w:r w:rsidR="00E95CC6">
        <w:rPr>
          <w:rFonts w:ascii="Tahoma" w:hAnsi="Tahoma" w:cs="Tahoma"/>
          <w:sz w:val="20"/>
        </w:rPr>
        <w:t>wykonawców</w:t>
      </w:r>
      <w:r w:rsidR="00292E80">
        <w:rPr>
          <w:rFonts w:ascii="Tahoma" w:hAnsi="Tahoma" w:cs="Tahoma"/>
          <w:sz w:val="20"/>
        </w:rPr>
        <w:t>. Negocjacje zostały przeprowadzone z 4 wykonawcami, 1 wykonawca nie wziął udziału w negocjacjach, zaproszenie do składania ofert zostało wysłane do 4 wykonawców.</w:t>
      </w:r>
    </w:p>
    <w:p w:rsidR="00997658" w:rsidRPr="00EA6F5C" w:rsidRDefault="00997658" w:rsidP="003C449D">
      <w:pPr>
        <w:spacing w:line="276" w:lineRule="auto"/>
        <w:jc w:val="both"/>
        <w:rPr>
          <w:rFonts w:ascii="Tahoma" w:hAnsi="Tahoma" w:cs="Tahoma"/>
          <w:sz w:val="20"/>
        </w:rPr>
      </w:pPr>
    </w:p>
    <w:p w:rsidR="008A3D00" w:rsidRDefault="00683185" w:rsidP="003C449D">
      <w:pPr>
        <w:spacing w:line="276" w:lineRule="auto"/>
        <w:jc w:val="both"/>
        <w:rPr>
          <w:rFonts w:ascii="Tahoma" w:hAnsi="Tahoma" w:cs="Tahoma"/>
          <w:sz w:val="20"/>
        </w:rPr>
      </w:pPr>
      <w:r w:rsidRPr="00EA6F5C">
        <w:rPr>
          <w:rFonts w:ascii="Tahoma" w:hAnsi="Tahoma" w:cs="Tahoma"/>
          <w:sz w:val="20"/>
        </w:rPr>
        <w:t xml:space="preserve">Na podstawie </w:t>
      </w:r>
      <w:r w:rsidR="007F42D7" w:rsidRPr="00EA6F5C">
        <w:rPr>
          <w:rFonts w:ascii="Tahoma" w:hAnsi="Tahoma" w:cs="Tahoma"/>
          <w:sz w:val="20"/>
        </w:rPr>
        <w:t>art. 26 ust. 3 ustawy Prawo zamówień publicznych do u</w:t>
      </w:r>
      <w:r w:rsidR="00997658" w:rsidRPr="00EA6F5C">
        <w:rPr>
          <w:rFonts w:ascii="Tahoma" w:hAnsi="Tahoma" w:cs="Tahoma"/>
          <w:sz w:val="20"/>
        </w:rPr>
        <w:t xml:space="preserve">zupełnienia dokumentów zostały </w:t>
      </w:r>
      <w:r w:rsidR="007F42D7" w:rsidRPr="00EA6F5C">
        <w:rPr>
          <w:rFonts w:ascii="Tahoma" w:hAnsi="Tahoma" w:cs="Tahoma"/>
          <w:sz w:val="20"/>
        </w:rPr>
        <w:t>wezwan</w:t>
      </w:r>
      <w:r w:rsidR="004068A1" w:rsidRPr="00EA6F5C">
        <w:rPr>
          <w:rFonts w:ascii="Tahoma" w:hAnsi="Tahoma" w:cs="Tahoma"/>
          <w:sz w:val="20"/>
        </w:rPr>
        <w:t xml:space="preserve">e następujące </w:t>
      </w:r>
      <w:r w:rsidR="007F42D7" w:rsidRPr="00EA6F5C">
        <w:rPr>
          <w:rFonts w:ascii="Tahoma" w:hAnsi="Tahoma" w:cs="Tahoma"/>
          <w:sz w:val="20"/>
        </w:rPr>
        <w:t>firm</w:t>
      </w:r>
      <w:r w:rsidR="004068A1" w:rsidRPr="00EA6F5C">
        <w:rPr>
          <w:rFonts w:ascii="Tahoma" w:hAnsi="Tahoma" w:cs="Tahoma"/>
          <w:sz w:val="20"/>
        </w:rPr>
        <w:t>y</w:t>
      </w:r>
      <w:r w:rsidR="007F42D7" w:rsidRPr="00EA6F5C">
        <w:rPr>
          <w:rFonts w:ascii="Tahoma" w:hAnsi="Tahoma" w:cs="Tahoma"/>
          <w:sz w:val="20"/>
        </w:rPr>
        <w:t xml:space="preserve">: </w:t>
      </w:r>
    </w:p>
    <w:p w:rsidR="00292E80" w:rsidRPr="00EA6F5C" w:rsidRDefault="00292E80" w:rsidP="003C449D">
      <w:pPr>
        <w:spacing w:line="276" w:lineRule="auto"/>
        <w:jc w:val="both"/>
        <w:rPr>
          <w:rFonts w:ascii="Tahoma" w:hAnsi="Tahoma" w:cs="Tahoma"/>
          <w:sz w:val="20"/>
        </w:rPr>
      </w:pPr>
    </w:p>
    <w:p w:rsidR="008A3D00" w:rsidRPr="00292E80" w:rsidRDefault="00E1236A" w:rsidP="00614B3B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292E80">
        <w:rPr>
          <w:rFonts w:ascii="Tahoma" w:hAnsi="Tahoma" w:cs="Tahoma"/>
          <w:sz w:val="20"/>
        </w:rPr>
        <w:t>Mea</w:t>
      </w:r>
      <w:proofErr w:type="spellEnd"/>
      <w:r w:rsidRPr="00292E80">
        <w:rPr>
          <w:rFonts w:ascii="Tahoma" w:hAnsi="Tahoma" w:cs="Tahoma"/>
          <w:sz w:val="20"/>
        </w:rPr>
        <w:t xml:space="preserve"> Group Sp. z o.</w:t>
      </w:r>
      <w:r w:rsidR="00292E80" w:rsidRPr="00292E80">
        <w:rPr>
          <w:rFonts w:ascii="Tahoma" w:hAnsi="Tahoma" w:cs="Tahoma"/>
          <w:sz w:val="20"/>
        </w:rPr>
        <w:t xml:space="preserve"> </w:t>
      </w:r>
      <w:r w:rsidRPr="00292E80">
        <w:rPr>
          <w:rFonts w:ascii="Tahoma" w:hAnsi="Tahoma" w:cs="Tahoma"/>
          <w:sz w:val="20"/>
        </w:rPr>
        <w:t>o.</w:t>
      </w:r>
    </w:p>
    <w:p w:rsidR="00A22684" w:rsidRPr="00EA6F5C" w:rsidRDefault="00E1236A" w:rsidP="00614B3B">
      <w:pPr>
        <w:spacing w:line="276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Rymkiewicza 15, 01-644</w:t>
      </w:r>
      <w:r w:rsidR="008A3D00" w:rsidRPr="00EA6F5C">
        <w:rPr>
          <w:rFonts w:ascii="Tahoma" w:hAnsi="Tahoma" w:cs="Tahoma"/>
          <w:sz w:val="20"/>
        </w:rPr>
        <w:t xml:space="preserve"> Warszawa</w:t>
      </w:r>
    </w:p>
    <w:p w:rsidR="00CD0BC6" w:rsidRPr="00CD0BC6" w:rsidRDefault="00CD0BC6" w:rsidP="00614B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CD0BC6">
        <w:rPr>
          <w:rFonts w:ascii="Tahoma" w:hAnsi="Tahoma" w:cs="Tahoma"/>
          <w:sz w:val="20"/>
          <w:lang w:val="en-US"/>
        </w:rPr>
        <w:t>ARS Communication Sp. z o.</w:t>
      </w:r>
      <w:r w:rsidR="00C358EA">
        <w:rPr>
          <w:rFonts w:ascii="Tahoma" w:hAnsi="Tahoma" w:cs="Tahoma"/>
          <w:sz w:val="20"/>
          <w:lang w:val="en-US"/>
        </w:rPr>
        <w:t xml:space="preserve"> </w:t>
      </w:r>
      <w:r w:rsidRPr="00CD0BC6">
        <w:rPr>
          <w:rFonts w:ascii="Tahoma" w:hAnsi="Tahoma" w:cs="Tahoma"/>
          <w:sz w:val="20"/>
          <w:lang w:val="en-US"/>
        </w:rPr>
        <w:t>o.</w:t>
      </w:r>
    </w:p>
    <w:p w:rsidR="00CD0BC6" w:rsidRDefault="00C358EA" w:rsidP="00614B3B">
      <w:pPr>
        <w:spacing w:line="276" w:lineRule="auto"/>
        <w:ind w:left="708"/>
        <w:jc w:val="both"/>
        <w:rPr>
          <w:rFonts w:ascii="Tahoma" w:hAnsi="Tahoma" w:cs="Tahoma"/>
          <w:sz w:val="20"/>
          <w:lang w:val="en-US"/>
        </w:rPr>
      </w:pPr>
      <w:proofErr w:type="spellStart"/>
      <w:r>
        <w:rPr>
          <w:rFonts w:ascii="Tahoma" w:hAnsi="Tahoma" w:cs="Tahoma"/>
          <w:sz w:val="20"/>
          <w:lang w:val="en-US"/>
        </w:rPr>
        <w:t>u</w:t>
      </w:r>
      <w:r w:rsidR="00CD0BC6">
        <w:rPr>
          <w:rFonts w:ascii="Tahoma" w:hAnsi="Tahoma" w:cs="Tahoma"/>
          <w:sz w:val="20"/>
          <w:lang w:val="en-US"/>
        </w:rPr>
        <w:t>l</w:t>
      </w:r>
      <w:proofErr w:type="spellEnd"/>
      <w:r w:rsidR="00CD0BC6">
        <w:rPr>
          <w:rFonts w:ascii="Tahoma" w:hAnsi="Tahoma" w:cs="Tahoma"/>
          <w:sz w:val="20"/>
          <w:lang w:val="en-US"/>
        </w:rPr>
        <w:t xml:space="preserve">. </w:t>
      </w:r>
      <w:proofErr w:type="spellStart"/>
      <w:r w:rsidR="00CD0BC6">
        <w:rPr>
          <w:rFonts w:ascii="Tahoma" w:hAnsi="Tahoma" w:cs="Tahoma"/>
          <w:sz w:val="20"/>
          <w:lang w:val="en-US"/>
        </w:rPr>
        <w:t>Rumiana</w:t>
      </w:r>
      <w:proofErr w:type="spellEnd"/>
      <w:r w:rsidR="00CD0BC6">
        <w:rPr>
          <w:rFonts w:ascii="Tahoma" w:hAnsi="Tahoma" w:cs="Tahoma"/>
          <w:sz w:val="20"/>
          <w:lang w:val="en-US"/>
        </w:rPr>
        <w:t xml:space="preserve"> 49, 02-956 Warszawa</w:t>
      </w:r>
    </w:p>
    <w:p w:rsidR="00292E80" w:rsidRDefault="00292E80" w:rsidP="00614B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292E80">
        <w:rPr>
          <w:rFonts w:ascii="Arial" w:hAnsi="Arial" w:cs="Arial"/>
          <w:bCs/>
          <w:sz w:val="20"/>
        </w:rPr>
        <w:t xml:space="preserve">BOOMERANG S.A., </w:t>
      </w:r>
      <w:r w:rsidR="00C358EA">
        <w:rPr>
          <w:rFonts w:ascii="Arial" w:hAnsi="Arial" w:cs="Arial"/>
          <w:bCs/>
          <w:sz w:val="20"/>
        </w:rPr>
        <w:t>u</w:t>
      </w:r>
      <w:r w:rsidRPr="00292E80">
        <w:rPr>
          <w:rFonts w:ascii="Arial" w:hAnsi="Arial" w:cs="Arial"/>
          <w:bCs/>
          <w:sz w:val="20"/>
        </w:rPr>
        <w:t>l. Grójecka 214/129, 02-390 Warszawa</w:t>
      </w:r>
      <w:r>
        <w:rPr>
          <w:rFonts w:ascii="Arial" w:hAnsi="Arial" w:cs="Arial"/>
          <w:bCs/>
          <w:sz w:val="20"/>
        </w:rPr>
        <w:t>,</w:t>
      </w:r>
    </w:p>
    <w:p w:rsidR="00292E80" w:rsidRDefault="00292E80" w:rsidP="00614B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292E80">
        <w:rPr>
          <w:rFonts w:ascii="Arial" w:hAnsi="Arial" w:cs="Arial"/>
          <w:bCs/>
          <w:sz w:val="20"/>
        </w:rPr>
        <w:t xml:space="preserve">HOLIDAY TRAVEL Sp. z o. o., </w:t>
      </w:r>
      <w:r w:rsidR="00385750">
        <w:rPr>
          <w:rFonts w:ascii="Arial" w:hAnsi="Arial" w:cs="Arial"/>
          <w:bCs/>
          <w:sz w:val="20"/>
        </w:rPr>
        <w:t>u</w:t>
      </w:r>
      <w:r w:rsidRPr="00292E80">
        <w:rPr>
          <w:rFonts w:ascii="Arial" w:hAnsi="Arial" w:cs="Arial"/>
          <w:bCs/>
          <w:sz w:val="20"/>
        </w:rPr>
        <w:t>l. Nowowiejska 10, 00-653 Warszawa</w:t>
      </w:r>
      <w:r>
        <w:rPr>
          <w:rFonts w:ascii="Arial" w:hAnsi="Arial" w:cs="Arial"/>
          <w:bCs/>
          <w:sz w:val="20"/>
        </w:rPr>
        <w:t>,</w:t>
      </w:r>
    </w:p>
    <w:p w:rsidR="00292E80" w:rsidRDefault="00292E80" w:rsidP="00614B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292E80">
        <w:rPr>
          <w:rFonts w:ascii="Arial" w:hAnsi="Arial" w:cs="Arial"/>
          <w:bCs/>
          <w:sz w:val="20"/>
        </w:rPr>
        <w:t xml:space="preserve">STAREK MARKETING GROUP Sp. </w:t>
      </w:r>
      <w:r w:rsidR="00C358EA">
        <w:rPr>
          <w:rFonts w:ascii="Arial" w:hAnsi="Arial" w:cs="Arial"/>
          <w:bCs/>
          <w:sz w:val="20"/>
        </w:rPr>
        <w:t>z</w:t>
      </w:r>
      <w:r w:rsidRPr="00292E80">
        <w:rPr>
          <w:rFonts w:ascii="Arial" w:hAnsi="Arial" w:cs="Arial"/>
          <w:bCs/>
          <w:sz w:val="20"/>
        </w:rPr>
        <w:t xml:space="preserve"> o. o., </w:t>
      </w:r>
      <w:r w:rsidR="00385750">
        <w:rPr>
          <w:rFonts w:ascii="Arial" w:hAnsi="Arial" w:cs="Arial"/>
          <w:bCs/>
          <w:sz w:val="20"/>
        </w:rPr>
        <w:t>u</w:t>
      </w:r>
      <w:r w:rsidRPr="00292E80">
        <w:rPr>
          <w:rFonts w:ascii="Arial" w:hAnsi="Arial" w:cs="Arial"/>
          <w:bCs/>
          <w:sz w:val="20"/>
        </w:rPr>
        <w:t>l. Czerniakowska 73/79 lok. 1, 00-718 Warszawa</w:t>
      </w:r>
      <w:r w:rsidR="00C80866">
        <w:rPr>
          <w:rFonts w:ascii="Arial" w:hAnsi="Arial" w:cs="Arial"/>
          <w:bCs/>
          <w:sz w:val="20"/>
        </w:rPr>
        <w:t>,</w:t>
      </w:r>
    </w:p>
    <w:p w:rsidR="00C80866" w:rsidRPr="00C80866" w:rsidRDefault="00C80866" w:rsidP="00614B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C80866">
        <w:rPr>
          <w:rFonts w:ascii="Arial" w:hAnsi="Arial" w:cs="Arial"/>
          <w:bCs/>
          <w:sz w:val="20"/>
        </w:rPr>
        <w:t xml:space="preserve">CN Group Sp. z o.o., </w:t>
      </w:r>
      <w:r w:rsidR="00385750">
        <w:rPr>
          <w:rFonts w:ascii="Arial" w:hAnsi="Arial" w:cs="Arial"/>
          <w:bCs/>
          <w:sz w:val="20"/>
        </w:rPr>
        <w:t>u</w:t>
      </w:r>
      <w:r w:rsidRPr="00C80866">
        <w:rPr>
          <w:rFonts w:ascii="Arial" w:hAnsi="Arial" w:cs="Arial"/>
          <w:bCs/>
          <w:sz w:val="20"/>
        </w:rPr>
        <w:t xml:space="preserve">l. </w:t>
      </w:r>
      <w:proofErr w:type="spellStart"/>
      <w:r w:rsidRPr="00C80866">
        <w:rPr>
          <w:rFonts w:ascii="Arial" w:hAnsi="Arial" w:cs="Arial"/>
          <w:bCs/>
          <w:sz w:val="20"/>
        </w:rPr>
        <w:t>Dobrowoja</w:t>
      </w:r>
      <w:proofErr w:type="spellEnd"/>
      <w:r w:rsidRPr="00C80866">
        <w:rPr>
          <w:rFonts w:ascii="Arial" w:hAnsi="Arial" w:cs="Arial"/>
          <w:bCs/>
          <w:sz w:val="20"/>
        </w:rPr>
        <w:t xml:space="preserve"> 11, 04-003 Warszawa</w:t>
      </w:r>
    </w:p>
    <w:p w:rsidR="00C80866" w:rsidRDefault="00C80866" w:rsidP="00614B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C80866">
        <w:rPr>
          <w:rFonts w:ascii="Arial" w:hAnsi="Arial" w:cs="Arial"/>
          <w:bCs/>
          <w:sz w:val="20"/>
        </w:rPr>
        <w:t xml:space="preserve">ECCA” </w:t>
      </w:r>
      <w:proofErr w:type="spellStart"/>
      <w:r w:rsidRPr="00C80866">
        <w:rPr>
          <w:rFonts w:ascii="Arial" w:hAnsi="Arial" w:cs="Arial"/>
          <w:bCs/>
          <w:sz w:val="20"/>
        </w:rPr>
        <w:t>Koczur</w:t>
      </w:r>
      <w:proofErr w:type="spellEnd"/>
      <w:r w:rsidRPr="00C80866">
        <w:rPr>
          <w:rFonts w:ascii="Arial" w:hAnsi="Arial" w:cs="Arial"/>
          <w:bCs/>
          <w:sz w:val="20"/>
        </w:rPr>
        <w:t xml:space="preserve"> Krzysztof, </w:t>
      </w:r>
      <w:r w:rsidR="00385750">
        <w:rPr>
          <w:rFonts w:ascii="Arial" w:hAnsi="Arial" w:cs="Arial"/>
          <w:bCs/>
          <w:sz w:val="20"/>
        </w:rPr>
        <w:t>u</w:t>
      </w:r>
      <w:r w:rsidRPr="00C80866">
        <w:rPr>
          <w:rFonts w:ascii="Arial" w:hAnsi="Arial" w:cs="Arial"/>
          <w:bCs/>
          <w:sz w:val="20"/>
        </w:rPr>
        <w:t xml:space="preserve">l. </w:t>
      </w:r>
      <w:proofErr w:type="spellStart"/>
      <w:r w:rsidRPr="00C80866">
        <w:rPr>
          <w:rFonts w:ascii="Arial" w:hAnsi="Arial" w:cs="Arial"/>
          <w:bCs/>
          <w:sz w:val="20"/>
        </w:rPr>
        <w:t>Zylanda</w:t>
      </w:r>
      <w:proofErr w:type="spellEnd"/>
      <w:r w:rsidRPr="00C80866">
        <w:rPr>
          <w:rFonts w:ascii="Arial" w:hAnsi="Arial" w:cs="Arial"/>
          <w:bCs/>
          <w:sz w:val="20"/>
        </w:rPr>
        <w:t xml:space="preserve"> 3/9, 60-808 Poznań</w:t>
      </w:r>
      <w:r>
        <w:rPr>
          <w:rFonts w:ascii="Arial" w:hAnsi="Arial" w:cs="Arial"/>
          <w:bCs/>
          <w:sz w:val="20"/>
        </w:rPr>
        <w:t>,</w:t>
      </w:r>
    </w:p>
    <w:p w:rsidR="00C80866" w:rsidRDefault="00C80866" w:rsidP="00614B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C80866">
        <w:rPr>
          <w:rFonts w:ascii="Arial" w:hAnsi="Arial" w:cs="Arial"/>
          <w:bCs/>
          <w:sz w:val="20"/>
        </w:rPr>
        <w:t xml:space="preserve">EL </w:t>
      </w:r>
      <w:proofErr w:type="spellStart"/>
      <w:r w:rsidRPr="00C80866">
        <w:rPr>
          <w:rFonts w:ascii="Arial" w:hAnsi="Arial" w:cs="Arial"/>
          <w:bCs/>
          <w:sz w:val="20"/>
        </w:rPr>
        <w:t>Padre</w:t>
      </w:r>
      <w:proofErr w:type="spellEnd"/>
      <w:r w:rsidRPr="00C80866">
        <w:rPr>
          <w:rFonts w:ascii="Arial" w:hAnsi="Arial" w:cs="Arial"/>
          <w:bCs/>
          <w:sz w:val="20"/>
        </w:rPr>
        <w:t xml:space="preserve"> Sp. z o.o., </w:t>
      </w:r>
      <w:r w:rsidR="00385750">
        <w:rPr>
          <w:rFonts w:ascii="Arial" w:hAnsi="Arial" w:cs="Arial"/>
          <w:bCs/>
          <w:sz w:val="20"/>
        </w:rPr>
        <w:t>u</w:t>
      </w:r>
      <w:r w:rsidRPr="00C80866">
        <w:rPr>
          <w:rFonts w:ascii="Arial" w:hAnsi="Arial" w:cs="Arial"/>
          <w:bCs/>
          <w:sz w:val="20"/>
        </w:rPr>
        <w:t>l. Galopu 6, 02-822 Warszawa</w:t>
      </w:r>
      <w:r>
        <w:rPr>
          <w:rFonts w:ascii="Arial" w:hAnsi="Arial" w:cs="Arial"/>
          <w:bCs/>
          <w:sz w:val="20"/>
        </w:rPr>
        <w:t>,</w:t>
      </w:r>
    </w:p>
    <w:p w:rsidR="00C80866" w:rsidRDefault="00C80866" w:rsidP="00614B3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C80866">
        <w:rPr>
          <w:rFonts w:ascii="Arial" w:hAnsi="Arial" w:cs="Arial"/>
          <w:bCs/>
          <w:sz w:val="20"/>
        </w:rPr>
        <w:t>Studio Media Film Robert Krysia</w:t>
      </w:r>
      <w:r w:rsidR="00C358EA">
        <w:rPr>
          <w:rFonts w:ascii="Arial" w:hAnsi="Arial" w:cs="Arial"/>
          <w:bCs/>
          <w:sz w:val="20"/>
        </w:rPr>
        <w:t>k</w:t>
      </w:r>
      <w:r w:rsidRPr="00C80866">
        <w:rPr>
          <w:rFonts w:ascii="Arial" w:hAnsi="Arial" w:cs="Arial"/>
          <w:bCs/>
          <w:sz w:val="20"/>
        </w:rPr>
        <w:t>, Skwary 49.</w:t>
      </w:r>
    </w:p>
    <w:p w:rsidR="00C80866" w:rsidRPr="00C80866" w:rsidRDefault="00C80866" w:rsidP="00C80866">
      <w:pPr>
        <w:spacing w:line="276" w:lineRule="auto"/>
        <w:ind w:left="360"/>
        <w:jc w:val="both"/>
        <w:rPr>
          <w:rFonts w:ascii="Arial" w:hAnsi="Arial" w:cs="Arial"/>
          <w:bCs/>
          <w:sz w:val="20"/>
        </w:rPr>
      </w:pPr>
    </w:p>
    <w:p w:rsidR="00C80866" w:rsidRDefault="00C80866" w:rsidP="00385750">
      <w:pPr>
        <w:spacing w:line="276" w:lineRule="auto"/>
        <w:jc w:val="both"/>
        <w:rPr>
          <w:rFonts w:ascii="Tahoma" w:hAnsi="Tahoma" w:cs="Tahoma"/>
          <w:sz w:val="20"/>
        </w:rPr>
      </w:pPr>
      <w:r w:rsidRPr="00EA6F5C">
        <w:rPr>
          <w:rFonts w:ascii="Tahoma" w:hAnsi="Tahoma" w:cs="Tahoma"/>
          <w:sz w:val="20"/>
        </w:rPr>
        <w:lastRenderedPageBreak/>
        <w:t xml:space="preserve">Na podstawie art. 26 ust. </w:t>
      </w:r>
      <w:r>
        <w:rPr>
          <w:rFonts w:ascii="Tahoma" w:hAnsi="Tahoma" w:cs="Tahoma"/>
          <w:sz w:val="20"/>
        </w:rPr>
        <w:t xml:space="preserve">4 </w:t>
      </w:r>
      <w:r w:rsidRPr="00EA6F5C">
        <w:rPr>
          <w:rFonts w:ascii="Tahoma" w:hAnsi="Tahoma" w:cs="Tahoma"/>
          <w:sz w:val="20"/>
        </w:rPr>
        <w:t xml:space="preserve">ustawy Prawo zamówień publicznych do </w:t>
      </w:r>
      <w:r>
        <w:rPr>
          <w:rFonts w:ascii="Tahoma" w:hAnsi="Tahoma" w:cs="Tahoma"/>
          <w:sz w:val="20"/>
        </w:rPr>
        <w:t xml:space="preserve">złożenia wyjaśnień </w:t>
      </w:r>
      <w:r w:rsidRPr="00EA6F5C">
        <w:rPr>
          <w:rFonts w:ascii="Tahoma" w:hAnsi="Tahoma" w:cs="Tahoma"/>
          <w:sz w:val="20"/>
        </w:rPr>
        <w:t xml:space="preserve"> wezwan</w:t>
      </w:r>
      <w:r>
        <w:rPr>
          <w:rFonts w:ascii="Tahoma" w:hAnsi="Tahoma" w:cs="Tahoma"/>
          <w:sz w:val="20"/>
        </w:rPr>
        <w:t xml:space="preserve">a </w:t>
      </w:r>
      <w:r w:rsidR="00385750">
        <w:rPr>
          <w:rFonts w:ascii="Tahoma" w:hAnsi="Tahoma" w:cs="Tahoma"/>
          <w:sz w:val="20"/>
        </w:rPr>
        <w:t xml:space="preserve">została </w:t>
      </w:r>
      <w:r w:rsidRPr="00EA6F5C">
        <w:rPr>
          <w:rFonts w:ascii="Tahoma" w:hAnsi="Tahoma" w:cs="Tahoma"/>
          <w:sz w:val="20"/>
        </w:rPr>
        <w:t>firm</w:t>
      </w:r>
      <w:r>
        <w:rPr>
          <w:rFonts w:ascii="Tahoma" w:hAnsi="Tahoma" w:cs="Tahoma"/>
          <w:sz w:val="20"/>
        </w:rPr>
        <w:t>a: ICP Group S.</w:t>
      </w:r>
      <w:r>
        <w:rPr>
          <w:rFonts w:ascii="Tahoma" w:hAnsi="Tahoma" w:cs="Tahoma"/>
          <w:caps/>
          <w:sz w:val="20"/>
        </w:rPr>
        <w:t>A.</w:t>
      </w:r>
      <w:r w:rsidR="00CC27D9">
        <w:rPr>
          <w:rFonts w:ascii="Tahoma" w:hAnsi="Tahoma" w:cs="Tahoma"/>
          <w:caps/>
          <w:sz w:val="20"/>
        </w:rPr>
        <w:t xml:space="preserve"> </w:t>
      </w:r>
      <w:r w:rsidRPr="00C80866">
        <w:rPr>
          <w:rFonts w:ascii="Tahoma" w:hAnsi="Tahoma" w:cs="Tahoma"/>
          <w:sz w:val="20"/>
        </w:rPr>
        <w:t>Al. Wilanowska 303A, 02-665 Warszawa</w:t>
      </w:r>
      <w:r w:rsidR="00330CBD">
        <w:rPr>
          <w:rFonts w:ascii="Tahoma" w:hAnsi="Tahoma" w:cs="Tahoma"/>
          <w:sz w:val="20"/>
        </w:rPr>
        <w:t>.</w:t>
      </w:r>
    </w:p>
    <w:p w:rsidR="00330CBD" w:rsidRPr="00C80866" w:rsidRDefault="00330CBD" w:rsidP="00385750">
      <w:pPr>
        <w:spacing w:line="276" w:lineRule="auto"/>
        <w:jc w:val="both"/>
        <w:rPr>
          <w:rFonts w:ascii="Tahoma" w:hAnsi="Tahoma" w:cs="Tahoma"/>
          <w:sz w:val="20"/>
        </w:rPr>
      </w:pPr>
    </w:p>
    <w:p w:rsidR="00D8694D" w:rsidRDefault="0020142E" w:rsidP="003C449D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oświadczenia złożonego przez firmę ICP Group S.A</w:t>
      </w:r>
      <w:r w:rsidRPr="0003747A">
        <w:rPr>
          <w:rFonts w:ascii="Tahoma" w:hAnsi="Tahoma" w:cs="Tahoma"/>
          <w:bCs/>
          <w:iCs/>
          <w:sz w:val="20"/>
        </w:rPr>
        <w:t xml:space="preserve"> </w:t>
      </w:r>
      <w:r>
        <w:rPr>
          <w:rFonts w:ascii="Tahoma" w:hAnsi="Tahoma" w:cs="Tahoma"/>
          <w:bCs/>
          <w:iCs/>
          <w:sz w:val="20"/>
        </w:rPr>
        <w:t>wynika</w:t>
      </w:r>
      <w:r w:rsidR="0003747A" w:rsidRPr="0003747A">
        <w:rPr>
          <w:rFonts w:ascii="Tahoma" w:hAnsi="Tahoma" w:cs="Tahoma"/>
          <w:bCs/>
          <w:iCs/>
          <w:sz w:val="20"/>
        </w:rPr>
        <w:t>,  że</w:t>
      </w:r>
      <w:r>
        <w:rPr>
          <w:rFonts w:ascii="Tahoma" w:hAnsi="Tahoma" w:cs="Tahoma"/>
          <w:bCs/>
          <w:iCs/>
          <w:sz w:val="20"/>
        </w:rPr>
        <w:t xml:space="preserve"> firma </w:t>
      </w:r>
      <w:r w:rsidR="0003747A" w:rsidRPr="0003747A">
        <w:rPr>
          <w:rFonts w:ascii="Tahoma" w:hAnsi="Tahoma" w:cs="Tahoma"/>
          <w:bCs/>
          <w:iCs/>
          <w:sz w:val="20"/>
        </w:rPr>
        <w:t xml:space="preserve"> nie należy do grupy kapitałowej, </w:t>
      </w:r>
      <w:r w:rsidR="00385750">
        <w:rPr>
          <w:rFonts w:ascii="Tahoma" w:hAnsi="Tahoma" w:cs="Tahoma"/>
          <w:bCs/>
          <w:iCs/>
          <w:sz w:val="20"/>
        </w:rPr>
        <w:br/>
      </w:r>
      <w:r w:rsidR="0003747A" w:rsidRPr="0003747A">
        <w:rPr>
          <w:rFonts w:ascii="Tahoma" w:hAnsi="Tahoma" w:cs="Tahoma"/>
          <w:bCs/>
          <w:iCs/>
          <w:sz w:val="20"/>
        </w:rPr>
        <w:t xml:space="preserve">o której mowa w art. 24 ust. 2 pkt. 5 ustawy </w:t>
      </w:r>
      <w:proofErr w:type="spellStart"/>
      <w:r w:rsidR="0003747A" w:rsidRPr="0003747A">
        <w:rPr>
          <w:rFonts w:ascii="Tahoma" w:hAnsi="Tahoma" w:cs="Tahoma"/>
          <w:bCs/>
          <w:iCs/>
          <w:sz w:val="20"/>
        </w:rPr>
        <w:t>Pzp</w:t>
      </w:r>
      <w:proofErr w:type="spellEnd"/>
      <w:r w:rsidR="0003747A" w:rsidRPr="0003747A">
        <w:rPr>
          <w:rFonts w:ascii="Tahoma" w:hAnsi="Tahoma" w:cs="Tahoma"/>
          <w:bCs/>
          <w:iCs/>
          <w:sz w:val="20"/>
        </w:rPr>
        <w:t xml:space="preserve">. Jednocześnie  załączone do wniosku  referencje wystawione są na Live Marketing </w:t>
      </w:r>
      <w:proofErr w:type="spellStart"/>
      <w:r w:rsidR="0003747A" w:rsidRPr="0003747A">
        <w:rPr>
          <w:rFonts w:ascii="Tahoma" w:hAnsi="Tahoma" w:cs="Tahoma"/>
          <w:bCs/>
          <w:iCs/>
          <w:sz w:val="20"/>
        </w:rPr>
        <w:t>Concept</w:t>
      </w:r>
      <w:proofErr w:type="spellEnd"/>
      <w:r w:rsidR="0003747A" w:rsidRPr="0003747A">
        <w:rPr>
          <w:rFonts w:ascii="Tahoma" w:hAnsi="Tahoma" w:cs="Tahoma"/>
          <w:bCs/>
          <w:iCs/>
          <w:sz w:val="20"/>
        </w:rPr>
        <w:t xml:space="preserve">  która jest  częścią  ICP Group S.A. W związku z powyższym Zamawiający prosi</w:t>
      </w:r>
      <w:r>
        <w:rPr>
          <w:rFonts w:ascii="Tahoma" w:hAnsi="Tahoma" w:cs="Tahoma"/>
          <w:bCs/>
          <w:iCs/>
          <w:sz w:val="20"/>
        </w:rPr>
        <w:t>ł</w:t>
      </w:r>
      <w:r w:rsidR="0003747A" w:rsidRPr="0003747A">
        <w:rPr>
          <w:rFonts w:ascii="Tahoma" w:hAnsi="Tahoma" w:cs="Tahoma"/>
          <w:bCs/>
          <w:iCs/>
          <w:sz w:val="20"/>
        </w:rPr>
        <w:t xml:space="preserve"> o wyjaśnienie czy Wykonawca ICP Group S.A. należy czy też nie należy do grupy kapitałowej.</w:t>
      </w:r>
      <w:r w:rsidRPr="0020142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Wykonawca, na wezwanie Zamawiającego, złożył wyjaśnienia</w:t>
      </w:r>
      <w:r w:rsidR="00614B3B">
        <w:rPr>
          <w:rFonts w:ascii="Tahoma" w:hAnsi="Tahoma" w:cs="Tahoma"/>
          <w:sz w:val="20"/>
        </w:rPr>
        <w:t>.</w:t>
      </w:r>
    </w:p>
    <w:p w:rsidR="00614B3B" w:rsidRDefault="00614B3B" w:rsidP="003C449D">
      <w:pPr>
        <w:spacing w:line="276" w:lineRule="auto"/>
        <w:jc w:val="both"/>
        <w:rPr>
          <w:rFonts w:ascii="Tahoma" w:hAnsi="Tahoma" w:cs="Tahoma"/>
          <w:sz w:val="20"/>
        </w:rPr>
      </w:pPr>
    </w:p>
    <w:p w:rsidR="00240E8D" w:rsidRDefault="003C0EE1" w:rsidP="00240E8D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614B3B">
        <w:rPr>
          <w:rFonts w:ascii="Arial" w:hAnsi="Arial" w:cs="Arial"/>
          <w:sz w:val="20"/>
        </w:rPr>
        <w:t>We wniosk</w:t>
      </w:r>
      <w:r w:rsidR="00C358EA">
        <w:rPr>
          <w:rFonts w:ascii="Arial" w:hAnsi="Arial" w:cs="Arial"/>
          <w:sz w:val="20"/>
        </w:rPr>
        <w:t>ach</w:t>
      </w:r>
      <w:r w:rsidRPr="00614B3B">
        <w:rPr>
          <w:rFonts w:ascii="Arial" w:hAnsi="Arial" w:cs="Arial"/>
          <w:sz w:val="20"/>
        </w:rPr>
        <w:t xml:space="preserve"> złożonym przez </w:t>
      </w:r>
      <w:r w:rsidR="00C358EA">
        <w:rPr>
          <w:rFonts w:ascii="Arial" w:hAnsi="Arial" w:cs="Arial"/>
          <w:sz w:val="20"/>
        </w:rPr>
        <w:t xml:space="preserve">następujące </w:t>
      </w:r>
      <w:r w:rsidRPr="00614B3B">
        <w:rPr>
          <w:rFonts w:ascii="Arial" w:hAnsi="Arial" w:cs="Arial"/>
          <w:sz w:val="20"/>
        </w:rPr>
        <w:t>firm</w:t>
      </w:r>
      <w:r w:rsidR="00C358EA">
        <w:rPr>
          <w:rFonts w:ascii="Arial" w:hAnsi="Arial" w:cs="Arial"/>
          <w:sz w:val="20"/>
        </w:rPr>
        <w:t>y:</w:t>
      </w:r>
      <w:r w:rsidRPr="00614B3B">
        <w:rPr>
          <w:rFonts w:ascii="Arial" w:hAnsi="Arial" w:cs="Arial"/>
          <w:sz w:val="20"/>
        </w:rPr>
        <w:t xml:space="preserve"> </w:t>
      </w:r>
      <w:r w:rsidRPr="00C358EA">
        <w:rPr>
          <w:rFonts w:ascii="Arial" w:hAnsi="Arial" w:cs="Arial"/>
          <w:sz w:val="20"/>
        </w:rPr>
        <w:t xml:space="preserve">ARS </w:t>
      </w:r>
      <w:proofErr w:type="spellStart"/>
      <w:r w:rsidRPr="00C358EA">
        <w:rPr>
          <w:rFonts w:ascii="Arial" w:hAnsi="Arial" w:cs="Arial"/>
          <w:sz w:val="20"/>
        </w:rPr>
        <w:t>Communication</w:t>
      </w:r>
      <w:proofErr w:type="spellEnd"/>
      <w:r w:rsidRPr="00C358EA">
        <w:rPr>
          <w:rFonts w:ascii="Arial" w:hAnsi="Arial" w:cs="Arial"/>
          <w:sz w:val="20"/>
        </w:rPr>
        <w:t xml:space="preserve"> Sp. z o.o.</w:t>
      </w:r>
      <w:r w:rsidR="00C358EA" w:rsidRPr="00C358EA">
        <w:rPr>
          <w:rFonts w:ascii="Arial" w:hAnsi="Arial" w:cs="Arial"/>
          <w:sz w:val="20"/>
        </w:rPr>
        <w:t xml:space="preserve"> </w:t>
      </w:r>
      <w:proofErr w:type="spellStart"/>
      <w:r w:rsidR="00C358EA" w:rsidRPr="00C358EA">
        <w:rPr>
          <w:rFonts w:ascii="Arial" w:hAnsi="Arial" w:cs="Arial"/>
          <w:sz w:val="20"/>
        </w:rPr>
        <w:t>Mea</w:t>
      </w:r>
      <w:proofErr w:type="spellEnd"/>
      <w:r w:rsidR="00C358EA" w:rsidRPr="00C358EA">
        <w:rPr>
          <w:rFonts w:ascii="Arial" w:hAnsi="Arial" w:cs="Arial"/>
          <w:sz w:val="20"/>
        </w:rPr>
        <w:t xml:space="preserve"> Group Sp. z o. o., </w:t>
      </w:r>
      <w:r w:rsidR="00C358EA" w:rsidRPr="00C358EA">
        <w:rPr>
          <w:rFonts w:ascii="Arial" w:hAnsi="Arial" w:cs="Arial"/>
          <w:bCs/>
          <w:sz w:val="20"/>
        </w:rPr>
        <w:t xml:space="preserve">HOLIDAY TRAVEL Sp. z o. o., STAREK MARKETING GROUP Sp. z o. o, CN Group Sp. z o.o., ECCA” </w:t>
      </w:r>
      <w:proofErr w:type="spellStart"/>
      <w:r w:rsidR="00C358EA" w:rsidRPr="00C358EA">
        <w:rPr>
          <w:rFonts w:ascii="Arial" w:hAnsi="Arial" w:cs="Arial"/>
          <w:bCs/>
          <w:sz w:val="20"/>
        </w:rPr>
        <w:t>Koczur</w:t>
      </w:r>
      <w:proofErr w:type="spellEnd"/>
      <w:r w:rsidR="00C358EA" w:rsidRPr="00C358EA">
        <w:rPr>
          <w:rFonts w:ascii="Arial" w:hAnsi="Arial" w:cs="Arial"/>
          <w:bCs/>
          <w:sz w:val="20"/>
        </w:rPr>
        <w:t xml:space="preserve"> Krzysztof, EL </w:t>
      </w:r>
      <w:proofErr w:type="spellStart"/>
      <w:r w:rsidR="00C358EA" w:rsidRPr="00C358EA">
        <w:rPr>
          <w:rFonts w:ascii="Arial" w:hAnsi="Arial" w:cs="Arial"/>
          <w:bCs/>
          <w:sz w:val="20"/>
        </w:rPr>
        <w:t>Padre</w:t>
      </w:r>
      <w:proofErr w:type="spellEnd"/>
      <w:r w:rsidR="00C358EA" w:rsidRPr="00C358EA">
        <w:rPr>
          <w:rFonts w:ascii="Arial" w:hAnsi="Arial" w:cs="Arial"/>
          <w:bCs/>
          <w:sz w:val="20"/>
        </w:rPr>
        <w:t xml:space="preserve"> Sp. z o.o., Studio Media Film Robert Krysiak</w:t>
      </w:r>
      <w:r w:rsidR="00C358EA">
        <w:rPr>
          <w:rFonts w:ascii="Arial" w:hAnsi="Arial" w:cs="Arial"/>
          <w:bCs/>
          <w:sz w:val="20"/>
        </w:rPr>
        <w:t>,</w:t>
      </w:r>
      <w:r w:rsidR="00C358EA">
        <w:rPr>
          <w:rFonts w:ascii="Tahoma" w:hAnsi="Tahoma" w:cs="Tahoma"/>
          <w:sz w:val="20"/>
        </w:rPr>
        <w:t xml:space="preserve"> </w:t>
      </w:r>
      <w:r w:rsidR="00C358EA">
        <w:rPr>
          <w:rFonts w:ascii="Arial" w:hAnsi="Arial" w:cs="Arial"/>
          <w:sz w:val="20"/>
        </w:rPr>
        <w:t>b</w:t>
      </w:r>
      <w:r w:rsidR="00614B3B">
        <w:rPr>
          <w:rFonts w:ascii="Arial" w:hAnsi="Arial" w:cs="Arial"/>
          <w:sz w:val="20"/>
        </w:rPr>
        <w:t xml:space="preserve">rak </w:t>
      </w:r>
      <w:r w:rsidR="00614B3B" w:rsidRPr="00614B3B">
        <w:rPr>
          <w:rFonts w:ascii="Arial" w:hAnsi="Arial" w:cs="Arial"/>
          <w:sz w:val="20"/>
        </w:rPr>
        <w:t>informacj</w:t>
      </w:r>
      <w:r w:rsidR="00614B3B">
        <w:rPr>
          <w:rFonts w:ascii="Arial" w:hAnsi="Arial" w:cs="Arial"/>
          <w:sz w:val="20"/>
        </w:rPr>
        <w:t>i</w:t>
      </w:r>
      <w:r w:rsidR="00614B3B" w:rsidRPr="00614B3B">
        <w:rPr>
          <w:rFonts w:ascii="Arial" w:hAnsi="Arial" w:cs="Arial"/>
          <w:sz w:val="20"/>
        </w:rPr>
        <w:t xml:space="preserve"> z banku potwierdzając</w:t>
      </w:r>
      <w:r w:rsidR="00330CBD">
        <w:rPr>
          <w:rFonts w:ascii="Arial" w:hAnsi="Arial" w:cs="Arial"/>
          <w:sz w:val="20"/>
        </w:rPr>
        <w:t xml:space="preserve">ych </w:t>
      </w:r>
      <w:r w:rsidR="00614B3B" w:rsidRPr="00614B3B">
        <w:rPr>
          <w:rFonts w:ascii="Arial" w:hAnsi="Arial" w:cs="Arial"/>
          <w:sz w:val="20"/>
        </w:rPr>
        <w:t>wysokość posiadanych środków finansowych lub zdolność kredytową na kwotę minimum 200 000,00 zł (dwieście tysięcy zło</w:t>
      </w:r>
      <w:r w:rsidR="00614B3B">
        <w:rPr>
          <w:rFonts w:ascii="Arial" w:hAnsi="Arial" w:cs="Arial"/>
          <w:sz w:val="20"/>
        </w:rPr>
        <w:t>tych)</w:t>
      </w:r>
      <w:r w:rsidR="00614B3B" w:rsidRPr="00614B3B">
        <w:rPr>
          <w:rFonts w:ascii="Arial" w:hAnsi="Arial" w:cs="Arial"/>
          <w:sz w:val="20"/>
        </w:rPr>
        <w:t>.</w:t>
      </w:r>
      <w:r w:rsidR="00395218" w:rsidRPr="00395218">
        <w:rPr>
          <w:rFonts w:ascii="Arial" w:hAnsi="Arial" w:cs="Arial"/>
          <w:sz w:val="22"/>
          <w:szCs w:val="22"/>
        </w:rPr>
        <w:t xml:space="preserve"> </w:t>
      </w:r>
      <w:r w:rsidR="00395218" w:rsidRPr="00395218">
        <w:rPr>
          <w:rFonts w:ascii="Arial" w:hAnsi="Arial" w:cs="Arial"/>
          <w:sz w:val="20"/>
        </w:rPr>
        <w:t xml:space="preserve">Natomiast we wniosku złożonym przez firmę </w:t>
      </w:r>
      <w:r w:rsidR="00395218" w:rsidRPr="00395218">
        <w:rPr>
          <w:rFonts w:ascii="Arial" w:hAnsi="Arial" w:cs="Arial"/>
          <w:bCs/>
          <w:sz w:val="20"/>
        </w:rPr>
        <w:t xml:space="preserve">BOOMERANG S.A., </w:t>
      </w:r>
      <w:r w:rsidR="00240E8D">
        <w:rPr>
          <w:rFonts w:ascii="Arial" w:hAnsi="Arial" w:cs="Arial"/>
          <w:sz w:val="20"/>
        </w:rPr>
        <w:t xml:space="preserve">brak było </w:t>
      </w:r>
      <w:r w:rsidR="00240E8D" w:rsidRPr="00614B3B">
        <w:rPr>
          <w:rFonts w:ascii="Arial" w:hAnsi="Arial" w:cs="Arial"/>
          <w:sz w:val="20"/>
        </w:rPr>
        <w:t>informacj</w:t>
      </w:r>
      <w:r w:rsidR="00240E8D">
        <w:rPr>
          <w:rFonts w:ascii="Arial" w:hAnsi="Arial" w:cs="Arial"/>
          <w:sz w:val="20"/>
        </w:rPr>
        <w:t>i</w:t>
      </w:r>
      <w:r w:rsidR="00240E8D" w:rsidRPr="00614B3B">
        <w:rPr>
          <w:rFonts w:ascii="Arial" w:hAnsi="Arial" w:cs="Arial"/>
          <w:sz w:val="20"/>
        </w:rPr>
        <w:t xml:space="preserve"> z banku potwierdzając</w:t>
      </w:r>
      <w:r w:rsidR="00240E8D">
        <w:rPr>
          <w:rFonts w:ascii="Arial" w:hAnsi="Arial" w:cs="Arial"/>
          <w:sz w:val="20"/>
        </w:rPr>
        <w:t xml:space="preserve">ych </w:t>
      </w:r>
      <w:r w:rsidR="00240E8D" w:rsidRPr="00614B3B">
        <w:rPr>
          <w:rFonts w:ascii="Arial" w:hAnsi="Arial" w:cs="Arial"/>
          <w:sz w:val="20"/>
        </w:rPr>
        <w:t>wysokość posiadanych środków finansowych lub zdolnoś</w:t>
      </w:r>
      <w:r w:rsidR="00240E8D">
        <w:rPr>
          <w:rFonts w:ascii="Arial" w:hAnsi="Arial" w:cs="Arial"/>
          <w:sz w:val="20"/>
        </w:rPr>
        <w:t>ci</w:t>
      </w:r>
      <w:r w:rsidR="00240E8D" w:rsidRPr="00614B3B">
        <w:rPr>
          <w:rFonts w:ascii="Arial" w:hAnsi="Arial" w:cs="Arial"/>
          <w:sz w:val="20"/>
        </w:rPr>
        <w:t xml:space="preserve"> kredytow</w:t>
      </w:r>
      <w:r w:rsidR="00240E8D">
        <w:rPr>
          <w:rFonts w:ascii="Arial" w:hAnsi="Arial" w:cs="Arial"/>
          <w:sz w:val="20"/>
        </w:rPr>
        <w:t>ej</w:t>
      </w:r>
      <w:r w:rsidR="00240E8D" w:rsidRPr="00614B3B">
        <w:rPr>
          <w:rFonts w:ascii="Arial" w:hAnsi="Arial" w:cs="Arial"/>
          <w:sz w:val="20"/>
        </w:rPr>
        <w:t xml:space="preserve"> na kwotę minimum 200 000,00 zł (dwieście tysięcy zło</w:t>
      </w:r>
      <w:r w:rsidR="00240E8D">
        <w:rPr>
          <w:rFonts w:ascii="Arial" w:hAnsi="Arial" w:cs="Arial"/>
          <w:sz w:val="20"/>
        </w:rPr>
        <w:t xml:space="preserve">tych), brak było również </w:t>
      </w:r>
      <w:r w:rsidR="00395218" w:rsidRPr="00395218">
        <w:rPr>
          <w:rFonts w:ascii="Arial" w:hAnsi="Arial" w:cs="Arial"/>
          <w:sz w:val="20"/>
        </w:rPr>
        <w:t>wykazu  wykonanych  a w przypadku świadczeń okresowych lub ciągłych również wykonywanych w okresie ostatnich trzech  lat (a jeżeli okres prowadzenia działalności jest krótszy - w tym okresie),</w:t>
      </w:r>
      <w:r w:rsidR="00395218" w:rsidRPr="00395218">
        <w:rPr>
          <w:rFonts w:ascii="Arial" w:hAnsi="Arial" w:cs="Arial"/>
          <w:bCs/>
          <w:color w:val="000000"/>
          <w:sz w:val="20"/>
        </w:rPr>
        <w:t xml:space="preserve"> </w:t>
      </w:r>
      <w:r w:rsidR="00395218" w:rsidRPr="00395218">
        <w:rPr>
          <w:rFonts w:ascii="Arial" w:hAnsi="Arial" w:cs="Arial"/>
          <w:sz w:val="20"/>
        </w:rPr>
        <w:t xml:space="preserve">co najmniej 1 imprezy </w:t>
      </w:r>
      <w:r w:rsidR="00240E8D">
        <w:rPr>
          <w:rFonts w:ascii="Arial" w:hAnsi="Arial" w:cs="Arial"/>
          <w:sz w:val="20"/>
        </w:rPr>
        <w:br/>
      </w:r>
      <w:r w:rsidR="00395218" w:rsidRPr="00395218">
        <w:rPr>
          <w:rFonts w:ascii="Arial" w:hAnsi="Arial" w:cs="Arial"/>
          <w:sz w:val="20"/>
        </w:rPr>
        <w:t>o charakterze zamkniętym, o wartości  minimum 200 000,00 zł brutto, 2 imprez o wartości minimum 100 000,00 zł brutto każda</w:t>
      </w:r>
      <w:r w:rsidR="00395218" w:rsidRPr="00395218">
        <w:rPr>
          <w:rFonts w:ascii="Arial" w:hAnsi="Arial" w:cs="Arial"/>
          <w:color w:val="000000"/>
          <w:sz w:val="20"/>
        </w:rPr>
        <w:t xml:space="preserve"> wraz z załączeniem dowodów  potwierdzających, że usługi te zostały wykonane należycie np. listy referencyjne</w:t>
      </w:r>
      <w:r w:rsidR="00240E8D">
        <w:rPr>
          <w:rFonts w:ascii="Arial" w:hAnsi="Arial" w:cs="Arial"/>
          <w:color w:val="000000"/>
          <w:sz w:val="20"/>
        </w:rPr>
        <w:t>.</w:t>
      </w:r>
    </w:p>
    <w:p w:rsidR="00297B97" w:rsidRDefault="00614B3B" w:rsidP="00240E8D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358EA">
        <w:rPr>
          <w:rFonts w:ascii="Arial" w:hAnsi="Arial" w:cs="Arial"/>
          <w:sz w:val="20"/>
        </w:rPr>
        <w:t xml:space="preserve">Dokumenty te </w:t>
      </w:r>
      <w:r w:rsidRPr="00C358EA">
        <w:rPr>
          <w:rFonts w:ascii="Arial" w:hAnsi="Arial" w:cs="Arial"/>
          <w:sz w:val="20"/>
        </w:rPr>
        <w:t xml:space="preserve"> zgodnie z art. 26 ust. 3 ustawy PZP, powinny potwierdzać spełnianie  przez wykonawcę warunków udziału w postępowaniu nie później, niż w dniu, w któr</w:t>
      </w:r>
      <w:bookmarkStart w:id="0" w:name="_GoBack"/>
      <w:bookmarkEnd w:id="0"/>
      <w:r w:rsidRPr="00C358EA">
        <w:rPr>
          <w:rFonts w:ascii="Arial" w:hAnsi="Arial" w:cs="Arial"/>
          <w:sz w:val="20"/>
        </w:rPr>
        <w:t>ym up</w:t>
      </w:r>
      <w:r w:rsidR="00C358EA" w:rsidRPr="00C358EA">
        <w:rPr>
          <w:rFonts w:ascii="Arial" w:hAnsi="Arial" w:cs="Arial"/>
          <w:sz w:val="20"/>
        </w:rPr>
        <w:t>łynął termin składania wniosków</w:t>
      </w:r>
      <w:r w:rsidRPr="00C358EA">
        <w:rPr>
          <w:rFonts w:ascii="Arial" w:hAnsi="Arial" w:cs="Arial"/>
          <w:sz w:val="20"/>
        </w:rPr>
        <w:t xml:space="preserve"> </w:t>
      </w:r>
      <w:r w:rsidR="00240E8D">
        <w:rPr>
          <w:rFonts w:ascii="Arial" w:hAnsi="Arial" w:cs="Arial"/>
          <w:sz w:val="20"/>
        </w:rPr>
        <w:br/>
      </w:r>
      <w:r w:rsidRPr="00C358EA">
        <w:rPr>
          <w:rFonts w:ascii="Arial" w:hAnsi="Arial" w:cs="Arial"/>
          <w:sz w:val="20"/>
        </w:rPr>
        <w:t>o dopuszczenie do udziału w postępowaniu.</w:t>
      </w:r>
      <w:r w:rsidR="00C358EA">
        <w:rPr>
          <w:rFonts w:ascii="Arial" w:hAnsi="Arial" w:cs="Arial"/>
          <w:sz w:val="20"/>
        </w:rPr>
        <w:t xml:space="preserve"> </w:t>
      </w:r>
      <w:r w:rsidR="007E50A5" w:rsidRPr="00614B3B">
        <w:rPr>
          <w:rFonts w:ascii="Arial" w:hAnsi="Arial" w:cs="Arial"/>
          <w:sz w:val="20"/>
        </w:rPr>
        <w:t>Wykonawc</w:t>
      </w:r>
      <w:r w:rsidR="00385750">
        <w:rPr>
          <w:rFonts w:ascii="Arial" w:hAnsi="Arial" w:cs="Arial"/>
          <w:sz w:val="20"/>
        </w:rPr>
        <w:t>y</w:t>
      </w:r>
      <w:r w:rsidR="007E50A5" w:rsidRPr="00614B3B">
        <w:rPr>
          <w:rFonts w:ascii="Arial" w:hAnsi="Arial" w:cs="Arial"/>
          <w:sz w:val="20"/>
        </w:rPr>
        <w:t>,</w:t>
      </w:r>
      <w:r w:rsidR="007E50A5">
        <w:rPr>
          <w:rFonts w:ascii="Tahoma" w:hAnsi="Tahoma" w:cs="Tahoma"/>
          <w:sz w:val="20"/>
        </w:rPr>
        <w:t xml:space="preserve"> na wezwanie Zamawiającego, uzupełn</w:t>
      </w:r>
      <w:r w:rsidR="00385750">
        <w:rPr>
          <w:rFonts w:ascii="Tahoma" w:hAnsi="Tahoma" w:cs="Tahoma"/>
          <w:sz w:val="20"/>
        </w:rPr>
        <w:t xml:space="preserve">ili </w:t>
      </w:r>
      <w:r w:rsidR="007E50A5">
        <w:rPr>
          <w:rFonts w:ascii="Tahoma" w:hAnsi="Tahoma" w:cs="Tahoma"/>
          <w:sz w:val="20"/>
        </w:rPr>
        <w:t xml:space="preserve"> wymagane dokumenty.</w:t>
      </w:r>
    </w:p>
    <w:p w:rsidR="004C419C" w:rsidRDefault="004C419C" w:rsidP="004C419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zawrze umowę w sprawie zamówienia publicznego, w terminie nie krótszym niż 5 dni, od dnia przesłania zawiadomienia o wyborze najkorzystniejszej oferty, w sposób który został określony w art. 27 ust. 2 w/w ustawy.</w:t>
      </w:r>
    </w:p>
    <w:p w:rsidR="004C419C" w:rsidRDefault="004C419C" w:rsidP="004C419C">
      <w:pPr>
        <w:spacing w:line="276" w:lineRule="auto"/>
        <w:jc w:val="both"/>
        <w:rPr>
          <w:rFonts w:ascii="Arial" w:hAnsi="Arial" w:cs="Arial"/>
          <w:sz w:val="20"/>
        </w:rPr>
      </w:pPr>
    </w:p>
    <w:p w:rsidR="004C419C" w:rsidRPr="004C419C" w:rsidRDefault="004C419C" w:rsidP="00240E8D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zawrze umowę w sprawie zamówienia publicznego, w terminie nie krótszym niż 5 dni, od dnia przesłania zawiadomienia o wyborze najkorzystniejszej oferty, w sposób który został określony w art. 27 ust. 2 w/w ustawy.</w:t>
      </w:r>
    </w:p>
    <w:p w:rsidR="0081247B" w:rsidRDefault="00963CAD" w:rsidP="003C449D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A6F5C">
        <w:rPr>
          <w:rFonts w:ascii="Tahoma" w:hAnsi="Tahoma" w:cs="Tahoma"/>
          <w:sz w:val="20"/>
          <w:szCs w:val="20"/>
        </w:rPr>
        <w:t>W za</w:t>
      </w:r>
      <w:r w:rsidR="003E2FA9">
        <w:rPr>
          <w:rFonts w:ascii="Tahoma" w:hAnsi="Tahoma" w:cs="Tahoma"/>
          <w:sz w:val="20"/>
          <w:szCs w:val="20"/>
        </w:rPr>
        <w:t xml:space="preserve">łączeniu zestawienie oceny </w:t>
      </w:r>
      <w:r w:rsidR="00385750">
        <w:rPr>
          <w:rFonts w:ascii="Tahoma" w:hAnsi="Tahoma" w:cs="Tahoma"/>
          <w:sz w:val="20"/>
          <w:szCs w:val="20"/>
        </w:rPr>
        <w:t>ofert</w:t>
      </w:r>
      <w:r w:rsidR="007F42D7" w:rsidRPr="00EA6F5C">
        <w:rPr>
          <w:rFonts w:ascii="Tahoma" w:hAnsi="Tahoma" w:cs="Tahoma"/>
          <w:sz w:val="20"/>
          <w:szCs w:val="20"/>
        </w:rPr>
        <w:t xml:space="preserve"> </w:t>
      </w:r>
      <w:r w:rsidR="00715627" w:rsidRPr="00EA6F5C">
        <w:rPr>
          <w:rFonts w:ascii="Tahoma" w:hAnsi="Tahoma" w:cs="Tahoma"/>
          <w:sz w:val="20"/>
          <w:szCs w:val="20"/>
        </w:rPr>
        <w:t>wraz z punktacją</w:t>
      </w:r>
      <w:r w:rsidR="00F87D74" w:rsidRPr="00EA6F5C">
        <w:rPr>
          <w:rFonts w:ascii="Tahoma" w:hAnsi="Tahoma" w:cs="Tahoma"/>
          <w:sz w:val="20"/>
          <w:szCs w:val="20"/>
        </w:rPr>
        <w:t>.</w:t>
      </w:r>
      <w:r w:rsidRPr="00EA6F5C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880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1"/>
        <w:gridCol w:w="3859"/>
        <w:gridCol w:w="1840"/>
        <w:gridCol w:w="2522"/>
      </w:tblGrid>
      <w:tr w:rsidR="00385750" w:rsidRPr="0081247B" w:rsidTr="00330CBD">
        <w:trPr>
          <w:trHeight w:val="8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50" w:rsidRPr="00223289" w:rsidRDefault="00385750" w:rsidP="008124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23289">
              <w:rPr>
                <w:rFonts w:ascii="Arial" w:hAnsi="Arial"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50" w:rsidRPr="00223289" w:rsidRDefault="00385750" w:rsidP="0081247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23289">
              <w:rPr>
                <w:rFonts w:ascii="Arial" w:hAnsi="Arial" w:cs="Arial"/>
                <w:b/>
                <w:bCs/>
                <w:color w:val="000000"/>
                <w:sz w:val="20"/>
              </w:rPr>
              <w:t>firma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50" w:rsidRPr="00223289" w:rsidRDefault="00385750" w:rsidP="00200CA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23289">
              <w:rPr>
                <w:rFonts w:ascii="Arial" w:hAnsi="Arial" w:cs="Arial"/>
                <w:b/>
                <w:bCs/>
                <w:color w:val="000000"/>
                <w:sz w:val="20"/>
              </w:rPr>
              <w:t>ilość punktów</w:t>
            </w:r>
            <w:r w:rsidR="00200CA6" w:rsidRPr="0022328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wg kryteriów</w:t>
            </w:r>
            <w:r w:rsidR="00D57ECD" w:rsidRPr="0022328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oceny ofert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50" w:rsidRPr="00223289" w:rsidRDefault="000764CD" w:rsidP="000764C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23289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</w:tr>
      <w:tr w:rsidR="00385750" w:rsidRPr="0081247B" w:rsidTr="000764CD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50" w:rsidRPr="00385750" w:rsidRDefault="00385750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85750">
              <w:rPr>
                <w:rFonts w:ascii="Arial" w:hAnsi="Arial" w:cs="Arial"/>
                <w:color w:val="000000"/>
                <w:sz w:val="20"/>
              </w:rPr>
              <w:t>1</w:t>
            </w:r>
            <w:r w:rsidR="000764CD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50" w:rsidRPr="00385750" w:rsidRDefault="00200CA6" w:rsidP="0081247B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 ECCA”  </w:t>
            </w:r>
            <w:proofErr w:type="spellStart"/>
            <w:r>
              <w:rPr>
                <w:rFonts w:ascii="Arial" w:hAnsi="Arial" w:cs="Arial"/>
                <w:sz w:val="20"/>
              </w:rPr>
              <w:t>Koczur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Krzysztof</w:t>
            </w:r>
            <w:r w:rsidR="00385750" w:rsidRPr="00385750">
              <w:rPr>
                <w:rFonts w:ascii="Arial" w:hAnsi="Arial" w:cs="Arial"/>
                <w:sz w:val="20"/>
              </w:rPr>
              <w:t xml:space="preserve"> </w:t>
            </w:r>
          </w:p>
          <w:p w:rsidR="00385750" w:rsidRPr="00385750" w:rsidRDefault="00200CA6" w:rsidP="0081247B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</w:rPr>
              <w:t>Zylanda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3/9</w:t>
            </w:r>
          </w:p>
          <w:p w:rsidR="00385750" w:rsidRPr="00385750" w:rsidRDefault="00385750" w:rsidP="0081247B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  <w:r w:rsidRPr="00385750">
              <w:rPr>
                <w:rFonts w:ascii="Arial" w:hAnsi="Arial" w:cs="Arial"/>
                <w:sz w:val="20"/>
              </w:rPr>
              <w:t xml:space="preserve"> 60-808 Poznań</w:t>
            </w:r>
            <w:r w:rsidRPr="00385750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50" w:rsidRPr="00385750" w:rsidRDefault="000764CD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79,33 pkt.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50" w:rsidRPr="00385750" w:rsidRDefault="000764CD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79,33 pkt.</w:t>
            </w:r>
          </w:p>
        </w:tc>
      </w:tr>
      <w:tr w:rsidR="00385750" w:rsidRPr="0081247B" w:rsidTr="000764CD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50" w:rsidRPr="00385750" w:rsidRDefault="00385750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85750">
              <w:rPr>
                <w:rFonts w:ascii="Arial" w:hAnsi="Arial" w:cs="Arial"/>
                <w:color w:val="000000"/>
                <w:sz w:val="20"/>
              </w:rPr>
              <w:t>2</w:t>
            </w:r>
            <w:r w:rsidR="000764CD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A6" w:rsidRDefault="00385750" w:rsidP="0081247B">
            <w:pPr>
              <w:widowControl/>
              <w:rPr>
                <w:rFonts w:ascii="Arial" w:hAnsi="Arial" w:cs="Arial"/>
                <w:sz w:val="20"/>
              </w:rPr>
            </w:pPr>
            <w:r w:rsidRPr="00385750">
              <w:rPr>
                <w:rFonts w:ascii="Arial" w:hAnsi="Arial" w:cs="Arial"/>
                <w:sz w:val="20"/>
              </w:rPr>
              <w:t>STER EVENT</w:t>
            </w:r>
          </w:p>
          <w:p w:rsidR="00385750" w:rsidRPr="00385750" w:rsidRDefault="00385750" w:rsidP="0081247B">
            <w:pPr>
              <w:widowControl/>
              <w:rPr>
                <w:rFonts w:ascii="Arial" w:hAnsi="Arial" w:cs="Arial"/>
                <w:sz w:val="20"/>
              </w:rPr>
            </w:pPr>
            <w:r w:rsidRPr="00385750">
              <w:rPr>
                <w:rFonts w:ascii="Arial" w:hAnsi="Arial" w:cs="Arial"/>
                <w:sz w:val="20"/>
              </w:rPr>
              <w:t xml:space="preserve"> Paweł </w:t>
            </w:r>
            <w:proofErr w:type="spellStart"/>
            <w:r w:rsidRPr="00385750">
              <w:rPr>
                <w:rFonts w:ascii="Arial" w:hAnsi="Arial" w:cs="Arial"/>
                <w:sz w:val="20"/>
              </w:rPr>
              <w:t>Zagozda</w:t>
            </w:r>
            <w:proofErr w:type="spellEnd"/>
          </w:p>
          <w:p w:rsidR="00385750" w:rsidRPr="00385750" w:rsidRDefault="00385750" w:rsidP="0081247B">
            <w:pPr>
              <w:widowControl/>
              <w:rPr>
                <w:rFonts w:ascii="Arial" w:hAnsi="Arial" w:cs="Arial"/>
                <w:sz w:val="20"/>
              </w:rPr>
            </w:pPr>
            <w:r w:rsidRPr="00385750">
              <w:rPr>
                <w:rFonts w:ascii="Arial" w:hAnsi="Arial" w:cs="Arial"/>
                <w:sz w:val="20"/>
              </w:rPr>
              <w:t xml:space="preserve"> ul. </w:t>
            </w:r>
            <w:proofErr w:type="spellStart"/>
            <w:r w:rsidRPr="00385750">
              <w:rPr>
                <w:rFonts w:ascii="Arial" w:hAnsi="Arial" w:cs="Arial"/>
                <w:sz w:val="20"/>
              </w:rPr>
              <w:t>Osmańczyka</w:t>
            </w:r>
            <w:proofErr w:type="spellEnd"/>
            <w:r w:rsidRPr="00385750">
              <w:rPr>
                <w:rFonts w:ascii="Arial" w:hAnsi="Arial" w:cs="Arial"/>
                <w:sz w:val="20"/>
              </w:rPr>
              <w:t xml:space="preserve"> 22/3</w:t>
            </w:r>
          </w:p>
          <w:p w:rsidR="00385750" w:rsidRPr="00385750" w:rsidRDefault="00385750" w:rsidP="0081247B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  <w:r w:rsidRPr="00385750">
              <w:rPr>
                <w:rFonts w:ascii="Arial" w:hAnsi="Arial" w:cs="Arial"/>
                <w:sz w:val="20"/>
              </w:rPr>
              <w:t xml:space="preserve"> 01-494 Warszawa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50" w:rsidRPr="00385750" w:rsidRDefault="000764CD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82,33 pkt.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50" w:rsidRPr="00385750" w:rsidRDefault="000764CD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82,33 pkt.</w:t>
            </w:r>
          </w:p>
        </w:tc>
      </w:tr>
      <w:tr w:rsidR="00385750" w:rsidRPr="0081247B" w:rsidTr="000764CD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50" w:rsidRPr="00385750" w:rsidRDefault="00385750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85750">
              <w:rPr>
                <w:rFonts w:ascii="Arial" w:hAnsi="Arial" w:cs="Arial"/>
                <w:color w:val="000000"/>
                <w:sz w:val="20"/>
              </w:rPr>
              <w:t>3</w:t>
            </w:r>
            <w:r w:rsidR="000764CD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A6" w:rsidRDefault="00385750" w:rsidP="0081247B">
            <w:pPr>
              <w:widowControl/>
              <w:rPr>
                <w:rFonts w:ascii="Arial" w:hAnsi="Arial" w:cs="Arial"/>
                <w:sz w:val="20"/>
              </w:rPr>
            </w:pPr>
            <w:r w:rsidRPr="00385750">
              <w:rPr>
                <w:rFonts w:ascii="Arial" w:hAnsi="Arial" w:cs="Arial"/>
                <w:sz w:val="20"/>
              </w:rPr>
              <w:t>ACCATA Sp. z o.o.,</w:t>
            </w:r>
          </w:p>
          <w:p w:rsidR="00385750" w:rsidRPr="00385750" w:rsidRDefault="00385750" w:rsidP="0081247B">
            <w:pPr>
              <w:widowControl/>
              <w:rPr>
                <w:rFonts w:ascii="Arial" w:hAnsi="Arial" w:cs="Arial"/>
                <w:sz w:val="20"/>
              </w:rPr>
            </w:pPr>
            <w:r w:rsidRPr="00385750">
              <w:rPr>
                <w:rFonts w:ascii="Arial" w:hAnsi="Arial" w:cs="Arial"/>
                <w:sz w:val="20"/>
              </w:rPr>
              <w:t xml:space="preserve"> ul. Bitwy Warszawskiej 1920r. 19 </w:t>
            </w:r>
          </w:p>
          <w:p w:rsidR="00385750" w:rsidRPr="00385750" w:rsidRDefault="00385750" w:rsidP="0081247B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  <w:r w:rsidRPr="00385750">
              <w:rPr>
                <w:rFonts w:ascii="Arial" w:hAnsi="Arial" w:cs="Arial"/>
                <w:sz w:val="20"/>
              </w:rPr>
              <w:t>02-366 Warszawa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50" w:rsidRPr="00385750" w:rsidRDefault="000764CD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60,33 pkt.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50" w:rsidRPr="00385750" w:rsidRDefault="000764CD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60,33 pkt.</w:t>
            </w:r>
          </w:p>
        </w:tc>
      </w:tr>
      <w:tr w:rsidR="00385750" w:rsidRPr="0081247B" w:rsidTr="000764CD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50" w:rsidRPr="00385750" w:rsidRDefault="00385750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85750">
              <w:rPr>
                <w:rFonts w:ascii="Arial" w:hAnsi="Arial" w:cs="Arial"/>
                <w:color w:val="000000"/>
                <w:sz w:val="20"/>
              </w:rPr>
              <w:t>4</w:t>
            </w:r>
            <w:r w:rsidR="000764CD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750" w:rsidRPr="00200CA6" w:rsidRDefault="00200CA6" w:rsidP="0081247B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ICP GROUP S.A.</w:t>
            </w:r>
          </w:p>
          <w:p w:rsidR="00385750" w:rsidRPr="00385750" w:rsidRDefault="00385750" w:rsidP="0081247B">
            <w:pPr>
              <w:widowControl/>
              <w:rPr>
                <w:rFonts w:ascii="Arial" w:hAnsi="Arial" w:cs="Arial"/>
                <w:sz w:val="20"/>
              </w:rPr>
            </w:pPr>
            <w:r w:rsidRPr="00200CA6">
              <w:rPr>
                <w:rFonts w:ascii="Arial" w:hAnsi="Arial" w:cs="Arial"/>
                <w:sz w:val="20"/>
              </w:rPr>
              <w:t xml:space="preserve"> Al. </w:t>
            </w:r>
            <w:r w:rsidR="00200CA6">
              <w:rPr>
                <w:rFonts w:ascii="Arial" w:hAnsi="Arial" w:cs="Arial"/>
                <w:sz w:val="20"/>
              </w:rPr>
              <w:t>Wilanowska 303 A</w:t>
            </w:r>
            <w:r w:rsidRPr="00385750">
              <w:rPr>
                <w:rFonts w:ascii="Arial" w:hAnsi="Arial" w:cs="Arial"/>
                <w:sz w:val="20"/>
              </w:rPr>
              <w:t xml:space="preserve"> </w:t>
            </w:r>
          </w:p>
          <w:p w:rsidR="00385750" w:rsidRPr="00385750" w:rsidRDefault="00385750" w:rsidP="0081247B">
            <w:pPr>
              <w:widowControl/>
              <w:rPr>
                <w:rFonts w:ascii="Arial" w:hAnsi="Arial" w:cs="Arial"/>
                <w:color w:val="000000"/>
                <w:sz w:val="20"/>
              </w:rPr>
            </w:pPr>
            <w:r w:rsidRPr="00385750">
              <w:rPr>
                <w:rFonts w:ascii="Arial" w:hAnsi="Arial" w:cs="Arial"/>
                <w:sz w:val="20"/>
              </w:rPr>
              <w:t>02-665 Warszawa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50" w:rsidRPr="00385750" w:rsidRDefault="000764CD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95,00 pkt.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50" w:rsidRPr="00385750" w:rsidRDefault="000764CD" w:rsidP="0081247B">
            <w:pPr>
              <w:widowControl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95,00 pkt.</w:t>
            </w:r>
          </w:p>
        </w:tc>
      </w:tr>
    </w:tbl>
    <w:p w:rsidR="0081247B" w:rsidRPr="00EA6F5C" w:rsidRDefault="0081247B" w:rsidP="003C449D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81247B" w:rsidRPr="00EA6F5C" w:rsidSect="00CC504C">
      <w:footerReference w:type="default" r:id="rId9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8D" w:rsidRDefault="00240E8D">
      <w:r>
        <w:separator/>
      </w:r>
    </w:p>
  </w:endnote>
  <w:endnote w:type="continuationSeparator" w:id="0">
    <w:p w:rsidR="00240E8D" w:rsidRDefault="0024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8D" w:rsidRPr="00330CBD" w:rsidRDefault="009A39F3">
    <w:pPr>
      <w:pStyle w:val="Stopka"/>
      <w:jc w:val="center"/>
      <w:rPr>
        <w:rFonts w:ascii="Arial" w:hAnsi="Arial" w:cs="Arial"/>
        <w:sz w:val="20"/>
      </w:rPr>
    </w:pPr>
    <w:r w:rsidRPr="00330CBD">
      <w:rPr>
        <w:rFonts w:ascii="Arial" w:hAnsi="Arial" w:cs="Arial"/>
        <w:sz w:val="20"/>
      </w:rPr>
      <w:fldChar w:fldCharType="begin"/>
    </w:r>
    <w:r w:rsidR="00240E8D" w:rsidRPr="00330CBD">
      <w:rPr>
        <w:rFonts w:ascii="Arial" w:hAnsi="Arial" w:cs="Arial"/>
        <w:sz w:val="20"/>
      </w:rPr>
      <w:instrText xml:space="preserve"> PAGE   \* MERGEFORMAT </w:instrText>
    </w:r>
    <w:r w:rsidRPr="00330CBD">
      <w:rPr>
        <w:rFonts w:ascii="Arial" w:hAnsi="Arial" w:cs="Arial"/>
        <w:sz w:val="20"/>
      </w:rPr>
      <w:fldChar w:fldCharType="separate"/>
    </w:r>
    <w:r w:rsidR="004C419C">
      <w:rPr>
        <w:rFonts w:ascii="Arial" w:hAnsi="Arial" w:cs="Arial"/>
        <w:noProof/>
        <w:sz w:val="20"/>
      </w:rPr>
      <w:t>2</w:t>
    </w:r>
    <w:r w:rsidRPr="00330CBD">
      <w:rPr>
        <w:rFonts w:ascii="Arial" w:hAnsi="Arial" w:cs="Arial"/>
        <w:sz w:val="20"/>
      </w:rPr>
      <w:fldChar w:fldCharType="end"/>
    </w:r>
  </w:p>
  <w:p w:rsidR="00240E8D" w:rsidRDefault="00240E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8D" w:rsidRDefault="00240E8D">
      <w:r>
        <w:separator/>
      </w:r>
    </w:p>
  </w:footnote>
  <w:footnote w:type="continuationSeparator" w:id="0">
    <w:p w:rsidR="00240E8D" w:rsidRDefault="00240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E5E"/>
    <w:multiLevelType w:val="hybridMultilevel"/>
    <w:tmpl w:val="BAF838A4"/>
    <w:lvl w:ilvl="0" w:tplc="EF3449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106F"/>
    <w:multiLevelType w:val="hybridMultilevel"/>
    <w:tmpl w:val="62FE1EFC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1D17FF4"/>
    <w:multiLevelType w:val="multilevel"/>
    <w:tmpl w:val="D50498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818D7"/>
    <w:multiLevelType w:val="hybridMultilevel"/>
    <w:tmpl w:val="8D10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C1667"/>
    <w:multiLevelType w:val="hybridMultilevel"/>
    <w:tmpl w:val="8D10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613D"/>
    <w:multiLevelType w:val="hybridMultilevel"/>
    <w:tmpl w:val="5EDA3B00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0D47E7"/>
    <w:multiLevelType w:val="multilevel"/>
    <w:tmpl w:val="5EDA3B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EF10A8"/>
    <w:multiLevelType w:val="hybridMultilevel"/>
    <w:tmpl w:val="5E8804C0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D1B8F"/>
    <w:multiLevelType w:val="hybridMultilevel"/>
    <w:tmpl w:val="D13C932C"/>
    <w:lvl w:ilvl="0" w:tplc="3EB0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05A41"/>
    <w:multiLevelType w:val="hybridMultilevel"/>
    <w:tmpl w:val="8D10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6A21"/>
    <w:multiLevelType w:val="hybridMultilevel"/>
    <w:tmpl w:val="7FC41E3A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5A77BE"/>
    <w:multiLevelType w:val="hybridMultilevel"/>
    <w:tmpl w:val="8D10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4A68"/>
    <w:multiLevelType w:val="hybridMultilevel"/>
    <w:tmpl w:val="5F6637F0"/>
    <w:lvl w:ilvl="0" w:tplc="121617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96639"/>
    <w:multiLevelType w:val="hybridMultilevel"/>
    <w:tmpl w:val="382AF6DC"/>
    <w:lvl w:ilvl="0" w:tplc="3EB0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5474C"/>
    <w:multiLevelType w:val="hybridMultilevel"/>
    <w:tmpl w:val="C3C622A0"/>
    <w:lvl w:ilvl="0" w:tplc="4590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3348"/>
    <w:multiLevelType w:val="hybridMultilevel"/>
    <w:tmpl w:val="931AD9DE"/>
    <w:lvl w:ilvl="0" w:tplc="EF3449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E6A11"/>
    <w:multiLevelType w:val="hybridMultilevel"/>
    <w:tmpl w:val="AE58F286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05826"/>
    <w:multiLevelType w:val="hybridMultilevel"/>
    <w:tmpl w:val="D53E684E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D3076"/>
    <w:multiLevelType w:val="hybridMultilevel"/>
    <w:tmpl w:val="95904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D63D91"/>
    <w:multiLevelType w:val="multilevel"/>
    <w:tmpl w:val="D53E6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8E2AC0"/>
    <w:multiLevelType w:val="hybridMultilevel"/>
    <w:tmpl w:val="871E00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7E7459"/>
    <w:multiLevelType w:val="hybridMultilevel"/>
    <w:tmpl w:val="21869E7E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52FC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965555"/>
    <w:multiLevelType w:val="hybridMultilevel"/>
    <w:tmpl w:val="8D10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6090B"/>
    <w:multiLevelType w:val="hybridMultilevel"/>
    <w:tmpl w:val="5B1833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C14800"/>
    <w:multiLevelType w:val="multilevel"/>
    <w:tmpl w:val="AE0A3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6">
    <w:nsid w:val="5DCC14F3"/>
    <w:multiLevelType w:val="hybridMultilevel"/>
    <w:tmpl w:val="AE0A3E56"/>
    <w:lvl w:ilvl="0" w:tplc="E0C0B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7">
    <w:nsid w:val="5F30119A"/>
    <w:multiLevelType w:val="hybridMultilevel"/>
    <w:tmpl w:val="0816A0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8">
    <w:nsid w:val="617A4808"/>
    <w:multiLevelType w:val="hybridMultilevel"/>
    <w:tmpl w:val="4BECF340"/>
    <w:lvl w:ilvl="0" w:tplc="4590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D129B"/>
    <w:multiLevelType w:val="hybridMultilevel"/>
    <w:tmpl w:val="DFF41F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BC0778"/>
    <w:multiLevelType w:val="hybridMultilevel"/>
    <w:tmpl w:val="5BB24B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42143C"/>
    <w:multiLevelType w:val="hybridMultilevel"/>
    <w:tmpl w:val="E76A4D74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80786"/>
    <w:multiLevelType w:val="hybridMultilevel"/>
    <w:tmpl w:val="9382472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45E5D"/>
    <w:multiLevelType w:val="hybridMultilevel"/>
    <w:tmpl w:val="CC487424"/>
    <w:lvl w:ilvl="0" w:tplc="1CC8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ED8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665BC"/>
    <w:multiLevelType w:val="hybridMultilevel"/>
    <w:tmpl w:val="71727FCE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A6A7D"/>
    <w:multiLevelType w:val="hybridMultilevel"/>
    <w:tmpl w:val="3C36341A"/>
    <w:lvl w:ilvl="0" w:tplc="C2D4B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87E4B"/>
    <w:multiLevelType w:val="hybridMultilevel"/>
    <w:tmpl w:val="D50498C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34"/>
  </w:num>
  <w:num w:numId="5">
    <w:abstractNumId w:val="31"/>
  </w:num>
  <w:num w:numId="6">
    <w:abstractNumId w:val="26"/>
  </w:num>
  <w:num w:numId="7">
    <w:abstractNumId w:val="25"/>
  </w:num>
  <w:num w:numId="8">
    <w:abstractNumId w:val="27"/>
  </w:num>
  <w:num w:numId="9">
    <w:abstractNumId w:val="32"/>
  </w:num>
  <w:num w:numId="10">
    <w:abstractNumId w:val="22"/>
  </w:num>
  <w:num w:numId="11">
    <w:abstractNumId w:val="17"/>
  </w:num>
  <w:num w:numId="12">
    <w:abstractNumId w:val="30"/>
  </w:num>
  <w:num w:numId="13">
    <w:abstractNumId w:val="29"/>
  </w:num>
  <w:num w:numId="14">
    <w:abstractNumId w:val="36"/>
  </w:num>
  <w:num w:numId="15">
    <w:abstractNumId w:val="6"/>
  </w:num>
  <w:num w:numId="16">
    <w:abstractNumId w:val="7"/>
  </w:num>
  <w:num w:numId="17">
    <w:abstractNumId w:val="11"/>
  </w:num>
  <w:num w:numId="18">
    <w:abstractNumId w:val="3"/>
  </w:num>
  <w:num w:numId="19">
    <w:abstractNumId w:val="1"/>
  </w:num>
  <w:num w:numId="20">
    <w:abstractNumId w:val="18"/>
  </w:num>
  <w:num w:numId="21">
    <w:abstractNumId w:val="20"/>
  </w:num>
  <w:num w:numId="22">
    <w:abstractNumId w:val="8"/>
  </w:num>
  <w:num w:numId="23">
    <w:abstractNumId w:val="33"/>
  </w:num>
  <w:num w:numId="24">
    <w:abstractNumId w:val="24"/>
  </w:num>
  <w:num w:numId="25">
    <w:abstractNumId w:val="10"/>
  </w:num>
  <w:num w:numId="26">
    <w:abstractNumId w:val="9"/>
  </w:num>
  <w:num w:numId="27">
    <w:abstractNumId w:val="14"/>
  </w:num>
  <w:num w:numId="28">
    <w:abstractNumId w:val="16"/>
  </w:num>
  <w:num w:numId="29">
    <w:abstractNumId w:val="0"/>
  </w:num>
  <w:num w:numId="30">
    <w:abstractNumId w:val="15"/>
  </w:num>
  <w:num w:numId="31">
    <w:abstractNumId w:val="28"/>
  </w:num>
  <w:num w:numId="32">
    <w:abstractNumId w:val="35"/>
  </w:num>
  <w:num w:numId="33">
    <w:abstractNumId w:val="13"/>
  </w:num>
  <w:num w:numId="34">
    <w:abstractNumId w:val="23"/>
  </w:num>
  <w:num w:numId="35">
    <w:abstractNumId w:val="5"/>
  </w:num>
  <w:num w:numId="36">
    <w:abstractNumId w:val="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B5353"/>
    <w:rsid w:val="00012AF3"/>
    <w:rsid w:val="00022EE6"/>
    <w:rsid w:val="000238CD"/>
    <w:rsid w:val="000242D6"/>
    <w:rsid w:val="00026DC0"/>
    <w:rsid w:val="00030CA6"/>
    <w:rsid w:val="000343D4"/>
    <w:rsid w:val="0003747A"/>
    <w:rsid w:val="00040178"/>
    <w:rsid w:val="00041846"/>
    <w:rsid w:val="00054999"/>
    <w:rsid w:val="00063CB0"/>
    <w:rsid w:val="00064DCE"/>
    <w:rsid w:val="000667CE"/>
    <w:rsid w:val="00075A04"/>
    <w:rsid w:val="000762FC"/>
    <w:rsid w:val="000764CD"/>
    <w:rsid w:val="0007798C"/>
    <w:rsid w:val="00081F90"/>
    <w:rsid w:val="00084893"/>
    <w:rsid w:val="000A4F72"/>
    <w:rsid w:val="000A5B89"/>
    <w:rsid w:val="000B2509"/>
    <w:rsid w:val="000B2DDE"/>
    <w:rsid w:val="000C4034"/>
    <w:rsid w:val="000D0F65"/>
    <w:rsid w:val="000D62AC"/>
    <w:rsid w:val="000D6E2C"/>
    <w:rsid w:val="000D7246"/>
    <w:rsid w:val="000F65BE"/>
    <w:rsid w:val="001017AE"/>
    <w:rsid w:val="0010517A"/>
    <w:rsid w:val="00110B4A"/>
    <w:rsid w:val="00136EF3"/>
    <w:rsid w:val="0014710D"/>
    <w:rsid w:val="00157722"/>
    <w:rsid w:val="001728FD"/>
    <w:rsid w:val="001753FE"/>
    <w:rsid w:val="00191D4A"/>
    <w:rsid w:val="00192BE5"/>
    <w:rsid w:val="001C369B"/>
    <w:rsid w:val="001E0AE5"/>
    <w:rsid w:val="001E1B6C"/>
    <w:rsid w:val="00200CA6"/>
    <w:rsid w:val="0020142E"/>
    <w:rsid w:val="00222C57"/>
    <w:rsid w:val="00223289"/>
    <w:rsid w:val="00225817"/>
    <w:rsid w:val="00225D6D"/>
    <w:rsid w:val="00236A75"/>
    <w:rsid w:val="00240E8D"/>
    <w:rsid w:val="0024223D"/>
    <w:rsid w:val="00264695"/>
    <w:rsid w:val="00271B60"/>
    <w:rsid w:val="0028470E"/>
    <w:rsid w:val="002856F3"/>
    <w:rsid w:val="00292E80"/>
    <w:rsid w:val="00296EB5"/>
    <w:rsid w:val="00297B97"/>
    <w:rsid w:val="002A1650"/>
    <w:rsid w:val="002A4DAA"/>
    <w:rsid w:val="002D0403"/>
    <w:rsid w:val="002F0034"/>
    <w:rsid w:val="002F03D5"/>
    <w:rsid w:val="002F3747"/>
    <w:rsid w:val="003138A1"/>
    <w:rsid w:val="00314C17"/>
    <w:rsid w:val="00330CBD"/>
    <w:rsid w:val="00340BD6"/>
    <w:rsid w:val="003515B6"/>
    <w:rsid w:val="003627E6"/>
    <w:rsid w:val="00364609"/>
    <w:rsid w:val="00377E04"/>
    <w:rsid w:val="00385750"/>
    <w:rsid w:val="00387209"/>
    <w:rsid w:val="00395218"/>
    <w:rsid w:val="003A01C0"/>
    <w:rsid w:val="003B3E82"/>
    <w:rsid w:val="003C0EE1"/>
    <w:rsid w:val="003C2808"/>
    <w:rsid w:val="003C449D"/>
    <w:rsid w:val="003D129C"/>
    <w:rsid w:val="003D3230"/>
    <w:rsid w:val="003E17B2"/>
    <w:rsid w:val="003E2FA9"/>
    <w:rsid w:val="003F18C5"/>
    <w:rsid w:val="004068A1"/>
    <w:rsid w:val="00412E81"/>
    <w:rsid w:val="00424347"/>
    <w:rsid w:val="00424646"/>
    <w:rsid w:val="00430866"/>
    <w:rsid w:val="0044732D"/>
    <w:rsid w:val="00457687"/>
    <w:rsid w:val="004643EB"/>
    <w:rsid w:val="00483DE0"/>
    <w:rsid w:val="00490C22"/>
    <w:rsid w:val="004A36ED"/>
    <w:rsid w:val="004B0833"/>
    <w:rsid w:val="004C1B03"/>
    <w:rsid w:val="004C419C"/>
    <w:rsid w:val="004F7D4F"/>
    <w:rsid w:val="0050287B"/>
    <w:rsid w:val="005042F1"/>
    <w:rsid w:val="00521AD0"/>
    <w:rsid w:val="00522B37"/>
    <w:rsid w:val="00550673"/>
    <w:rsid w:val="005517FB"/>
    <w:rsid w:val="0055257E"/>
    <w:rsid w:val="00560D83"/>
    <w:rsid w:val="00576937"/>
    <w:rsid w:val="005779F4"/>
    <w:rsid w:val="00594291"/>
    <w:rsid w:val="005A0A7E"/>
    <w:rsid w:val="005A3B6E"/>
    <w:rsid w:val="005B5998"/>
    <w:rsid w:val="005C24DD"/>
    <w:rsid w:val="005C5F03"/>
    <w:rsid w:val="005D3C64"/>
    <w:rsid w:val="005D4FCF"/>
    <w:rsid w:val="005D5735"/>
    <w:rsid w:val="006014CB"/>
    <w:rsid w:val="00614B3B"/>
    <w:rsid w:val="0061675C"/>
    <w:rsid w:val="00652193"/>
    <w:rsid w:val="00653B42"/>
    <w:rsid w:val="006571C8"/>
    <w:rsid w:val="00683185"/>
    <w:rsid w:val="006919EF"/>
    <w:rsid w:val="006A52AA"/>
    <w:rsid w:val="006B1E4F"/>
    <w:rsid w:val="006B53BF"/>
    <w:rsid w:val="006C4F6F"/>
    <w:rsid w:val="006D3BD4"/>
    <w:rsid w:val="006D3D1D"/>
    <w:rsid w:val="006E0F85"/>
    <w:rsid w:val="006F1F21"/>
    <w:rsid w:val="0071496F"/>
    <w:rsid w:val="00714AD7"/>
    <w:rsid w:val="00715627"/>
    <w:rsid w:val="007168C6"/>
    <w:rsid w:val="0071767C"/>
    <w:rsid w:val="0073398E"/>
    <w:rsid w:val="0076333D"/>
    <w:rsid w:val="00774FD6"/>
    <w:rsid w:val="00777051"/>
    <w:rsid w:val="00786E15"/>
    <w:rsid w:val="007B0A40"/>
    <w:rsid w:val="007B3CE5"/>
    <w:rsid w:val="007C69F0"/>
    <w:rsid w:val="007E50A5"/>
    <w:rsid w:val="007E6DA6"/>
    <w:rsid w:val="007F25E8"/>
    <w:rsid w:val="007F42D7"/>
    <w:rsid w:val="00803208"/>
    <w:rsid w:val="0081247B"/>
    <w:rsid w:val="008550C4"/>
    <w:rsid w:val="00857373"/>
    <w:rsid w:val="008632C9"/>
    <w:rsid w:val="008662DB"/>
    <w:rsid w:val="00875FAF"/>
    <w:rsid w:val="00876594"/>
    <w:rsid w:val="00891A30"/>
    <w:rsid w:val="008A0CEA"/>
    <w:rsid w:val="008A32AE"/>
    <w:rsid w:val="008A3D00"/>
    <w:rsid w:val="008B0D3C"/>
    <w:rsid w:val="008C53A1"/>
    <w:rsid w:val="008D54C8"/>
    <w:rsid w:val="008F5101"/>
    <w:rsid w:val="00916E79"/>
    <w:rsid w:val="00921BC5"/>
    <w:rsid w:val="00927619"/>
    <w:rsid w:val="009362AE"/>
    <w:rsid w:val="00944C81"/>
    <w:rsid w:val="009464CA"/>
    <w:rsid w:val="00963CAD"/>
    <w:rsid w:val="00967947"/>
    <w:rsid w:val="0098793A"/>
    <w:rsid w:val="00987DAA"/>
    <w:rsid w:val="00993435"/>
    <w:rsid w:val="00997658"/>
    <w:rsid w:val="009A39F3"/>
    <w:rsid w:val="009A452B"/>
    <w:rsid w:val="009B526C"/>
    <w:rsid w:val="009C15D3"/>
    <w:rsid w:val="009C7DCF"/>
    <w:rsid w:val="009D2591"/>
    <w:rsid w:val="009D2F96"/>
    <w:rsid w:val="009D4BA7"/>
    <w:rsid w:val="009F132B"/>
    <w:rsid w:val="00A003D8"/>
    <w:rsid w:val="00A0053B"/>
    <w:rsid w:val="00A00FE0"/>
    <w:rsid w:val="00A10E6E"/>
    <w:rsid w:val="00A10EC9"/>
    <w:rsid w:val="00A127A5"/>
    <w:rsid w:val="00A22684"/>
    <w:rsid w:val="00A30FCB"/>
    <w:rsid w:val="00A467D3"/>
    <w:rsid w:val="00A5432F"/>
    <w:rsid w:val="00A64101"/>
    <w:rsid w:val="00A972FD"/>
    <w:rsid w:val="00AA2893"/>
    <w:rsid w:val="00AC1E01"/>
    <w:rsid w:val="00AD5F09"/>
    <w:rsid w:val="00AD71E4"/>
    <w:rsid w:val="00AE297D"/>
    <w:rsid w:val="00B059DB"/>
    <w:rsid w:val="00B06803"/>
    <w:rsid w:val="00B24B05"/>
    <w:rsid w:val="00B27426"/>
    <w:rsid w:val="00B54524"/>
    <w:rsid w:val="00B865F0"/>
    <w:rsid w:val="00B86E3C"/>
    <w:rsid w:val="00B905FC"/>
    <w:rsid w:val="00BA434A"/>
    <w:rsid w:val="00BB17D8"/>
    <w:rsid w:val="00BC25C9"/>
    <w:rsid w:val="00BC59C0"/>
    <w:rsid w:val="00BD2023"/>
    <w:rsid w:val="00BE62C1"/>
    <w:rsid w:val="00C00888"/>
    <w:rsid w:val="00C217F2"/>
    <w:rsid w:val="00C26D68"/>
    <w:rsid w:val="00C30FC4"/>
    <w:rsid w:val="00C33AAC"/>
    <w:rsid w:val="00C358EA"/>
    <w:rsid w:val="00C37667"/>
    <w:rsid w:val="00C40E8A"/>
    <w:rsid w:val="00C411FB"/>
    <w:rsid w:val="00C741AA"/>
    <w:rsid w:val="00C80866"/>
    <w:rsid w:val="00C80CC6"/>
    <w:rsid w:val="00C83480"/>
    <w:rsid w:val="00CA70EF"/>
    <w:rsid w:val="00CB486D"/>
    <w:rsid w:val="00CB5F73"/>
    <w:rsid w:val="00CB6F23"/>
    <w:rsid w:val="00CB78DE"/>
    <w:rsid w:val="00CC27D9"/>
    <w:rsid w:val="00CC4E9A"/>
    <w:rsid w:val="00CC504C"/>
    <w:rsid w:val="00CC514F"/>
    <w:rsid w:val="00CC6BFB"/>
    <w:rsid w:val="00CD0BC6"/>
    <w:rsid w:val="00CD2115"/>
    <w:rsid w:val="00CD2AB5"/>
    <w:rsid w:val="00CD6607"/>
    <w:rsid w:val="00CE089D"/>
    <w:rsid w:val="00CE1D6E"/>
    <w:rsid w:val="00D031F4"/>
    <w:rsid w:val="00D106B3"/>
    <w:rsid w:val="00D32E42"/>
    <w:rsid w:val="00D33651"/>
    <w:rsid w:val="00D3757D"/>
    <w:rsid w:val="00D42EEC"/>
    <w:rsid w:val="00D46A4E"/>
    <w:rsid w:val="00D537C9"/>
    <w:rsid w:val="00D57ECD"/>
    <w:rsid w:val="00D63D37"/>
    <w:rsid w:val="00D74EA0"/>
    <w:rsid w:val="00D77EB1"/>
    <w:rsid w:val="00D84810"/>
    <w:rsid w:val="00D8694D"/>
    <w:rsid w:val="00DB7E35"/>
    <w:rsid w:val="00DF20EB"/>
    <w:rsid w:val="00E03724"/>
    <w:rsid w:val="00E047B6"/>
    <w:rsid w:val="00E05196"/>
    <w:rsid w:val="00E1236A"/>
    <w:rsid w:val="00E2264D"/>
    <w:rsid w:val="00E3517D"/>
    <w:rsid w:val="00E50FF8"/>
    <w:rsid w:val="00E52980"/>
    <w:rsid w:val="00E61CF5"/>
    <w:rsid w:val="00E7528D"/>
    <w:rsid w:val="00E766DA"/>
    <w:rsid w:val="00E80DA6"/>
    <w:rsid w:val="00E84FFC"/>
    <w:rsid w:val="00E95CC6"/>
    <w:rsid w:val="00EA4E02"/>
    <w:rsid w:val="00EA6F5C"/>
    <w:rsid w:val="00EB78EF"/>
    <w:rsid w:val="00EE3C18"/>
    <w:rsid w:val="00F0405E"/>
    <w:rsid w:val="00F06CA1"/>
    <w:rsid w:val="00F100DD"/>
    <w:rsid w:val="00F130DC"/>
    <w:rsid w:val="00F224D5"/>
    <w:rsid w:val="00F273A4"/>
    <w:rsid w:val="00F3324E"/>
    <w:rsid w:val="00F43D8D"/>
    <w:rsid w:val="00F4482B"/>
    <w:rsid w:val="00F4754F"/>
    <w:rsid w:val="00F533CC"/>
    <w:rsid w:val="00F719EF"/>
    <w:rsid w:val="00F743DB"/>
    <w:rsid w:val="00F84EAE"/>
    <w:rsid w:val="00F87D74"/>
    <w:rsid w:val="00FA21CA"/>
    <w:rsid w:val="00FA221E"/>
    <w:rsid w:val="00FB5353"/>
    <w:rsid w:val="00FB7E8F"/>
    <w:rsid w:val="00FE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04C"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rsid w:val="00CC504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CC504C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CC504C"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CC504C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CC504C"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rsid w:val="00CC504C"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C504C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rsid w:val="00CC504C"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CC504C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rsid w:val="00CC504C"/>
    <w:pPr>
      <w:widowControl/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sid w:val="00CC504C"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rsid w:val="00CC504C"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rsid w:val="00CC504C"/>
    <w:pPr>
      <w:widowControl/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sid w:val="00CC504C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sid w:val="00CC504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CC504C"/>
    <w:pPr>
      <w:spacing w:after="120"/>
      <w:ind w:left="283"/>
    </w:pPr>
  </w:style>
  <w:style w:type="paragraph" w:styleId="Zwykytekst">
    <w:name w:val="Plain Text"/>
    <w:basedOn w:val="Normalny"/>
    <w:semiHidden/>
    <w:rsid w:val="00CC504C"/>
    <w:pPr>
      <w:widowControl/>
    </w:pPr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sid w:val="00CC504C"/>
    <w:rPr>
      <w:color w:val="800080"/>
      <w:u w:val="single"/>
    </w:rPr>
  </w:style>
  <w:style w:type="paragraph" w:styleId="Tekstprzypisukocowego">
    <w:name w:val="endnote text"/>
    <w:basedOn w:val="Normalny"/>
    <w:semiHidden/>
    <w:rsid w:val="00CC504C"/>
    <w:rPr>
      <w:sz w:val="20"/>
    </w:rPr>
  </w:style>
  <w:style w:type="character" w:styleId="Odwoanieprzypisukocowego">
    <w:name w:val="endnote reference"/>
    <w:basedOn w:val="Domylnaczcionkaakapitu"/>
    <w:semiHidden/>
    <w:rsid w:val="00CC504C"/>
    <w:rPr>
      <w:vertAlign w:val="superscript"/>
    </w:rPr>
  </w:style>
  <w:style w:type="paragraph" w:styleId="Tekstpodstawowywcity2">
    <w:name w:val="Body Text Indent 2"/>
    <w:basedOn w:val="Normalny"/>
    <w:semiHidden/>
    <w:rsid w:val="00CC504C"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rsid w:val="00CC504C"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rsid w:val="00CC504C"/>
    <w:pPr>
      <w:widowControl/>
      <w:jc w:val="center"/>
    </w:pPr>
    <w:rPr>
      <w:rFonts w:ascii="CasperOpenFace" w:hAnsi="CasperOpenFace"/>
      <w:b/>
      <w:color w:val="000080"/>
      <w:sz w:val="40"/>
    </w:rPr>
  </w:style>
  <w:style w:type="paragraph" w:styleId="Stopka">
    <w:name w:val="footer"/>
    <w:basedOn w:val="Normalny"/>
    <w:link w:val="StopkaZnak"/>
    <w:uiPriority w:val="99"/>
    <w:unhideWhenUsed/>
    <w:rsid w:val="00F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D74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F73"/>
    <w:rPr>
      <w:sz w:val="24"/>
      <w:u w:val="single"/>
    </w:rPr>
  </w:style>
  <w:style w:type="paragraph" w:styleId="Akapitzlist">
    <w:name w:val="List Paragraph"/>
    <w:basedOn w:val="Normalny"/>
    <w:uiPriority w:val="34"/>
    <w:qFormat/>
    <w:rsid w:val="00CD0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FC5D-AE16-4E96-B0C1-F64B51EC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11</cp:revision>
  <cp:lastPrinted>2014-01-10T14:32:00Z</cp:lastPrinted>
  <dcterms:created xsi:type="dcterms:W3CDTF">2014-11-26T12:33:00Z</dcterms:created>
  <dcterms:modified xsi:type="dcterms:W3CDTF">2014-12-04T07:47:00Z</dcterms:modified>
</cp:coreProperties>
</file>