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8D365C">
        <w:rPr>
          <w:szCs w:val="24"/>
        </w:rPr>
        <w:t>26</w:t>
      </w:r>
      <w:r w:rsidR="00ED399C">
        <w:rPr>
          <w:szCs w:val="24"/>
        </w:rPr>
        <w:t>.</w:t>
      </w:r>
      <w:r w:rsidR="008D365C">
        <w:rPr>
          <w:szCs w:val="24"/>
        </w:rPr>
        <w:t>03</w:t>
      </w:r>
      <w:r w:rsidR="00FD0CDD" w:rsidRPr="001118CD">
        <w:rPr>
          <w:szCs w:val="24"/>
        </w:rPr>
        <w:t>.2015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52069E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1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2E136B" w:rsidRDefault="002E136B" w:rsidP="002E136B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8D365C">
        <w:rPr>
          <w:szCs w:val="24"/>
        </w:rPr>
        <w:t>20/DE</w:t>
      </w:r>
      <w:r w:rsidR="0052069E">
        <w:rPr>
          <w:szCs w:val="24"/>
        </w:rPr>
        <w:t>/Z/15</w:t>
      </w:r>
      <w:r w:rsidRPr="00D20068">
        <w:rPr>
          <w:szCs w:val="24"/>
        </w:rPr>
        <w:t xml:space="preserve"> wpłynęł</w:t>
      </w:r>
      <w:r w:rsidR="008D365C">
        <w:rPr>
          <w:szCs w:val="24"/>
        </w:rPr>
        <w:t>o</w:t>
      </w:r>
      <w:r w:rsidRPr="00D20068">
        <w:rPr>
          <w:szCs w:val="24"/>
        </w:rPr>
        <w:t xml:space="preserve"> </w:t>
      </w:r>
      <w:r w:rsidR="008D365C">
        <w:rPr>
          <w:szCs w:val="24"/>
        </w:rPr>
        <w:t>pytanie</w:t>
      </w:r>
      <w:r>
        <w:rPr>
          <w:szCs w:val="24"/>
        </w:rPr>
        <w:t xml:space="preserve"> Wykonawcy</w:t>
      </w:r>
      <w:r w:rsidRPr="00D20068">
        <w:rPr>
          <w:szCs w:val="24"/>
        </w:rPr>
        <w:t xml:space="preserve">, na które Zamawiający </w:t>
      </w:r>
      <w:r w:rsidR="00B35388">
        <w:rPr>
          <w:szCs w:val="24"/>
        </w:rPr>
        <w:t xml:space="preserve">na podstawie art. 38 ust. 1 ustawy z dnia 29 tycznia 2004r. prawo zamówień publicznych (Dz.U. z 2013r., poz. 907 z późn. zm.) </w:t>
      </w:r>
      <w:r w:rsidR="005F285F">
        <w:rPr>
          <w:szCs w:val="24"/>
        </w:rPr>
        <w:t xml:space="preserve">zwanej dalej ustawa </w:t>
      </w:r>
      <w:proofErr w:type="spellStart"/>
      <w:r w:rsidR="005F285F">
        <w:rPr>
          <w:szCs w:val="24"/>
        </w:rPr>
        <w:t>pzp</w:t>
      </w:r>
      <w:proofErr w:type="spellEnd"/>
      <w:r w:rsidR="005F285F">
        <w:rPr>
          <w:szCs w:val="24"/>
        </w:rPr>
        <w:t xml:space="preserve"> </w:t>
      </w:r>
      <w:r w:rsidRPr="00D20068">
        <w:rPr>
          <w:szCs w:val="24"/>
        </w:rPr>
        <w:t>udziel</w:t>
      </w:r>
      <w:r w:rsidR="00B35388">
        <w:rPr>
          <w:szCs w:val="24"/>
        </w:rPr>
        <w:t>a</w:t>
      </w:r>
      <w:r w:rsidR="008D365C">
        <w:rPr>
          <w:szCs w:val="24"/>
        </w:rPr>
        <w:t xml:space="preserve"> następującej </w:t>
      </w:r>
      <w:r w:rsidRPr="00D20068">
        <w:rPr>
          <w:szCs w:val="24"/>
        </w:rPr>
        <w:t>odpowiedzi:</w:t>
      </w:r>
    </w:p>
    <w:p w:rsidR="000C7DC1" w:rsidRDefault="000C7DC1" w:rsidP="002E136B">
      <w:pPr>
        <w:spacing w:line="276" w:lineRule="auto"/>
        <w:jc w:val="both"/>
        <w:rPr>
          <w:szCs w:val="24"/>
        </w:rPr>
      </w:pPr>
    </w:p>
    <w:p w:rsidR="0025031A" w:rsidRPr="00D20068" w:rsidRDefault="0025031A" w:rsidP="002E136B">
      <w:pPr>
        <w:spacing w:line="276" w:lineRule="auto"/>
        <w:jc w:val="both"/>
        <w:rPr>
          <w:szCs w:val="24"/>
        </w:rPr>
      </w:pPr>
    </w:p>
    <w:p w:rsidR="00C17F18" w:rsidRPr="000C7DC1" w:rsidRDefault="000C7DC1" w:rsidP="005D3839">
      <w:pPr>
        <w:spacing w:line="276" w:lineRule="auto"/>
        <w:jc w:val="both"/>
        <w:rPr>
          <w:b/>
          <w:szCs w:val="24"/>
        </w:rPr>
      </w:pPr>
      <w:r w:rsidRPr="000C7DC1">
        <w:rPr>
          <w:b/>
          <w:szCs w:val="24"/>
        </w:rPr>
        <w:t>Pytanie nr 1</w:t>
      </w:r>
    </w:p>
    <w:p w:rsidR="008D365C" w:rsidRPr="008D365C" w:rsidRDefault="008D365C" w:rsidP="008D365C">
      <w:pPr>
        <w:pStyle w:val="Nagwek8"/>
        <w:spacing w:line="276" w:lineRule="auto"/>
        <w:jc w:val="both"/>
        <w:rPr>
          <w:sz w:val="24"/>
          <w:szCs w:val="24"/>
        </w:rPr>
      </w:pPr>
      <w:r w:rsidRPr="008D365C">
        <w:rPr>
          <w:sz w:val="24"/>
          <w:szCs w:val="24"/>
        </w:rPr>
        <w:t>czy dobrze rozumiem, że w pierwszym kroku trzeba wysłać Państwu WNIOSEK O</w:t>
      </w:r>
      <w:r>
        <w:rPr>
          <w:sz w:val="24"/>
          <w:szCs w:val="24"/>
        </w:rPr>
        <w:t> </w:t>
      </w:r>
      <w:r w:rsidRPr="008D365C">
        <w:rPr>
          <w:sz w:val="24"/>
          <w:szCs w:val="24"/>
        </w:rPr>
        <w:t>DOPUSZCZENIE DO UDZIAŁU W POSTĘPOWANIU wraz z  oświadczeniami i</w:t>
      </w:r>
      <w:r>
        <w:rPr>
          <w:sz w:val="24"/>
          <w:szCs w:val="24"/>
        </w:rPr>
        <w:t> </w:t>
      </w:r>
      <w:r w:rsidRPr="008D365C">
        <w:rPr>
          <w:sz w:val="24"/>
          <w:szCs w:val="24"/>
        </w:rPr>
        <w:t>referencjami, a dopiero w przypadku przejścia pierwszego etapu trzeba będzie złożyć konkretną ofertę dotyczącą samej imprezy.</w:t>
      </w:r>
    </w:p>
    <w:p w:rsidR="00FA69FA" w:rsidRDefault="00FA69FA" w:rsidP="005D3839">
      <w:pPr>
        <w:spacing w:line="276" w:lineRule="auto"/>
        <w:jc w:val="both"/>
        <w:rPr>
          <w:szCs w:val="24"/>
        </w:rPr>
      </w:pPr>
    </w:p>
    <w:p w:rsidR="008D365C" w:rsidRPr="008D365C" w:rsidRDefault="008D365C" w:rsidP="005D3839">
      <w:pPr>
        <w:spacing w:line="276" w:lineRule="auto"/>
        <w:jc w:val="both"/>
        <w:rPr>
          <w:b/>
          <w:szCs w:val="24"/>
        </w:rPr>
      </w:pPr>
      <w:r w:rsidRPr="008D365C">
        <w:rPr>
          <w:b/>
          <w:szCs w:val="24"/>
        </w:rPr>
        <w:t>Odpowiedź</w:t>
      </w:r>
    </w:p>
    <w:p w:rsidR="008D365C" w:rsidRDefault="008D365C" w:rsidP="005D3839">
      <w:pPr>
        <w:spacing w:line="276" w:lineRule="auto"/>
        <w:jc w:val="both"/>
        <w:rPr>
          <w:szCs w:val="24"/>
        </w:rPr>
      </w:pPr>
      <w:r>
        <w:rPr>
          <w:szCs w:val="24"/>
        </w:rPr>
        <w:t>W pierwszej kolejności należy złożyć wniosek o dopuszczenie do udziału w postępowaniu wraz z dokumentami i w terminie określonym w dokumencie „opis przedmiotu zamówienia, warunki, kryteria”. Pięciu Wykonawców, którzy spełnią warunki udziału w postępowaniu opisane w ww. dokumencie, zostanie zaproszonych do składania ofert wstępnych.</w:t>
      </w:r>
    </w:p>
    <w:p w:rsidR="005A0518" w:rsidRDefault="005A0518" w:rsidP="005D3839">
      <w:pPr>
        <w:spacing w:line="276" w:lineRule="auto"/>
        <w:jc w:val="both"/>
        <w:rPr>
          <w:szCs w:val="24"/>
        </w:rPr>
      </w:pPr>
    </w:p>
    <w:p w:rsidR="005A0518" w:rsidRDefault="005A0518" w:rsidP="005D3839">
      <w:pPr>
        <w:spacing w:line="276" w:lineRule="auto"/>
        <w:jc w:val="both"/>
        <w:rPr>
          <w:szCs w:val="24"/>
        </w:rPr>
      </w:pPr>
    </w:p>
    <w:p w:rsidR="005A0518" w:rsidRDefault="005A0518" w:rsidP="00DA54E8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bookmarkStart w:id="0" w:name="_GoBack"/>
      <w:bookmarkEnd w:id="0"/>
    </w:p>
    <w:sectPr w:rsidR="005A0518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DA54E8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332123C4" wp14:editId="1965EC39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9089A0" wp14:editId="1CFC8C9A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AAC2BE" wp14:editId="74FDC1D8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6027EF8" wp14:editId="68CDC18A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Pr="00085C90" w:rsidRDefault="008D365C">
    <w:pPr>
      <w:pStyle w:val="Nagwek"/>
      <w:rPr>
        <w:rFonts w:ascii="Tahoma" w:hAnsi="Tahoma" w:cs="Tahoma"/>
        <w:sz w:val="20"/>
      </w:rPr>
    </w:pPr>
    <w:r>
      <w:rPr>
        <w:szCs w:val="24"/>
      </w:rPr>
      <w:t>Postępowanie nr 20/DE</w:t>
    </w:r>
    <w:r w:rsidR="00455B6B" w:rsidRPr="00455B6B">
      <w:rPr>
        <w:szCs w:val="24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4B40EC6E" wp14:editId="14BB268F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76240E43" wp14:editId="60440C16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6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6"/>
  </w:num>
  <w:num w:numId="2">
    <w:abstractNumId w:val="40"/>
  </w:num>
  <w:num w:numId="3">
    <w:abstractNumId w:val="2"/>
  </w:num>
  <w:num w:numId="4">
    <w:abstractNumId w:val="29"/>
  </w:num>
  <w:num w:numId="5">
    <w:abstractNumId w:val="39"/>
  </w:num>
  <w:num w:numId="6">
    <w:abstractNumId w:val="11"/>
  </w:num>
  <w:num w:numId="7">
    <w:abstractNumId w:val="44"/>
  </w:num>
  <w:num w:numId="8">
    <w:abstractNumId w:val="36"/>
  </w:num>
  <w:num w:numId="9">
    <w:abstractNumId w:val="37"/>
  </w:num>
  <w:num w:numId="10">
    <w:abstractNumId w:val="24"/>
  </w:num>
  <w:num w:numId="11">
    <w:abstractNumId w:val="20"/>
  </w:num>
  <w:num w:numId="12">
    <w:abstractNumId w:val="19"/>
  </w:num>
  <w:num w:numId="13">
    <w:abstractNumId w:val="10"/>
  </w:num>
  <w:num w:numId="14">
    <w:abstractNumId w:val="12"/>
  </w:num>
  <w:num w:numId="15">
    <w:abstractNumId w:val="34"/>
  </w:num>
  <w:num w:numId="16">
    <w:abstractNumId w:val="15"/>
  </w:num>
  <w:num w:numId="17">
    <w:abstractNumId w:val="48"/>
  </w:num>
  <w:num w:numId="18">
    <w:abstractNumId w:val="21"/>
  </w:num>
  <w:num w:numId="19">
    <w:abstractNumId w:val="27"/>
  </w:num>
  <w:num w:numId="20">
    <w:abstractNumId w:val="45"/>
  </w:num>
  <w:num w:numId="21">
    <w:abstractNumId w:val="47"/>
  </w:num>
  <w:num w:numId="22">
    <w:abstractNumId w:val="50"/>
  </w:num>
  <w:num w:numId="23">
    <w:abstractNumId w:val="38"/>
  </w:num>
  <w:num w:numId="24">
    <w:abstractNumId w:val="30"/>
  </w:num>
  <w:num w:numId="25">
    <w:abstractNumId w:val="42"/>
  </w:num>
  <w:num w:numId="26">
    <w:abstractNumId w:val="13"/>
  </w:num>
  <w:num w:numId="27">
    <w:abstractNumId w:val="18"/>
  </w:num>
  <w:num w:numId="28">
    <w:abstractNumId w:val="49"/>
  </w:num>
  <w:num w:numId="29">
    <w:abstractNumId w:val="52"/>
  </w:num>
  <w:num w:numId="30">
    <w:abstractNumId w:val="32"/>
  </w:num>
  <w:num w:numId="31">
    <w:abstractNumId w:val="1"/>
  </w:num>
  <w:num w:numId="32">
    <w:abstractNumId w:val="7"/>
  </w:num>
  <w:num w:numId="33">
    <w:abstractNumId w:val="5"/>
  </w:num>
  <w:num w:numId="34">
    <w:abstractNumId w:val="41"/>
  </w:num>
  <w:num w:numId="35">
    <w:abstractNumId w:val="9"/>
  </w:num>
  <w:num w:numId="36">
    <w:abstractNumId w:val="0"/>
  </w:num>
  <w:num w:numId="37">
    <w:abstractNumId w:val="6"/>
  </w:num>
  <w:num w:numId="38">
    <w:abstractNumId w:val="22"/>
  </w:num>
  <w:num w:numId="39">
    <w:abstractNumId w:val="4"/>
  </w:num>
  <w:num w:numId="40">
    <w:abstractNumId w:val="51"/>
  </w:num>
  <w:num w:numId="41">
    <w:abstractNumId w:val="14"/>
  </w:num>
  <w:num w:numId="42">
    <w:abstractNumId w:val="35"/>
  </w:num>
  <w:num w:numId="43">
    <w:abstractNumId w:val="17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3"/>
  </w:num>
  <w:num w:numId="47">
    <w:abstractNumId w:val="43"/>
  </w:num>
  <w:num w:numId="48">
    <w:abstractNumId w:val="23"/>
  </w:num>
  <w:num w:numId="49">
    <w:abstractNumId w:val="31"/>
  </w:num>
  <w:num w:numId="50">
    <w:abstractNumId w:val="8"/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18A6"/>
    <w:rsid w:val="002C4B15"/>
    <w:rsid w:val="002C5031"/>
    <w:rsid w:val="002C6465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518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479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65C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814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5388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152"/>
    <w:rsid w:val="00B7708A"/>
    <w:rsid w:val="00B80F0A"/>
    <w:rsid w:val="00B81594"/>
    <w:rsid w:val="00B834BC"/>
    <w:rsid w:val="00B85405"/>
    <w:rsid w:val="00B856F2"/>
    <w:rsid w:val="00B86D28"/>
    <w:rsid w:val="00B90216"/>
    <w:rsid w:val="00B91C9C"/>
    <w:rsid w:val="00B93441"/>
    <w:rsid w:val="00B93E35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2AC3"/>
    <w:rsid w:val="00C65214"/>
    <w:rsid w:val="00C66062"/>
    <w:rsid w:val="00C6672A"/>
    <w:rsid w:val="00C704E5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1BE"/>
    <w:rsid w:val="00CD5543"/>
    <w:rsid w:val="00CD629D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3600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54E8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E7D87-D076-459D-B5DC-37FC42EB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6</cp:revision>
  <cp:lastPrinted>2015-03-26T12:26:00Z</cp:lastPrinted>
  <dcterms:created xsi:type="dcterms:W3CDTF">2015-03-26T12:14:00Z</dcterms:created>
  <dcterms:modified xsi:type="dcterms:W3CDTF">2015-03-26T12:26:00Z</dcterms:modified>
</cp:coreProperties>
</file>