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3F1A35" w:rsidRDefault="003F1A35" w:rsidP="00F73715">
      <w:pPr>
        <w:tabs>
          <w:tab w:val="left" w:pos="4253"/>
          <w:tab w:val="left" w:pos="6804"/>
        </w:tabs>
        <w:rPr>
          <w:b/>
          <w:szCs w:val="24"/>
        </w:rPr>
      </w:pPr>
      <w:r w:rsidRPr="003F1A35">
        <w:rPr>
          <w:b/>
          <w:szCs w:val="24"/>
        </w:rPr>
        <w:t>Postępowanie nr 3</w:t>
      </w:r>
      <w:r w:rsidR="001F6157">
        <w:rPr>
          <w:b/>
          <w:szCs w:val="24"/>
        </w:rPr>
        <w:t>7</w:t>
      </w:r>
      <w:r w:rsidRPr="003F1A35">
        <w:rPr>
          <w:b/>
          <w:szCs w:val="24"/>
        </w:rPr>
        <w:t>/DE/Z/15</w:t>
      </w:r>
      <w:r w:rsidR="008B2EC8" w:rsidRPr="003F1A35">
        <w:rPr>
          <w:b/>
          <w:szCs w:val="24"/>
        </w:rPr>
        <w:t xml:space="preserve"> </w:t>
      </w:r>
      <w:r w:rsidR="008B2EC8" w:rsidRPr="003F1A35">
        <w:rPr>
          <w:b/>
          <w:szCs w:val="24"/>
        </w:rPr>
        <w:tab/>
      </w:r>
      <w:r w:rsidR="008B2EC8" w:rsidRPr="003F1A35">
        <w:rPr>
          <w:b/>
          <w:szCs w:val="24"/>
        </w:rPr>
        <w:tab/>
      </w:r>
      <w:r w:rsidR="00527F28" w:rsidRPr="003F1A35">
        <w:rPr>
          <w:b/>
          <w:szCs w:val="24"/>
        </w:rPr>
        <w:tab/>
      </w:r>
      <w:r w:rsidR="009F0DF8">
        <w:rPr>
          <w:b/>
          <w:szCs w:val="24"/>
        </w:rPr>
        <w:t>Data 14</w:t>
      </w:r>
      <w:r w:rsidR="009F7D1E">
        <w:rPr>
          <w:b/>
          <w:szCs w:val="24"/>
        </w:rPr>
        <w:t>.0</w:t>
      </w:r>
      <w:r w:rsidR="001F6157">
        <w:rPr>
          <w:b/>
          <w:szCs w:val="24"/>
        </w:rPr>
        <w:t>7</w:t>
      </w:r>
      <w:r w:rsidR="009F7D1E">
        <w:rPr>
          <w:b/>
          <w:szCs w:val="24"/>
        </w:rPr>
        <w:t>.2015</w:t>
      </w:r>
      <w:r w:rsidR="00F73715" w:rsidRPr="003F1A35">
        <w:rPr>
          <w:b/>
          <w:szCs w:val="24"/>
        </w:rPr>
        <w:t xml:space="preserve"> r.</w:t>
      </w:r>
    </w:p>
    <w:p w:rsidR="00141E1E" w:rsidRPr="003F1A35" w:rsidRDefault="00141E1E" w:rsidP="00F73715">
      <w:pPr>
        <w:tabs>
          <w:tab w:val="left" w:pos="4253"/>
          <w:tab w:val="left" w:pos="6804"/>
        </w:tabs>
        <w:rPr>
          <w:b/>
          <w:szCs w:val="24"/>
        </w:rPr>
      </w:pPr>
    </w:p>
    <w:p w:rsidR="00F73715" w:rsidRDefault="00F73715" w:rsidP="00F73715">
      <w:pPr>
        <w:tabs>
          <w:tab w:val="left" w:pos="4253"/>
          <w:tab w:val="left" w:pos="6804"/>
        </w:tabs>
        <w:rPr>
          <w:szCs w:val="24"/>
        </w:rPr>
      </w:pPr>
    </w:p>
    <w:p w:rsidR="00393186" w:rsidRPr="003F1A35" w:rsidRDefault="00393186" w:rsidP="00F73715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141E1E">
      <w:pPr>
        <w:pStyle w:val="Nagwek3"/>
        <w:spacing w:line="360" w:lineRule="auto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9F0DF8">
        <w:rPr>
          <w:szCs w:val="24"/>
        </w:rPr>
        <w:t>2</w:t>
      </w:r>
    </w:p>
    <w:p w:rsidR="00DF6523" w:rsidRPr="003F1A35" w:rsidRDefault="00DF6523" w:rsidP="00141E1E">
      <w:pPr>
        <w:spacing w:line="276" w:lineRule="auto"/>
        <w:jc w:val="both"/>
        <w:rPr>
          <w:szCs w:val="24"/>
        </w:rPr>
      </w:pPr>
    </w:p>
    <w:p w:rsidR="00001AFE" w:rsidRDefault="00001AFE" w:rsidP="00001AFE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>
        <w:rPr>
          <w:szCs w:val="24"/>
        </w:rPr>
        <w:t>37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>
        <w:rPr>
          <w:szCs w:val="24"/>
        </w:rPr>
        <w:t>pytania Wykonawcy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>na podstawie art. 38 ust. 1 ustawy z dnia 29 tycznia 2004r. prawo zamówień publicznych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2013r., poz. 907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zwanej dalej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 w:rsidRPr="00D20068">
        <w:rPr>
          <w:szCs w:val="24"/>
        </w:rPr>
        <w:t>udziel</w:t>
      </w:r>
      <w:r>
        <w:rPr>
          <w:szCs w:val="24"/>
        </w:rPr>
        <w:t xml:space="preserve">a następujących </w:t>
      </w:r>
      <w:r w:rsidRPr="00D20068">
        <w:rPr>
          <w:szCs w:val="24"/>
        </w:rPr>
        <w:t>odpowiedzi:</w:t>
      </w:r>
    </w:p>
    <w:p w:rsidR="001F6157" w:rsidRDefault="001F6157" w:rsidP="00153294">
      <w:pPr>
        <w:spacing w:line="276" w:lineRule="auto"/>
        <w:jc w:val="both"/>
        <w:rPr>
          <w:szCs w:val="24"/>
        </w:rPr>
      </w:pPr>
    </w:p>
    <w:p w:rsidR="00001AFE" w:rsidRPr="00001AFE" w:rsidRDefault="00001AFE" w:rsidP="00153294">
      <w:pPr>
        <w:spacing w:line="276" w:lineRule="auto"/>
        <w:jc w:val="both"/>
        <w:rPr>
          <w:b/>
          <w:szCs w:val="24"/>
        </w:rPr>
      </w:pPr>
      <w:r w:rsidRPr="00001AFE">
        <w:rPr>
          <w:b/>
          <w:szCs w:val="24"/>
        </w:rPr>
        <w:t>Pytanie nr 1</w:t>
      </w:r>
    </w:p>
    <w:p w:rsidR="00001AFE" w:rsidRDefault="00001AFE" w:rsidP="00153294">
      <w:pPr>
        <w:spacing w:line="276" w:lineRule="auto"/>
        <w:jc w:val="both"/>
        <w:rPr>
          <w:szCs w:val="24"/>
        </w:rPr>
      </w:pPr>
      <w:r>
        <w:rPr>
          <w:szCs w:val="24"/>
        </w:rPr>
        <w:t>W specyfikacji SIWZ Zamawiający pyta o maszynę pomiarową o niepewności pomiaru 1.8 + L/350um. Przy maszynie ma być zastosowana głowica motoryczna z przegubem uchylno-obrotowym umożliwiającym ustawienie głowicy skanującej ze stopniowaniem nie większym, niż 2.5 stopnia.</w:t>
      </w:r>
    </w:p>
    <w:p w:rsidR="001F6157" w:rsidRDefault="00001AFE" w:rsidP="00153294">
      <w:pPr>
        <w:spacing w:line="276" w:lineRule="auto"/>
        <w:jc w:val="both"/>
        <w:rPr>
          <w:szCs w:val="24"/>
        </w:rPr>
      </w:pPr>
      <w:r>
        <w:rPr>
          <w:szCs w:val="24"/>
        </w:rPr>
        <w:t>Wykonawca wie, że najbardziej popularnym rozwiązaniem na rynku jest głowica uchylno-obrotowa o stopniowaniu co 7.5 stopnia. Tego typu rozwiązanie stosuje ponad 80% producentów maszyn na rynku. Wykonawca chciałby zaoferować Zamawiającemu maszynę o lepszej niepewności pomiaru (na poziomie 1.6 + L/400um) z taką właśnie głowicą. Dodatkowo poszerzenie kroku stopniowania pozwoli na złożenie ofert innym firmom, co znacznie wpłynie n a konkurencyjność oferty i złożenie ofert na maszyny z niższą ceną. Zastosowanie głowicy ze stopniowaniem co 7.5 stopnia jest rozwiązaniem bardziej trwałym, niż stopniowanie co 2.5 stopnia. Wynika to z mechaniki pracy głowicy w czasie, gdzie przy stopniowaniu co 2.5 stopnia elementy wyrabiają się o wiele szybciej i może to spowodować, że maszyna nie będzie utrzymywała żądanych niepewności pomiaru na poziomie 1.8 + L/350um.</w:t>
      </w:r>
    </w:p>
    <w:p w:rsidR="00F4599D" w:rsidRDefault="00F4599D" w:rsidP="00AF76CE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41E1E" w:rsidRDefault="00001AFE" w:rsidP="00141E1E">
      <w:pPr>
        <w:spacing w:line="276" w:lineRule="auto"/>
        <w:jc w:val="both"/>
        <w:rPr>
          <w:szCs w:val="24"/>
        </w:rPr>
      </w:pPr>
      <w:r>
        <w:rPr>
          <w:szCs w:val="24"/>
        </w:rPr>
        <w:t>Czy Zamawiający dopuszcza zaoferowanie głowicy uchylno-obrotowej o stopniowaniu co 7.5 stopnia?</w:t>
      </w:r>
    </w:p>
    <w:p w:rsidR="00001AFE" w:rsidRDefault="00001AFE" w:rsidP="00141E1E">
      <w:pPr>
        <w:spacing w:line="276" w:lineRule="auto"/>
        <w:jc w:val="both"/>
        <w:rPr>
          <w:szCs w:val="24"/>
        </w:rPr>
      </w:pPr>
    </w:p>
    <w:p w:rsidR="00001AFE" w:rsidRPr="00001AFE" w:rsidRDefault="00001AFE" w:rsidP="00141E1E">
      <w:pPr>
        <w:spacing w:line="276" w:lineRule="auto"/>
        <w:jc w:val="both"/>
        <w:rPr>
          <w:b/>
          <w:szCs w:val="24"/>
        </w:rPr>
      </w:pPr>
      <w:r w:rsidRPr="00001AFE">
        <w:rPr>
          <w:b/>
          <w:szCs w:val="24"/>
        </w:rPr>
        <w:t>Odpowiedź</w:t>
      </w:r>
    </w:p>
    <w:p w:rsidR="00001AFE" w:rsidRDefault="00001AFE" w:rsidP="00141E1E">
      <w:pPr>
        <w:spacing w:line="276" w:lineRule="auto"/>
        <w:jc w:val="both"/>
        <w:rPr>
          <w:szCs w:val="24"/>
        </w:rPr>
      </w:pPr>
      <w:r>
        <w:rPr>
          <w:szCs w:val="24"/>
        </w:rPr>
        <w:t>Nie</w:t>
      </w:r>
    </w:p>
    <w:p w:rsidR="00001AFE" w:rsidRDefault="00001AFE" w:rsidP="00141E1E">
      <w:pPr>
        <w:spacing w:line="276" w:lineRule="auto"/>
        <w:jc w:val="both"/>
        <w:rPr>
          <w:szCs w:val="24"/>
        </w:rPr>
      </w:pPr>
    </w:p>
    <w:p w:rsidR="00001AFE" w:rsidRPr="00393186" w:rsidRDefault="00001AFE" w:rsidP="00141E1E">
      <w:pPr>
        <w:spacing w:line="276" w:lineRule="auto"/>
        <w:jc w:val="both"/>
        <w:rPr>
          <w:b/>
          <w:szCs w:val="24"/>
        </w:rPr>
      </w:pPr>
      <w:r w:rsidRPr="00393186">
        <w:rPr>
          <w:b/>
          <w:szCs w:val="24"/>
        </w:rPr>
        <w:t>Pytanie nr 2</w:t>
      </w:r>
    </w:p>
    <w:p w:rsidR="00001AFE" w:rsidRDefault="00001AFE" w:rsidP="00141E1E">
      <w:pPr>
        <w:spacing w:line="276" w:lineRule="auto"/>
        <w:jc w:val="both"/>
        <w:rPr>
          <w:szCs w:val="24"/>
        </w:rPr>
      </w:pPr>
      <w:r>
        <w:rPr>
          <w:szCs w:val="24"/>
        </w:rPr>
        <w:t>Zamawiający wymaga 24 miesiące gwarancji dla maszyny.</w:t>
      </w:r>
    </w:p>
    <w:p w:rsidR="00001AFE" w:rsidRDefault="00001AFE" w:rsidP="00141E1E">
      <w:pPr>
        <w:spacing w:line="276" w:lineRule="auto"/>
        <w:jc w:val="both"/>
        <w:rPr>
          <w:szCs w:val="24"/>
        </w:rPr>
      </w:pPr>
      <w:r>
        <w:rPr>
          <w:szCs w:val="24"/>
        </w:rPr>
        <w:t>Czy Zamawiający będzie dodatkowo punktował oferty, w których maszyna pomiarowa będzie miała dłuższy okres gwarancji? Możliwość zaoferowania dłuższego okresu gwarancji przez producenta świadczy o wysokiej jakości urządzenia oferowanego.</w:t>
      </w:r>
    </w:p>
    <w:p w:rsidR="00393186" w:rsidRDefault="00393186" w:rsidP="00141E1E">
      <w:pPr>
        <w:spacing w:line="276" w:lineRule="auto"/>
        <w:jc w:val="both"/>
        <w:rPr>
          <w:szCs w:val="24"/>
        </w:rPr>
      </w:pPr>
    </w:p>
    <w:p w:rsidR="00393186" w:rsidRDefault="00393186" w:rsidP="00141E1E">
      <w:pPr>
        <w:spacing w:line="276" w:lineRule="auto"/>
        <w:jc w:val="both"/>
        <w:rPr>
          <w:b/>
          <w:szCs w:val="24"/>
        </w:rPr>
      </w:pPr>
    </w:p>
    <w:p w:rsidR="00393186" w:rsidRPr="00393186" w:rsidRDefault="00393186" w:rsidP="00141E1E">
      <w:pPr>
        <w:spacing w:line="276" w:lineRule="auto"/>
        <w:jc w:val="both"/>
        <w:rPr>
          <w:b/>
          <w:szCs w:val="24"/>
        </w:rPr>
      </w:pPr>
      <w:r w:rsidRPr="00393186">
        <w:rPr>
          <w:b/>
          <w:szCs w:val="24"/>
        </w:rPr>
        <w:lastRenderedPageBreak/>
        <w:t>Odpowiedź</w:t>
      </w:r>
    </w:p>
    <w:p w:rsidR="00393186" w:rsidRDefault="00393186" w:rsidP="00141E1E">
      <w:pPr>
        <w:spacing w:line="276" w:lineRule="auto"/>
        <w:jc w:val="both"/>
        <w:rPr>
          <w:szCs w:val="24"/>
        </w:rPr>
      </w:pPr>
      <w:r>
        <w:rPr>
          <w:szCs w:val="24"/>
        </w:rPr>
        <w:t>Termin gwarancji nie będzie dodatkowo punktowany. Zamawiający będzie punktował oferty zgodnie z kryteriami określonymi w rozdziale XX SIWZ.</w:t>
      </w:r>
    </w:p>
    <w:p w:rsidR="00393186" w:rsidRDefault="00393186" w:rsidP="00141E1E">
      <w:pPr>
        <w:spacing w:line="276" w:lineRule="auto"/>
        <w:jc w:val="both"/>
        <w:rPr>
          <w:szCs w:val="24"/>
        </w:rPr>
      </w:pPr>
    </w:p>
    <w:p w:rsidR="00393186" w:rsidRPr="00393186" w:rsidRDefault="00393186" w:rsidP="00141E1E">
      <w:pPr>
        <w:spacing w:line="276" w:lineRule="auto"/>
        <w:jc w:val="both"/>
        <w:rPr>
          <w:b/>
          <w:szCs w:val="24"/>
        </w:rPr>
      </w:pPr>
      <w:r w:rsidRPr="00393186">
        <w:rPr>
          <w:b/>
          <w:szCs w:val="24"/>
        </w:rPr>
        <w:t>Pytanie nr 3</w:t>
      </w:r>
    </w:p>
    <w:p w:rsidR="00393186" w:rsidRDefault="00393186" w:rsidP="00141E1E">
      <w:pPr>
        <w:spacing w:line="276" w:lineRule="auto"/>
        <w:jc w:val="both"/>
        <w:rPr>
          <w:szCs w:val="24"/>
        </w:rPr>
      </w:pPr>
      <w:r>
        <w:rPr>
          <w:szCs w:val="24"/>
        </w:rPr>
        <w:t>Czy Zamawiający wymaga podania przez Wykonawców kosztów corocznego przeglądu maszyny, corocznej ceny aktualizacji programu dla maszyny? Podanie cen przez Wykonawców pozwoli Zamawiającemu oszacować koszt utrzymania maszyny pomiarowej w przeciągu kolejnych kilku lat.</w:t>
      </w:r>
    </w:p>
    <w:p w:rsidR="00393186" w:rsidRDefault="00393186" w:rsidP="00141E1E">
      <w:pPr>
        <w:spacing w:line="276" w:lineRule="auto"/>
        <w:jc w:val="both"/>
        <w:rPr>
          <w:szCs w:val="24"/>
        </w:rPr>
      </w:pPr>
    </w:p>
    <w:p w:rsidR="00393186" w:rsidRPr="00393186" w:rsidRDefault="00393186" w:rsidP="00141E1E">
      <w:pPr>
        <w:spacing w:line="276" w:lineRule="auto"/>
        <w:jc w:val="both"/>
        <w:rPr>
          <w:b/>
          <w:szCs w:val="24"/>
        </w:rPr>
      </w:pPr>
      <w:r w:rsidRPr="00393186">
        <w:rPr>
          <w:b/>
          <w:szCs w:val="24"/>
        </w:rPr>
        <w:t>Odpowiedź</w:t>
      </w:r>
    </w:p>
    <w:p w:rsidR="00393186" w:rsidRDefault="00393186" w:rsidP="00141E1E">
      <w:pPr>
        <w:spacing w:line="276" w:lineRule="auto"/>
        <w:jc w:val="both"/>
        <w:rPr>
          <w:szCs w:val="24"/>
        </w:rPr>
      </w:pPr>
      <w:r>
        <w:rPr>
          <w:szCs w:val="24"/>
        </w:rPr>
        <w:t>Zamawiający nie wymaga podania kosztów wymienionych w pytaniu Wykonawcy.</w:t>
      </w:r>
    </w:p>
    <w:p w:rsidR="00B34894" w:rsidRDefault="00B34894" w:rsidP="00141E1E">
      <w:pPr>
        <w:spacing w:line="276" w:lineRule="auto"/>
        <w:jc w:val="both"/>
        <w:rPr>
          <w:szCs w:val="24"/>
        </w:rPr>
      </w:pPr>
    </w:p>
    <w:p w:rsidR="00B34894" w:rsidRDefault="00B34894" w:rsidP="00141E1E">
      <w:pPr>
        <w:spacing w:line="276" w:lineRule="auto"/>
        <w:jc w:val="both"/>
        <w:rPr>
          <w:szCs w:val="24"/>
        </w:rPr>
      </w:pPr>
    </w:p>
    <w:p w:rsidR="00B34894" w:rsidRDefault="00B34894" w:rsidP="00141E1E">
      <w:pPr>
        <w:spacing w:line="276" w:lineRule="auto"/>
        <w:jc w:val="both"/>
        <w:rPr>
          <w:szCs w:val="24"/>
        </w:rPr>
      </w:pPr>
    </w:p>
    <w:p w:rsidR="00B34894" w:rsidRPr="003F1A35" w:rsidRDefault="00B34894" w:rsidP="00837B6B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B34894" w:rsidRPr="003F1A35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E" w:rsidRDefault="002F07CE">
    <w:pPr>
      <w:pStyle w:val="Nagwek"/>
    </w:pPr>
    <w:r>
      <w:rPr>
        <w:noProof/>
      </w:rPr>
      <w:drawing>
        <wp:inline distT="0" distB="0" distL="0" distR="0" wp14:anchorId="6097413E" wp14:editId="25AEC423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7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8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9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4D4C"/>
    <w:rsid w:val="00027691"/>
    <w:rsid w:val="00034623"/>
    <w:rsid w:val="00044AF3"/>
    <w:rsid w:val="0004551A"/>
    <w:rsid w:val="00047302"/>
    <w:rsid w:val="00086CC2"/>
    <w:rsid w:val="000945FC"/>
    <w:rsid w:val="000A7525"/>
    <w:rsid w:val="000B1278"/>
    <w:rsid w:val="000D4205"/>
    <w:rsid w:val="000F06D7"/>
    <w:rsid w:val="000F47FD"/>
    <w:rsid w:val="001031CD"/>
    <w:rsid w:val="00104F4B"/>
    <w:rsid w:val="00105205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57E5"/>
    <w:rsid w:val="004809A9"/>
    <w:rsid w:val="00484CC2"/>
    <w:rsid w:val="00485A8B"/>
    <w:rsid w:val="0048633C"/>
    <w:rsid w:val="004864AF"/>
    <w:rsid w:val="00492167"/>
    <w:rsid w:val="00497A83"/>
    <w:rsid w:val="004A57D8"/>
    <w:rsid w:val="004B16F0"/>
    <w:rsid w:val="004B213F"/>
    <w:rsid w:val="004B511F"/>
    <w:rsid w:val="004C32C1"/>
    <w:rsid w:val="004D0ECC"/>
    <w:rsid w:val="004D2AA6"/>
    <w:rsid w:val="004D6AF4"/>
    <w:rsid w:val="004E39D5"/>
    <w:rsid w:val="004F00C5"/>
    <w:rsid w:val="00500A23"/>
    <w:rsid w:val="0050673F"/>
    <w:rsid w:val="00520225"/>
    <w:rsid w:val="00522413"/>
    <w:rsid w:val="00527F28"/>
    <w:rsid w:val="00530D41"/>
    <w:rsid w:val="00540D04"/>
    <w:rsid w:val="00553AE6"/>
    <w:rsid w:val="00556F89"/>
    <w:rsid w:val="0057209E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3492F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346A"/>
    <w:rsid w:val="007D64DF"/>
    <w:rsid w:val="007E7582"/>
    <w:rsid w:val="007F0DE7"/>
    <w:rsid w:val="007F1D58"/>
    <w:rsid w:val="007F6A2F"/>
    <w:rsid w:val="0080401C"/>
    <w:rsid w:val="008105B4"/>
    <w:rsid w:val="008215DA"/>
    <w:rsid w:val="00830AF7"/>
    <w:rsid w:val="00833965"/>
    <w:rsid w:val="00837B6B"/>
    <w:rsid w:val="00843A6A"/>
    <w:rsid w:val="00843FDC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B2EC8"/>
    <w:rsid w:val="008C0BB9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6E55"/>
    <w:rsid w:val="00913A18"/>
    <w:rsid w:val="00914DB3"/>
    <w:rsid w:val="0092404E"/>
    <w:rsid w:val="0092656A"/>
    <w:rsid w:val="009274EC"/>
    <w:rsid w:val="00930049"/>
    <w:rsid w:val="00937836"/>
    <w:rsid w:val="00945F9D"/>
    <w:rsid w:val="009558E6"/>
    <w:rsid w:val="009718D0"/>
    <w:rsid w:val="00981A61"/>
    <w:rsid w:val="009842D9"/>
    <w:rsid w:val="00984953"/>
    <w:rsid w:val="009864EF"/>
    <w:rsid w:val="00990B99"/>
    <w:rsid w:val="00990BCD"/>
    <w:rsid w:val="00994586"/>
    <w:rsid w:val="009A055E"/>
    <w:rsid w:val="009A10C0"/>
    <w:rsid w:val="009A3FE9"/>
    <w:rsid w:val="009A53D2"/>
    <w:rsid w:val="009B41B4"/>
    <w:rsid w:val="009B6669"/>
    <w:rsid w:val="009C0861"/>
    <w:rsid w:val="009C33F8"/>
    <w:rsid w:val="009E5279"/>
    <w:rsid w:val="009F0DF8"/>
    <w:rsid w:val="009F182E"/>
    <w:rsid w:val="009F7D1E"/>
    <w:rsid w:val="00A00AB5"/>
    <w:rsid w:val="00A03979"/>
    <w:rsid w:val="00A20251"/>
    <w:rsid w:val="00A31210"/>
    <w:rsid w:val="00A368F1"/>
    <w:rsid w:val="00A4235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F76CE"/>
    <w:rsid w:val="00B078E3"/>
    <w:rsid w:val="00B17518"/>
    <w:rsid w:val="00B34894"/>
    <w:rsid w:val="00B3595B"/>
    <w:rsid w:val="00B37963"/>
    <w:rsid w:val="00B40CBB"/>
    <w:rsid w:val="00B47397"/>
    <w:rsid w:val="00B77611"/>
    <w:rsid w:val="00B93564"/>
    <w:rsid w:val="00BC0723"/>
    <w:rsid w:val="00BC6DAC"/>
    <w:rsid w:val="00BC7EF3"/>
    <w:rsid w:val="00BD6313"/>
    <w:rsid w:val="00BE2037"/>
    <w:rsid w:val="00BE4C97"/>
    <w:rsid w:val="00BF55D1"/>
    <w:rsid w:val="00BF720B"/>
    <w:rsid w:val="00C01D6F"/>
    <w:rsid w:val="00C20498"/>
    <w:rsid w:val="00C212CB"/>
    <w:rsid w:val="00C27B87"/>
    <w:rsid w:val="00C32433"/>
    <w:rsid w:val="00C33311"/>
    <w:rsid w:val="00C40F54"/>
    <w:rsid w:val="00C51537"/>
    <w:rsid w:val="00C51F80"/>
    <w:rsid w:val="00C61EE1"/>
    <w:rsid w:val="00C64A1D"/>
    <w:rsid w:val="00C7328C"/>
    <w:rsid w:val="00CA20D6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20097"/>
    <w:rsid w:val="00D200C0"/>
    <w:rsid w:val="00D238C2"/>
    <w:rsid w:val="00D24325"/>
    <w:rsid w:val="00D30A0C"/>
    <w:rsid w:val="00D520E7"/>
    <w:rsid w:val="00D64D14"/>
    <w:rsid w:val="00D66348"/>
    <w:rsid w:val="00D70C91"/>
    <w:rsid w:val="00D74DDA"/>
    <w:rsid w:val="00D75C7D"/>
    <w:rsid w:val="00D774F7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11466"/>
    <w:rsid w:val="00E158AD"/>
    <w:rsid w:val="00E272DC"/>
    <w:rsid w:val="00E50CF9"/>
    <w:rsid w:val="00E516CE"/>
    <w:rsid w:val="00E70B06"/>
    <w:rsid w:val="00E73661"/>
    <w:rsid w:val="00E876B5"/>
    <w:rsid w:val="00E95EDA"/>
    <w:rsid w:val="00EB22FF"/>
    <w:rsid w:val="00EB5005"/>
    <w:rsid w:val="00EB57BF"/>
    <w:rsid w:val="00EB71F2"/>
    <w:rsid w:val="00EC7435"/>
    <w:rsid w:val="00EC7B7B"/>
    <w:rsid w:val="00ED2413"/>
    <w:rsid w:val="00EE0204"/>
    <w:rsid w:val="00EE2822"/>
    <w:rsid w:val="00EF1FF1"/>
    <w:rsid w:val="00EF3A8F"/>
    <w:rsid w:val="00F1326F"/>
    <w:rsid w:val="00F13D4B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7F8A"/>
    <w:rsid w:val="00F96D8B"/>
    <w:rsid w:val="00FA2AAC"/>
    <w:rsid w:val="00FB0BBD"/>
    <w:rsid w:val="00FB4CB9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Sitnik</cp:lastModifiedBy>
  <cp:revision>8</cp:revision>
  <cp:lastPrinted>2015-07-14T09:33:00Z</cp:lastPrinted>
  <dcterms:created xsi:type="dcterms:W3CDTF">2015-07-14T09:17:00Z</dcterms:created>
  <dcterms:modified xsi:type="dcterms:W3CDTF">2015-07-14T09:35:00Z</dcterms:modified>
</cp:coreProperties>
</file>