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D4AA" w14:textId="77777777" w:rsidR="00FE6B03" w:rsidRPr="00BE2A1E" w:rsidRDefault="00FE6B03" w:rsidP="00BE2A1E">
      <w:pPr>
        <w:pStyle w:val="Tytu"/>
        <w:tabs>
          <w:tab w:val="left" w:pos="3420"/>
        </w:tabs>
        <w:spacing w:after="80" w:line="240" w:lineRule="auto"/>
        <w:rPr>
          <w:rFonts w:ascii="Tahoma" w:hAnsi="Tahoma" w:cs="Tahoma"/>
          <w:b w:val="0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ab/>
      </w:r>
      <w:r w:rsidRPr="00BE2A1E">
        <w:rPr>
          <w:rFonts w:ascii="Tahoma" w:hAnsi="Tahoma" w:cs="Tahoma"/>
          <w:sz w:val="20"/>
          <w:szCs w:val="20"/>
        </w:rPr>
        <w:tab/>
      </w:r>
      <w:r w:rsidRPr="00BE2A1E">
        <w:rPr>
          <w:rFonts w:ascii="Tahoma" w:hAnsi="Tahoma" w:cs="Tahoma"/>
          <w:sz w:val="20"/>
          <w:szCs w:val="20"/>
        </w:rPr>
        <w:tab/>
      </w:r>
      <w:r w:rsidRPr="00BE2A1E">
        <w:rPr>
          <w:rFonts w:ascii="Tahoma" w:hAnsi="Tahoma" w:cs="Tahoma"/>
          <w:sz w:val="20"/>
          <w:szCs w:val="20"/>
        </w:rPr>
        <w:tab/>
      </w:r>
      <w:r w:rsidR="00D67D16" w:rsidRPr="00BE2A1E">
        <w:rPr>
          <w:rFonts w:ascii="Tahoma" w:hAnsi="Tahoma" w:cs="Tahoma"/>
          <w:sz w:val="20"/>
          <w:szCs w:val="20"/>
        </w:rPr>
        <w:tab/>
      </w:r>
      <w:r w:rsidR="00D67D16" w:rsidRPr="00BE2A1E">
        <w:rPr>
          <w:rFonts w:ascii="Tahoma" w:hAnsi="Tahoma" w:cs="Tahoma"/>
          <w:b w:val="0"/>
          <w:sz w:val="20"/>
          <w:szCs w:val="20"/>
        </w:rPr>
        <w:t xml:space="preserve">Załącznik nr 4 do </w:t>
      </w:r>
      <w:r w:rsidR="008B2A38" w:rsidRPr="00BE2A1E">
        <w:rPr>
          <w:rFonts w:ascii="Tahoma" w:hAnsi="Tahoma" w:cs="Tahoma"/>
          <w:b w:val="0"/>
          <w:sz w:val="20"/>
          <w:szCs w:val="20"/>
        </w:rPr>
        <w:t>SIWZ</w:t>
      </w:r>
    </w:p>
    <w:p w14:paraId="1C86538E" w14:textId="77777777" w:rsidR="00FE6B03" w:rsidRPr="00BE2A1E" w:rsidRDefault="00FE6B03" w:rsidP="00BE2A1E">
      <w:pPr>
        <w:pStyle w:val="Tytu"/>
        <w:tabs>
          <w:tab w:val="left" w:pos="3420"/>
        </w:tabs>
        <w:spacing w:after="80" w:line="240" w:lineRule="auto"/>
        <w:jc w:val="left"/>
        <w:rPr>
          <w:rFonts w:ascii="Tahoma" w:hAnsi="Tahoma" w:cs="Tahoma"/>
          <w:sz w:val="20"/>
          <w:szCs w:val="20"/>
        </w:rPr>
      </w:pPr>
    </w:p>
    <w:p w14:paraId="6840213C" w14:textId="77777777" w:rsidR="000A5723" w:rsidRPr="00BE2A1E" w:rsidRDefault="000A5723" w:rsidP="00BE2A1E">
      <w:pPr>
        <w:pStyle w:val="Tytu"/>
        <w:tabs>
          <w:tab w:val="left" w:pos="3420"/>
        </w:tabs>
        <w:spacing w:after="80" w:line="240" w:lineRule="auto"/>
        <w:rPr>
          <w:rFonts w:ascii="Tahoma" w:hAnsi="Tahoma" w:cs="Tahoma"/>
          <w:sz w:val="20"/>
          <w:szCs w:val="20"/>
        </w:rPr>
      </w:pPr>
    </w:p>
    <w:p w14:paraId="7F47F2E7" w14:textId="77777777" w:rsidR="007D30D6" w:rsidRPr="00BE2A1E" w:rsidRDefault="00D67D16" w:rsidP="00BE2A1E">
      <w:pPr>
        <w:pStyle w:val="Tytu"/>
        <w:tabs>
          <w:tab w:val="left" w:pos="3420"/>
        </w:tabs>
        <w:spacing w:after="80" w:line="240" w:lineRule="auto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Umowa Nr </w:t>
      </w:r>
      <w:r w:rsidRPr="00BE2A1E">
        <w:rPr>
          <w:rFonts w:ascii="Tahoma" w:hAnsi="Tahoma" w:cs="Tahoma"/>
          <w:b w:val="0"/>
          <w:i/>
          <w:sz w:val="20"/>
          <w:szCs w:val="20"/>
        </w:rPr>
        <w:t>projekt</w:t>
      </w:r>
      <w:r w:rsidR="007D30D6" w:rsidRPr="00BE2A1E">
        <w:rPr>
          <w:rFonts w:ascii="Tahoma" w:hAnsi="Tahoma" w:cs="Tahoma"/>
          <w:sz w:val="20"/>
          <w:szCs w:val="20"/>
        </w:rPr>
        <w:t>/</w:t>
      </w:r>
      <w:r w:rsidR="0006770F" w:rsidRPr="00BE2A1E">
        <w:rPr>
          <w:rFonts w:ascii="Tahoma" w:hAnsi="Tahoma" w:cs="Tahoma"/>
          <w:sz w:val="20"/>
          <w:szCs w:val="20"/>
        </w:rPr>
        <w:t>D</w:t>
      </w:r>
      <w:r w:rsidR="000B18F0" w:rsidRPr="00BE2A1E">
        <w:rPr>
          <w:rFonts w:ascii="Tahoma" w:hAnsi="Tahoma" w:cs="Tahoma"/>
          <w:sz w:val="20"/>
          <w:szCs w:val="20"/>
        </w:rPr>
        <w:t>E</w:t>
      </w:r>
      <w:r w:rsidR="007D30D6" w:rsidRPr="00BE2A1E">
        <w:rPr>
          <w:rFonts w:ascii="Tahoma" w:hAnsi="Tahoma" w:cs="Tahoma"/>
          <w:sz w:val="20"/>
          <w:szCs w:val="20"/>
        </w:rPr>
        <w:t>/</w:t>
      </w:r>
      <w:r w:rsidR="0006770F" w:rsidRPr="00BE2A1E">
        <w:rPr>
          <w:rFonts w:ascii="Tahoma" w:hAnsi="Tahoma" w:cs="Tahoma"/>
          <w:sz w:val="20"/>
          <w:szCs w:val="20"/>
        </w:rPr>
        <w:t>Z</w:t>
      </w:r>
      <w:r w:rsidR="007D30D6" w:rsidRPr="00BE2A1E">
        <w:rPr>
          <w:rFonts w:ascii="Tahoma" w:hAnsi="Tahoma" w:cs="Tahoma"/>
          <w:sz w:val="20"/>
          <w:szCs w:val="20"/>
        </w:rPr>
        <w:t>/20</w:t>
      </w:r>
      <w:r w:rsidR="0006770F" w:rsidRPr="00BE2A1E">
        <w:rPr>
          <w:rFonts w:ascii="Tahoma" w:hAnsi="Tahoma" w:cs="Tahoma"/>
          <w:sz w:val="20"/>
          <w:szCs w:val="20"/>
        </w:rPr>
        <w:t>15</w:t>
      </w:r>
    </w:p>
    <w:p w14:paraId="063E8EA5" w14:textId="77777777" w:rsidR="007D30D6" w:rsidRPr="00BE2A1E" w:rsidRDefault="007D30D6" w:rsidP="00BE2A1E">
      <w:pPr>
        <w:pStyle w:val="Stopka"/>
        <w:tabs>
          <w:tab w:val="clear" w:pos="4536"/>
          <w:tab w:val="clear" w:pos="9072"/>
        </w:tabs>
        <w:spacing w:after="80"/>
        <w:rPr>
          <w:rFonts w:ascii="Tahoma" w:hAnsi="Tahoma" w:cs="Tahoma"/>
          <w:sz w:val="20"/>
          <w:szCs w:val="20"/>
        </w:rPr>
      </w:pPr>
    </w:p>
    <w:p w14:paraId="28F2F3D5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zawarta dnia</w:t>
      </w:r>
      <w:r w:rsidR="00FD7CC2" w:rsidRPr="00BE2A1E">
        <w:rPr>
          <w:rFonts w:ascii="Tahoma" w:hAnsi="Tahoma" w:cs="Tahoma"/>
          <w:sz w:val="20"/>
          <w:szCs w:val="20"/>
        </w:rPr>
        <w:t xml:space="preserve"> ..............................</w:t>
      </w:r>
      <w:r w:rsidRPr="00BE2A1E">
        <w:rPr>
          <w:rFonts w:ascii="Tahoma" w:hAnsi="Tahoma" w:cs="Tahoma"/>
          <w:sz w:val="20"/>
          <w:szCs w:val="20"/>
        </w:rPr>
        <w:t xml:space="preserve"> roku w Warszawie, pomiędzy:</w:t>
      </w:r>
    </w:p>
    <w:p w14:paraId="0B810C72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0C731A0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Instytutem Lotnictwa – Instytutem Badawczym</w:t>
      </w:r>
    </w:p>
    <w:p w14:paraId="24C7BA84" w14:textId="77777777" w:rsidR="007D30D6" w:rsidRPr="00BE2A1E" w:rsidRDefault="007D30D6" w:rsidP="00BE2A1E">
      <w:pPr>
        <w:pStyle w:val="Tekstpodstawowy2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 siedzibą w Warszawie (02-256) przy al. Krakowskiej 110/114</w:t>
      </w:r>
    </w:p>
    <w:p w14:paraId="1D4B294E" w14:textId="77777777" w:rsidR="007D30D6" w:rsidRPr="00BE2A1E" w:rsidRDefault="007D30D6" w:rsidP="00BE2A1E">
      <w:pPr>
        <w:pStyle w:val="Tekstpodstawowy2"/>
        <w:spacing w:after="8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E2A1E">
        <w:rPr>
          <w:rFonts w:ascii="Tahoma" w:hAnsi="Tahoma" w:cs="Tahoma"/>
          <w:bCs/>
          <w:sz w:val="20"/>
          <w:szCs w:val="20"/>
        </w:rPr>
        <w:t xml:space="preserve">NIP ____, REGON ____________, </w:t>
      </w:r>
    </w:p>
    <w:p w14:paraId="677C5685" w14:textId="77777777" w:rsidR="007D30D6" w:rsidRPr="00BE2A1E" w:rsidRDefault="007D30D6" w:rsidP="00BE2A1E">
      <w:pPr>
        <w:pStyle w:val="Tekstpodstawowy2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bCs/>
          <w:sz w:val="20"/>
          <w:szCs w:val="20"/>
        </w:rPr>
        <w:t>Zarejestrowanym w Sądzie Rejonowym dla m. st. Warszawy w Warszawie XII</w:t>
      </w:r>
      <w:r w:rsidR="00F03A14" w:rsidRPr="00BE2A1E">
        <w:rPr>
          <w:rFonts w:ascii="Tahoma" w:hAnsi="Tahoma" w:cs="Tahoma"/>
          <w:bCs/>
          <w:sz w:val="20"/>
          <w:szCs w:val="20"/>
        </w:rPr>
        <w:t>I</w:t>
      </w:r>
      <w:r w:rsidRPr="00BE2A1E">
        <w:rPr>
          <w:rFonts w:ascii="Tahoma" w:hAnsi="Tahoma" w:cs="Tahoma"/>
          <w:bCs/>
          <w:sz w:val="20"/>
          <w:szCs w:val="20"/>
        </w:rPr>
        <w:t xml:space="preserve"> Wydział Gospodarczy Krajowego Rejestru Sądowego pod numerem KRS</w:t>
      </w:r>
      <w:r w:rsidRPr="00BE2A1E">
        <w:rPr>
          <w:rFonts w:ascii="Tahoma" w:hAnsi="Tahoma" w:cs="Tahoma"/>
          <w:sz w:val="20"/>
          <w:szCs w:val="20"/>
        </w:rPr>
        <w:t xml:space="preserve"> 0000034960, NIP 525-000-84-94, Regon: 000037374 reprezentowany przy zawieraniu niniejszej umowy przez: </w:t>
      </w:r>
    </w:p>
    <w:p w14:paraId="28102D92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………………………………………………………………………….</w:t>
      </w:r>
    </w:p>
    <w:p w14:paraId="0FB0FA2E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zwanym dalej </w:t>
      </w:r>
      <w:r w:rsidRPr="00BE2A1E">
        <w:rPr>
          <w:rFonts w:ascii="Tahoma" w:hAnsi="Tahoma" w:cs="Tahoma"/>
          <w:b/>
          <w:sz w:val="20"/>
          <w:szCs w:val="20"/>
        </w:rPr>
        <w:t>Zamawiającym</w:t>
      </w:r>
    </w:p>
    <w:p w14:paraId="137A7CC6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D116509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a</w:t>
      </w:r>
    </w:p>
    <w:p w14:paraId="7F5DF171" w14:textId="77777777" w:rsidR="007D30D6" w:rsidRPr="00491C53" w:rsidRDefault="007D30D6" w:rsidP="00BE2A1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0480D3" w14:textId="77777777" w:rsidR="007D30D6" w:rsidRPr="00BE2A1E" w:rsidRDefault="007D30D6" w:rsidP="00BE2A1E">
      <w:pPr>
        <w:pStyle w:val="NormalnyWeb"/>
        <w:shd w:val="clear" w:color="auto" w:fill="FFFFFF"/>
        <w:spacing w:before="0" w:beforeAutospacing="0" w:after="80" w:afterAutospacing="0"/>
        <w:textAlignment w:val="baseline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bCs/>
          <w:sz w:val="20"/>
          <w:szCs w:val="20"/>
        </w:rPr>
        <w:t>……………………………………..</w:t>
      </w:r>
      <w:r w:rsidRPr="00BE2A1E">
        <w:rPr>
          <w:rFonts w:ascii="Tahoma" w:hAnsi="Tahoma" w:cs="Tahoma"/>
          <w:bCs/>
          <w:sz w:val="20"/>
          <w:szCs w:val="20"/>
        </w:rPr>
        <w:br/>
      </w:r>
      <w:r w:rsidRPr="00BE2A1E">
        <w:rPr>
          <w:rFonts w:ascii="Tahoma" w:hAnsi="Tahoma" w:cs="Tahoma"/>
          <w:sz w:val="20"/>
          <w:szCs w:val="20"/>
        </w:rPr>
        <w:br/>
      </w:r>
    </w:p>
    <w:p w14:paraId="11CEF366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zwaną/</w:t>
      </w:r>
      <w:proofErr w:type="spellStart"/>
      <w:r w:rsidRPr="00BE2A1E">
        <w:rPr>
          <w:rFonts w:ascii="Tahoma" w:hAnsi="Tahoma" w:cs="Tahoma"/>
          <w:sz w:val="20"/>
          <w:szCs w:val="20"/>
        </w:rPr>
        <w:t>ym</w:t>
      </w:r>
      <w:proofErr w:type="spellEnd"/>
      <w:r w:rsidRPr="00BE2A1E">
        <w:rPr>
          <w:rFonts w:ascii="Tahoma" w:hAnsi="Tahoma" w:cs="Tahoma"/>
          <w:sz w:val="20"/>
          <w:szCs w:val="20"/>
        </w:rPr>
        <w:t xml:space="preserve"> dalej </w:t>
      </w:r>
      <w:r w:rsidRPr="00BE2A1E">
        <w:rPr>
          <w:rFonts w:ascii="Tahoma" w:hAnsi="Tahoma" w:cs="Tahoma"/>
          <w:b/>
          <w:sz w:val="20"/>
          <w:szCs w:val="20"/>
        </w:rPr>
        <w:t>Wykonawcą</w:t>
      </w:r>
    </w:p>
    <w:p w14:paraId="4B5C543D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30188D3D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zwanymi dalej łącznie </w:t>
      </w:r>
      <w:r w:rsidRPr="00BE2A1E">
        <w:rPr>
          <w:rFonts w:ascii="Tahoma" w:hAnsi="Tahoma" w:cs="Tahoma"/>
          <w:b/>
          <w:sz w:val="20"/>
          <w:szCs w:val="20"/>
        </w:rPr>
        <w:t xml:space="preserve">Stronami </w:t>
      </w:r>
      <w:r w:rsidRPr="00BE2A1E">
        <w:rPr>
          <w:rFonts w:ascii="Tahoma" w:hAnsi="Tahoma" w:cs="Tahoma"/>
          <w:sz w:val="20"/>
          <w:szCs w:val="20"/>
        </w:rPr>
        <w:t>lub pojedynczo</w:t>
      </w:r>
      <w:r w:rsidRPr="00BE2A1E">
        <w:rPr>
          <w:rFonts w:ascii="Tahoma" w:hAnsi="Tahoma" w:cs="Tahoma"/>
          <w:b/>
          <w:sz w:val="20"/>
          <w:szCs w:val="20"/>
        </w:rPr>
        <w:t xml:space="preserve"> Stroną</w:t>
      </w:r>
    </w:p>
    <w:p w14:paraId="38EF3846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0EEC405" w14:textId="77777777" w:rsidR="00D51F1A" w:rsidRPr="00BE2A1E" w:rsidRDefault="00D51F1A" w:rsidP="00BE2A1E">
      <w:pPr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Wykonawca został wyłoniony w postępowaniu o udzielenie zamówienia publicznego w trybie </w:t>
      </w:r>
      <w:r w:rsidR="00830925" w:rsidRPr="00BE2A1E">
        <w:rPr>
          <w:rFonts w:ascii="Tahoma" w:hAnsi="Tahoma" w:cs="Tahoma"/>
          <w:color w:val="000000"/>
          <w:sz w:val="20"/>
          <w:szCs w:val="20"/>
        </w:rPr>
        <w:t>przetargu nieograniczonego na podstawie art. 39</w:t>
      </w:r>
      <w:r w:rsidRPr="00BE2A1E">
        <w:rPr>
          <w:rFonts w:ascii="Tahoma" w:hAnsi="Tahoma" w:cs="Tahoma"/>
          <w:sz w:val="20"/>
          <w:szCs w:val="20"/>
        </w:rPr>
        <w:t xml:space="preserve"> ustawy z dnia 29 stycznia 2004 roku – Prawo zamówień publicznych (Dz. U. z 2013 r. poz. 907 z późn. zm.)</w:t>
      </w:r>
      <w:r w:rsidRPr="00BE2A1E">
        <w:rPr>
          <w:rFonts w:ascii="Tahoma" w:hAnsi="Tahoma" w:cs="Tahoma"/>
          <w:color w:val="000000"/>
          <w:sz w:val="20"/>
          <w:szCs w:val="20"/>
        </w:rPr>
        <w:t>.</w:t>
      </w:r>
    </w:p>
    <w:p w14:paraId="62E2A20C" w14:textId="77777777" w:rsidR="00FF779A" w:rsidRPr="00BE2A1E" w:rsidRDefault="00FF779A" w:rsidP="00BE2A1E">
      <w:pPr>
        <w:pStyle w:val="Default"/>
        <w:spacing w:after="80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2B6F82F9" w14:textId="77777777" w:rsidR="00FF779A" w:rsidRPr="00BE2A1E" w:rsidRDefault="00FF779A" w:rsidP="00BE2A1E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0005CE0" w14:textId="77777777" w:rsidR="000A5723" w:rsidRPr="00BE2A1E" w:rsidRDefault="000A5723" w:rsidP="00BE2A1E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8F7F615" w14:textId="77777777" w:rsidR="00FF779A" w:rsidRPr="00BE2A1E" w:rsidRDefault="00FF779A" w:rsidP="00BE2A1E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14:paraId="3BA87572" w14:textId="77777777" w:rsidR="00FF779A" w:rsidRPr="00BE2A1E" w:rsidRDefault="00FF779A" w:rsidP="00BE2A1E">
      <w:pPr>
        <w:pStyle w:val="Default"/>
        <w:spacing w:after="80"/>
        <w:jc w:val="center"/>
        <w:rPr>
          <w:rFonts w:ascii="Tahoma" w:hAnsi="Tahoma" w:cs="Tahoma"/>
          <w:bCs/>
          <w:sz w:val="20"/>
          <w:szCs w:val="20"/>
        </w:rPr>
      </w:pPr>
    </w:p>
    <w:p w14:paraId="48AE6CE2" w14:textId="77777777" w:rsidR="00FF779A" w:rsidRPr="00BE2A1E" w:rsidRDefault="00FF779A" w:rsidP="00BE2A1E">
      <w:pPr>
        <w:pStyle w:val="Tekstpodstawowy"/>
        <w:numPr>
          <w:ilvl w:val="0"/>
          <w:numId w:val="29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Style w:val="umowaZnak"/>
          <w:rFonts w:ascii="Tahoma" w:hAnsi="Tahoma" w:cs="Tahoma"/>
          <w:b/>
          <w:sz w:val="20"/>
          <w:szCs w:val="20"/>
        </w:rPr>
        <w:t>Przedmiot umowy</w:t>
      </w:r>
      <w:r w:rsidRPr="00BE2A1E">
        <w:rPr>
          <w:rFonts w:ascii="Tahoma" w:hAnsi="Tahoma" w:cs="Tahoma"/>
          <w:bCs/>
          <w:sz w:val="20"/>
          <w:szCs w:val="20"/>
        </w:rPr>
        <w:t xml:space="preserve"> - </w:t>
      </w:r>
      <w:r w:rsidRPr="00BE2A1E">
        <w:rPr>
          <w:rFonts w:ascii="Tahoma" w:hAnsi="Tahoma" w:cs="Tahoma"/>
          <w:sz w:val="20"/>
          <w:szCs w:val="20"/>
        </w:rPr>
        <w:t xml:space="preserve">dostawa </w:t>
      </w:r>
      <w:r w:rsidR="00580F75" w:rsidRPr="00BE2A1E">
        <w:rPr>
          <w:rFonts w:ascii="Tahoma" w:hAnsi="Tahoma" w:cs="Tahoma"/>
          <w:sz w:val="20"/>
          <w:szCs w:val="20"/>
        </w:rPr>
        <w:t>zrobotyzowanego systemu układania taśm kompozytowych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6693E51A" w14:textId="77777777" w:rsidR="00FF779A" w:rsidRPr="00BE2A1E" w:rsidRDefault="00FF779A" w:rsidP="00BE2A1E">
      <w:pPr>
        <w:numPr>
          <w:ilvl w:val="0"/>
          <w:numId w:val="29"/>
        </w:numPr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Wynagrodzenie</w:t>
      </w:r>
      <w:r w:rsidRPr="00BE2A1E">
        <w:rPr>
          <w:rFonts w:ascii="Tahoma" w:hAnsi="Tahoma" w:cs="Tahoma"/>
          <w:bCs/>
          <w:sz w:val="20"/>
          <w:szCs w:val="20"/>
        </w:rPr>
        <w:t xml:space="preserve"> - </w:t>
      </w:r>
      <w:r w:rsidRPr="00BE2A1E">
        <w:rPr>
          <w:rFonts w:ascii="Tahoma" w:hAnsi="Tahoma" w:cs="Tahoma"/>
          <w:sz w:val="20"/>
          <w:szCs w:val="20"/>
        </w:rPr>
        <w:t xml:space="preserve">z tytułu prawidłowego wykonania umowy Wykonawca otrzyma wynagrodzenie w łącznej wysokości </w:t>
      </w:r>
      <w:r w:rsidRPr="00BE2A1E">
        <w:rPr>
          <w:rFonts w:ascii="Tahoma" w:hAnsi="Tahoma" w:cs="Tahoma"/>
          <w:b/>
          <w:sz w:val="20"/>
          <w:szCs w:val="20"/>
        </w:rPr>
        <w:t>............................................. zł</w:t>
      </w:r>
      <w:r w:rsidR="00580F75" w:rsidRPr="00BE2A1E">
        <w:rPr>
          <w:rFonts w:ascii="Tahoma" w:hAnsi="Tahoma" w:cs="Tahoma"/>
          <w:b/>
          <w:sz w:val="20"/>
          <w:szCs w:val="20"/>
        </w:rPr>
        <w:t>otych</w:t>
      </w:r>
      <w:r w:rsidRPr="00BE2A1E">
        <w:rPr>
          <w:rFonts w:ascii="Tahoma" w:hAnsi="Tahoma" w:cs="Tahoma"/>
          <w:b/>
          <w:sz w:val="20"/>
          <w:szCs w:val="20"/>
        </w:rPr>
        <w:t xml:space="preserve"> netto</w:t>
      </w:r>
      <w:r w:rsidRPr="00BE2A1E">
        <w:rPr>
          <w:rFonts w:ascii="Tahoma" w:hAnsi="Tahoma" w:cs="Tahoma"/>
          <w:sz w:val="20"/>
          <w:szCs w:val="20"/>
        </w:rPr>
        <w:t xml:space="preserve"> oraz VAT w kwocie ...................................... zł</w:t>
      </w:r>
      <w:r w:rsidR="00292437" w:rsidRPr="00BE2A1E">
        <w:rPr>
          <w:rFonts w:ascii="Tahoma" w:hAnsi="Tahoma" w:cs="Tahoma"/>
          <w:sz w:val="20"/>
          <w:szCs w:val="20"/>
        </w:rPr>
        <w:t>otych</w:t>
      </w:r>
      <w:r w:rsidRPr="00BE2A1E">
        <w:rPr>
          <w:rFonts w:ascii="Tahoma" w:hAnsi="Tahoma" w:cs="Tahoma"/>
          <w:sz w:val="20"/>
          <w:szCs w:val="20"/>
        </w:rPr>
        <w:t xml:space="preserve">, co daje łączną kwotę </w:t>
      </w:r>
      <w:r w:rsidRPr="00BE2A1E">
        <w:rPr>
          <w:rFonts w:ascii="Tahoma" w:hAnsi="Tahoma" w:cs="Tahoma"/>
          <w:b/>
          <w:sz w:val="20"/>
          <w:szCs w:val="20"/>
        </w:rPr>
        <w:t>.......................................... zł</w:t>
      </w:r>
      <w:r w:rsidR="00580F75" w:rsidRPr="00BE2A1E">
        <w:rPr>
          <w:rFonts w:ascii="Tahoma" w:hAnsi="Tahoma" w:cs="Tahoma"/>
          <w:b/>
          <w:sz w:val="20"/>
          <w:szCs w:val="20"/>
        </w:rPr>
        <w:t>otych</w:t>
      </w:r>
      <w:r w:rsidRPr="00BE2A1E">
        <w:rPr>
          <w:rFonts w:ascii="Tahoma" w:hAnsi="Tahoma" w:cs="Tahoma"/>
          <w:b/>
          <w:sz w:val="20"/>
          <w:szCs w:val="20"/>
        </w:rPr>
        <w:t xml:space="preserve"> brutto</w:t>
      </w:r>
      <w:r w:rsidR="00580F75" w:rsidRPr="00BE2A1E">
        <w:rPr>
          <w:rFonts w:ascii="Tahoma" w:hAnsi="Tahoma" w:cs="Tahoma"/>
          <w:b/>
          <w:sz w:val="20"/>
          <w:szCs w:val="20"/>
        </w:rPr>
        <w:t>.</w:t>
      </w:r>
    </w:p>
    <w:p w14:paraId="52C90FD4" w14:textId="77777777" w:rsidR="00FF779A" w:rsidRPr="00BE2A1E" w:rsidRDefault="00FF779A" w:rsidP="00BE2A1E">
      <w:pPr>
        <w:numPr>
          <w:ilvl w:val="0"/>
          <w:numId w:val="29"/>
        </w:numPr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Termin wykonania umowy: </w:t>
      </w:r>
      <w:r w:rsidRPr="00BE2A1E">
        <w:rPr>
          <w:rFonts w:ascii="Tahoma" w:hAnsi="Tahoma" w:cs="Tahoma"/>
          <w:sz w:val="20"/>
          <w:szCs w:val="20"/>
        </w:rPr>
        <w:t xml:space="preserve">dostawa </w:t>
      </w:r>
      <w:r w:rsidR="00580F75" w:rsidRPr="00BE2A1E">
        <w:rPr>
          <w:rFonts w:ascii="Tahoma" w:hAnsi="Tahoma" w:cs="Tahoma"/>
          <w:sz w:val="20"/>
          <w:szCs w:val="20"/>
        </w:rPr>
        <w:t>nastąpi w terminie do 12 miesięcy od dnia podpisania umowy.</w:t>
      </w:r>
    </w:p>
    <w:p w14:paraId="06711BC0" w14:textId="77777777" w:rsidR="00580F75" w:rsidRPr="00BE2A1E" w:rsidRDefault="00580F75" w:rsidP="00BE2A1E">
      <w:pPr>
        <w:spacing w:after="8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3C423F29" w14:textId="77777777" w:rsidR="00FF779A" w:rsidRPr="00BE2A1E" w:rsidRDefault="00FF779A" w:rsidP="00BE2A1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547DDA64" w14:textId="77777777" w:rsidR="00FF779A" w:rsidRPr="00BE2A1E" w:rsidRDefault="00FF779A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1D84F004" w14:textId="77777777" w:rsidR="004E632F" w:rsidRPr="00BE2A1E" w:rsidRDefault="004E632F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7B3007A4" w14:textId="77777777" w:rsidR="002F120C" w:rsidRPr="00BE2A1E" w:rsidRDefault="002F120C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762A0253" w14:textId="18E04F90" w:rsidR="004E632F" w:rsidRPr="00BE2A1E" w:rsidRDefault="0085777D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lastRenderedPageBreak/>
        <w:t>Przedmiot umowy</w:t>
      </w:r>
    </w:p>
    <w:p w14:paraId="6FBAD079" w14:textId="77777777" w:rsidR="007D30D6" w:rsidRPr="00BE2A1E" w:rsidRDefault="007D30D6" w:rsidP="00BE2A1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§ 1.</w:t>
      </w:r>
    </w:p>
    <w:p w14:paraId="6CDCAAF7" w14:textId="77777777" w:rsidR="007D30D6" w:rsidRPr="00BE2A1E" w:rsidRDefault="007D30D6" w:rsidP="00BE2A1E">
      <w:pPr>
        <w:widowControl w:val="0"/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Zamawiający zamawia, a </w:t>
      </w:r>
      <w:r w:rsidR="000B3439" w:rsidRPr="00BE2A1E">
        <w:rPr>
          <w:rFonts w:ascii="Tahoma" w:hAnsi="Tahoma" w:cs="Tahoma"/>
          <w:sz w:val="20"/>
          <w:szCs w:val="20"/>
        </w:rPr>
        <w:t>Wykonawca</w:t>
      </w:r>
      <w:r w:rsidRPr="00BE2A1E">
        <w:rPr>
          <w:rFonts w:ascii="Tahoma" w:hAnsi="Tahoma" w:cs="Tahoma"/>
          <w:sz w:val="20"/>
          <w:szCs w:val="20"/>
        </w:rPr>
        <w:t xml:space="preserve"> zobowiązuje się do </w:t>
      </w:r>
      <w:r w:rsidR="000B3439" w:rsidRPr="00BE2A1E">
        <w:rPr>
          <w:rFonts w:ascii="Tahoma" w:hAnsi="Tahoma" w:cs="Tahoma"/>
          <w:sz w:val="20"/>
          <w:szCs w:val="20"/>
        </w:rPr>
        <w:t xml:space="preserve">dostawy i montażu </w:t>
      </w:r>
      <w:r w:rsidR="00792E78" w:rsidRPr="00BE2A1E">
        <w:rPr>
          <w:rFonts w:ascii="Tahoma" w:hAnsi="Tahoma" w:cs="Tahoma"/>
          <w:sz w:val="20"/>
          <w:szCs w:val="20"/>
        </w:rPr>
        <w:t>w miejscu wskazanym przez Zamawiającego</w:t>
      </w:r>
      <w:r w:rsidR="00DE3B3E" w:rsidRPr="00BE2A1E">
        <w:rPr>
          <w:rFonts w:ascii="Tahoma" w:hAnsi="Tahoma" w:cs="Tahoma"/>
          <w:sz w:val="20"/>
          <w:szCs w:val="20"/>
        </w:rPr>
        <w:t xml:space="preserve"> </w:t>
      </w:r>
      <w:r w:rsidR="00ED5205" w:rsidRPr="00BE2A1E">
        <w:rPr>
          <w:rFonts w:ascii="Tahoma" w:hAnsi="Tahoma" w:cs="Tahoma"/>
          <w:sz w:val="20"/>
          <w:szCs w:val="20"/>
        </w:rPr>
        <w:t>zrobotyzowanego systemu układania taśm kompozytowych</w:t>
      </w:r>
      <w:r w:rsidR="00792E78" w:rsidRPr="00BE2A1E">
        <w:rPr>
          <w:rFonts w:ascii="Tahoma" w:hAnsi="Tahoma" w:cs="Tahoma"/>
          <w:sz w:val="20"/>
          <w:szCs w:val="20"/>
        </w:rPr>
        <w:t>,</w:t>
      </w:r>
      <w:r w:rsidR="000B3439" w:rsidRPr="00BE2A1E">
        <w:rPr>
          <w:rFonts w:ascii="Tahoma" w:hAnsi="Tahoma" w:cs="Tahoma"/>
          <w:sz w:val="20"/>
          <w:szCs w:val="20"/>
        </w:rPr>
        <w:t xml:space="preserve"> zwane</w:t>
      </w:r>
      <w:r w:rsidR="00DE3B3E" w:rsidRPr="00BE2A1E">
        <w:rPr>
          <w:rFonts w:ascii="Tahoma" w:hAnsi="Tahoma" w:cs="Tahoma"/>
          <w:sz w:val="20"/>
          <w:szCs w:val="20"/>
        </w:rPr>
        <w:t>j</w:t>
      </w:r>
      <w:r w:rsidR="000B3439" w:rsidRPr="00BE2A1E">
        <w:rPr>
          <w:rFonts w:ascii="Tahoma" w:hAnsi="Tahoma" w:cs="Tahoma"/>
          <w:sz w:val="20"/>
          <w:szCs w:val="20"/>
        </w:rPr>
        <w:t xml:space="preserve"> dalej </w:t>
      </w:r>
      <w:r w:rsidRPr="00BE2A1E">
        <w:rPr>
          <w:rFonts w:ascii="Tahoma" w:hAnsi="Tahoma" w:cs="Tahoma"/>
          <w:sz w:val="20"/>
          <w:szCs w:val="20"/>
        </w:rPr>
        <w:t>„</w:t>
      </w:r>
      <w:r w:rsidR="00ED5205" w:rsidRPr="00BE2A1E">
        <w:rPr>
          <w:rFonts w:ascii="Tahoma" w:hAnsi="Tahoma" w:cs="Tahoma"/>
          <w:sz w:val="20"/>
          <w:szCs w:val="20"/>
        </w:rPr>
        <w:t>systemem</w:t>
      </w:r>
      <w:r w:rsidRPr="00BE2A1E">
        <w:rPr>
          <w:rFonts w:ascii="Tahoma" w:hAnsi="Tahoma" w:cs="Tahoma"/>
          <w:sz w:val="20"/>
          <w:szCs w:val="20"/>
        </w:rPr>
        <w:t>”</w:t>
      </w:r>
      <w:r w:rsidR="00FA0184" w:rsidRPr="00BE2A1E">
        <w:rPr>
          <w:rFonts w:ascii="Tahoma" w:hAnsi="Tahoma" w:cs="Tahoma"/>
          <w:sz w:val="20"/>
          <w:szCs w:val="20"/>
        </w:rPr>
        <w:t xml:space="preserve"> oraz przeszkolenia w obsłudze </w:t>
      </w:r>
      <w:r w:rsidR="00414E0C" w:rsidRPr="00BE2A1E">
        <w:rPr>
          <w:rFonts w:ascii="Tahoma" w:hAnsi="Tahoma" w:cs="Tahoma"/>
          <w:sz w:val="20"/>
          <w:szCs w:val="20"/>
        </w:rPr>
        <w:t>systemu</w:t>
      </w:r>
      <w:r w:rsidR="00FA0184" w:rsidRPr="00BE2A1E">
        <w:rPr>
          <w:rFonts w:ascii="Tahoma" w:hAnsi="Tahoma" w:cs="Tahoma"/>
          <w:sz w:val="20"/>
          <w:szCs w:val="20"/>
        </w:rPr>
        <w:t xml:space="preserve"> osób wskazanych przez Zamawiającego</w:t>
      </w:r>
      <w:r w:rsidRPr="00BE2A1E">
        <w:rPr>
          <w:rFonts w:ascii="Tahoma" w:hAnsi="Tahoma" w:cs="Tahoma"/>
          <w:sz w:val="20"/>
          <w:szCs w:val="20"/>
        </w:rPr>
        <w:t xml:space="preserve">. Szczegółowy opis przedmiotu </w:t>
      </w:r>
      <w:r w:rsidR="000B3439" w:rsidRPr="00BE2A1E">
        <w:rPr>
          <w:rFonts w:ascii="Tahoma" w:hAnsi="Tahoma" w:cs="Tahoma"/>
          <w:sz w:val="20"/>
          <w:szCs w:val="20"/>
        </w:rPr>
        <w:t>zamówienia</w:t>
      </w:r>
      <w:r w:rsidRPr="00BE2A1E">
        <w:rPr>
          <w:rFonts w:ascii="Tahoma" w:hAnsi="Tahoma" w:cs="Tahoma"/>
          <w:sz w:val="20"/>
          <w:szCs w:val="20"/>
        </w:rPr>
        <w:t xml:space="preserve"> zawiera załącznik nr 1 do umowy</w:t>
      </w:r>
      <w:r w:rsidR="002023DA" w:rsidRPr="00BE2A1E">
        <w:rPr>
          <w:rFonts w:ascii="Tahoma" w:hAnsi="Tahoma" w:cs="Tahoma"/>
          <w:sz w:val="20"/>
          <w:szCs w:val="20"/>
        </w:rPr>
        <w:t xml:space="preserve"> - </w:t>
      </w:r>
      <w:r w:rsidR="00ED5205" w:rsidRPr="00BE2A1E">
        <w:rPr>
          <w:rFonts w:ascii="Tahoma" w:hAnsi="Tahoma" w:cs="Tahoma"/>
          <w:sz w:val="20"/>
          <w:szCs w:val="20"/>
        </w:rPr>
        <w:t>o</w:t>
      </w:r>
      <w:r w:rsidR="002023DA" w:rsidRPr="00BE2A1E">
        <w:rPr>
          <w:rFonts w:ascii="Tahoma" w:hAnsi="Tahoma" w:cs="Tahoma"/>
          <w:sz w:val="20"/>
          <w:szCs w:val="20"/>
        </w:rPr>
        <w:t>pis przedmiotu zamówienia (załącznik nr 2 do SIWZ)</w:t>
      </w:r>
      <w:r w:rsidRPr="00BE2A1E">
        <w:rPr>
          <w:rFonts w:ascii="Tahoma" w:hAnsi="Tahoma" w:cs="Tahoma"/>
          <w:sz w:val="20"/>
          <w:szCs w:val="20"/>
        </w:rPr>
        <w:t>.</w:t>
      </w:r>
      <w:r w:rsidR="002023DA" w:rsidRPr="00BE2A1E">
        <w:rPr>
          <w:rFonts w:ascii="Tahoma" w:hAnsi="Tahoma" w:cs="Tahoma"/>
          <w:sz w:val="20"/>
          <w:szCs w:val="20"/>
        </w:rPr>
        <w:t xml:space="preserve"> Oferta Wykonawcy stanowi załącznik nr 2 do umowy.</w:t>
      </w:r>
    </w:p>
    <w:p w14:paraId="6897AD0E" w14:textId="77777777" w:rsidR="007D30D6" w:rsidRPr="00BE2A1E" w:rsidRDefault="007D30D6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0FF88F84" w14:textId="06D506F6" w:rsidR="004E632F" w:rsidRPr="00BE2A1E" w:rsidRDefault="0085777D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Oświadczenia i zobowiązania ogólne Wykonawcy</w:t>
      </w:r>
    </w:p>
    <w:p w14:paraId="5722F4B2" w14:textId="77777777" w:rsidR="007D30D6" w:rsidRPr="00BE2A1E" w:rsidRDefault="007D30D6" w:rsidP="00BE2A1E">
      <w:pPr>
        <w:spacing w:after="80"/>
        <w:jc w:val="center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§ 2.</w:t>
      </w:r>
    </w:p>
    <w:p w14:paraId="731237D6" w14:textId="77777777" w:rsidR="007D30D6" w:rsidRPr="00BE2A1E" w:rsidRDefault="00792E78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oświadcza, że posiada wszelkie kwalifikacje, doświadczenie środki materialne, urządzenia oraz zasoby ludzkie w postaci wyspecjalizowanej kadry niezbędne do wykonania umowy oraz zobowiązuje się do jej wykonania z zachowaniem na</w:t>
      </w:r>
      <w:r w:rsidRPr="00BE2A1E">
        <w:rPr>
          <w:rFonts w:ascii="Tahoma" w:hAnsi="Tahoma" w:cs="Tahoma"/>
          <w:sz w:val="20"/>
          <w:szCs w:val="20"/>
        </w:rPr>
        <w:t>jwyższej</w:t>
      </w:r>
      <w:r w:rsidR="007D30D6" w:rsidRPr="00BE2A1E">
        <w:rPr>
          <w:rFonts w:ascii="Tahoma" w:hAnsi="Tahoma" w:cs="Tahoma"/>
          <w:sz w:val="20"/>
          <w:szCs w:val="20"/>
        </w:rPr>
        <w:t xml:space="preserve"> staranności przyjętej w stosunkach tego rodzaju.</w:t>
      </w:r>
    </w:p>
    <w:p w14:paraId="1CF51185" w14:textId="77777777" w:rsidR="001063C9" w:rsidRPr="00BE2A1E" w:rsidRDefault="001063C9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Wykonawca oświadcza, że </w:t>
      </w:r>
      <w:r w:rsidR="00414E0C" w:rsidRPr="00BE2A1E">
        <w:rPr>
          <w:rFonts w:ascii="Tahoma" w:hAnsi="Tahoma" w:cs="Tahoma"/>
          <w:sz w:val="20"/>
          <w:szCs w:val="20"/>
        </w:rPr>
        <w:t>system</w:t>
      </w:r>
      <w:r w:rsidRPr="00BE2A1E">
        <w:rPr>
          <w:rFonts w:ascii="Tahoma" w:hAnsi="Tahoma" w:cs="Tahoma"/>
          <w:sz w:val="20"/>
          <w:szCs w:val="20"/>
        </w:rPr>
        <w:t xml:space="preserve"> </w:t>
      </w:r>
      <w:r w:rsidR="00EC63B2" w:rsidRPr="00BE2A1E">
        <w:rPr>
          <w:rFonts w:ascii="Tahoma" w:hAnsi="Tahoma" w:cs="Tahoma"/>
          <w:sz w:val="20"/>
          <w:szCs w:val="20"/>
        </w:rPr>
        <w:t>jest now</w:t>
      </w:r>
      <w:r w:rsidR="00414E0C" w:rsidRPr="00BE2A1E">
        <w:rPr>
          <w:rFonts w:ascii="Tahoma" w:hAnsi="Tahoma" w:cs="Tahoma"/>
          <w:sz w:val="20"/>
          <w:szCs w:val="20"/>
        </w:rPr>
        <w:t>y</w:t>
      </w:r>
      <w:r w:rsidR="00EC63B2" w:rsidRPr="00BE2A1E">
        <w:rPr>
          <w:rFonts w:ascii="Tahoma" w:hAnsi="Tahoma" w:cs="Tahoma"/>
          <w:sz w:val="20"/>
          <w:szCs w:val="20"/>
        </w:rPr>
        <w:t xml:space="preserve"> i </w:t>
      </w:r>
      <w:r w:rsidRPr="00BE2A1E">
        <w:rPr>
          <w:rFonts w:ascii="Tahoma" w:hAnsi="Tahoma" w:cs="Tahoma"/>
          <w:sz w:val="20"/>
          <w:szCs w:val="20"/>
        </w:rPr>
        <w:t xml:space="preserve">spełnia wszelkie przewidziane przepisami </w:t>
      </w:r>
      <w:r w:rsidR="00FA0184" w:rsidRPr="00BE2A1E">
        <w:rPr>
          <w:rFonts w:ascii="Tahoma" w:hAnsi="Tahoma" w:cs="Tahoma"/>
          <w:sz w:val="20"/>
          <w:szCs w:val="20"/>
        </w:rPr>
        <w:t xml:space="preserve">prawa </w:t>
      </w:r>
      <w:r w:rsidRPr="00BE2A1E">
        <w:rPr>
          <w:rFonts w:ascii="Tahoma" w:hAnsi="Tahoma" w:cs="Tahoma"/>
          <w:sz w:val="20"/>
          <w:szCs w:val="20"/>
        </w:rPr>
        <w:t xml:space="preserve">oraz treścią załącznika nr 1 do umowy wymagania i normy w zakresie przewidzianym dla </w:t>
      </w:r>
      <w:r w:rsidR="00DE3B3E" w:rsidRPr="00BE2A1E">
        <w:rPr>
          <w:rFonts w:ascii="Tahoma" w:hAnsi="Tahoma" w:cs="Tahoma"/>
          <w:sz w:val="20"/>
          <w:szCs w:val="20"/>
        </w:rPr>
        <w:t xml:space="preserve">tego typu </w:t>
      </w:r>
      <w:r w:rsidR="00414E0C" w:rsidRPr="00BE2A1E">
        <w:rPr>
          <w:rFonts w:ascii="Tahoma" w:hAnsi="Tahoma" w:cs="Tahoma"/>
          <w:sz w:val="20"/>
          <w:szCs w:val="20"/>
        </w:rPr>
        <w:t>systemów</w:t>
      </w:r>
      <w:r w:rsidRPr="00BE2A1E">
        <w:rPr>
          <w:rFonts w:ascii="Tahoma" w:hAnsi="Tahoma" w:cs="Tahoma"/>
          <w:sz w:val="20"/>
          <w:szCs w:val="20"/>
        </w:rPr>
        <w:t>.</w:t>
      </w:r>
      <w:r w:rsidR="00C96F25" w:rsidRPr="00BE2A1E">
        <w:rPr>
          <w:rFonts w:ascii="Tahoma" w:hAnsi="Tahoma" w:cs="Tahoma"/>
          <w:sz w:val="20"/>
          <w:szCs w:val="20"/>
        </w:rPr>
        <w:t xml:space="preserve"> </w:t>
      </w:r>
      <w:r w:rsidR="00414E0C" w:rsidRPr="00BE2A1E">
        <w:rPr>
          <w:rFonts w:ascii="Tahoma" w:hAnsi="Tahoma" w:cs="Tahoma"/>
          <w:sz w:val="20"/>
          <w:szCs w:val="20"/>
        </w:rPr>
        <w:t>System</w:t>
      </w:r>
      <w:r w:rsidR="00C96F25" w:rsidRPr="00BE2A1E">
        <w:rPr>
          <w:rFonts w:ascii="Tahoma" w:hAnsi="Tahoma" w:cs="Tahoma"/>
          <w:sz w:val="20"/>
          <w:szCs w:val="20"/>
        </w:rPr>
        <w:t xml:space="preserve"> zostanie odpowiednio skalibrowan</w:t>
      </w:r>
      <w:r w:rsidR="00414E0C" w:rsidRPr="00BE2A1E">
        <w:rPr>
          <w:rFonts w:ascii="Tahoma" w:hAnsi="Tahoma" w:cs="Tahoma"/>
          <w:sz w:val="20"/>
          <w:szCs w:val="20"/>
        </w:rPr>
        <w:t>y</w:t>
      </w:r>
      <w:r w:rsidR="007D21CE" w:rsidRPr="00BE2A1E">
        <w:rPr>
          <w:rFonts w:ascii="Tahoma" w:hAnsi="Tahoma" w:cs="Tahoma"/>
          <w:sz w:val="20"/>
          <w:szCs w:val="20"/>
        </w:rPr>
        <w:t xml:space="preserve"> </w:t>
      </w:r>
      <w:r w:rsidR="00EB39AC" w:rsidRPr="00BE2A1E">
        <w:rPr>
          <w:rFonts w:ascii="Tahoma" w:hAnsi="Tahoma" w:cs="Tahoma"/>
          <w:sz w:val="20"/>
          <w:szCs w:val="20"/>
        </w:rPr>
        <w:t xml:space="preserve">a protokół kalibracji </w:t>
      </w:r>
      <w:r w:rsidR="001D0A98" w:rsidRPr="00BE2A1E">
        <w:rPr>
          <w:rFonts w:ascii="Tahoma" w:hAnsi="Tahoma" w:cs="Tahoma"/>
          <w:sz w:val="20"/>
          <w:szCs w:val="20"/>
        </w:rPr>
        <w:t xml:space="preserve">zostanie </w:t>
      </w:r>
      <w:r w:rsidR="00EB39AC" w:rsidRPr="00BE2A1E">
        <w:rPr>
          <w:rFonts w:ascii="Tahoma" w:hAnsi="Tahoma" w:cs="Tahoma"/>
          <w:sz w:val="20"/>
          <w:szCs w:val="20"/>
        </w:rPr>
        <w:t xml:space="preserve">dostarczony wraz z </w:t>
      </w:r>
      <w:r w:rsidR="00414E0C" w:rsidRPr="00BE2A1E">
        <w:rPr>
          <w:rFonts w:ascii="Tahoma" w:hAnsi="Tahoma" w:cs="Tahoma"/>
          <w:sz w:val="20"/>
          <w:szCs w:val="20"/>
        </w:rPr>
        <w:t>systemem</w:t>
      </w:r>
      <w:r w:rsidR="00EB39AC" w:rsidRPr="00BE2A1E">
        <w:rPr>
          <w:rFonts w:ascii="Tahoma" w:hAnsi="Tahoma" w:cs="Tahoma"/>
          <w:sz w:val="20"/>
          <w:szCs w:val="20"/>
        </w:rPr>
        <w:t>.</w:t>
      </w:r>
    </w:p>
    <w:p w14:paraId="00ADC9B4" w14:textId="77777777" w:rsidR="007D30D6" w:rsidRPr="00BE2A1E" w:rsidRDefault="007D30D6" w:rsidP="00BE2A1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284"/>
        </w:tabs>
        <w:spacing w:after="80"/>
        <w:ind w:left="284" w:hanging="426"/>
        <w:jc w:val="both"/>
        <w:rPr>
          <w:rFonts w:ascii="Tahoma" w:hAnsi="Tahoma" w:cs="Tahoma"/>
        </w:rPr>
      </w:pPr>
      <w:r w:rsidRPr="00BE2A1E">
        <w:rPr>
          <w:rFonts w:ascii="Tahoma" w:hAnsi="Tahoma" w:cs="Tahoma"/>
        </w:rPr>
        <w:t xml:space="preserve">Za powierzone osobom trzecim czynności </w:t>
      </w:r>
      <w:r w:rsidR="00792E78" w:rsidRPr="00BE2A1E">
        <w:rPr>
          <w:rFonts w:ascii="Tahoma" w:hAnsi="Tahoma" w:cs="Tahoma"/>
        </w:rPr>
        <w:t>Wykonawca</w:t>
      </w:r>
      <w:r w:rsidRPr="00BE2A1E">
        <w:rPr>
          <w:rFonts w:ascii="Tahoma" w:hAnsi="Tahoma" w:cs="Tahoma"/>
        </w:rPr>
        <w:t xml:space="preserve"> odpowiada jak za własne działania lub zaniechania.</w:t>
      </w:r>
    </w:p>
    <w:p w14:paraId="261F9C37" w14:textId="423FF357" w:rsidR="007D30D6" w:rsidRPr="00BE2A1E" w:rsidRDefault="00792E78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jest zobowiązany do udzielania Zamawiającemu, na jego żądanie, wszelkich wiadomości o przebiegu wykonywania przez Wykonawcę </w:t>
      </w:r>
      <w:r w:rsidR="00F03A14" w:rsidRPr="00BE2A1E">
        <w:rPr>
          <w:rFonts w:ascii="Tahoma" w:hAnsi="Tahoma" w:cs="Tahoma"/>
          <w:sz w:val="20"/>
          <w:szCs w:val="20"/>
        </w:rPr>
        <w:t xml:space="preserve">przedmiotu umowy </w:t>
      </w:r>
      <w:r w:rsidR="007D30D6" w:rsidRPr="00BE2A1E">
        <w:rPr>
          <w:rFonts w:ascii="Tahoma" w:hAnsi="Tahoma" w:cs="Tahoma"/>
          <w:sz w:val="20"/>
          <w:szCs w:val="20"/>
        </w:rPr>
        <w:t>i</w:t>
      </w:r>
      <w:r w:rsidR="007614F9" w:rsidRPr="00BE2A1E">
        <w:rPr>
          <w:rFonts w:ascii="Tahoma" w:hAnsi="Tahoma" w:cs="Tahoma"/>
          <w:sz w:val="20"/>
          <w:szCs w:val="20"/>
        </w:rPr>
        <w:t> </w:t>
      </w:r>
      <w:r w:rsidR="007D30D6" w:rsidRPr="00BE2A1E">
        <w:rPr>
          <w:rFonts w:ascii="Tahoma" w:hAnsi="Tahoma" w:cs="Tahoma"/>
          <w:sz w:val="20"/>
          <w:szCs w:val="20"/>
        </w:rPr>
        <w:t>umożliwienia mu dokonywania kontroli prawidłowości jego wykonania, na każdym etapie.</w:t>
      </w:r>
    </w:p>
    <w:p w14:paraId="25B8A8B3" w14:textId="77777777" w:rsidR="007D30D6" w:rsidRPr="00BE2A1E" w:rsidRDefault="00792E78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jest zobowiązany niezwłocznie, na piśmie, informować Zamawiającego o wszelkich okolicznościach, które mogą mieć wpływ na realizację postanowień umowy.</w:t>
      </w:r>
    </w:p>
    <w:p w14:paraId="382C9B47" w14:textId="77777777" w:rsidR="007D30D6" w:rsidRPr="00BE2A1E" w:rsidRDefault="007D30D6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 przypadku zaistnienia sytuacji uniemożliwiającej lub utrudniającej, czy to czasowo czy permanentnie, realizację przedmiotu umowy, </w:t>
      </w:r>
      <w:r w:rsidR="00792E78" w:rsidRPr="00BE2A1E">
        <w:rPr>
          <w:rFonts w:ascii="Tahoma" w:hAnsi="Tahoma" w:cs="Tahoma"/>
          <w:sz w:val="20"/>
          <w:szCs w:val="20"/>
        </w:rPr>
        <w:t>Wykonawca</w:t>
      </w:r>
      <w:r w:rsidRPr="00BE2A1E">
        <w:rPr>
          <w:rFonts w:ascii="Tahoma" w:hAnsi="Tahoma" w:cs="Tahoma"/>
          <w:sz w:val="20"/>
          <w:szCs w:val="20"/>
        </w:rPr>
        <w:t xml:space="preserve"> jest zobowiązany niezwłocznie powiadomić o tym fakcie Zamawiającego na piśmie, pod rygorem nieważności, na adres wskazany w umowie, nie później niż w ciągu 3 dni</w:t>
      </w:r>
      <w:r w:rsidRPr="00BE2A1E">
        <w:rPr>
          <w:rFonts w:ascii="Tahoma" w:hAnsi="Tahoma" w:cs="Tahoma"/>
          <w:b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>roboczych od zaistnienia ww. sytuacji.</w:t>
      </w:r>
    </w:p>
    <w:p w14:paraId="224DD67D" w14:textId="77777777" w:rsidR="007D30D6" w:rsidRPr="00BE2A1E" w:rsidRDefault="00792E78" w:rsidP="00BE2A1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zobowiązuje się do zachowania w poufności wszystkich informacji uzyskanych przez niego w związku z zawarciem umowy zarówno w trakcie jej trwania jak i po jej zakończeniu.</w:t>
      </w:r>
    </w:p>
    <w:p w14:paraId="1F2A338F" w14:textId="77777777" w:rsidR="007D30D6" w:rsidRPr="00BE2A1E" w:rsidRDefault="00792E78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ponosi pełną odpowiedzialność za zachowanie w poufności informacji przez podmioty, którym </w:t>
      </w: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powierzył realizację obowiązków wynikających z</w:t>
      </w:r>
      <w:r w:rsidR="00F07552" w:rsidRPr="00BE2A1E">
        <w:rPr>
          <w:rFonts w:ascii="Tahoma" w:hAnsi="Tahoma" w:cs="Tahoma"/>
          <w:sz w:val="20"/>
          <w:szCs w:val="20"/>
        </w:rPr>
        <w:t> </w:t>
      </w:r>
      <w:r w:rsidR="007D30D6" w:rsidRPr="00BE2A1E">
        <w:rPr>
          <w:rFonts w:ascii="Tahoma" w:hAnsi="Tahoma" w:cs="Tahoma"/>
          <w:sz w:val="20"/>
          <w:szCs w:val="20"/>
        </w:rPr>
        <w:t>umowy.</w:t>
      </w:r>
    </w:p>
    <w:p w14:paraId="3108A6A1" w14:textId="77777777" w:rsidR="007D30D6" w:rsidRPr="00BE2A1E" w:rsidRDefault="007D30D6" w:rsidP="00BE2A1E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4DA6680F" w14:textId="3B3F037A" w:rsidR="004E632F" w:rsidRPr="00BE2A1E" w:rsidRDefault="0085777D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Realizacja umowy</w:t>
      </w:r>
    </w:p>
    <w:p w14:paraId="2DB25615" w14:textId="77777777" w:rsidR="00792E78" w:rsidRPr="00BE2A1E" w:rsidRDefault="0085777D" w:rsidP="00BE2A1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§ 3.</w:t>
      </w:r>
    </w:p>
    <w:p w14:paraId="2D9D28DD" w14:textId="4FE02B19" w:rsidR="00185C40" w:rsidRPr="00BE2A1E" w:rsidRDefault="00EC63B2" w:rsidP="00BE2A1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w w:val="110"/>
          <w:sz w:val="20"/>
          <w:szCs w:val="20"/>
        </w:rPr>
        <w:t xml:space="preserve">Strony zgodnie ustalają, że wykonanie umowy nastąpi </w:t>
      </w:r>
      <w:r w:rsidR="00ED5205" w:rsidRPr="00BE2A1E">
        <w:rPr>
          <w:rFonts w:ascii="Tahoma" w:hAnsi="Tahoma" w:cs="Tahoma"/>
          <w:w w:val="110"/>
          <w:sz w:val="20"/>
          <w:szCs w:val="20"/>
        </w:rPr>
        <w:t xml:space="preserve">w terminie do 12 miesięcy od dnia </w:t>
      </w:r>
      <w:r w:rsidR="00F03A14" w:rsidRPr="00BE2A1E">
        <w:rPr>
          <w:rFonts w:ascii="Tahoma" w:hAnsi="Tahoma" w:cs="Tahoma"/>
          <w:w w:val="110"/>
          <w:sz w:val="20"/>
          <w:szCs w:val="20"/>
        </w:rPr>
        <w:t xml:space="preserve">jej </w:t>
      </w:r>
      <w:r w:rsidR="00ED5205" w:rsidRPr="00BE2A1E">
        <w:rPr>
          <w:rFonts w:ascii="Tahoma" w:hAnsi="Tahoma" w:cs="Tahoma"/>
          <w:w w:val="110"/>
          <w:sz w:val="20"/>
          <w:szCs w:val="20"/>
        </w:rPr>
        <w:t>podpisania.</w:t>
      </w:r>
    </w:p>
    <w:p w14:paraId="013579D6" w14:textId="77777777" w:rsidR="0024026A" w:rsidRPr="00BE2A1E" w:rsidRDefault="0024026A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Wykonawca jest obowiązany do należytego zabezpieczenia </w:t>
      </w:r>
      <w:r w:rsidR="00414E0C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na czas transportu w sposób chroniący przez uszkodzeniami w szczególności mechanicznymi oraz innymi czynnikami mogącymi mieć wpływ w szczególności na użyteczność lub wyniki.</w:t>
      </w:r>
    </w:p>
    <w:p w14:paraId="7B8FA828" w14:textId="77777777" w:rsidR="000043B1" w:rsidRPr="00BE2A1E" w:rsidRDefault="001063C9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Zamawiający w terminie </w:t>
      </w:r>
      <w:r w:rsidR="00EB39AC" w:rsidRPr="00BE2A1E">
        <w:rPr>
          <w:rFonts w:ascii="Tahoma" w:hAnsi="Tahoma" w:cs="Tahoma"/>
          <w:sz w:val="20"/>
          <w:szCs w:val="20"/>
        </w:rPr>
        <w:t xml:space="preserve">7 </w:t>
      </w:r>
      <w:r w:rsidRPr="00BE2A1E">
        <w:rPr>
          <w:rFonts w:ascii="Tahoma" w:hAnsi="Tahoma" w:cs="Tahoma"/>
          <w:sz w:val="20"/>
          <w:szCs w:val="20"/>
        </w:rPr>
        <w:t xml:space="preserve">dni od dnia zawarcia umowy poinformuje Wykonawcę o miejscu montażu </w:t>
      </w:r>
      <w:r w:rsidR="00851997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oraz umożliwi mu dokonanie wizji lokalnej miejsca montażu celem ustalenia zakresu ewentualnych prac przygotowawczych</w:t>
      </w:r>
      <w:r w:rsidR="00C96F25" w:rsidRPr="00BE2A1E">
        <w:rPr>
          <w:rFonts w:ascii="Tahoma" w:hAnsi="Tahoma" w:cs="Tahoma"/>
          <w:sz w:val="20"/>
          <w:szCs w:val="20"/>
        </w:rPr>
        <w:t xml:space="preserve"> i ich harmonogramu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5133072F" w14:textId="77777777" w:rsidR="004A4515" w:rsidRPr="00BE2A1E" w:rsidRDefault="001063C9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Po dokonaniu montażu </w:t>
      </w:r>
      <w:r w:rsidR="00851997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Strony przystąpią do jego odbioru</w:t>
      </w:r>
      <w:r w:rsidR="00EC63B2" w:rsidRPr="00BE2A1E">
        <w:rPr>
          <w:rFonts w:ascii="Tahoma" w:hAnsi="Tahoma" w:cs="Tahoma"/>
          <w:sz w:val="20"/>
          <w:szCs w:val="20"/>
        </w:rPr>
        <w:t xml:space="preserve">. Odbiór techniczny polegać będzie na sprawdzeniu parametrów </w:t>
      </w:r>
      <w:r w:rsidR="00851997" w:rsidRPr="00BE2A1E">
        <w:rPr>
          <w:rFonts w:ascii="Tahoma" w:hAnsi="Tahoma" w:cs="Tahoma"/>
          <w:sz w:val="20"/>
          <w:szCs w:val="20"/>
        </w:rPr>
        <w:t>systemu</w:t>
      </w:r>
      <w:r w:rsidR="00EC63B2" w:rsidRPr="00BE2A1E">
        <w:rPr>
          <w:rFonts w:ascii="Tahoma" w:hAnsi="Tahoma" w:cs="Tahoma"/>
          <w:sz w:val="20"/>
          <w:szCs w:val="20"/>
        </w:rPr>
        <w:t xml:space="preserve"> pod kątem ich zgodności z wymaganiami określonymi w treści załącznika nr 1 do umowy</w:t>
      </w:r>
      <w:r w:rsidR="00C96F25" w:rsidRPr="00BE2A1E">
        <w:rPr>
          <w:rFonts w:ascii="Tahoma" w:hAnsi="Tahoma" w:cs="Tahoma"/>
          <w:sz w:val="20"/>
          <w:szCs w:val="20"/>
        </w:rPr>
        <w:t>.</w:t>
      </w:r>
      <w:r w:rsidR="005A5949" w:rsidRPr="00BE2A1E">
        <w:rPr>
          <w:rFonts w:ascii="Tahoma" w:hAnsi="Tahoma" w:cs="Tahoma"/>
          <w:sz w:val="20"/>
          <w:szCs w:val="20"/>
        </w:rPr>
        <w:t xml:space="preserve"> </w:t>
      </w:r>
    </w:p>
    <w:p w14:paraId="2DA776CF" w14:textId="77777777" w:rsidR="002A03D7" w:rsidRPr="00BE2A1E" w:rsidRDefault="005A5949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trike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zgodnie ustalają, że w trakcie odbioru Wykonawca będzie zobowiązany do</w:t>
      </w:r>
      <w:r w:rsidR="007704C6" w:rsidRPr="00BE2A1E">
        <w:rPr>
          <w:rFonts w:ascii="Tahoma" w:hAnsi="Tahoma" w:cs="Tahoma"/>
          <w:sz w:val="20"/>
          <w:szCs w:val="20"/>
        </w:rPr>
        <w:t xml:space="preserve"> </w:t>
      </w:r>
      <w:r w:rsidR="00851997" w:rsidRPr="00BE2A1E">
        <w:rPr>
          <w:rFonts w:ascii="Tahoma" w:hAnsi="Tahoma" w:cs="Tahoma"/>
          <w:sz w:val="20"/>
          <w:szCs w:val="20"/>
        </w:rPr>
        <w:t xml:space="preserve">przeprowadzenia </w:t>
      </w:r>
      <w:r w:rsidR="00E44B2D" w:rsidRPr="00BE2A1E">
        <w:rPr>
          <w:rFonts w:ascii="Tahoma" w:hAnsi="Tahoma" w:cs="Tahoma"/>
          <w:sz w:val="20"/>
          <w:szCs w:val="20"/>
        </w:rPr>
        <w:t>próby</w:t>
      </w:r>
      <w:r w:rsidR="00851997" w:rsidRPr="00BE2A1E">
        <w:rPr>
          <w:rFonts w:ascii="Tahoma" w:hAnsi="Tahoma" w:cs="Tahoma"/>
          <w:sz w:val="20"/>
          <w:szCs w:val="20"/>
        </w:rPr>
        <w:t xml:space="preserve"> praktyczne</w:t>
      </w:r>
      <w:r w:rsidR="00E44B2D" w:rsidRPr="00BE2A1E">
        <w:rPr>
          <w:rFonts w:ascii="Tahoma" w:hAnsi="Tahoma" w:cs="Tahoma"/>
          <w:sz w:val="20"/>
          <w:szCs w:val="20"/>
        </w:rPr>
        <w:t>j</w:t>
      </w:r>
      <w:r w:rsidR="00851997" w:rsidRPr="00BE2A1E">
        <w:rPr>
          <w:rFonts w:ascii="Tahoma" w:hAnsi="Tahoma" w:cs="Tahoma"/>
          <w:sz w:val="20"/>
          <w:szCs w:val="20"/>
        </w:rPr>
        <w:t xml:space="preserve"> (</w:t>
      </w:r>
      <w:r w:rsidR="00774389" w:rsidRPr="00BE2A1E">
        <w:rPr>
          <w:rFonts w:ascii="Tahoma" w:hAnsi="Tahoma" w:cs="Tahoma"/>
          <w:sz w:val="20"/>
          <w:szCs w:val="20"/>
          <w:lang w:eastAsia="en-GB" w:bidi="en-GB"/>
        </w:rPr>
        <w:t>wykonania próbnej części kompozytowej</w:t>
      </w:r>
      <w:r w:rsidR="00851997" w:rsidRPr="00BE2A1E">
        <w:rPr>
          <w:rFonts w:ascii="Tahoma" w:hAnsi="Tahoma" w:cs="Tahoma"/>
          <w:sz w:val="20"/>
          <w:szCs w:val="20"/>
        </w:rPr>
        <w:t>)</w:t>
      </w:r>
      <w:r w:rsidR="007704C6" w:rsidRPr="00BE2A1E">
        <w:rPr>
          <w:rFonts w:ascii="Tahoma" w:hAnsi="Tahoma" w:cs="Tahoma"/>
          <w:sz w:val="20"/>
          <w:szCs w:val="20"/>
        </w:rPr>
        <w:t>.</w:t>
      </w:r>
      <w:r w:rsidRPr="00BE2A1E">
        <w:rPr>
          <w:rFonts w:ascii="Tahoma" w:hAnsi="Tahoma" w:cs="Tahoma"/>
          <w:sz w:val="20"/>
          <w:szCs w:val="20"/>
        </w:rPr>
        <w:t xml:space="preserve"> </w:t>
      </w:r>
    </w:p>
    <w:p w14:paraId="0C85A9C9" w14:textId="77777777" w:rsidR="00F46627" w:rsidRPr="00BE2A1E" w:rsidRDefault="00F46627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Zamawiający dokona oceny</w:t>
      </w:r>
      <w:r w:rsidR="00744FF8" w:rsidRPr="00BE2A1E">
        <w:rPr>
          <w:rFonts w:ascii="Tahoma" w:hAnsi="Tahoma" w:cs="Tahoma"/>
          <w:sz w:val="20"/>
          <w:szCs w:val="20"/>
        </w:rPr>
        <w:t xml:space="preserve"> próby praktycznej</w:t>
      </w:r>
      <w:r w:rsidRPr="00BE2A1E">
        <w:rPr>
          <w:rFonts w:ascii="Tahoma" w:hAnsi="Tahoma" w:cs="Tahoma"/>
          <w:sz w:val="20"/>
          <w:szCs w:val="20"/>
        </w:rPr>
        <w:t xml:space="preserve"> na zasadzie zgodne/niezgodne</w:t>
      </w:r>
      <w:r w:rsidR="00494570" w:rsidRPr="00BE2A1E">
        <w:rPr>
          <w:rFonts w:ascii="Tahoma" w:hAnsi="Tahoma" w:cs="Tahoma"/>
          <w:sz w:val="20"/>
          <w:szCs w:val="20"/>
        </w:rPr>
        <w:t>.</w:t>
      </w:r>
      <w:r w:rsidR="002A03D7" w:rsidRPr="00BE2A1E">
        <w:rPr>
          <w:rFonts w:ascii="Tahoma" w:hAnsi="Tahoma" w:cs="Tahoma"/>
          <w:sz w:val="20"/>
          <w:szCs w:val="20"/>
        </w:rPr>
        <w:t xml:space="preserve"> </w:t>
      </w:r>
    </w:p>
    <w:p w14:paraId="7ECF3B8A" w14:textId="77777777" w:rsidR="00792E78" w:rsidRPr="00BE2A1E" w:rsidRDefault="00792E78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 odbioru </w:t>
      </w:r>
      <w:r w:rsidR="00851997" w:rsidRPr="00BE2A1E">
        <w:rPr>
          <w:rFonts w:ascii="Tahoma" w:hAnsi="Tahoma" w:cs="Tahoma"/>
          <w:sz w:val="20"/>
          <w:szCs w:val="20"/>
        </w:rPr>
        <w:t xml:space="preserve">systemu </w:t>
      </w:r>
      <w:r w:rsidRPr="00BE2A1E">
        <w:rPr>
          <w:rFonts w:ascii="Tahoma" w:hAnsi="Tahoma" w:cs="Tahoma"/>
          <w:sz w:val="20"/>
          <w:szCs w:val="20"/>
        </w:rPr>
        <w:t xml:space="preserve">zostanie sporządzony i podpisany przez wszystkie osoby powołane do jego </w:t>
      </w:r>
      <w:r w:rsidRPr="00BE2A1E">
        <w:rPr>
          <w:rFonts w:ascii="Tahoma" w:hAnsi="Tahoma" w:cs="Tahoma"/>
          <w:sz w:val="20"/>
          <w:szCs w:val="20"/>
        </w:rPr>
        <w:lastRenderedPageBreak/>
        <w:t>odbioru, protokół odbioru.</w:t>
      </w:r>
    </w:p>
    <w:p w14:paraId="6F2C0DD3" w14:textId="77777777" w:rsidR="004A0934" w:rsidRPr="00BE2A1E" w:rsidRDefault="00DE53C9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Jeżeli wynik </w:t>
      </w:r>
      <w:r w:rsidR="00E44B2D" w:rsidRPr="00BE2A1E">
        <w:rPr>
          <w:rFonts w:ascii="Tahoma" w:hAnsi="Tahoma" w:cs="Tahoma"/>
          <w:sz w:val="20"/>
          <w:szCs w:val="20"/>
        </w:rPr>
        <w:t>próby</w:t>
      </w:r>
      <w:r w:rsidR="00884D27" w:rsidRPr="00BE2A1E">
        <w:rPr>
          <w:rFonts w:ascii="Tahoma" w:hAnsi="Tahoma" w:cs="Tahoma"/>
          <w:sz w:val="20"/>
          <w:szCs w:val="20"/>
        </w:rPr>
        <w:t xml:space="preserve"> praktyczne</w:t>
      </w:r>
      <w:r w:rsidR="00E44B2D" w:rsidRPr="00BE2A1E">
        <w:rPr>
          <w:rFonts w:ascii="Tahoma" w:hAnsi="Tahoma" w:cs="Tahoma"/>
          <w:sz w:val="20"/>
          <w:szCs w:val="20"/>
        </w:rPr>
        <w:t>j</w:t>
      </w:r>
      <w:r w:rsidRPr="00BE2A1E">
        <w:rPr>
          <w:rFonts w:ascii="Tahoma" w:hAnsi="Tahoma" w:cs="Tahoma"/>
          <w:sz w:val="20"/>
          <w:szCs w:val="20"/>
        </w:rPr>
        <w:t>, o któr</w:t>
      </w:r>
      <w:r w:rsidR="00E44B2D" w:rsidRPr="00BE2A1E">
        <w:rPr>
          <w:rFonts w:ascii="Tahoma" w:hAnsi="Tahoma" w:cs="Tahoma"/>
          <w:sz w:val="20"/>
          <w:szCs w:val="20"/>
        </w:rPr>
        <w:t>ej</w:t>
      </w:r>
      <w:r w:rsidRPr="00BE2A1E">
        <w:rPr>
          <w:rFonts w:ascii="Tahoma" w:hAnsi="Tahoma" w:cs="Tahoma"/>
          <w:sz w:val="20"/>
          <w:szCs w:val="20"/>
        </w:rPr>
        <w:t xml:space="preserve"> mowa w ust. </w:t>
      </w:r>
      <w:r w:rsidR="000043B1" w:rsidRPr="00BE2A1E">
        <w:rPr>
          <w:rFonts w:ascii="Tahoma" w:hAnsi="Tahoma" w:cs="Tahoma"/>
          <w:sz w:val="20"/>
          <w:szCs w:val="20"/>
        </w:rPr>
        <w:t>5</w:t>
      </w:r>
      <w:r w:rsidR="007D21CE" w:rsidRPr="00BE2A1E">
        <w:rPr>
          <w:rFonts w:ascii="Tahoma" w:hAnsi="Tahoma" w:cs="Tahoma"/>
          <w:sz w:val="20"/>
          <w:szCs w:val="20"/>
        </w:rPr>
        <w:t xml:space="preserve"> i </w:t>
      </w:r>
      <w:r w:rsidR="000043B1" w:rsidRPr="00BE2A1E">
        <w:rPr>
          <w:rFonts w:ascii="Tahoma" w:hAnsi="Tahoma" w:cs="Tahoma"/>
          <w:sz w:val="20"/>
          <w:szCs w:val="20"/>
        </w:rPr>
        <w:t>6</w:t>
      </w:r>
      <w:r w:rsidRPr="00BE2A1E">
        <w:rPr>
          <w:rFonts w:ascii="Tahoma" w:hAnsi="Tahoma" w:cs="Tahoma"/>
          <w:sz w:val="20"/>
          <w:szCs w:val="20"/>
        </w:rPr>
        <w:t xml:space="preserve">, ujawni, że </w:t>
      </w:r>
      <w:r w:rsidR="002D5B83" w:rsidRPr="00BE2A1E">
        <w:rPr>
          <w:rFonts w:ascii="Tahoma" w:hAnsi="Tahoma" w:cs="Tahoma"/>
          <w:sz w:val="20"/>
          <w:szCs w:val="20"/>
        </w:rPr>
        <w:t>system</w:t>
      </w:r>
      <w:r w:rsidRPr="00BE2A1E">
        <w:rPr>
          <w:rFonts w:ascii="Tahoma" w:hAnsi="Tahoma" w:cs="Tahoma"/>
          <w:sz w:val="20"/>
          <w:szCs w:val="20"/>
        </w:rPr>
        <w:t xml:space="preserve"> nie spełnia wymagań określonych przez Zamawiającego p</w:t>
      </w:r>
      <w:r w:rsidR="00E44B2D" w:rsidRPr="00BE2A1E">
        <w:rPr>
          <w:rFonts w:ascii="Tahoma" w:hAnsi="Tahoma" w:cs="Tahoma"/>
          <w:sz w:val="20"/>
          <w:szCs w:val="20"/>
        </w:rPr>
        <w:t>rzedmiot świadczenia (system</w:t>
      </w:r>
      <w:r w:rsidRPr="00BE2A1E">
        <w:rPr>
          <w:rFonts w:ascii="Tahoma" w:hAnsi="Tahoma" w:cs="Tahoma"/>
          <w:sz w:val="20"/>
          <w:szCs w:val="20"/>
        </w:rPr>
        <w:t xml:space="preserve">) traci dla Zamawiającego całkowicie znaczenie a Wykonawca zobowiązany jest do demontażu </w:t>
      </w:r>
      <w:r w:rsidR="00E44B2D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i jego odbioru na </w:t>
      </w:r>
      <w:r w:rsidR="004F5A41" w:rsidRPr="00BE2A1E">
        <w:rPr>
          <w:rFonts w:ascii="Tahoma" w:hAnsi="Tahoma" w:cs="Tahoma"/>
          <w:sz w:val="20"/>
          <w:szCs w:val="20"/>
        </w:rPr>
        <w:t>własny</w:t>
      </w:r>
      <w:r w:rsidRPr="00BE2A1E">
        <w:rPr>
          <w:rFonts w:ascii="Tahoma" w:hAnsi="Tahoma" w:cs="Tahoma"/>
          <w:sz w:val="20"/>
          <w:szCs w:val="20"/>
        </w:rPr>
        <w:t xml:space="preserve"> koszt</w:t>
      </w:r>
      <w:r w:rsidR="004F5A41" w:rsidRPr="00BE2A1E">
        <w:rPr>
          <w:rFonts w:ascii="Tahoma" w:hAnsi="Tahoma" w:cs="Tahoma"/>
          <w:sz w:val="20"/>
          <w:szCs w:val="20"/>
        </w:rPr>
        <w:t>.</w:t>
      </w:r>
    </w:p>
    <w:p w14:paraId="081B38B0" w14:textId="77777777" w:rsidR="004F5A41" w:rsidRPr="00BE2A1E" w:rsidRDefault="004F5A41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Jeżeli wynik </w:t>
      </w:r>
      <w:r w:rsidR="00E44B2D" w:rsidRPr="00BE2A1E">
        <w:rPr>
          <w:rFonts w:ascii="Tahoma" w:hAnsi="Tahoma" w:cs="Tahoma"/>
          <w:sz w:val="20"/>
          <w:szCs w:val="20"/>
        </w:rPr>
        <w:t>próby</w:t>
      </w:r>
      <w:r w:rsidRPr="00BE2A1E">
        <w:rPr>
          <w:rFonts w:ascii="Tahoma" w:hAnsi="Tahoma" w:cs="Tahoma"/>
          <w:sz w:val="20"/>
          <w:szCs w:val="20"/>
        </w:rPr>
        <w:t xml:space="preserve"> praktyczn</w:t>
      </w:r>
      <w:r w:rsidR="00E44B2D" w:rsidRPr="00BE2A1E">
        <w:rPr>
          <w:rFonts w:ascii="Tahoma" w:hAnsi="Tahoma" w:cs="Tahoma"/>
          <w:sz w:val="20"/>
          <w:szCs w:val="20"/>
        </w:rPr>
        <w:t>ej</w:t>
      </w:r>
      <w:r w:rsidRPr="00BE2A1E">
        <w:rPr>
          <w:rFonts w:ascii="Tahoma" w:hAnsi="Tahoma" w:cs="Tahoma"/>
          <w:sz w:val="20"/>
          <w:szCs w:val="20"/>
        </w:rPr>
        <w:t>, o któr</w:t>
      </w:r>
      <w:r w:rsidR="00E44B2D" w:rsidRPr="00BE2A1E">
        <w:rPr>
          <w:rFonts w:ascii="Tahoma" w:hAnsi="Tahoma" w:cs="Tahoma"/>
          <w:sz w:val="20"/>
          <w:szCs w:val="20"/>
        </w:rPr>
        <w:t>ej</w:t>
      </w:r>
      <w:r w:rsidRPr="00BE2A1E">
        <w:rPr>
          <w:rFonts w:ascii="Tahoma" w:hAnsi="Tahoma" w:cs="Tahoma"/>
          <w:sz w:val="20"/>
          <w:szCs w:val="20"/>
        </w:rPr>
        <w:t xml:space="preserve"> mow</w:t>
      </w:r>
      <w:r w:rsidR="00494570" w:rsidRPr="00BE2A1E">
        <w:rPr>
          <w:rFonts w:ascii="Tahoma" w:hAnsi="Tahoma" w:cs="Tahoma"/>
          <w:sz w:val="20"/>
          <w:szCs w:val="20"/>
        </w:rPr>
        <w:t xml:space="preserve">a w ust. </w:t>
      </w:r>
      <w:r w:rsidR="000043B1" w:rsidRPr="00BE2A1E">
        <w:rPr>
          <w:rFonts w:ascii="Tahoma" w:hAnsi="Tahoma" w:cs="Tahoma"/>
          <w:sz w:val="20"/>
          <w:szCs w:val="20"/>
        </w:rPr>
        <w:t>5</w:t>
      </w:r>
      <w:r w:rsidR="007D21CE" w:rsidRPr="00BE2A1E">
        <w:rPr>
          <w:rFonts w:ascii="Tahoma" w:hAnsi="Tahoma" w:cs="Tahoma"/>
          <w:sz w:val="20"/>
          <w:szCs w:val="20"/>
        </w:rPr>
        <w:t xml:space="preserve"> i </w:t>
      </w:r>
      <w:r w:rsidR="000043B1" w:rsidRPr="00BE2A1E">
        <w:rPr>
          <w:rFonts w:ascii="Tahoma" w:hAnsi="Tahoma" w:cs="Tahoma"/>
          <w:sz w:val="20"/>
          <w:szCs w:val="20"/>
        </w:rPr>
        <w:t>6</w:t>
      </w:r>
      <w:r w:rsidRPr="00BE2A1E">
        <w:rPr>
          <w:rFonts w:ascii="Tahoma" w:hAnsi="Tahoma" w:cs="Tahoma"/>
          <w:sz w:val="20"/>
          <w:szCs w:val="20"/>
        </w:rPr>
        <w:t xml:space="preserve">, ujawni, że </w:t>
      </w:r>
      <w:r w:rsidR="00E44B2D" w:rsidRPr="00BE2A1E">
        <w:rPr>
          <w:rFonts w:ascii="Tahoma" w:hAnsi="Tahoma" w:cs="Tahoma"/>
          <w:sz w:val="20"/>
          <w:szCs w:val="20"/>
        </w:rPr>
        <w:t>system</w:t>
      </w:r>
      <w:r w:rsidRPr="00BE2A1E">
        <w:rPr>
          <w:rFonts w:ascii="Tahoma" w:hAnsi="Tahoma" w:cs="Tahoma"/>
          <w:sz w:val="20"/>
          <w:szCs w:val="20"/>
        </w:rPr>
        <w:t xml:space="preserve"> spełnia wymagania określone przez Zamawiającego</w:t>
      </w:r>
      <w:r w:rsidR="00E44B2D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Zamawiający dokona jego odbioru.</w:t>
      </w:r>
      <w:r w:rsidR="00F46627" w:rsidRPr="00BE2A1E">
        <w:rPr>
          <w:rFonts w:ascii="Tahoma" w:hAnsi="Tahoma" w:cs="Tahoma"/>
          <w:sz w:val="20"/>
          <w:szCs w:val="20"/>
        </w:rPr>
        <w:t xml:space="preserve"> Przez spełnianie wymagań będzie się </w:t>
      </w:r>
      <w:r w:rsidR="00F46627" w:rsidRPr="00BE2A1E">
        <w:rPr>
          <w:rFonts w:ascii="Tahoma" w:hAnsi="Tahoma" w:cs="Tahoma"/>
          <w:color w:val="000000"/>
          <w:sz w:val="20"/>
          <w:szCs w:val="20"/>
        </w:rPr>
        <w:t xml:space="preserve">uznawać </w:t>
      </w:r>
      <w:r w:rsidR="00F46627" w:rsidRPr="00BE2A1E">
        <w:rPr>
          <w:rFonts w:ascii="Tahoma" w:hAnsi="Tahoma" w:cs="Tahoma"/>
          <w:sz w:val="20"/>
          <w:szCs w:val="20"/>
        </w:rPr>
        <w:t>uzyskanie w toku prób</w:t>
      </w:r>
      <w:r w:rsidR="00E44B2D" w:rsidRPr="00BE2A1E">
        <w:rPr>
          <w:rFonts w:ascii="Tahoma" w:hAnsi="Tahoma" w:cs="Tahoma"/>
          <w:sz w:val="20"/>
          <w:szCs w:val="20"/>
        </w:rPr>
        <w:t>y</w:t>
      </w:r>
      <w:r w:rsidR="00F46627" w:rsidRPr="00BE2A1E">
        <w:rPr>
          <w:rFonts w:ascii="Tahoma" w:hAnsi="Tahoma" w:cs="Tahoma"/>
          <w:sz w:val="20"/>
          <w:szCs w:val="20"/>
        </w:rPr>
        <w:t xml:space="preserve"> </w:t>
      </w:r>
      <w:r w:rsidR="00E44B2D" w:rsidRPr="00BE2A1E">
        <w:rPr>
          <w:rFonts w:ascii="Tahoma" w:hAnsi="Tahoma" w:cs="Tahoma"/>
          <w:sz w:val="20"/>
          <w:szCs w:val="20"/>
        </w:rPr>
        <w:t>praktycznej</w:t>
      </w:r>
      <w:r w:rsidR="00F46627" w:rsidRPr="00BE2A1E">
        <w:rPr>
          <w:rFonts w:ascii="Tahoma" w:hAnsi="Tahoma" w:cs="Tahoma"/>
          <w:sz w:val="20"/>
          <w:szCs w:val="20"/>
        </w:rPr>
        <w:t xml:space="preserve"> parametr</w:t>
      </w:r>
      <w:r w:rsidR="00E44B2D" w:rsidRPr="00BE2A1E">
        <w:rPr>
          <w:rFonts w:ascii="Tahoma" w:hAnsi="Tahoma" w:cs="Tahoma"/>
          <w:sz w:val="20"/>
          <w:szCs w:val="20"/>
        </w:rPr>
        <w:t>ów</w:t>
      </w:r>
      <w:r w:rsidR="00F46627" w:rsidRPr="00BE2A1E">
        <w:rPr>
          <w:rFonts w:ascii="Tahoma" w:hAnsi="Tahoma" w:cs="Tahoma"/>
          <w:sz w:val="20"/>
          <w:szCs w:val="20"/>
        </w:rPr>
        <w:t xml:space="preserve"> określonych przez Zamawiającego</w:t>
      </w:r>
      <w:r w:rsidR="00766733" w:rsidRPr="00BE2A1E">
        <w:rPr>
          <w:rFonts w:ascii="Tahoma" w:hAnsi="Tahoma" w:cs="Tahoma"/>
          <w:color w:val="C0504D"/>
          <w:sz w:val="20"/>
          <w:szCs w:val="20"/>
        </w:rPr>
        <w:t>.</w:t>
      </w:r>
      <w:r w:rsidR="00F46627" w:rsidRPr="00BE2A1E">
        <w:rPr>
          <w:rFonts w:ascii="Tahoma" w:hAnsi="Tahoma" w:cs="Tahoma"/>
          <w:color w:val="C0504D"/>
          <w:sz w:val="20"/>
          <w:szCs w:val="20"/>
        </w:rPr>
        <w:t xml:space="preserve"> </w:t>
      </w:r>
    </w:p>
    <w:p w14:paraId="175A741C" w14:textId="65E24123" w:rsidR="004F5A41" w:rsidRPr="00BE2A1E" w:rsidRDefault="004F5A41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Sankcja, o której mowa w ust. </w:t>
      </w:r>
      <w:r w:rsidR="00F03A14" w:rsidRPr="00BE2A1E">
        <w:rPr>
          <w:rFonts w:ascii="Tahoma" w:hAnsi="Tahoma" w:cs="Tahoma"/>
          <w:sz w:val="20"/>
          <w:szCs w:val="20"/>
        </w:rPr>
        <w:t xml:space="preserve">8 </w:t>
      </w:r>
      <w:r w:rsidRPr="00BE2A1E">
        <w:rPr>
          <w:rFonts w:ascii="Tahoma" w:hAnsi="Tahoma" w:cs="Tahoma"/>
          <w:sz w:val="20"/>
          <w:szCs w:val="20"/>
        </w:rPr>
        <w:t xml:space="preserve">nie dotyczy przypadków drobnych, nieistotnych wad </w:t>
      </w:r>
      <w:r w:rsidR="00C64494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lub wad związanych z jego montażem. Przez drobne, nieistotne wady rozumie się wady nie mające wpływu na pracę </w:t>
      </w:r>
      <w:r w:rsidR="002D5B83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i jego przydatność do umówionego użytku.</w:t>
      </w:r>
    </w:p>
    <w:p w14:paraId="0425042F" w14:textId="33E9BA80" w:rsidR="004F5A41" w:rsidRPr="00BE2A1E" w:rsidRDefault="004F5A41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Drobne, nieistotne wady podlegają usunięciu w terminie 7 dni od dnia ich ujawnienia w protokole, o którym mowa w ust. </w:t>
      </w:r>
      <w:r w:rsidR="008E42C1" w:rsidRPr="00BE2A1E">
        <w:rPr>
          <w:rFonts w:ascii="Tahoma" w:hAnsi="Tahoma" w:cs="Tahoma"/>
          <w:sz w:val="20"/>
          <w:szCs w:val="20"/>
        </w:rPr>
        <w:t>7</w:t>
      </w:r>
      <w:r w:rsidRPr="00BE2A1E">
        <w:rPr>
          <w:rFonts w:ascii="Tahoma" w:hAnsi="Tahoma" w:cs="Tahoma"/>
          <w:sz w:val="20"/>
          <w:szCs w:val="20"/>
        </w:rPr>
        <w:t>. Po usu</w:t>
      </w:r>
      <w:r w:rsidR="00C64494" w:rsidRPr="00BE2A1E">
        <w:rPr>
          <w:rFonts w:ascii="Tahoma" w:hAnsi="Tahoma" w:cs="Tahoma"/>
          <w:sz w:val="20"/>
          <w:szCs w:val="20"/>
        </w:rPr>
        <w:t>nięciu wad, o których mowa w zdaniu</w:t>
      </w:r>
      <w:r w:rsidRPr="00BE2A1E">
        <w:rPr>
          <w:rFonts w:ascii="Tahoma" w:hAnsi="Tahoma" w:cs="Tahoma"/>
          <w:sz w:val="20"/>
          <w:szCs w:val="20"/>
        </w:rPr>
        <w:t xml:space="preserve"> poprzedzającym Strony ponownie przystąpią do odbioru poprzez przeprowadzenie prób</w:t>
      </w:r>
      <w:r w:rsidR="00C64494" w:rsidRPr="00BE2A1E">
        <w:rPr>
          <w:rFonts w:ascii="Tahoma" w:hAnsi="Tahoma" w:cs="Tahoma"/>
          <w:sz w:val="20"/>
          <w:szCs w:val="20"/>
        </w:rPr>
        <w:t>y</w:t>
      </w:r>
      <w:r w:rsidRPr="00BE2A1E">
        <w:rPr>
          <w:rFonts w:ascii="Tahoma" w:hAnsi="Tahoma" w:cs="Tahoma"/>
          <w:sz w:val="20"/>
          <w:szCs w:val="20"/>
        </w:rPr>
        <w:t xml:space="preserve"> praktyczn</w:t>
      </w:r>
      <w:r w:rsidR="00C64494" w:rsidRPr="00BE2A1E">
        <w:rPr>
          <w:rFonts w:ascii="Tahoma" w:hAnsi="Tahoma" w:cs="Tahoma"/>
          <w:sz w:val="20"/>
          <w:szCs w:val="20"/>
        </w:rPr>
        <w:t>ej</w:t>
      </w:r>
      <w:r w:rsidRPr="00BE2A1E">
        <w:rPr>
          <w:rFonts w:ascii="Tahoma" w:hAnsi="Tahoma" w:cs="Tahoma"/>
          <w:sz w:val="20"/>
          <w:szCs w:val="20"/>
        </w:rPr>
        <w:t xml:space="preserve">, o </w:t>
      </w:r>
      <w:r w:rsidR="000043B1" w:rsidRPr="00BE2A1E">
        <w:rPr>
          <w:rFonts w:ascii="Tahoma" w:hAnsi="Tahoma" w:cs="Tahoma"/>
          <w:sz w:val="20"/>
          <w:szCs w:val="20"/>
        </w:rPr>
        <w:t>której</w:t>
      </w:r>
      <w:r w:rsidRPr="00BE2A1E">
        <w:rPr>
          <w:rFonts w:ascii="Tahoma" w:hAnsi="Tahoma" w:cs="Tahoma"/>
          <w:sz w:val="20"/>
          <w:szCs w:val="20"/>
        </w:rPr>
        <w:t xml:space="preserve"> mowa w ust. </w:t>
      </w:r>
      <w:r w:rsidR="000043B1" w:rsidRPr="00BE2A1E">
        <w:rPr>
          <w:rFonts w:ascii="Tahoma" w:hAnsi="Tahoma" w:cs="Tahoma"/>
          <w:sz w:val="20"/>
          <w:szCs w:val="20"/>
        </w:rPr>
        <w:t>5</w:t>
      </w:r>
      <w:r w:rsidR="005E4FDB" w:rsidRPr="00BE2A1E">
        <w:rPr>
          <w:rFonts w:ascii="Tahoma" w:hAnsi="Tahoma" w:cs="Tahoma"/>
          <w:sz w:val="20"/>
          <w:szCs w:val="20"/>
        </w:rPr>
        <w:t xml:space="preserve"> i </w:t>
      </w:r>
      <w:r w:rsidR="000043B1" w:rsidRPr="00BE2A1E">
        <w:rPr>
          <w:rFonts w:ascii="Tahoma" w:hAnsi="Tahoma" w:cs="Tahoma"/>
          <w:sz w:val="20"/>
          <w:szCs w:val="20"/>
        </w:rPr>
        <w:t>6</w:t>
      </w:r>
      <w:r w:rsidRPr="00BE2A1E">
        <w:rPr>
          <w:rFonts w:ascii="Tahoma" w:hAnsi="Tahoma" w:cs="Tahoma"/>
          <w:sz w:val="20"/>
          <w:szCs w:val="20"/>
        </w:rPr>
        <w:t xml:space="preserve"> celem dokonania odbioru </w:t>
      </w:r>
      <w:r w:rsidR="002D5B83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. Postanowienia ust. </w:t>
      </w:r>
      <w:r w:rsidR="000043B1" w:rsidRPr="00BE2A1E">
        <w:rPr>
          <w:rFonts w:ascii="Tahoma" w:hAnsi="Tahoma" w:cs="Tahoma"/>
          <w:sz w:val="20"/>
          <w:szCs w:val="20"/>
        </w:rPr>
        <w:t>7</w:t>
      </w:r>
      <w:r w:rsidR="00821F5F" w:rsidRPr="00BE2A1E">
        <w:rPr>
          <w:rFonts w:ascii="Tahoma" w:hAnsi="Tahoma" w:cs="Tahoma"/>
          <w:sz w:val="20"/>
          <w:szCs w:val="20"/>
        </w:rPr>
        <w:t xml:space="preserve"> - </w:t>
      </w:r>
      <w:r w:rsidR="000043B1" w:rsidRPr="00BE2A1E">
        <w:rPr>
          <w:rFonts w:ascii="Tahoma" w:hAnsi="Tahoma" w:cs="Tahoma"/>
          <w:sz w:val="20"/>
          <w:szCs w:val="20"/>
        </w:rPr>
        <w:t>9</w:t>
      </w:r>
      <w:r w:rsidRPr="00BE2A1E">
        <w:rPr>
          <w:rFonts w:ascii="Tahoma" w:hAnsi="Tahoma" w:cs="Tahoma"/>
          <w:sz w:val="20"/>
          <w:szCs w:val="20"/>
        </w:rPr>
        <w:t xml:space="preserve"> stosuje się odpowiednio.</w:t>
      </w:r>
    </w:p>
    <w:p w14:paraId="1B1E206B" w14:textId="77777777" w:rsidR="00DE53C9" w:rsidRPr="00BE2A1E" w:rsidRDefault="00DE53C9" w:rsidP="00BE2A1E">
      <w:pPr>
        <w:pStyle w:val="Akapitzlist"/>
        <w:widowControl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6DCE7C30" w14:textId="77777777" w:rsidR="00DE53C9" w:rsidRPr="00BE2A1E" w:rsidRDefault="0085777D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4</w:t>
      </w:r>
      <w:r w:rsidR="00DE53C9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257F3D0B" w14:textId="77777777" w:rsidR="00F2341C" w:rsidRPr="00BE2A1E" w:rsidRDefault="00F2341C" w:rsidP="00BE2A1E">
      <w:pPr>
        <w:pStyle w:val="Akapitzlist"/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Po dokonaniu odbioru </w:t>
      </w:r>
      <w:r w:rsidR="00FD2B95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w sposób i na zasadach określonych w § </w:t>
      </w:r>
      <w:r w:rsidR="004A4515" w:rsidRPr="00BE2A1E">
        <w:rPr>
          <w:rFonts w:ascii="Tahoma" w:hAnsi="Tahoma" w:cs="Tahoma"/>
          <w:sz w:val="20"/>
          <w:szCs w:val="20"/>
        </w:rPr>
        <w:t>3</w:t>
      </w:r>
      <w:r w:rsidRPr="00BE2A1E">
        <w:rPr>
          <w:rFonts w:ascii="Tahoma" w:hAnsi="Tahoma" w:cs="Tahoma"/>
          <w:sz w:val="20"/>
          <w:szCs w:val="20"/>
        </w:rPr>
        <w:t xml:space="preserve"> Wykonawca przeszkoli os</w:t>
      </w:r>
      <w:r w:rsidR="00FD2B95" w:rsidRPr="00BE2A1E">
        <w:rPr>
          <w:rFonts w:ascii="Tahoma" w:hAnsi="Tahoma" w:cs="Tahoma"/>
          <w:sz w:val="20"/>
          <w:szCs w:val="20"/>
        </w:rPr>
        <w:t>o</w:t>
      </w:r>
      <w:r w:rsidRPr="00BE2A1E">
        <w:rPr>
          <w:rFonts w:ascii="Tahoma" w:hAnsi="Tahoma" w:cs="Tahoma"/>
          <w:sz w:val="20"/>
          <w:szCs w:val="20"/>
        </w:rPr>
        <w:t>b</w:t>
      </w:r>
      <w:r w:rsidR="00FD2B95" w:rsidRPr="00BE2A1E">
        <w:rPr>
          <w:rFonts w:ascii="Tahoma" w:hAnsi="Tahoma" w:cs="Tahoma"/>
          <w:sz w:val="20"/>
          <w:szCs w:val="20"/>
        </w:rPr>
        <w:t>y</w:t>
      </w:r>
      <w:r w:rsidRPr="00BE2A1E">
        <w:rPr>
          <w:rFonts w:ascii="Tahoma" w:hAnsi="Tahoma" w:cs="Tahoma"/>
          <w:sz w:val="20"/>
          <w:szCs w:val="20"/>
        </w:rPr>
        <w:t xml:space="preserve"> wskazan</w:t>
      </w:r>
      <w:r w:rsidR="00FD2B95" w:rsidRPr="00BE2A1E">
        <w:rPr>
          <w:rFonts w:ascii="Tahoma" w:hAnsi="Tahoma" w:cs="Tahoma"/>
          <w:sz w:val="20"/>
          <w:szCs w:val="20"/>
        </w:rPr>
        <w:t>e</w:t>
      </w:r>
      <w:r w:rsidRPr="00BE2A1E">
        <w:rPr>
          <w:rFonts w:ascii="Tahoma" w:hAnsi="Tahoma" w:cs="Tahoma"/>
          <w:sz w:val="20"/>
          <w:szCs w:val="20"/>
        </w:rPr>
        <w:t xml:space="preserve"> przez Zamawiającego</w:t>
      </w:r>
      <w:r w:rsidR="008E42C1" w:rsidRPr="00BE2A1E">
        <w:rPr>
          <w:rFonts w:ascii="Tahoma" w:hAnsi="Tahoma" w:cs="Tahoma"/>
          <w:sz w:val="20"/>
          <w:szCs w:val="20"/>
        </w:rPr>
        <w:t xml:space="preserve"> w zakresie niezbędnym do pełnej obsługi systemu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1D558F5D" w14:textId="77777777" w:rsidR="0024026A" w:rsidRPr="00BE2A1E" w:rsidRDefault="00F2341C" w:rsidP="00BE2A1E">
      <w:pPr>
        <w:pStyle w:val="Akapitzlist"/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Terminy szkoleń ustalone zostaną w porozumieniu z Wykonawcą z zastrzeżeniem, że nie mogą rozpocząć się później niż</w:t>
      </w:r>
      <w:r w:rsidR="00494570" w:rsidRPr="00BE2A1E">
        <w:rPr>
          <w:rFonts w:ascii="Tahoma" w:hAnsi="Tahoma" w:cs="Tahoma"/>
          <w:sz w:val="20"/>
          <w:szCs w:val="20"/>
        </w:rPr>
        <w:t xml:space="preserve"> </w:t>
      </w:r>
      <w:r w:rsidR="005E4FDB" w:rsidRPr="00BE2A1E">
        <w:rPr>
          <w:rFonts w:ascii="Tahoma" w:hAnsi="Tahoma" w:cs="Tahoma"/>
          <w:sz w:val="20"/>
          <w:szCs w:val="20"/>
        </w:rPr>
        <w:t>7</w:t>
      </w:r>
      <w:r w:rsidRPr="00BE2A1E">
        <w:rPr>
          <w:rFonts w:ascii="Tahoma" w:hAnsi="Tahoma" w:cs="Tahoma"/>
          <w:sz w:val="20"/>
          <w:szCs w:val="20"/>
        </w:rPr>
        <w:t xml:space="preserve"> dni od dnia dokonania odbioru </w:t>
      </w:r>
      <w:r w:rsidR="00FD2B95" w:rsidRPr="00BE2A1E">
        <w:rPr>
          <w:rFonts w:ascii="Tahoma" w:hAnsi="Tahoma" w:cs="Tahoma"/>
          <w:sz w:val="20"/>
          <w:szCs w:val="20"/>
        </w:rPr>
        <w:t>systemu</w:t>
      </w:r>
      <w:r w:rsidR="00392807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a</w:t>
      </w:r>
      <w:r w:rsidR="00392807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 xml:space="preserve">zakończyć </w:t>
      </w:r>
      <w:r w:rsidR="0085777D" w:rsidRPr="00BE2A1E">
        <w:rPr>
          <w:rFonts w:ascii="Tahoma" w:hAnsi="Tahoma" w:cs="Tahoma"/>
          <w:sz w:val="20"/>
          <w:szCs w:val="20"/>
        </w:rPr>
        <w:t>po terminie, o którym mowa w § 3</w:t>
      </w:r>
      <w:r w:rsidRPr="00BE2A1E">
        <w:rPr>
          <w:rFonts w:ascii="Tahoma" w:hAnsi="Tahoma" w:cs="Tahoma"/>
          <w:sz w:val="20"/>
          <w:szCs w:val="20"/>
        </w:rPr>
        <w:t xml:space="preserve"> ust. 1 umowy. </w:t>
      </w:r>
    </w:p>
    <w:p w14:paraId="76699762" w14:textId="77777777" w:rsidR="0085777D" w:rsidRPr="00BE2A1E" w:rsidRDefault="00147925" w:rsidP="00BE2A1E">
      <w:pPr>
        <w:pStyle w:val="Akapitzlist"/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Ukończenie szkolenia przez osoby, o których mowa w ust. 1 powinno zostać potwierdzone </w:t>
      </w:r>
      <w:r w:rsidR="00EB39AC" w:rsidRPr="00BE2A1E">
        <w:rPr>
          <w:rFonts w:ascii="Tahoma" w:hAnsi="Tahoma" w:cs="Tahoma"/>
          <w:sz w:val="20"/>
          <w:szCs w:val="20"/>
        </w:rPr>
        <w:t>certyfikatem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4BE17812" w14:textId="77777777" w:rsidR="00147925" w:rsidRPr="00BE2A1E" w:rsidRDefault="00147925" w:rsidP="00BE2A1E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3F2EEA1" w14:textId="32640FE3" w:rsidR="004E632F" w:rsidRPr="00BE2A1E" w:rsidRDefault="0085777D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Oprogramowanie</w:t>
      </w:r>
      <w:r w:rsidR="003F09AC" w:rsidRPr="00BE2A1E">
        <w:rPr>
          <w:rFonts w:ascii="Tahoma" w:hAnsi="Tahoma" w:cs="Tahoma"/>
          <w:b/>
          <w:bCs/>
          <w:sz w:val="20"/>
          <w:szCs w:val="20"/>
        </w:rPr>
        <w:t xml:space="preserve"> i licencja</w:t>
      </w:r>
    </w:p>
    <w:p w14:paraId="525615D2" w14:textId="77777777" w:rsidR="00CB41DE" w:rsidRPr="00BE2A1E" w:rsidRDefault="00CB41DE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523179" w:rsidRPr="00BE2A1E">
        <w:rPr>
          <w:rFonts w:ascii="Tahoma" w:hAnsi="Tahoma" w:cs="Tahoma"/>
          <w:b/>
          <w:bCs/>
          <w:sz w:val="20"/>
          <w:szCs w:val="20"/>
        </w:rPr>
        <w:t>5.</w:t>
      </w:r>
    </w:p>
    <w:p w14:paraId="4B8FF8D2" w14:textId="77777777" w:rsidR="0024026A" w:rsidRPr="00BE2A1E" w:rsidRDefault="00CB41DE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Wykonawca wraz z </w:t>
      </w:r>
      <w:r w:rsidR="00717565" w:rsidRPr="00BE2A1E">
        <w:rPr>
          <w:rFonts w:ascii="Tahoma" w:hAnsi="Tahoma" w:cs="Tahoma"/>
          <w:sz w:val="20"/>
          <w:szCs w:val="20"/>
        </w:rPr>
        <w:t>systemem dostarczy Z</w:t>
      </w:r>
      <w:r w:rsidRPr="00BE2A1E">
        <w:rPr>
          <w:rFonts w:ascii="Tahoma" w:hAnsi="Tahoma" w:cs="Tahoma"/>
          <w:sz w:val="20"/>
          <w:szCs w:val="20"/>
        </w:rPr>
        <w:t>amawiającemu dedykowane oprogramowanie do jego obsługi</w:t>
      </w:r>
      <w:r w:rsidR="004A4515" w:rsidRPr="00BE2A1E">
        <w:rPr>
          <w:rFonts w:ascii="Tahoma" w:hAnsi="Tahoma" w:cs="Tahoma"/>
          <w:sz w:val="20"/>
          <w:szCs w:val="20"/>
        </w:rPr>
        <w:t xml:space="preserve"> i system sterujący</w:t>
      </w:r>
      <w:r w:rsidR="002023DA" w:rsidRPr="00BE2A1E">
        <w:rPr>
          <w:rFonts w:ascii="Tahoma" w:hAnsi="Tahoma" w:cs="Tahoma"/>
          <w:sz w:val="20"/>
          <w:szCs w:val="20"/>
        </w:rPr>
        <w:t xml:space="preserve"> zgodne z treścią złożonej oferty</w:t>
      </w:r>
      <w:r w:rsidR="00CA6246" w:rsidRPr="00BE2A1E">
        <w:rPr>
          <w:rFonts w:ascii="Tahoma" w:hAnsi="Tahoma" w:cs="Tahoma"/>
          <w:sz w:val="20"/>
          <w:szCs w:val="20"/>
        </w:rPr>
        <w:t>.</w:t>
      </w:r>
      <w:r w:rsidR="00EB39AC" w:rsidRPr="00BE2A1E">
        <w:rPr>
          <w:rFonts w:ascii="Tahoma" w:hAnsi="Tahoma" w:cs="Tahoma"/>
          <w:sz w:val="20"/>
          <w:szCs w:val="20"/>
        </w:rPr>
        <w:t xml:space="preserve"> </w:t>
      </w:r>
      <w:r w:rsidR="00CA6246" w:rsidRPr="00BE2A1E">
        <w:rPr>
          <w:rFonts w:ascii="Tahoma" w:hAnsi="Tahoma" w:cs="Tahoma"/>
          <w:sz w:val="20"/>
          <w:szCs w:val="20"/>
        </w:rPr>
        <w:t>Oprogramowan</w:t>
      </w:r>
      <w:r w:rsidR="000B640F" w:rsidRPr="00BE2A1E">
        <w:rPr>
          <w:rFonts w:ascii="Tahoma" w:hAnsi="Tahoma" w:cs="Tahoma"/>
          <w:sz w:val="20"/>
          <w:szCs w:val="20"/>
        </w:rPr>
        <w:t xml:space="preserve">ie technologiczne ma umożliwiać </w:t>
      </w:r>
      <w:r w:rsidR="000B640F" w:rsidRPr="00BE2A1E">
        <w:rPr>
          <w:rFonts w:ascii="Tahoma" w:hAnsi="Tahoma" w:cs="Tahoma"/>
          <w:sz w:val="20"/>
          <w:szCs w:val="20"/>
          <w:lang w:eastAsia="en-GB" w:bidi="en-GB"/>
        </w:rPr>
        <w:t>układanie materiałów kompozytowych zgodnie z definicją warstw</w:t>
      </w:r>
      <w:r w:rsidR="00CA6246" w:rsidRPr="00BE2A1E">
        <w:rPr>
          <w:rFonts w:ascii="Tahoma" w:hAnsi="Tahoma" w:cs="Tahoma"/>
          <w:sz w:val="20"/>
          <w:szCs w:val="20"/>
        </w:rPr>
        <w:t>. Oprogramowanie ma być aktualizowane w okresie gwarancyjnym</w:t>
      </w:r>
      <w:r w:rsidR="00B12063" w:rsidRPr="00BE2A1E">
        <w:rPr>
          <w:rFonts w:ascii="Tahoma" w:hAnsi="Tahoma" w:cs="Tahoma"/>
          <w:sz w:val="20"/>
          <w:szCs w:val="20"/>
        </w:rPr>
        <w:t xml:space="preserve"> w ramach wynagrodzenia </w:t>
      </w:r>
      <w:r w:rsidR="0084469C" w:rsidRPr="00BE2A1E">
        <w:rPr>
          <w:rFonts w:ascii="Tahoma" w:hAnsi="Tahoma" w:cs="Tahoma"/>
          <w:sz w:val="20"/>
          <w:szCs w:val="20"/>
        </w:rPr>
        <w:t>określonego</w:t>
      </w:r>
      <w:r w:rsidR="00B12063" w:rsidRPr="00BE2A1E">
        <w:rPr>
          <w:rFonts w:ascii="Tahoma" w:hAnsi="Tahoma" w:cs="Tahoma"/>
          <w:sz w:val="20"/>
          <w:szCs w:val="20"/>
        </w:rPr>
        <w:t xml:space="preserve"> w § 6</w:t>
      </w:r>
      <w:r w:rsidR="00CA6246" w:rsidRPr="00BE2A1E">
        <w:rPr>
          <w:rFonts w:ascii="Tahoma" w:hAnsi="Tahoma" w:cs="Tahoma"/>
          <w:sz w:val="20"/>
          <w:szCs w:val="20"/>
        </w:rPr>
        <w:t>.</w:t>
      </w:r>
    </w:p>
    <w:p w14:paraId="6D4980D4" w14:textId="77777777" w:rsidR="00CB41DE" w:rsidRPr="00BE2A1E" w:rsidRDefault="00CB41DE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 oświadcza, że jest uprawniony do udzielenia Zamawiającemu licencji na korzystanie z oprogramowania, o którym mowa w ust. 1. a nadto, że wykonanie umowy nie narusza i nie będzie naruszało praw własności intelektualnej podmiotów trzecich</w:t>
      </w:r>
      <w:r w:rsidR="002023DA" w:rsidRPr="00BE2A1E">
        <w:rPr>
          <w:rFonts w:ascii="Tahoma" w:hAnsi="Tahoma" w:cs="Tahoma"/>
          <w:sz w:val="20"/>
          <w:szCs w:val="20"/>
        </w:rPr>
        <w:t xml:space="preserve"> (w</w:t>
      </w:r>
      <w:r w:rsidR="001F3AF4" w:rsidRPr="00BE2A1E">
        <w:rPr>
          <w:rFonts w:ascii="Tahoma" w:hAnsi="Tahoma" w:cs="Tahoma"/>
          <w:sz w:val="20"/>
          <w:szCs w:val="20"/>
        </w:rPr>
        <w:t> </w:t>
      </w:r>
      <w:r w:rsidR="002023DA" w:rsidRPr="00BE2A1E">
        <w:rPr>
          <w:rFonts w:ascii="Tahoma" w:hAnsi="Tahoma" w:cs="Tahoma"/>
          <w:sz w:val="20"/>
          <w:szCs w:val="20"/>
        </w:rPr>
        <w:t>szczególności patenty, prawa autorskie, znaki towarowe)</w:t>
      </w:r>
      <w:r w:rsidRPr="00BE2A1E">
        <w:rPr>
          <w:rFonts w:ascii="Tahoma" w:hAnsi="Tahoma" w:cs="Tahoma"/>
          <w:sz w:val="20"/>
          <w:szCs w:val="20"/>
        </w:rPr>
        <w:t xml:space="preserve"> oraz że oprogramowanie nie jest i nie będzie obciążone jakimikolwiek prawami osób trzecich.</w:t>
      </w:r>
    </w:p>
    <w:p w14:paraId="37E03E7A" w14:textId="77777777" w:rsidR="001E0704" w:rsidRPr="00BE2A1E" w:rsidRDefault="00CB41DE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074555" w:rsidRPr="00BE2A1E">
        <w:rPr>
          <w:rFonts w:ascii="Tahoma" w:hAnsi="Tahoma" w:cs="Tahoma"/>
          <w:sz w:val="20"/>
          <w:szCs w:val="20"/>
        </w:rPr>
        <w:t xml:space="preserve">, z dniem dokonania odbioru </w:t>
      </w:r>
      <w:r w:rsidR="000B640F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udziela Zamawiającemu niewyłącznej licencji do korzystania </w:t>
      </w:r>
      <w:r w:rsidR="001E0704" w:rsidRPr="00BE2A1E">
        <w:rPr>
          <w:rFonts w:ascii="Tahoma" w:hAnsi="Tahoma" w:cs="Tahoma"/>
          <w:sz w:val="20"/>
          <w:szCs w:val="20"/>
        </w:rPr>
        <w:t xml:space="preserve">z </w:t>
      </w:r>
      <w:r w:rsidRPr="00BE2A1E">
        <w:rPr>
          <w:rFonts w:ascii="Tahoma" w:hAnsi="Tahoma" w:cs="Tahoma"/>
          <w:sz w:val="20"/>
          <w:szCs w:val="20"/>
        </w:rPr>
        <w:t xml:space="preserve">oprogramowania do obsługi </w:t>
      </w:r>
      <w:r w:rsidR="002F4D58" w:rsidRPr="00BE2A1E">
        <w:rPr>
          <w:rFonts w:ascii="Tahoma" w:hAnsi="Tahoma" w:cs="Tahoma"/>
          <w:sz w:val="20"/>
          <w:szCs w:val="20"/>
        </w:rPr>
        <w:t>systemu</w:t>
      </w:r>
      <w:r w:rsidR="002023DA" w:rsidRPr="00BE2A1E">
        <w:rPr>
          <w:rFonts w:ascii="Tahoma" w:hAnsi="Tahoma" w:cs="Tahoma"/>
          <w:sz w:val="20"/>
          <w:szCs w:val="20"/>
        </w:rPr>
        <w:t xml:space="preserve"> (sterujące)</w:t>
      </w:r>
      <w:r w:rsidRPr="00BE2A1E">
        <w:rPr>
          <w:rFonts w:ascii="Tahoma" w:hAnsi="Tahoma" w:cs="Tahoma"/>
          <w:sz w:val="20"/>
          <w:szCs w:val="20"/>
        </w:rPr>
        <w:t xml:space="preserve"> i używania </w:t>
      </w:r>
      <w:r w:rsidR="00074555" w:rsidRPr="00BE2A1E">
        <w:rPr>
          <w:rFonts w:ascii="Tahoma" w:hAnsi="Tahoma" w:cs="Tahoma"/>
          <w:sz w:val="20"/>
          <w:szCs w:val="20"/>
        </w:rPr>
        <w:t>tego oprogramowania</w:t>
      </w:r>
      <w:r w:rsidRPr="00BE2A1E">
        <w:rPr>
          <w:rFonts w:ascii="Tahoma" w:hAnsi="Tahoma" w:cs="Tahoma"/>
          <w:sz w:val="20"/>
          <w:szCs w:val="20"/>
        </w:rPr>
        <w:t xml:space="preserve"> w zakresie jaki jest niezbędny do użytkowania </w:t>
      </w:r>
      <w:r w:rsidR="000B640F" w:rsidRPr="00BE2A1E">
        <w:rPr>
          <w:rFonts w:ascii="Tahoma" w:hAnsi="Tahoma" w:cs="Tahoma"/>
          <w:sz w:val="20"/>
          <w:szCs w:val="20"/>
        </w:rPr>
        <w:t>systemu</w:t>
      </w:r>
      <w:r w:rsidR="00074555" w:rsidRPr="00BE2A1E">
        <w:rPr>
          <w:rFonts w:ascii="Tahoma" w:hAnsi="Tahoma" w:cs="Tahoma"/>
          <w:sz w:val="20"/>
          <w:szCs w:val="20"/>
        </w:rPr>
        <w:t xml:space="preserve"> zgodnie z jego przeznaczeniem</w:t>
      </w:r>
      <w:r w:rsidR="00B12063" w:rsidRPr="00BE2A1E">
        <w:rPr>
          <w:rFonts w:ascii="Tahoma" w:hAnsi="Tahoma" w:cs="Tahoma"/>
          <w:sz w:val="20"/>
          <w:szCs w:val="20"/>
        </w:rPr>
        <w:t xml:space="preserve"> a w szczególności obejmującym następujące pola eksploatacji: zwielokrotnianie oprogramowania poprzez wprowadzanie do pamięci komputerów i instalację </w:t>
      </w:r>
      <w:r w:rsidR="00B77E07" w:rsidRPr="00BE2A1E">
        <w:rPr>
          <w:rFonts w:ascii="Tahoma" w:hAnsi="Tahoma" w:cs="Tahoma"/>
          <w:sz w:val="20"/>
          <w:szCs w:val="20"/>
        </w:rPr>
        <w:t xml:space="preserve">na </w:t>
      </w:r>
      <w:r w:rsidR="00B12063" w:rsidRPr="00BE2A1E">
        <w:rPr>
          <w:rFonts w:ascii="Tahoma" w:hAnsi="Tahoma" w:cs="Tahoma"/>
          <w:sz w:val="20"/>
          <w:szCs w:val="20"/>
        </w:rPr>
        <w:t>1 stanowisku</w:t>
      </w:r>
      <w:r w:rsidR="00B77E07" w:rsidRPr="00BE2A1E">
        <w:rPr>
          <w:rFonts w:ascii="Tahoma" w:hAnsi="Tahoma" w:cs="Tahoma"/>
          <w:sz w:val="20"/>
          <w:szCs w:val="20"/>
        </w:rPr>
        <w:t xml:space="preserve"> -</w:t>
      </w:r>
      <w:r w:rsidR="00B12063" w:rsidRPr="00BE2A1E">
        <w:rPr>
          <w:rFonts w:ascii="Tahoma" w:hAnsi="Tahoma" w:cs="Tahoma"/>
          <w:sz w:val="20"/>
          <w:szCs w:val="20"/>
        </w:rPr>
        <w:t xml:space="preserve"> Licencjobiorca jest uprawniony do instalacji oprogramowania do obsługi urządzenia</w:t>
      </w:r>
      <w:r w:rsidR="00B77E07" w:rsidRPr="00BE2A1E">
        <w:rPr>
          <w:rFonts w:ascii="Tahoma" w:hAnsi="Tahoma" w:cs="Tahoma"/>
          <w:sz w:val="20"/>
          <w:szCs w:val="20"/>
        </w:rPr>
        <w:t xml:space="preserve"> wielokrotnie z zastrzeżeniem, że w tym samym czasie oprogramowanie będzie zainstalowane wyłącznie na 1</w:t>
      </w:r>
      <w:r w:rsidR="00B12063" w:rsidRPr="00BE2A1E">
        <w:rPr>
          <w:rFonts w:ascii="Tahoma" w:hAnsi="Tahoma" w:cs="Tahoma"/>
          <w:sz w:val="20"/>
          <w:szCs w:val="20"/>
        </w:rPr>
        <w:t xml:space="preserve"> stacji robocz</w:t>
      </w:r>
      <w:r w:rsidR="00B77E07" w:rsidRPr="00BE2A1E">
        <w:rPr>
          <w:rFonts w:ascii="Tahoma" w:hAnsi="Tahoma" w:cs="Tahoma"/>
          <w:sz w:val="20"/>
          <w:szCs w:val="20"/>
        </w:rPr>
        <w:t>ej</w:t>
      </w:r>
      <w:r w:rsidR="00B12063" w:rsidRPr="00BE2A1E">
        <w:rPr>
          <w:rFonts w:ascii="Tahoma" w:hAnsi="Tahoma" w:cs="Tahoma"/>
          <w:sz w:val="20"/>
          <w:szCs w:val="20"/>
        </w:rPr>
        <w:t xml:space="preserve"> (komputer</w:t>
      </w:r>
      <w:r w:rsidR="00B77E07" w:rsidRPr="00BE2A1E">
        <w:rPr>
          <w:rFonts w:ascii="Tahoma" w:hAnsi="Tahoma" w:cs="Tahoma"/>
          <w:sz w:val="20"/>
          <w:szCs w:val="20"/>
        </w:rPr>
        <w:t>ze</w:t>
      </w:r>
      <w:r w:rsidR="00B12063" w:rsidRPr="00BE2A1E">
        <w:rPr>
          <w:rFonts w:ascii="Tahoma" w:hAnsi="Tahoma" w:cs="Tahoma"/>
          <w:sz w:val="20"/>
          <w:szCs w:val="20"/>
        </w:rPr>
        <w:t>)</w:t>
      </w:r>
      <w:r w:rsidR="000B640F" w:rsidRPr="00BE2A1E">
        <w:rPr>
          <w:rFonts w:ascii="Tahoma" w:hAnsi="Tahoma" w:cs="Tahoma"/>
          <w:sz w:val="20"/>
          <w:szCs w:val="20"/>
        </w:rPr>
        <w:t>.</w:t>
      </w:r>
    </w:p>
    <w:p w14:paraId="30C992BB" w14:textId="77777777" w:rsidR="00C137D6" w:rsidRPr="00BE2A1E" w:rsidRDefault="00074555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Udzielona Zamawiającemu licencja ograniczona jest do terytorium Rzeczypospolitej Polskiej zaś jej zakres czasowy jest nieoznaczony. </w:t>
      </w:r>
      <w:r w:rsidR="00C137D6" w:rsidRPr="00BE2A1E">
        <w:rPr>
          <w:rFonts w:ascii="Tahoma" w:hAnsi="Tahoma" w:cs="Tahoma"/>
          <w:sz w:val="20"/>
          <w:szCs w:val="20"/>
        </w:rPr>
        <w:t xml:space="preserve">Wykonawca zobowiązuje się do niekorzystania z prawa wypowiadania  licencji w okresie użytkowania </w:t>
      </w:r>
      <w:r w:rsidR="002F4D58" w:rsidRPr="00BE2A1E">
        <w:rPr>
          <w:rFonts w:ascii="Tahoma" w:hAnsi="Tahoma" w:cs="Tahoma"/>
          <w:sz w:val="20"/>
          <w:szCs w:val="20"/>
        </w:rPr>
        <w:t>sytemu</w:t>
      </w:r>
      <w:r w:rsidR="00C137D6" w:rsidRPr="00BE2A1E">
        <w:rPr>
          <w:rFonts w:ascii="Tahoma" w:hAnsi="Tahoma" w:cs="Tahoma"/>
          <w:sz w:val="20"/>
          <w:szCs w:val="20"/>
        </w:rPr>
        <w:t xml:space="preserve"> przez Zamawiającego, jego następców prawnych lub podmiotów do których </w:t>
      </w:r>
      <w:r w:rsidR="002F4D58" w:rsidRPr="00BE2A1E">
        <w:rPr>
          <w:rFonts w:ascii="Tahoma" w:hAnsi="Tahoma" w:cs="Tahoma"/>
          <w:sz w:val="20"/>
          <w:szCs w:val="20"/>
        </w:rPr>
        <w:t>system został</w:t>
      </w:r>
      <w:r w:rsidR="00C137D6" w:rsidRPr="00BE2A1E">
        <w:rPr>
          <w:rFonts w:ascii="Tahoma" w:hAnsi="Tahoma" w:cs="Tahoma"/>
          <w:sz w:val="20"/>
          <w:szCs w:val="20"/>
        </w:rPr>
        <w:t xml:space="preserve"> wniesion</w:t>
      </w:r>
      <w:r w:rsidR="002F4D58" w:rsidRPr="00BE2A1E">
        <w:rPr>
          <w:rFonts w:ascii="Tahoma" w:hAnsi="Tahoma" w:cs="Tahoma"/>
          <w:sz w:val="20"/>
          <w:szCs w:val="20"/>
        </w:rPr>
        <w:t>y</w:t>
      </w:r>
      <w:r w:rsidR="00C137D6" w:rsidRPr="00BE2A1E">
        <w:rPr>
          <w:rFonts w:ascii="Tahoma" w:hAnsi="Tahoma" w:cs="Tahoma"/>
          <w:sz w:val="20"/>
          <w:szCs w:val="20"/>
        </w:rPr>
        <w:t xml:space="preserve"> jako składnik majątkowy, w szczególności aport.</w:t>
      </w:r>
    </w:p>
    <w:p w14:paraId="400EE38E" w14:textId="77777777" w:rsidR="00C137D6" w:rsidRPr="00BE2A1E" w:rsidRDefault="00C137D6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Zbycie </w:t>
      </w:r>
      <w:r w:rsidR="002F4D58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lub wniesienie go do podmiotu do którego </w:t>
      </w:r>
      <w:r w:rsidR="002F4D58" w:rsidRPr="00BE2A1E">
        <w:rPr>
          <w:rFonts w:ascii="Tahoma" w:hAnsi="Tahoma" w:cs="Tahoma"/>
          <w:sz w:val="20"/>
          <w:szCs w:val="20"/>
        </w:rPr>
        <w:t>system został</w:t>
      </w:r>
      <w:r w:rsidRPr="00BE2A1E">
        <w:rPr>
          <w:rFonts w:ascii="Tahoma" w:hAnsi="Tahoma" w:cs="Tahoma"/>
          <w:sz w:val="20"/>
          <w:szCs w:val="20"/>
        </w:rPr>
        <w:t xml:space="preserve"> wniesion</w:t>
      </w:r>
      <w:r w:rsidR="002F4D58" w:rsidRPr="00BE2A1E">
        <w:rPr>
          <w:rFonts w:ascii="Tahoma" w:hAnsi="Tahoma" w:cs="Tahoma"/>
          <w:sz w:val="20"/>
          <w:szCs w:val="20"/>
        </w:rPr>
        <w:t>y</w:t>
      </w:r>
      <w:r w:rsidRPr="00BE2A1E">
        <w:rPr>
          <w:rFonts w:ascii="Tahoma" w:hAnsi="Tahoma" w:cs="Tahoma"/>
          <w:sz w:val="20"/>
          <w:szCs w:val="20"/>
        </w:rPr>
        <w:t xml:space="preserve"> jako składnik majątkowy, w szczególności aport następuje wraz z </w:t>
      </w:r>
      <w:r w:rsidR="000B640F" w:rsidRPr="00BE2A1E">
        <w:rPr>
          <w:rFonts w:ascii="Tahoma" w:hAnsi="Tahoma" w:cs="Tahoma"/>
          <w:sz w:val="20"/>
          <w:szCs w:val="20"/>
        </w:rPr>
        <w:t xml:space="preserve">udzieloną licencją na </w:t>
      </w:r>
      <w:r w:rsidRPr="00BE2A1E">
        <w:rPr>
          <w:rFonts w:ascii="Tahoma" w:hAnsi="Tahoma" w:cs="Tahoma"/>
          <w:sz w:val="20"/>
          <w:szCs w:val="20"/>
        </w:rPr>
        <w:t xml:space="preserve">oprogramowanie.  </w:t>
      </w:r>
    </w:p>
    <w:p w14:paraId="163C8D57" w14:textId="77777777" w:rsidR="00C137D6" w:rsidRPr="00BE2A1E" w:rsidRDefault="00C137D6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 przypadku wystąpienia przeciwko Zamawiają</w:t>
      </w:r>
      <w:r w:rsidR="000B640F" w:rsidRPr="00BE2A1E">
        <w:rPr>
          <w:rFonts w:ascii="Tahoma" w:hAnsi="Tahoma" w:cs="Tahoma"/>
          <w:sz w:val="20"/>
          <w:szCs w:val="20"/>
        </w:rPr>
        <w:t>cemu, w związku z użytkowaniem systemu</w:t>
      </w:r>
      <w:r w:rsidRPr="00BE2A1E">
        <w:rPr>
          <w:rFonts w:ascii="Tahoma" w:hAnsi="Tahoma" w:cs="Tahoma"/>
          <w:sz w:val="20"/>
          <w:szCs w:val="20"/>
        </w:rPr>
        <w:t xml:space="preserve"> i oprogramowania przez osoby trzecie z roszczeniami wynikającymi z</w:t>
      </w:r>
      <w:r w:rsidR="00215576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 xml:space="preserve">naruszenia przysługujących im praw własności intelektualnej (w szczególności patenty, prawa autorskie, znaki towarowe), Wykonawca zobowiązuje się do przystąpienia w procesie po stronie Zamawiającego i podjęcia </w:t>
      </w:r>
      <w:r w:rsidRPr="00BE2A1E">
        <w:rPr>
          <w:rFonts w:ascii="Tahoma" w:hAnsi="Tahoma" w:cs="Tahoma"/>
          <w:sz w:val="20"/>
          <w:szCs w:val="20"/>
        </w:rPr>
        <w:lastRenderedPageBreak/>
        <w:t>wszelkich czynności w celu zwolnienia Zamawiającego z udziału w sprawie jak również do pokrycia kosztów postępowania jakie poniósł Zamawiający oddalenia lub zaspokojenia tych roszczeń i</w:t>
      </w:r>
      <w:r w:rsidR="00215576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 xml:space="preserve">zwolnienia Zamawiającego od obowiązku jakichkolwiek świadczeń z tego tytułu. </w:t>
      </w:r>
    </w:p>
    <w:p w14:paraId="2C06F269" w14:textId="77777777" w:rsidR="004913B1" w:rsidRPr="00BE2A1E" w:rsidRDefault="004913B1" w:rsidP="00BE2A1E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9B94E8A" w14:textId="11C0195B" w:rsidR="004E632F" w:rsidRPr="00BE2A1E" w:rsidRDefault="00523179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Wynagrodzenie</w:t>
      </w:r>
    </w:p>
    <w:p w14:paraId="7229FFB8" w14:textId="77777777" w:rsidR="0024026A" w:rsidRPr="00BE2A1E" w:rsidRDefault="00CB41DE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523179" w:rsidRPr="00BE2A1E">
        <w:rPr>
          <w:rFonts w:ascii="Tahoma" w:hAnsi="Tahoma" w:cs="Tahoma"/>
          <w:b/>
          <w:bCs/>
          <w:sz w:val="20"/>
          <w:szCs w:val="20"/>
        </w:rPr>
        <w:t>6</w:t>
      </w:r>
      <w:r w:rsidR="0024026A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50441813" w14:textId="08652FFC" w:rsidR="000B640F" w:rsidRPr="00BE2A1E" w:rsidRDefault="000B640F" w:rsidP="00BE2A1E">
      <w:pPr>
        <w:pStyle w:val="Tekstpodstawowywcity"/>
        <w:numPr>
          <w:ilvl w:val="0"/>
          <w:numId w:val="4"/>
        </w:numPr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Strony zgodnie ustalają, że Zamawiający zapłaci na rzecz Wykonawcy za prawidłowe i kompletne wykonanie umowy wynagrodzenie w kwocie nieprzekraczającej </w:t>
      </w:r>
      <w:r w:rsidRPr="00BE2A1E">
        <w:rPr>
          <w:rFonts w:ascii="Tahoma" w:hAnsi="Tahoma" w:cs="Tahoma"/>
          <w:b/>
          <w:sz w:val="20"/>
          <w:szCs w:val="20"/>
        </w:rPr>
        <w:t>……………………….. złotych brutto</w:t>
      </w:r>
      <w:r w:rsidRPr="00BE2A1E">
        <w:rPr>
          <w:rFonts w:ascii="Tahoma" w:hAnsi="Tahoma" w:cs="Tahoma"/>
          <w:sz w:val="20"/>
          <w:szCs w:val="20"/>
        </w:rPr>
        <w:t xml:space="preserve"> (słownie złotych: ………………………………..)</w:t>
      </w:r>
      <w:r w:rsidR="008E42C1" w:rsidRPr="00BE2A1E">
        <w:rPr>
          <w:rFonts w:ascii="Tahoma" w:hAnsi="Tahoma" w:cs="Tahoma"/>
          <w:sz w:val="20"/>
          <w:szCs w:val="20"/>
        </w:rPr>
        <w:t>, dalej wynagrodzenie</w:t>
      </w:r>
      <w:r w:rsidRPr="00BE2A1E">
        <w:rPr>
          <w:rFonts w:ascii="Tahoma" w:hAnsi="Tahoma" w:cs="Tahoma"/>
          <w:sz w:val="20"/>
          <w:szCs w:val="20"/>
        </w:rPr>
        <w:t xml:space="preserve">. Wynagrodzenie, o którym mowa w zdaniu poprzedzającym </w:t>
      </w:r>
      <w:r w:rsidR="008E42C1" w:rsidRPr="00BE2A1E">
        <w:rPr>
          <w:rFonts w:ascii="Tahoma" w:hAnsi="Tahoma" w:cs="Tahoma"/>
          <w:sz w:val="20"/>
          <w:szCs w:val="20"/>
        </w:rPr>
        <w:t xml:space="preserve">zawiera  </w:t>
      </w:r>
      <w:r w:rsidRPr="00BE2A1E">
        <w:rPr>
          <w:rFonts w:ascii="Tahoma" w:hAnsi="Tahoma" w:cs="Tahoma"/>
          <w:sz w:val="20"/>
          <w:szCs w:val="20"/>
        </w:rPr>
        <w:t>wynagrodzenie za udzielenie licencji, o której mowa w § 5.</w:t>
      </w:r>
    </w:p>
    <w:p w14:paraId="5F5C6FD6" w14:textId="77777777" w:rsidR="000B640F" w:rsidRPr="00BE2A1E" w:rsidRDefault="000B640F" w:rsidP="00BE2A1E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Koszt transportu i montażu </w:t>
      </w:r>
      <w:r w:rsidR="002F4D58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obciąża Wykonawcę.</w:t>
      </w:r>
    </w:p>
    <w:p w14:paraId="783B43E6" w14:textId="2CEE914B" w:rsidR="000B640F" w:rsidRPr="00BE2A1E" w:rsidRDefault="000B640F" w:rsidP="00BE2A1E">
      <w:pPr>
        <w:numPr>
          <w:ilvl w:val="0"/>
          <w:numId w:val="4"/>
        </w:numPr>
        <w:tabs>
          <w:tab w:val="clear" w:pos="360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 Wynagrodzenie</w:t>
      </w:r>
      <w:r w:rsidR="008E42C1" w:rsidRPr="00BE2A1E">
        <w:rPr>
          <w:rFonts w:ascii="Tahoma" w:hAnsi="Tahoma" w:cs="Tahoma"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 xml:space="preserve">nie może ulec zwiększeniu. </w:t>
      </w:r>
    </w:p>
    <w:p w14:paraId="14A8C29F" w14:textId="77777777" w:rsidR="000B640F" w:rsidRPr="00BE2A1E" w:rsidRDefault="000B640F" w:rsidP="00BE2A1E">
      <w:pPr>
        <w:numPr>
          <w:ilvl w:val="0"/>
          <w:numId w:val="4"/>
        </w:numPr>
        <w:tabs>
          <w:tab w:val="clear" w:pos="360"/>
        </w:tabs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Wynagrodzenie płatne będzie w pięciu transzach w wysokości 20% wynagrodzenia każda, z zastrzeżeniem ust. 5. Najpóźniej w dniu podpisania umowy Wykonawca przedstawi do akceptacji Zamawiającemu harmonogram płatności. </w:t>
      </w:r>
    </w:p>
    <w:p w14:paraId="293F0F2D" w14:textId="1F4D0264" w:rsidR="000B640F" w:rsidRPr="00BE2A1E" w:rsidRDefault="000B640F" w:rsidP="00BE2A1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Na poczet wynagrodzenia, Zamawiający dopuszcza możliwość udzielenia Wykonawcy zaliczki w wysokości 30% wartości określonej w § 6 ust. 1 umowy. Warunkiem udzielenia przez Zamawiającego zaliczki jest wniesienie przez Wykonawcę zabezpieczenia zaliczki, na okres realizacji zamówienia albo rozliczenia zaliczki. Zamawiający dopuszcza zabezpieczenie zaliczki w następującej postaci: weksel in blanco z uzgodnioną przez strony deklaracją wekslową, gwarancji bankowej, gwarancji ubezpieczeniowej wystawionej na kwotę co najmniej udzielanej zaliczki o jaką wnioskuje Wykonawca zawierające klauzule zapłaty sumy gwarancyjnej na rzecz Zamawiającego bezwarunkowo i na pierwsze żądanie. </w:t>
      </w:r>
    </w:p>
    <w:p w14:paraId="7335FAC6" w14:textId="77777777" w:rsidR="000B640F" w:rsidRPr="00BE2A1E" w:rsidRDefault="000B640F" w:rsidP="00BE2A1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bCs/>
          <w:sz w:val="20"/>
          <w:szCs w:val="20"/>
        </w:rPr>
        <w:t>Płatność zaliczki nastąpi na podstawie wystawionej przez Wykonawcę faktury zaliczkowej, przelewem w terminie 30 dni kalendarzowych od dnia otrzymania faktury zaliczkowej wraz z wekslem in blanco oraz podpisaną przez osobę upoważnioną do reprezentacji Wykonawcy uzgodnioną treścią deklaracji wekslowej albo oryginałem gwarancji ubezpieczeniowej lub bankowej wystawionej w zakresie określonym w ust. 5.</w:t>
      </w:r>
    </w:p>
    <w:p w14:paraId="78E27E6E" w14:textId="7F3E31CF" w:rsidR="000B640F" w:rsidRPr="00BE2A1E" w:rsidRDefault="000B640F" w:rsidP="00BE2A1E">
      <w:pPr>
        <w:numPr>
          <w:ilvl w:val="0"/>
          <w:numId w:val="4"/>
        </w:numPr>
        <w:tabs>
          <w:tab w:val="clear" w:pos="360"/>
        </w:tabs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Podstawą zapłaty wynagrodzenia</w:t>
      </w:r>
      <w:r w:rsidR="00321A9B" w:rsidRPr="00BE2A1E">
        <w:rPr>
          <w:rFonts w:ascii="Tahoma" w:hAnsi="Tahoma" w:cs="Tahoma"/>
          <w:sz w:val="20"/>
          <w:szCs w:val="20"/>
        </w:rPr>
        <w:t xml:space="preserve"> w sposób</w:t>
      </w:r>
      <w:r w:rsidR="00EF7AAD" w:rsidRPr="00BE2A1E">
        <w:rPr>
          <w:rFonts w:ascii="Tahoma" w:hAnsi="Tahoma" w:cs="Tahoma"/>
          <w:sz w:val="20"/>
          <w:szCs w:val="20"/>
        </w:rPr>
        <w:t>,</w:t>
      </w:r>
      <w:r w:rsidR="00321A9B" w:rsidRPr="00BE2A1E">
        <w:rPr>
          <w:rFonts w:ascii="Tahoma" w:hAnsi="Tahoma" w:cs="Tahoma"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 xml:space="preserve">o którym mowa w ust. 4, będzie każdorazowo doręczona Zamawiającemu, prawidłowo wystawiona przez Wykonawcę faktura VAT. </w:t>
      </w:r>
    </w:p>
    <w:p w14:paraId="24192F95" w14:textId="77777777" w:rsidR="000B640F" w:rsidRPr="00BE2A1E" w:rsidRDefault="000B640F" w:rsidP="00BE2A1E">
      <w:pPr>
        <w:pStyle w:val="Tekstpodstawowywcity"/>
        <w:numPr>
          <w:ilvl w:val="0"/>
          <w:numId w:val="4"/>
        </w:numPr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 jest uprawniony do wystawienia faktury VAT, o której mowa w ust. 7 nie wcześniej niż po podpisaniu przez osoby wyznaczone przez Zamawiającego protokołu odbioru, o którym mowa w § 3 umowy.</w:t>
      </w:r>
    </w:p>
    <w:p w14:paraId="75433713" w14:textId="1009DF71" w:rsidR="000B640F" w:rsidRPr="00BE2A1E" w:rsidRDefault="000B640F" w:rsidP="00BE2A1E">
      <w:pPr>
        <w:pStyle w:val="Tekstpodstawowywcity"/>
        <w:numPr>
          <w:ilvl w:val="0"/>
          <w:numId w:val="4"/>
        </w:numPr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Zapłata wynagrodzenia nastąpi w terminie 30 dni od dnia doręczenia prawidłowo wystawionej faktury VAT Zamawiającemu. </w:t>
      </w:r>
    </w:p>
    <w:p w14:paraId="2EA4CCD7" w14:textId="1F98A398" w:rsidR="000B640F" w:rsidRPr="00BE2A1E" w:rsidRDefault="000B640F" w:rsidP="00BE2A1E">
      <w:pPr>
        <w:pStyle w:val="Tekstpodstawowywcity"/>
        <w:numPr>
          <w:ilvl w:val="0"/>
          <w:numId w:val="4"/>
        </w:numPr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Zapłata wynagrodzenia na rzecz Wykonawcy nastąpi przelewem na rachunek bankowy Wykonawcy prowadzony przez ……….. nr rachunku …………………………………….. Zmiana numeru rachunku bankowego nie stanowi zmiany umowy i wymaga</w:t>
      </w:r>
      <w:r w:rsidR="00321A9B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pod rygorem nieważności</w:t>
      </w:r>
      <w:r w:rsidR="00321A9B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</w:t>
      </w:r>
      <w:r w:rsidR="00321A9B" w:rsidRPr="00BE2A1E">
        <w:rPr>
          <w:rFonts w:ascii="Tahoma" w:hAnsi="Tahoma" w:cs="Tahoma"/>
          <w:sz w:val="20"/>
          <w:szCs w:val="20"/>
        </w:rPr>
        <w:t xml:space="preserve">pisemnego </w:t>
      </w:r>
      <w:r w:rsidRPr="00BE2A1E">
        <w:rPr>
          <w:rFonts w:ascii="Tahoma" w:hAnsi="Tahoma" w:cs="Tahoma"/>
          <w:sz w:val="20"/>
          <w:szCs w:val="20"/>
        </w:rPr>
        <w:t>poinformowania Zamawiającego.</w:t>
      </w:r>
    </w:p>
    <w:p w14:paraId="03530E2E" w14:textId="77777777" w:rsidR="000B640F" w:rsidRPr="00BE2A1E" w:rsidRDefault="000B640F" w:rsidP="00BE2A1E">
      <w:pPr>
        <w:pStyle w:val="Akapitzlist"/>
        <w:numPr>
          <w:ilvl w:val="0"/>
          <w:numId w:val="4"/>
        </w:numPr>
        <w:spacing w:after="80" w:line="24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>Przelew wierzytelności wynikających z umowy może nastąpić tylko za zgodą Zamawiającego.</w:t>
      </w:r>
    </w:p>
    <w:p w14:paraId="1CFB3624" w14:textId="77777777" w:rsidR="004E632F" w:rsidRPr="00BE2A1E" w:rsidRDefault="004E632F" w:rsidP="00BE2A1E">
      <w:pPr>
        <w:pStyle w:val="Tekstpodstawowywcity"/>
        <w:spacing w:after="80"/>
        <w:ind w:left="0"/>
        <w:jc w:val="both"/>
        <w:rPr>
          <w:rFonts w:ascii="Tahoma" w:hAnsi="Tahoma" w:cs="Tahoma"/>
          <w:sz w:val="20"/>
          <w:szCs w:val="20"/>
        </w:rPr>
      </w:pPr>
    </w:p>
    <w:p w14:paraId="6C58C1F1" w14:textId="0AC20220" w:rsidR="004E632F" w:rsidRPr="00BE2A1E" w:rsidRDefault="00523179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Odpowiedzialność</w:t>
      </w:r>
    </w:p>
    <w:p w14:paraId="22C3725C" w14:textId="77777777" w:rsidR="00074555" w:rsidRPr="00BE2A1E" w:rsidRDefault="00523179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7</w:t>
      </w:r>
      <w:r w:rsidR="00074555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3F06F31C" w14:textId="1646197E" w:rsidR="00B77E07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 przypadku uchybienia przez Wykonawcę, terminowi dostawy </w:t>
      </w:r>
      <w:r w:rsidR="006C318A" w:rsidRPr="00BE2A1E">
        <w:rPr>
          <w:rFonts w:ascii="Tahoma" w:hAnsi="Tahoma" w:cs="Tahoma"/>
          <w:color w:val="000000"/>
          <w:sz w:val="20"/>
          <w:szCs w:val="20"/>
        </w:rPr>
        <w:t>lub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montażu, o</w:t>
      </w:r>
      <w:r w:rsidR="00215576" w:rsidRPr="00BE2A1E">
        <w:rPr>
          <w:rFonts w:ascii="Tahoma" w:hAnsi="Tahoma" w:cs="Tahoma"/>
          <w:color w:val="000000"/>
          <w:sz w:val="20"/>
          <w:szCs w:val="20"/>
        </w:rPr>
        <w:t> </w:t>
      </w:r>
      <w:r w:rsidRPr="00BE2A1E">
        <w:rPr>
          <w:rFonts w:ascii="Tahoma" w:hAnsi="Tahoma" w:cs="Tahoma"/>
          <w:color w:val="000000"/>
          <w:sz w:val="20"/>
          <w:szCs w:val="20"/>
        </w:rPr>
        <w:t>których mowa w umowie</w:t>
      </w:r>
      <w:r w:rsidR="00D235B4" w:rsidRPr="00BE2A1E">
        <w:rPr>
          <w:rFonts w:ascii="Tahoma" w:hAnsi="Tahoma" w:cs="Tahoma"/>
          <w:color w:val="000000"/>
          <w:sz w:val="20"/>
          <w:szCs w:val="20"/>
        </w:rPr>
        <w:t>,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Zamawiając</w:t>
      </w:r>
      <w:r w:rsidR="00D235B4" w:rsidRPr="00BE2A1E">
        <w:rPr>
          <w:rFonts w:ascii="Tahoma" w:hAnsi="Tahoma" w:cs="Tahoma"/>
          <w:color w:val="000000"/>
          <w:sz w:val="20"/>
          <w:szCs w:val="20"/>
        </w:rPr>
        <w:t xml:space="preserve">y może naliczyć 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karę umowną w wysokości </w:t>
      </w:r>
      <w:r w:rsidR="005A3851" w:rsidRPr="00BE2A1E">
        <w:rPr>
          <w:rFonts w:ascii="Tahoma" w:hAnsi="Tahoma" w:cs="Tahoma"/>
          <w:color w:val="000000"/>
          <w:sz w:val="20"/>
          <w:szCs w:val="20"/>
        </w:rPr>
        <w:t>0,</w:t>
      </w:r>
      <w:r w:rsidR="00162845" w:rsidRPr="00BE2A1E">
        <w:rPr>
          <w:rFonts w:ascii="Tahoma" w:hAnsi="Tahoma" w:cs="Tahoma"/>
          <w:color w:val="000000"/>
          <w:sz w:val="20"/>
          <w:szCs w:val="20"/>
        </w:rPr>
        <w:t>05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% </w:t>
      </w:r>
      <w:r w:rsidRPr="00BE2A1E">
        <w:rPr>
          <w:rFonts w:ascii="Tahoma" w:hAnsi="Tahoma" w:cs="Tahoma"/>
          <w:sz w:val="20"/>
          <w:szCs w:val="20"/>
        </w:rPr>
        <w:t>warto</w:t>
      </w:r>
      <w:r w:rsidRPr="00BE2A1E">
        <w:rPr>
          <w:rFonts w:ascii="Tahoma" w:eastAsia="TTE1BEB260t00" w:hAnsi="Tahoma" w:cs="Tahoma"/>
          <w:sz w:val="20"/>
          <w:szCs w:val="20"/>
        </w:rPr>
        <w:t>ś</w:t>
      </w:r>
      <w:r w:rsidRPr="00BE2A1E">
        <w:rPr>
          <w:rFonts w:ascii="Tahoma" w:hAnsi="Tahoma" w:cs="Tahoma"/>
          <w:sz w:val="20"/>
          <w:szCs w:val="20"/>
        </w:rPr>
        <w:t xml:space="preserve">ci wynagrodzenia </w:t>
      </w:r>
      <w:r w:rsidR="008713B4" w:rsidRPr="00BE2A1E">
        <w:rPr>
          <w:rFonts w:ascii="Tahoma" w:hAnsi="Tahoma" w:cs="Tahoma"/>
          <w:sz w:val="20"/>
          <w:szCs w:val="20"/>
        </w:rPr>
        <w:t xml:space="preserve">za każdy dzień </w:t>
      </w:r>
      <w:r w:rsidR="00E51767" w:rsidRPr="00BE2A1E">
        <w:rPr>
          <w:rFonts w:ascii="Tahoma" w:hAnsi="Tahoma" w:cs="Tahoma"/>
          <w:sz w:val="20"/>
          <w:szCs w:val="20"/>
        </w:rPr>
        <w:t>zwłoki</w:t>
      </w:r>
      <w:r w:rsidR="00160611" w:rsidRPr="00BE2A1E">
        <w:rPr>
          <w:rFonts w:ascii="Tahoma" w:hAnsi="Tahoma" w:cs="Tahoma"/>
          <w:sz w:val="20"/>
          <w:szCs w:val="20"/>
        </w:rPr>
        <w:t>.</w:t>
      </w:r>
      <w:r w:rsidRPr="00BE2A1E">
        <w:rPr>
          <w:rFonts w:ascii="Tahoma" w:hAnsi="Tahoma" w:cs="Tahoma"/>
          <w:sz w:val="20"/>
          <w:szCs w:val="20"/>
        </w:rPr>
        <w:t xml:space="preserve"> </w:t>
      </w:r>
      <w:r w:rsidR="00AC24FE" w:rsidRPr="00BE2A1E">
        <w:rPr>
          <w:rFonts w:ascii="Tahoma" w:hAnsi="Tahoma" w:cs="Tahoma"/>
          <w:sz w:val="20"/>
          <w:szCs w:val="20"/>
        </w:rPr>
        <w:t>W takim przypadku Zamawiający będzie miał prawo, w terminie 14 dni, do odstąpienia od umowy bez obowiązku wyznaczania dodatkowego terminu na wykonanie umowy. Postanowienia § 3 ust. 7 i 8 stosuje się odpowiednio (dostarczone urządzenie traci dla Zamawiającego całkowicie znaczenie).</w:t>
      </w:r>
    </w:p>
    <w:p w14:paraId="08A96226" w14:textId="31BAD5A4" w:rsidR="0085777D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lastRenderedPageBreak/>
        <w:t xml:space="preserve">W przypadku uchybienia przez Wykonawcę, terminowi przeszkolenia osób wskazanych przez </w:t>
      </w:r>
      <w:r w:rsidR="008713B4" w:rsidRPr="00BE2A1E">
        <w:rPr>
          <w:rFonts w:ascii="Tahoma" w:hAnsi="Tahoma" w:cs="Tahoma"/>
          <w:color w:val="000000"/>
          <w:sz w:val="20"/>
          <w:szCs w:val="20"/>
        </w:rPr>
        <w:t>Zamawiającego</w:t>
      </w:r>
      <w:r w:rsidRPr="00BE2A1E">
        <w:rPr>
          <w:rFonts w:ascii="Tahoma" w:hAnsi="Tahoma" w:cs="Tahoma"/>
          <w:color w:val="000000"/>
          <w:sz w:val="20"/>
          <w:szCs w:val="20"/>
        </w:rPr>
        <w:t>, o który</w:t>
      </w:r>
      <w:r w:rsidR="008713B4" w:rsidRPr="00BE2A1E">
        <w:rPr>
          <w:rFonts w:ascii="Tahoma" w:hAnsi="Tahoma" w:cs="Tahoma"/>
          <w:color w:val="000000"/>
          <w:sz w:val="20"/>
          <w:szCs w:val="20"/>
        </w:rPr>
        <w:t>m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mowa w umowie</w:t>
      </w:r>
      <w:r w:rsidR="00D235B4" w:rsidRPr="00BE2A1E">
        <w:rPr>
          <w:rFonts w:ascii="Tahoma" w:hAnsi="Tahoma" w:cs="Tahoma"/>
          <w:color w:val="000000"/>
          <w:sz w:val="20"/>
          <w:szCs w:val="20"/>
        </w:rPr>
        <w:t>,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Zamawiając</w:t>
      </w:r>
      <w:r w:rsidR="00D235B4" w:rsidRPr="00BE2A1E">
        <w:rPr>
          <w:rFonts w:ascii="Tahoma" w:hAnsi="Tahoma" w:cs="Tahoma"/>
          <w:color w:val="000000"/>
          <w:sz w:val="20"/>
          <w:szCs w:val="20"/>
        </w:rPr>
        <w:t xml:space="preserve">y może naliczyć 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karę </w:t>
      </w:r>
      <w:r w:rsidRPr="00BE2A1E">
        <w:rPr>
          <w:rFonts w:ascii="Tahoma" w:eastAsia="TTE1BEB260t00" w:hAnsi="Tahoma" w:cs="Tahoma"/>
          <w:color w:val="000000"/>
          <w:sz w:val="20"/>
          <w:szCs w:val="20"/>
        </w:rPr>
        <w:t>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mowną w wysokości </w:t>
      </w:r>
      <w:r w:rsidR="005A3851" w:rsidRPr="00BE2A1E">
        <w:rPr>
          <w:rFonts w:ascii="Tahoma" w:hAnsi="Tahoma" w:cs="Tahoma"/>
          <w:color w:val="000000"/>
          <w:sz w:val="20"/>
          <w:szCs w:val="20"/>
        </w:rPr>
        <w:t>0,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0</w:t>
      </w:r>
      <w:r w:rsidR="005A3851" w:rsidRPr="00BE2A1E">
        <w:rPr>
          <w:rFonts w:ascii="Tahoma" w:eastAsia="TTE1BEB260t00" w:hAnsi="Tahoma" w:cs="Tahoma"/>
          <w:color w:val="000000"/>
          <w:sz w:val="20"/>
          <w:szCs w:val="20"/>
        </w:rPr>
        <w:t>1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% </w:t>
      </w:r>
      <w:r w:rsidRPr="00BE2A1E">
        <w:rPr>
          <w:rFonts w:ascii="Tahoma" w:hAnsi="Tahoma" w:cs="Tahoma"/>
          <w:sz w:val="20"/>
          <w:szCs w:val="20"/>
        </w:rPr>
        <w:t>warto</w:t>
      </w:r>
      <w:r w:rsidRPr="00BE2A1E">
        <w:rPr>
          <w:rFonts w:ascii="Tahoma" w:eastAsia="TTE1BEB260t00" w:hAnsi="Tahoma" w:cs="Tahoma"/>
          <w:sz w:val="20"/>
          <w:szCs w:val="20"/>
        </w:rPr>
        <w:t>ś</w:t>
      </w:r>
      <w:r w:rsidRPr="00BE2A1E">
        <w:rPr>
          <w:rFonts w:ascii="Tahoma" w:hAnsi="Tahoma" w:cs="Tahoma"/>
          <w:sz w:val="20"/>
          <w:szCs w:val="20"/>
        </w:rPr>
        <w:t xml:space="preserve">ci wynagrodzenia </w:t>
      </w:r>
      <w:r w:rsidR="008713B4" w:rsidRPr="00BE2A1E">
        <w:rPr>
          <w:rFonts w:ascii="Tahoma" w:hAnsi="Tahoma" w:cs="Tahoma"/>
          <w:color w:val="000000"/>
          <w:sz w:val="20"/>
          <w:szCs w:val="20"/>
        </w:rPr>
        <w:t xml:space="preserve">za każdy dzień </w:t>
      </w:r>
      <w:r w:rsidR="005022A2" w:rsidRPr="00BE2A1E">
        <w:rPr>
          <w:rFonts w:ascii="Tahoma" w:hAnsi="Tahoma" w:cs="Tahoma"/>
          <w:color w:val="000000"/>
          <w:sz w:val="20"/>
          <w:szCs w:val="20"/>
        </w:rPr>
        <w:t>zwłoki.</w:t>
      </w:r>
      <w:r w:rsidR="00D13C36" w:rsidRPr="00BE2A1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52711A3" w14:textId="6C4B8B3D" w:rsidR="008713B4" w:rsidRPr="00BE2A1E" w:rsidRDefault="008713B4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 przypadku niewykonania obowiązku, o którym mowa w § </w:t>
      </w:r>
      <w:r w:rsidR="00523179" w:rsidRPr="00BE2A1E">
        <w:rPr>
          <w:rFonts w:ascii="Tahoma" w:hAnsi="Tahoma" w:cs="Tahoma"/>
          <w:color w:val="000000"/>
          <w:sz w:val="20"/>
          <w:szCs w:val="20"/>
        </w:rPr>
        <w:t>3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ust.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8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Zamawiający będzie uprawniony </w:t>
      </w:r>
      <w:r w:rsidR="00321A9B" w:rsidRPr="00BE2A1E">
        <w:rPr>
          <w:rFonts w:ascii="Tahoma" w:hAnsi="Tahoma" w:cs="Tahoma"/>
          <w:color w:val="000000"/>
          <w:sz w:val="20"/>
          <w:szCs w:val="20"/>
        </w:rPr>
        <w:t xml:space="preserve">na koszt i wyłączne ryzyko Wykonawcy </w:t>
      </w:r>
      <w:r w:rsidRPr="00BE2A1E">
        <w:rPr>
          <w:rFonts w:ascii="Tahoma" w:hAnsi="Tahoma" w:cs="Tahoma"/>
          <w:color w:val="000000"/>
          <w:sz w:val="20"/>
          <w:szCs w:val="20"/>
        </w:rPr>
        <w:t>do dokona</w:t>
      </w:r>
      <w:r w:rsidRPr="00BE2A1E">
        <w:rPr>
          <w:rFonts w:ascii="Tahoma" w:eastAsia="TTE1BEB260t00" w:hAnsi="Tahoma" w:cs="Tahoma"/>
          <w:color w:val="000000"/>
          <w:sz w:val="20"/>
          <w:szCs w:val="20"/>
        </w:rPr>
        <w:t>n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ia demontażu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A1E">
        <w:rPr>
          <w:rFonts w:ascii="Tahoma" w:eastAsia="TTE1BEB260t00" w:hAnsi="Tahoma" w:cs="Tahoma"/>
          <w:color w:val="000000"/>
          <w:sz w:val="20"/>
          <w:szCs w:val="20"/>
        </w:rPr>
        <w:t>i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dostarczenia go </w:t>
      </w:r>
      <w:r w:rsidR="00821F5F" w:rsidRPr="00BE2A1E">
        <w:rPr>
          <w:rFonts w:ascii="Tahoma" w:hAnsi="Tahoma" w:cs="Tahoma"/>
          <w:color w:val="000000"/>
          <w:sz w:val="20"/>
          <w:szCs w:val="20"/>
        </w:rPr>
        <w:t>Wykonawcy</w:t>
      </w:r>
      <w:r w:rsidRPr="00BE2A1E">
        <w:rPr>
          <w:rFonts w:ascii="Tahoma" w:hAnsi="Tahoma" w:cs="Tahoma"/>
          <w:color w:val="000000"/>
          <w:sz w:val="20"/>
          <w:szCs w:val="20"/>
        </w:rPr>
        <w:t>. Wykonanie uprawnienia, o którym mowa w</w:t>
      </w:r>
      <w:r w:rsidR="00C85673" w:rsidRPr="00BE2A1E"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 w:rsidR="00821F5F" w:rsidRPr="00BE2A1E">
        <w:rPr>
          <w:rFonts w:ascii="Tahoma" w:hAnsi="Tahoma" w:cs="Tahoma"/>
          <w:color w:val="000000"/>
          <w:sz w:val="20"/>
          <w:szCs w:val="20"/>
        </w:rPr>
        <w:t>zd</w:t>
      </w:r>
      <w:proofErr w:type="spellEnd"/>
      <w:r w:rsidR="00821F5F" w:rsidRPr="00BE2A1E">
        <w:rPr>
          <w:rFonts w:ascii="Tahoma" w:hAnsi="Tahoma" w:cs="Tahoma"/>
          <w:color w:val="000000"/>
          <w:sz w:val="20"/>
          <w:szCs w:val="20"/>
        </w:rPr>
        <w:t>. poprzedzającym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zostanie poprzedzone wezwaniem Wykonawcy do wykonania umowy w zakresie postanowień § </w:t>
      </w:r>
      <w:r w:rsidR="00821F5F" w:rsidRPr="00BE2A1E">
        <w:rPr>
          <w:rFonts w:ascii="Tahoma" w:hAnsi="Tahoma" w:cs="Tahoma"/>
          <w:color w:val="000000"/>
          <w:sz w:val="20"/>
          <w:szCs w:val="20"/>
        </w:rPr>
        <w:t>3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ust.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8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wraz z zakreśleniem terminu. Termin wyznaczony przez Zamawiającego w treści wezwania nie może być krótszy niż 7 dni.</w:t>
      </w:r>
    </w:p>
    <w:p w14:paraId="26DC7F25" w14:textId="25452242" w:rsidR="00074555" w:rsidRPr="0038708F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8708F">
        <w:rPr>
          <w:rFonts w:ascii="Tahoma" w:hAnsi="Tahoma" w:cs="Tahoma"/>
          <w:sz w:val="20"/>
          <w:szCs w:val="20"/>
        </w:rPr>
        <w:t>W przypadku</w:t>
      </w:r>
      <w:r w:rsidR="008713B4" w:rsidRPr="0038708F">
        <w:rPr>
          <w:rFonts w:ascii="Tahoma" w:hAnsi="Tahoma" w:cs="Tahoma"/>
          <w:sz w:val="20"/>
          <w:szCs w:val="20"/>
        </w:rPr>
        <w:t xml:space="preserve">, o którym mowa w </w:t>
      </w:r>
      <w:r w:rsidRPr="0038708F">
        <w:rPr>
          <w:rFonts w:ascii="Tahoma" w:eastAsia="TTE1BEB260t00" w:hAnsi="Tahoma" w:cs="Tahoma"/>
          <w:sz w:val="20"/>
          <w:szCs w:val="20"/>
        </w:rPr>
        <w:t xml:space="preserve">§ </w:t>
      </w:r>
      <w:r w:rsidR="00523179" w:rsidRPr="0038708F">
        <w:rPr>
          <w:rFonts w:ascii="Tahoma" w:eastAsia="TTE1BEB260t00" w:hAnsi="Tahoma" w:cs="Tahoma"/>
          <w:sz w:val="20"/>
          <w:szCs w:val="20"/>
        </w:rPr>
        <w:t>3</w:t>
      </w:r>
      <w:r w:rsidR="008713B4" w:rsidRPr="0038708F">
        <w:rPr>
          <w:rFonts w:ascii="Tahoma" w:eastAsia="TTE1BEB260t00" w:hAnsi="Tahoma" w:cs="Tahoma"/>
          <w:sz w:val="20"/>
          <w:szCs w:val="20"/>
        </w:rPr>
        <w:t xml:space="preserve"> ust. </w:t>
      </w:r>
      <w:r w:rsidR="00633523" w:rsidRPr="0038708F">
        <w:rPr>
          <w:rFonts w:ascii="Tahoma" w:eastAsia="TTE1BEB260t00" w:hAnsi="Tahoma" w:cs="Tahoma"/>
          <w:sz w:val="20"/>
          <w:szCs w:val="20"/>
        </w:rPr>
        <w:t>8</w:t>
      </w:r>
      <w:r w:rsidRPr="0038708F">
        <w:rPr>
          <w:rFonts w:ascii="Tahoma" w:eastAsia="TTE1BEB260t00" w:hAnsi="Tahoma" w:cs="Tahoma"/>
          <w:sz w:val="20"/>
          <w:szCs w:val="20"/>
        </w:rPr>
        <w:t xml:space="preserve"> </w:t>
      </w:r>
      <w:r w:rsidR="00AC24FE" w:rsidRPr="0038708F">
        <w:rPr>
          <w:rFonts w:ascii="Tahoma" w:eastAsia="TTE1BEB260t00" w:hAnsi="Tahoma" w:cs="Tahoma"/>
          <w:sz w:val="20"/>
          <w:szCs w:val="20"/>
        </w:rPr>
        <w:t>lub skorzystania z prawa odstąpienia, o którym mowa w ust. 1</w:t>
      </w:r>
      <w:r w:rsidR="008B47A0" w:rsidRPr="0038708F">
        <w:rPr>
          <w:rFonts w:ascii="Tahoma" w:eastAsia="TTE1BEB260t00" w:hAnsi="Tahoma" w:cs="Tahoma"/>
          <w:sz w:val="20"/>
          <w:szCs w:val="20"/>
        </w:rPr>
        <w:t xml:space="preserve"> oraz</w:t>
      </w:r>
      <w:r w:rsidR="0072351C" w:rsidRPr="0038708F">
        <w:rPr>
          <w:rFonts w:ascii="Tahoma" w:eastAsia="TTE1BEB260t00" w:hAnsi="Tahoma" w:cs="Tahoma"/>
          <w:sz w:val="20"/>
          <w:szCs w:val="20"/>
        </w:rPr>
        <w:t xml:space="preserve"> </w:t>
      </w:r>
      <w:r w:rsidR="0072351C" w:rsidRPr="0038708F">
        <w:rPr>
          <w:rFonts w:ascii="Tahoma" w:hAnsi="Tahoma" w:cs="Tahoma"/>
          <w:sz w:val="20"/>
          <w:szCs w:val="20"/>
        </w:rPr>
        <w:t>§10 ust. 1-2 (jeżeli odstąpienie lub rozwiązanie umowy nastąpi z winy Wykonawcy)</w:t>
      </w:r>
      <w:r w:rsidR="0072351C" w:rsidRPr="0038708F">
        <w:rPr>
          <w:rFonts w:ascii="Tahoma" w:eastAsia="TTE1BEB260t00" w:hAnsi="Tahoma" w:cs="Tahoma"/>
          <w:sz w:val="20"/>
          <w:szCs w:val="20"/>
        </w:rPr>
        <w:t xml:space="preserve"> </w:t>
      </w:r>
      <w:r w:rsidR="00AC24FE" w:rsidRPr="0038708F">
        <w:rPr>
          <w:rFonts w:ascii="Tahoma" w:eastAsia="TTE1BEB260t00" w:hAnsi="Tahoma" w:cs="Tahoma"/>
          <w:sz w:val="20"/>
          <w:szCs w:val="20"/>
        </w:rPr>
        <w:t xml:space="preserve"> </w:t>
      </w:r>
      <w:r w:rsidR="0072351C" w:rsidRPr="0038708F">
        <w:rPr>
          <w:rFonts w:ascii="Tahoma" w:hAnsi="Tahoma" w:cs="Tahoma"/>
          <w:sz w:val="20"/>
          <w:szCs w:val="20"/>
        </w:rPr>
        <w:t>Zamawiający może naliczyć Wykonawcy karę umowną</w:t>
      </w:r>
      <w:r w:rsidRPr="0038708F">
        <w:rPr>
          <w:rFonts w:ascii="Tahoma" w:hAnsi="Tahoma" w:cs="Tahoma"/>
          <w:sz w:val="20"/>
          <w:szCs w:val="20"/>
        </w:rPr>
        <w:t xml:space="preserve"> w wysoko</w:t>
      </w:r>
      <w:r w:rsidRPr="0038708F">
        <w:rPr>
          <w:rFonts w:ascii="Tahoma" w:eastAsia="TTE1BEB260t00" w:hAnsi="Tahoma" w:cs="Tahoma"/>
          <w:sz w:val="20"/>
          <w:szCs w:val="20"/>
        </w:rPr>
        <w:t>ś</w:t>
      </w:r>
      <w:r w:rsidRPr="0038708F">
        <w:rPr>
          <w:rFonts w:ascii="Tahoma" w:hAnsi="Tahoma" w:cs="Tahoma"/>
          <w:sz w:val="20"/>
          <w:szCs w:val="20"/>
        </w:rPr>
        <w:t xml:space="preserve">ci </w:t>
      </w:r>
      <w:r w:rsidR="008A0EE9" w:rsidRPr="0038708F">
        <w:rPr>
          <w:rFonts w:ascii="Tahoma" w:hAnsi="Tahoma" w:cs="Tahoma"/>
          <w:sz w:val="20"/>
          <w:szCs w:val="20"/>
        </w:rPr>
        <w:t>10</w:t>
      </w:r>
      <w:r w:rsidRPr="0038708F">
        <w:rPr>
          <w:rFonts w:ascii="Tahoma" w:hAnsi="Tahoma" w:cs="Tahoma"/>
          <w:sz w:val="20"/>
          <w:szCs w:val="20"/>
        </w:rPr>
        <w:t xml:space="preserve"> % warto</w:t>
      </w:r>
      <w:r w:rsidRPr="0038708F">
        <w:rPr>
          <w:rFonts w:ascii="Tahoma" w:eastAsia="TTE1BEB260t00" w:hAnsi="Tahoma" w:cs="Tahoma"/>
          <w:sz w:val="20"/>
          <w:szCs w:val="20"/>
        </w:rPr>
        <w:t>ś</w:t>
      </w:r>
      <w:r w:rsidRPr="0038708F">
        <w:rPr>
          <w:rFonts w:ascii="Tahoma" w:hAnsi="Tahoma" w:cs="Tahoma"/>
          <w:sz w:val="20"/>
          <w:szCs w:val="20"/>
        </w:rPr>
        <w:t>ci wynagrodzenia</w:t>
      </w:r>
      <w:r w:rsidR="00321A9B" w:rsidRPr="0038708F">
        <w:rPr>
          <w:rFonts w:ascii="Tahoma" w:hAnsi="Tahoma" w:cs="Tahoma"/>
          <w:sz w:val="20"/>
          <w:szCs w:val="20"/>
        </w:rPr>
        <w:t>.</w:t>
      </w:r>
      <w:r w:rsidRPr="0038708F">
        <w:rPr>
          <w:rFonts w:ascii="Tahoma" w:hAnsi="Tahoma" w:cs="Tahoma"/>
          <w:sz w:val="20"/>
          <w:szCs w:val="20"/>
        </w:rPr>
        <w:t xml:space="preserve"> </w:t>
      </w:r>
    </w:p>
    <w:p w14:paraId="74067B9D" w14:textId="77777777" w:rsidR="00074555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>Kary umowne płatne są w terminie 7 dni od dnia doręczenia wezwania do ich zapłaty.</w:t>
      </w:r>
    </w:p>
    <w:p w14:paraId="37C139AF" w14:textId="523A37D3" w:rsidR="00074555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Naliczona kara umowna może zostać przez Zamawiającego potrącona z należnego Wykonawcy</w:t>
      </w:r>
      <w:r w:rsidR="00523179" w:rsidRPr="00BE2A1E">
        <w:rPr>
          <w:rFonts w:ascii="Tahoma" w:hAnsi="Tahoma" w:cs="Tahoma"/>
          <w:sz w:val="20"/>
          <w:szCs w:val="20"/>
        </w:rPr>
        <w:t xml:space="preserve">, </w:t>
      </w:r>
      <w:r w:rsidRPr="00BE2A1E">
        <w:rPr>
          <w:rFonts w:ascii="Tahoma" w:hAnsi="Tahoma" w:cs="Tahoma"/>
          <w:sz w:val="20"/>
          <w:szCs w:val="20"/>
        </w:rPr>
        <w:t>wynagrodzenia, na co Wykonawca niniejszym wyraża nieodwołalną zgodę</w:t>
      </w:r>
    </w:p>
    <w:p w14:paraId="0ACECDF6" w14:textId="77777777" w:rsidR="00A80267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Zamawiający ma prawo do żądania od Wykonawcy odszkodowania przenoszącego wysokość zastrzeżonej kary umownej n</w:t>
      </w:r>
      <w:bookmarkStart w:id="0" w:name="_GoBack"/>
      <w:bookmarkEnd w:id="0"/>
      <w:r w:rsidRPr="00BE2A1E">
        <w:rPr>
          <w:rFonts w:ascii="Tahoma" w:hAnsi="Tahoma" w:cs="Tahoma"/>
          <w:sz w:val="20"/>
          <w:szCs w:val="20"/>
        </w:rPr>
        <w:t>a zasadach ogólnych w przypadku, gdy wielkość szkody przekracza wysokość zastrzeżonej kary umownej.</w:t>
      </w:r>
    </w:p>
    <w:p w14:paraId="3AC0129C" w14:textId="77777777" w:rsidR="00A80267" w:rsidRPr="00BE2A1E" w:rsidRDefault="00A80267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 wraz z zawarciem niniejszej umowy składa zabezpieczenie należyte</w:t>
      </w:r>
      <w:r w:rsidR="009B44AB" w:rsidRPr="00BE2A1E">
        <w:rPr>
          <w:rFonts w:ascii="Tahoma" w:hAnsi="Tahoma" w:cs="Tahoma"/>
          <w:sz w:val="20"/>
          <w:szCs w:val="20"/>
        </w:rPr>
        <w:t>go jej wykonania w postaci …</w:t>
      </w:r>
      <w:r w:rsidR="00633523" w:rsidRPr="00BE2A1E">
        <w:rPr>
          <w:rFonts w:ascii="Tahoma" w:hAnsi="Tahoma" w:cs="Tahoma"/>
          <w:sz w:val="20"/>
          <w:szCs w:val="20"/>
        </w:rPr>
        <w:t>…………………</w:t>
      </w:r>
      <w:r w:rsidR="009B44AB" w:rsidRPr="00BE2A1E">
        <w:rPr>
          <w:rFonts w:ascii="Tahoma" w:hAnsi="Tahoma" w:cs="Tahoma"/>
          <w:sz w:val="20"/>
          <w:szCs w:val="20"/>
        </w:rPr>
        <w:t>…..</w:t>
      </w:r>
      <w:r w:rsidRPr="00BE2A1E">
        <w:rPr>
          <w:rFonts w:ascii="Tahoma" w:hAnsi="Tahoma" w:cs="Tahoma"/>
          <w:sz w:val="20"/>
          <w:szCs w:val="20"/>
        </w:rPr>
        <w:t xml:space="preserve">. </w:t>
      </w:r>
      <w:r w:rsidRPr="00BE2A1E">
        <w:rPr>
          <w:rFonts w:ascii="Tahoma" w:eastAsia="Calibri" w:hAnsi="Tahoma" w:cs="Tahoma"/>
          <w:sz w:val="20"/>
          <w:szCs w:val="20"/>
          <w:lang w:eastAsia="en-US"/>
        </w:rPr>
        <w:t>Zabezpieczenie służy pokryciu roszczeń z tytułu niewykonania lub nienależytego wykonania umowy.</w:t>
      </w:r>
    </w:p>
    <w:p w14:paraId="7596C602" w14:textId="77777777" w:rsidR="00074555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nie odpowiadają za niewykonanie lub nienależyte wykonanie umowy, będące następstwem działania siły wyższej. Dla celów umowy siłą wyższą jest zdarzenie</w:t>
      </w:r>
      <w:r w:rsidRPr="00BE2A1E">
        <w:rPr>
          <w:rFonts w:ascii="Tahoma" w:hAnsi="Tahoma" w:cs="Tahoma"/>
          <w:bCs/>
          <w:sz w:val="20"/>
          <w:szCs w:val="20"/>
        </w:rPr>
        <w:t xml:space="preserve"> nadzwyczajne zewnętrzne w stosunku do powołującego się na nią podmiotu, niemożliwe do przewidzenia (prawdopodobieństwo jego zajścia w danej sytuacji uznano za nikłe), zaś jego skutki są niemożliwe do zapobieżenia.</w:t>
      </w:r>
    </w:p>
    <w:p w14:paraId="343724AD" w14:textId="77777777" w:rsidR="00FA0184" w:rsidRPr="00BE2A1E" w:rsidRDefault="00FA0184" w:rsidP="00BE2A1E">
      <w:pPr>
        <w:pStyle w:val="Tekstpodstawowywcity"/>
        <w:spacing w:after="80"/>
        <w:ind w:left="0"/>
        <w:jc w:val="both"/>
        <w:rPr>
          <w:rFonts w:ascii="Tahoma" w:hAnsi="Tahoma" w:cs="Tahoma"/>
          <w:sz w:val="20"/>
          <w:szCs w:val="20"/>
        </w:rPr>
      </w:pPr>
    </w:p>
    <w:p w14:paraId="2415239A" w14:textId="2F455E1A" w:rsidR="004E632F" w:rsidRPr="00BE2A1E" w:rsidRDefault="003B74F9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Gwarancja</w:t>
      </w:r>
      <w:r w:rsidR="00FA0184" w:rsidRPr="00BE2A1E">
        <w:rPr>
          <w:rFonts w:ascii="Tahoma" w:hAnsi="Tahoma" w:cs="Tahoma"/>
          <w:b/>
          <w:bCs/>
          <w:sz w:val="20"/>
          <w:szCs w:val="20"/>
        </w:rPr>
        <w:t>, serwis i wsparcie techniczne</w:t>
      </w:r>
    </w:p>
    <w:p w14:paraId="499A6DF5" w14:textId="77777777" w:rsidR="0085777D" w:rsidRPr="00BE2A1E" w:rsidRDefault="0085777D" w:rsidP="00BE2A1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523179" w:rsidRPr="00BE2A1E">
        <w:rPr>
          <w:rFonts w:ascii="Tahoma" w:hAnsi="Tahoma" w:cs="Tahoma"/>
          <w:b/>
          <w:bCs/>
          <w:sz w:val="20"/>
          <w:szCs w:val="20"/>
        </w:rPr>
        <w:t>8</w:t>
      </w:r>
      <w:r w:rsidRPr="00BE2A1E">
        <w:rPr>
          <w:rFonts w:ascii="Tahoma" w:hAnsi="Tahoma" w:cs="Tahoma"/>
          <w:b/>
          <w:bCs/>
          <w:sz w:val="20"/>
          <w:szCs w:val="20"/>
        </w:rPr>
        <w:t>.</w:t>
      </w:r>
      <w:r w:rsidR="00523179" w:rsidRPr="00BE2A1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47919CF" w14:textId="77777777" w:rsidR="00DF46D9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 udzieli Zamawiającemu gwarancji obejmującej okres ……. miesięcy.</w:t>
      </w:r>
    </w:p>
    <w:p w14:paraId="74DFF0D0" w14:textId="77777777" w:rsidR="00DF46D9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Wykonawca dostarczy kartę gwarancyjną zawierającą numer seryjny dostarczonego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, nazwę, adres, adres poczty elektronicznej, numery telefonów i faksu Wykonawcy, nazwiska osób, którym należy zgłaszać wady w działaniu </w:t>
      </w:r>
      <w:r w:rsidR="002F4D58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>.</w:t>
      </w:r>
      <w:r w:rsidRPr="00BE2A1E">
        <w:rPr>
          <w:rFonts w:ascii="Tahoma" w:hAnsi="Tahoma" w:cs="Tahoma"/>
          <w:sz w:val="20"/>
          <w:szCs w:val="20"/>
        </w:rPr>
        <w:t xml:space="preserve"> Gwarancja nie może ograniczać praw Zamawiają</w:t>
      </w:r>
      <w:r w:rsidR="0074533E" w:rsidRPr="00BE2A1E">
        <w:rPr>
          <w:rFonts w:ascii="Tahoma" w:hAnsi="Tahoma" w:cs="Tahoma"/>
          <w:sz w:val="20"/>
          <w:szCs w:val="20"/>
        </w:rPr>
        <w:t>cego do dysponowania zakupionym systemem</w:t>
      </w:r>
      <w:r w:rsidRPr="00BE2A1E">
        <w:rPr>
          <w:rFonts w:ascii="Tahoma" w:hAnsi="Tahoma" w:cs="Tahoma"/>
          <w:sz w:val="20"/>
          <w:szCs w:val="20"/>
        </w:rPr>
        <w:t xml:space="preserve">; w razie sprzedaży lub innej formy przekazania </w:t>
      </w:r>
      <w:r w:rsidR="002F4D58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gwarancja musi przechodzić na nowego właściciela.</w:t>
      </w:r>
    </w:p>
    <w:p w14:paraId="4E265ADD" w14:textId="77777777" w:rsidR="00DF46D9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Wykonawca wraz z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systemem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dostarczy Zamawiającemu dokumenty gwarancyjne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wystawione przez producenta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, o ile producent wystawia takie dokumenty. Wystawione dokumenty nie mogą zawierać ograniczenia co do podmiotu uprawnionego do dochodzenia zobowiązań gwarancyjnych producenta </w:t>
      </w:r>
      <w:r w:rsidR="0074533E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>.</w:t>
      </w:r>
    </w:p>
    <w:p w14:paraId="3078C181" w14:textId="77777777" w:rsidR="00FA0184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 zapewni bezpłatn</w:t>
      </w:r>
      <w:r w:rsidR="00655FF3" w:rsidRPr="00BE2A1E">
        <w:rPr>
          <w:rFonts w:ascii="Tahoma" w:hAnsi="Tahoma" w:cs="Tahoma"/>
          <w:sz w:val="20"/>
          <w:szCs w:val="20"/>
        </w:rPr>
        <w:t xml:space="preserve">e naprawy gwarancyjne </w:t>
      </w:r>
      <w:r w:rsidR="00633523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przez producenta lub autoryzowanego przedstawiciela producenta w okresie udzielonej gwarancji, w tym jego kalibrację, w okresach wynikających z zasad jego użytkowania </w:t>
      </w:r>
      <w:r w:rsidR="00CA6246" w:rsidRPr="00BE2A1E">
        <w:rPr>
          <w:rFonts w:ascii="Tahoma" w:hAnsi="Tahoma" w:cs="Tahoma"/>
          <w:sz w:val="20"/>
          <w:szCs w:val="20"/>
        </w:rPr>
        <w:t xml:space="preserve">pozwalające na użytkowanie </w:t>
      </w:r>
      <w:r w:rsidR="00774389" w:rsidRPr="00BE2A1E">
        <w:rPr>
          <w:rFonts w:ascii="Tahoma" w:hAnsi="Tahoma" w:cs="Tahoma"/>
          <w:sz w:val="20"/>
          <w:szCs w:val="20"/>
        </w:rPr>
        <w:t>systemu</w:t>
      </w:r>
      <w:r w:rsidR="00CA6246" w:rsidRPr="00BE2A1E">
        <w:rPr>
          <w:rFonts w:ascii="Tahoma" w:hAnsi="Tahoma" w:cs="Tahoma"/>
          <w:sz w:val="20"/>
          <w:szCs w:val="20"/>
        </w:rPr>
        <w:t xml:space="preserve"> zgodnie z zaleceniami producenta (DTR)</w:t>
      </w:r>
      <w:r w:rsidRPr="00BE2A1E">
        <w:rPr>
          <w:rFonts w:ascii="Tahoma" w:hAnsi="Tahoma" w:cs="Tahoma"/>
          <w:sz w:val="20"/>
          <w:szCs w:val="20"/>
        </w:rPr>
        <w:t>.</w:t>
      </w:r>
      <w:r w:rsidR="004929CA" w:rsidRPr="00BE2A1E">
        <w:rPr>
          <w:rFonts w:ascii="Tahoma" w:hAnsi="Tahoma" w:cs="Tahoma"/>
          <w:sz w:val="20"/>
          <w:szCs w:val="20"/>
        </w:rPr>
        <w:t xml:space="preserve"> </w:t>
      </w:r>
    </w:p>
    <w:p w14:paraId="23A436F3" w14:textId="77777777" w:rsidR="00DF46D9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Obsługa serwisowa </w:t>
      </w:r>
      <w:r w:rsidR="00774389" w:rsidRPr="00BE2A1E">
        <w:rPr>
          <w:rFonts w:ascii="Tahoma" w:hAnsi="Tahoma" w:cs="Tahoma"/>
          <w:sz w:val="20"/>
          <w:szCs w:val="20"/>
        </w:rPr>
        <w:t xml:space="preserve">systemu </w:t>
      </w:r>
      <w:r w:rsidR="00DF46D9" w:rsidRPr="00BE2A1E">
        <w:rPr>
          <w:rFonts w:ascii="Tahoma" w:hAnsi="Tahoma" w:cs="Tahoma"/>
          <w:sz w:val="20"/>
          <w:szCs w:val="20"/>
        </w:rPr>
        <w:t>dokonywana</w:t>
      </w:r>
      <w:r w:rsidRPr="00BE2A1E">
        <w:rPr>
          <w:rFonts w:ascii="Tahoma" w:hAnsi="Tahoma" w:cs="Tahoma"/>
          <w:sz w:val="20"/>
          <w:szCs w:val="20"/>
        </w:rPr>
        <w:t xml:space="preserve"> będzie </w:t>
      </w:r>
      <w:r w:rsidR="00DF46D9" w:rsidRPr="00BE2A1E">
        <w:rPr>
          <w:rFonts w:ascii="Tahoma" w:hAnsi="Tahoma" w:cs="Tahoma"/>
          <w:sz w:val="20"/>
          <w:szCs w:val="20"/>
        </w:rPr>
        <w:t xml:space="preserve">w pierwszej kolejności w miejscu montażu </w:t>
      </w:r>
      <w:r w:rsidR="00162845" w:rsidRPr="00BE2A1E">
        <w:rPr>
          <w:rFonts w:ascii="Tahoma" w:hAnsi="Tahoma" w:cs="Tahoma"/>
          <w:sz w:val="20"/>
          <w:szCs w:val="20"/>
        </w:rPr>
        <w:t>s</w:t>
      </w:r>
      <w:r w:rsidR="00774389" w:rsidRPr="00BE2A1E">
        <w:rPr>
          <w:rFonts w:ascii="Tahoma" w:hAnsi="Tahoma" w:cs="Tahoma"/>
          <w:sz w:val="20"/>
          <w:szCs w:val="20"/>
        </w:rPr>
        <w:t xml:space="preserve">ystemu </w:t>
      </w:r>
      <w:r w:rsidR="00DF46D9" w:rsidRPr="00BE2A1E">
        <w:rPr>
          <w:rFonts w:ascii="Tahoma" w:hAnsi="Tahoma" w:cs="Tahoma"/>
          <w:sz w:val="20"/>
          <w:szCs w:val="20"/>
        </w:rPr>
        <w:t xml:space="preserve">a jeżeli nie będzie to możliwe </w:t>
      </w:r>
      <w:r w:rsidR="004929CA" w:rsidRPr="00BE2A1E">
        <w:rPr>
          <w:rFonts w:ascii="Tahoma" w:hAnsi="Tahoma" w:cs="Tahoma"/>
          <w:sz w:val="20"/>
          <w:szCs w:val="20"/>
        </w:rPr>
        <w:t xml:space="preserve">obsługa ta będzie dokonana </w:t>
      </w:r>
      <w:r w:rsidRPr="00BE2A1E">
        <w:rPr>
          <w:rFonts w:ascii="Tahoma" w:hAnsi="Tahoma" w:cs="Tahoma"/>
          <w:sz w:val="20"/>
          <w:szCs w:val="20"/>
        </w:rPr>
        <w:t xml:space="preserve">na obszarze Rzeczypospolitej Polskiej. W przypadku gdy producent </w:t>
      </w:r>
      <w:r w:rsidR="00774389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nie będzie oferował serwisu na obszarze Rzeczypospolitej Polskiej lub nie będzie posiadał autoryzowanego przedstawiciela oferującego taki serwis Wykonawca zobowiązany będzie do jego zapewnienia w miejscu </w:t>
      </w:r>
      <w:r w:rsidR="00162845" w:rsidRPr="00BE2A1E">
        <w:rPr>
          <w:rFonts w:ascii="Tahoma" w:hAnsi="Tahoma" w:cs="Tahoma"/>
          <w:sz w:val="20"/>
          <w:szCs w:val="20"/>
        </w:rPr>
        <w:t xml:space="preserve">i na zasadach </w:t>
      </w:r>
      <w:r w:rsidR="009B44AB" w:rsidRPr="00BE2A1E">
        <w:rPr>
          <w:rFonts w:ascii="Tahoma" w:hAnsi="Tahoma" w:cs="Tahoma"/>
          <w:sz w:val="20"/>
          <w:szCs w:val="20"/>
        </w:rPr>
        <w:t>ustalony</w:t>
      </w:r>
      <w:r w:rsidR="00162845" w:rsidRPr="00BE2A1E">
        <w:rPr>
          <w:rFonts w:ascii="Tahoma" w:hAnsi="Tahoma" w:cs="Tahoma"/>
          <w:sz w:val="20"/>
          <w:szCs w:val="20"/>
        </w:rPr>
        <w:t>ch</w:t>
      </w:r>
      <w:r w:rsidR="009B44AB" w:rsidRPr="00BE2A1E">
        <w:rPr>
          <w:rFonts w:ascii="Tahoma" w:hAnsi="Tahoma" w:cs="Tahoma"/>
          <w:sz w:val="20"/>
          <w:szCs w:val="20"/>
        </w:rPr>
        <w:t xml:space="preserve"> przez strony</w:t>
      </w:r>
      <w:r w:rsidR="00162845" w:rsidRPr="00BE2A1E">
        <w:rPr>
          <w:rFonts w:ascii="Tahoma" w:hAnsi="Tahoma" w:cs="Tahoma"/>
          <w:sz w:val="20"/>
          <w:szCs w:val="20"/>
        </w:rPr>
        <w:t xml:space="preserve"> z zastrzeżeniem, że Wykonawca wskaże </w:t>
      </w:r>
      <w:r w:rsidR="000A4B0D" w:rsidRPr="00BE2A1E">
        <w:rPr>
          <w:rFonts w:ascii="Tahoma" w:hAnsi="Tahoma" w:cs="Tahoma"/>
          <w:sz w:val="20"/>
          <w:szCs w:val="20"/>
        </w:rPr>
        <w:t xml:space="preserve">miejsce i </w:t>
      </w:r>
      <w:r w:rsidR="00162845" w:rsidRPr="00BE2A1E">
        <w:rPr>
          <w:rFonts w:ascii="Tahoma" w:hAnsi="Tahoma" w:cs="Tahoma"/>
          <w:sz w:val="20"/>
          <w:szCs w:val="20"/>
        </w:rPr>
        <w:t xml:space="preserve">podmiot, któremu zamierza powierzyć serwis systemu a Zamawiający będzie uprawniony </w:t>
      </w:r>
      <w:r w:rsidR="00FB1CEE" w:rsidRPr="00BE2A1E">
        <w:rPr>
          <w:rFonts w:ascii="Tahoma" w:hAnsi="Tahoma" w:cs="Tahoma"/>
          <w:sz w:val="20"/>
          <w:szCs w:val="20"/>
        </w:rPr>
        <w:t xml:space="preserve">do zgłoszenia sprzeciwu co do </w:t>
      </w:r>
      <w:r w:rsidR="008B1115" w:rsidRPr="00BE2A1E">
        <w:rPr>
          <w:rFonts w:ascii="Tahoma" w:hAnsi="Tahoma" w:cs="Tahoma"/>
          <w:sz w:val="20"/>
          <w:szCs w:val="20"/>
        </w:rPr>
        <w:t xml:space="preserve">wyboru </w:t>
      </w:r>
      <w:r w:rsidR="000A4B0D" w:rsidRPr="00BE2A1E">
        <w:rPr>
          <w:rFonts w:ascii="Tahoma" w:hAnsi="Tahoma" w:cs="Tahoma"/>
          <w:sz w:val="20"/>
          <w:szCs w:val="20"/>
        </w:rPr>
        <w:t>tego miejsca i podmiotu</w:t>
      </w:r>
      <w:r w:rsidR="008B1115" w:rsidRPr="00BE2A1E">
        <w:rPr>
          <w:rFonts w:ascii="Tahoma" w:hAnsi="Tahoma" w:cs="Tahoma"/>
          <w:sz w:val="20"/>
          <w:szCs w:val="20"/>
        </w:rPr>
        <w:t xml:space="preserve"> (</w:t>
      </w:r>
      <w:r w:rsidR="00CB0BE3" w:rsidRPr="00BE2A1E">
        <w:rPr>
          <w:rFonts w:ascii="Tahoma" w:hAnsi="Tahoma" w:cs="Tahoma"/>
          <w:sz w:val="20"/>
          <w:szCs w:val="20"/>
        </w:rPr>
        <w:t xml:space="preserve">przedmiot zamówienia stanowi </w:t>
      </w:r>
      <w:r w:rsidR="009333BC" w:rsidRPr="00BE2A1E">
        <w:rPr>
          <w:rFonts w:ascii="Tahoma" w:hAnsi="Tahoma" w:cs="Tahoma"/>
          <w:sz w:val="20"/>
          <w:szCs w:val="20"/>
        </w:rPr>
        <w:t>produkt</w:t>
      </w:r>
      <w:r w:rsidR="008B1115" w:rsidRPr="00BE2A1E">
        <w:rPr>
          <w:rFonts w:ascii="Tahoma" w:hAnsi="Tahoma" w:cs="Tahoma"/>
          <w:sz w:val="20"/>
          <w:szCs w:val="20"/>
        </w:rPr>
        <w:t xml:space="preserve"> podwójnego </w:t>
      </w:r>
      <w:r w:rsidR="008B1115" w:rsidRPr="00BE2A1E">
        <w:rPr>
          <w:rFonts w:ascii="Tahoma" w:hAnsi="Tahoma" w:cs="Tahoma"/>
          <w:sz w:val="20"/>
          <w:szCs w:val="20"/>
        </w:rPr>
        <w:lastRenderedPageBreak/>
        <w:t xml:space="preserve">zastosowania), na </w:t>
      </w:r>
      <w:r w:rsidR="009333BC" w:rsidRPr="00BE2A1E">
        <w:rPr>
          <w:rFonts w:ascii="Tahoma" w:hAnsi="Tahoma" w:cs="Tahoma"/>
          <w:sz w:val="20"/>
          <w:szCs w:val="20"/>
        </w:rPr>
        <w:t>co Wykonawca wyraża nieodwołalną</w:t>
      </w:r>
      <w:r w:rsidR="008B1115" w:rsidRPr="00BE2A1E">
        <w:rPr>
          <w:rFonts w:ascii="Tahoma" w:hAnsi="Tahoma" w:cs="Tahoma"/>
          <w:sz w:val="20"/>
          <w:szCs w:val="20"/>
        </w:rPr>
        <w:t xml:space="preserve"> zgodę</w:t>
      </w:r>
      <w:r w:rsidRPr="00BE2A1E">
        <w:rPr>
          <w:rFonts w:ascii="Tahoma" w:hAnsi="Tahoma" w:cs="Tahoma"/>
          <w:sz w:val="20"/>
          <w:szCs w:val="20"/>
        </w:rPr>
        <w:t>.</w:t>
      </w:r>
      <w:r w:rsidR="000A4B0D" w:rsidRPr="00BE2A1E">
        <w:rPr>
          <w:rFonts w:ascii="Tahoma" w:hAnsi="Tahoma" w:cs="Tahoma"/>
          <w:sz w:val="20"/>
          <w:szCs w:val="20"/>
        </w:rPr>
        <w:t xml:space="preserve"> W przypadku zgłoszenia sprzeciwu </w:t>
      </w:r>
      <w:r w:rsidR="00CB0BE3" w:rsidRPr="00BE2A1E">
        <w:rPr>
          <w:rFonts w:ascii="Tahoma" w:hAnsi="Tahoma" w:cs="Tahoma"/>
          <w:sz w:val="20"/>
          <w:szCs w:val="20"/>
        </w:rPr>
        <w:t>procedurę określoną w zdaniu poprzednim</w:t>
      </w:r>
      <w:r w:rsidR="000A4B0D" w:rsidRPr="00BE2A1E">
        <w:rPr>
          <w:rFonts w:ascii="Tahoma" w:hAnsi="Tahoma" w:cs="Tahoma"/>
          <w:sz w:val="20"/>
          <w:szCs w:val="20"/>
        </w:rPr>
        <w:t xml:space="preserve"> stosuje się odpowiednio do czasu </w:t>
      </w:r>
      <w:r w:rsidR="00CB0BE3" w:rsidRPr="00BE2A1E">
        <w:rPr>
          <w:rFonts w:ascii="Tahoma" w:hAnsi="Tahoma" w:cs="Tahoma"/>
          <w:sz w:val="20"/>
          <w:szCs w:val="20"/>
        </w:rPr>
        <w:t xml:space="preserve">zgodnego </w:t>
      </w:r>
      <w:r w:rsidR="000A4B0D" w:rsidRPr="00BE2A1E">
        <w:rPr>
          <w:rFonts w:ascii="Tahoma" w:hAnsi="Tahoma" w:cs="Tahoma"/>
          <w:sz w:val="20"/>
          <w:szCs w:val="20"/>
        </w:rPr>
        <w:t>uzgodnienia</w:t>
      </w:r>
      <w:r w:rsidR="00CB0BE3" w:rsidRPr="00BE2A1E">
        <w:rPr>
          <w:rFonts w:ascii="Tahoma" w:hAnsi="Tahoma" w:cs="Tahoma"/>
          <w:sz w:val="20"/>
          <w:szCs w:val="20"/>
        </w:rPr>
        <w:t xml:space="preserve"> pomiędzy stronami</w:t>
      </w:r>
      <w:r w:rsidR="000A4B0D" w:rsidRPr="00BE2A1E">
        <w:rPr>
          <w:rFonts w:ascii="Tahoma" w:hAnsi="Tahoma" w:cs="Tahoma"/>
          <w:sz w:val="20"/>
          <w:szCs w:val="20"/>
        </w:rPr>
        <w:t xml:space="preserve"> miejsca i podmiotu, któremu Wykonawca powierzy serwis. </w:t>
      </w:r>
      <w:r w:rsidRPr="00BE2A1E">
        <w:rPr>
          <w:rFonts w:ascii="Tahoma" w:hAnsi="Tahoma" w:cs="Tahoma"/>
          <w:sz w:val="20"/>
          <w:szCs w:val="20"/>
        </w:rPr>
        <w:t xml:space="preserve"> </w:t>
      </w:r>
    </w:p>
    <w:p w14:paraId="6DDCCDE2" w14:textId="77777777" w:rsidR="00FA0184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</w:t>
      </w:r>
      <w:r w:rsidRPr="00BE2A1E">
        <w:rPr>
          <w:rFonts w:ascii="Tahoma" w:hAnsi="Tahoma" w:cs="Tahoma"/>
          <w:color w:val="000000"/>
          <w:sz w:val="20"/>
          <w:szCs w:val="20"/>
        </w:rPr>
        <w:t>erwis gwarancyjny będzie świadczony w dniach roboczych tygodnia (od poniedziałku do piątku) w godzinach 8.oo – 16.oo,</w:t>
      </w:r>
      <w:r w:rsidRPr="00BE2A1E">
        <w:rPr>
          <w:rFonts w:ascii="Tahoma" w:hAnsi="Tahoma" w:cs="Tahoma"/>
          <w:sz w:val="20"/>
          <w:szCs w:val="20"/>
        </w:rPr>
        <w:t xml:space="preserve"> a dokonywany w miejscu użytkowania </w:t>
      </w:r>
      <w:r w:rsidR="00774389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odbywać się będzie w obecności przedstawiciela Zamawiającego</w:t>
      </w:r>
      <w:r w:rsidR="00774389" w:rsidRPr="00BE2A1E">
        <w:rPr>
          <w:rFonts w:ascii="Tahoma" w:hAnsi="Tahoma" w:cs="Tahoma"/>
          <w:sz w:val="20"/>
          <w:szCs w:val="20"/>
        </w:rPr>
        <w:t>.</w:t>
      </w:r>
    </w:p>
    <w:p w14:paraId="4AD34D7D" w14:textId="27701A0F" w:rsidR="00DF46D9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Po upływie okresu gwarancji Wykonawca zapewni odpłatną obsługę serwisową w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>okresie co najmniej 5 lat po okresie gwarancyjnym.</w:t>
      </w:r>
      <w:r w:rsidR="00CB0BE3" w:rsidRPr="00BE2A1E">
        <w:rPr>
          <w:rFonts w:ascii="Tahoma" w:hAnsi="Tahoma" w:cs="Tahoma"/>
          <w:sz w:val="20"/>
          <w:szCs w:val="20"/>
        </w:rPr>
        <w:t xml:space="preserve"> Warunki jej świadczenia </w:t>
      </w:r>
      <w:r w:rsidR="0084469C" w:rsidRPr="00BE2A1E">
        <w:rPr>
          <w:rFonts w:ascii="Tahoma" w:hAnsi="Tahoma" w:cs="Tahoma"/>
          <w:sz w:val="20"/>
          <w:szCs w:val="20"/>
        </w:rPr>
        <w:t>określi</w:t>
      </w:r>
      <w:r w:rsidR="00CB0BE3" w:rsidRPr="00BE2A1E">
        <w:rPr>
          <w:rFonts w:ascii="Tahoma" w:hAnsi="Tahoma" w:cs="Tahoma"/>
          <w:sz w:val="20"/>
          <w:szCs w:val="20"/>
        </w:rPr>
        <w:t xml:space="preserve"> </w:t>
      </w:r>
      <w:r w:rsidR="00664198" w:rsidRPr="00BE2A1E">
        <w:rPr>
          <w:rFonts w:ascii="Tahoma" w:hAnsi="Tahoma" w:cs="Tahoma"/>
          <w:sz w:val="20"/>
          <w:szCs w:val="20"/>
        </w:rPr>
        <w:t xml:space="preserve">odrębna umowa </w:t>
      </w:r>
      <w:r w:rsidR="00CB0BE3" w:rsidRPr="00BE2A1E">
        <w:rPr>
          <w:rFonts w:ascii="Tahoma" w:hAnsi="Tahoma" w:cs="Tahoma"/>
          <w:sz w:val="20"/>
          <w:szCs w:val="20"/>
        </w:rPr>
        <w:t>pomiędzy stronami.</w:t>
      </w:r>
    </w:p>
    <w:p w14:paraId="27508DF4" w14:textId="77777777" w:rsidR="009B44AB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</w:t>
      </w:r>
      <w:r w:rsidRPr="00BE2A1E">
        <w:rPr>
          <w:rFonts w:ascii="Tahoma" w:hAnsi="Tahoma" w:cs="Tahoma"/>
          <w:color w:val="000000"/>
          <w:sz w:val="20"/>
          <w:szCs w:val="20"/>
        </w:rPr>
        <w:t>głoszenie awarii lub innej nieprawidłowości w działaniu</w:t>
      </w:r>
      <w:r w:rsidR="00774389" w:rsidRPr="00BE2A1E">
        <w:rPr>
          <w:rFonts w:ascii="Tahoma" w:hAnsi="Tahoma" w:cs="Tahoma"/>
          <w:color w:val="000000"/>
          <w:sz w:val="20"/>
          <w:szCs w:val="20"/>
        </w:rPr>
        <w:t xml:space="preserve"> 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dokonywane będzie przez Zamawiającego pisemnie, faksem lub pocztą elektroniczną.</w:t>
      </w:r>
    </w:p>
    <w:p w14:paraId="58627F70" w14:textId="77777777" w:rsidR="00FA0184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Czas reakcji na awarie nie może być dłuższy niż </w:t>
      </w:r>
      <w:r w:rsidR="00774389" w:rsidRPr="00BE2A1E">
        <w:rPr>
          <w:rFonts w:ascii="Tahoma" w:hAnsi="Tahoma" w:cs="Tahoma"/>
          <w:sz w:val="20"/>
          <w:szCs w:val="20"/>
        </w:rPr>
        <w:t>2</w:t>
      </w:r>
      <w:r w:rsidRPr="00BE2A1E">
        <w:rPr>
          <w:rFonts w:ascii="Tahoma" w:hAnsi="Tahoma" w:cs="Tahoma"/>
          <w:sz w:val="20"/>
          <w:szCs w:val="20"/>
        </w:rPr>
        <w:t xml:space="preserve"> dni robocze od momentu zgłoszenia ich przez Zamawiającego. </w:t>
      </w:r>
      <w:r w:rsidR="00DF46D9" w:rsidRPr="00BE2A1E">
        <w:rPr>
          <w:rFonts w:ascii="Tahoma" w:hAnsi="Tahoma" w:cs="Tahoma"/>
          <w:sz w:val="20"/>
          <w:szCs w:val="20"/>
        </w:rPr>
        <w:t>W przypadku zgłoszenia serwisowego otrzymanego po godzinie 16.00 czas reakcji liczy się od godziny 8.00 następnego dnia roboczego.</w:t>
      </w:r>
    </w:p>
    <w:p w14:paraId="55BFD58F" w14:textId="77777777" w:rsidR="00DF46D9" w:rsidRPr="00BE2A1E" w:rsidRDefault="00FA0184" w:rsidP="00BE2A1E">
      <w:pPr>
        <w:pStyle w:val="Tekstpodstawowywcity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Naprawa zaistniałych awarii lub usterek </w:t>
      </w:r>
      <w:r w:rsidR="0074533E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bądź jego kalibracji nastąpi </w:t>
      </w:r>
      <w:r w:rsidR="00664198" w:rsidRPr="00BE2A1E">
        <w:rPr>
          <w:rFonts w:ascii="Tahoma" w:hAnsi="Tahoma" w:cs="Tahoma"/>
          <w:sz w:val="20"/>
          <w:szCs w:val="20"/>
        </w:rPr>
        <w:t xml:space="preserve">niezwłocznie nie później jednak niż </w:t>
      </w:r>
      <w:r w:rsidRPr="00BE2A1E">
        <w:rPr>
          <w:rFonts w:ascii="Tahoma" w:hAnsi="Tahoma" w:cs="Tahoma"/>
          <w:sz w:val="20"/>
          <w:szCs w:val="20"/>
        </w:rPr>
        <w:t>w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 xml:space="preserve">terminie do </w:t>
      </w:r>
      <w:r w:rsidR="009D60F1" w:rsidRPr="00BE2A1E">
        <w:rPr>
          <w:rFonts w:ascii="Tahoma" w:hAnsi="Tahoma" w:cs="Tahoma"/>
          <w:sz w:val="20"/>
          <w:szCs w:val="20"/>
        </w:rPr>
        <w:t>14</w:t>
      </w:r>
      <w:r w:rsidRPr="00BE2A1E">
        <w:rPr>
          <w:rFonts w:ascii="Tahoma" w:hAnsi="Tahoma" w:cs="Tahoma"/>
          <w:sz w:val="20"/>
          <w:szCs w:val="20"/>
        </w:rPr>
        <w:t xml:space="preserve"> dni od dnia ich zgłoszenia serwisowi (nie uwzględniając czasu potrzebnego na ewentualne wyprodukowanie części zamiennych).</w:t>
      </w:r>
      <w:r w:rsidR="00DF46D9" w:rsidRPr="00BE2A1E">
        <w:rPr>
          <w:rFonts w:ascii="Tahoma" w:hAnsi="Tahoma" w:cs="Tahoma"/>
          <w:sz w:val="20"/>
          <w:szCs w:val="20"/>
        </w:rPr>
        <w:t xml:space="preserve"> F</w:t>
      </w:r>
      <w:r w:rsidR="00DF46D9" w:rsidRPr="00BE2A1E">
        <w:rPr>
          <w:rFonts w:ascii="Tahoma" w:hAnsi="Tahoma" w:cs="Tahoma"/>
          <w:color w:val="000000"/>
          <w:sz w:val="20"/>
          <w:szCs w:val="20"/>
        </w:rPr>
        <w:t>akt naprawy Wykonawca odnotuje w karcie gwarancyjnej</w:t>
      </w:r>
      <w:r w:rsidR="00774389" w:rsidRPr="00BE2A1E">
        <w:rPr>
          <w:rFonts w:ascii="Tahoma" w:hAnsi="Tahoma" w:cs="Tahoma"/>
          <w:color w:val="000000"/>
          <w:sz w:val="20"/>
          <w:szCs w:val="20"/>
        </w:rPr>
        <w:t>.</w:t>
      </w:r>
    </w:p>
    <w:p w14:paraId="3B70C20A" w14:textId="77777777" w:rsidR="00DF46D9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Wykonywanie przez Wykonawcę obowiązków gwarancyjnych i serwisowych, nie może powodować utraty gwarancji producenta </w:t>
      </w:r>
      <w:r w:rsidR="0074533E" w:rsidRPr="00BE2A1E">
        <w:rPr>
          <w:rFonts w:ascii="Tahoma" w:hAnsi="Tahoma" w:cs="Tahoma"/>
          <w:color w:val="000000"/>
          <w:sz w:val="20"/>
          <w:szCs w:val="20"/>
        </w:rPr>
        <w:t>sytemu</w:t>
      </w:r>
      <w:r w:rsidRPr="00BE2A1E">
        <w:rPr>
          <w:rFonts w:ascii="Tahoma" w:hAnsi="Tahoma" w:cs="Tahoma"/>
          <w:color w:val="000000"/>
          <w:sz w:val="20"/>
          <w:szCs w:val="20"/>
        </w:rPr>
        <w:t>.</w:t>
      </w:r>
    </w:p>
    <w:p w14:paraId="6FD0D378" w14:textId="77777777" w:rsidR="00FA0184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 okresie gwara</w:t>
      </w:r>
      <w:r w:rsidR="00CB0BE3" w:rsidRPr="00BE2A1E">
        <w:rPr>
          <w:rFonts w:ascii="Tahoma" w:hAnsi="Tahoma" w:cs="Tahoma"/>
          <w:sz w:val="20"/>
          <w:szCs w:val="20"/>
        </w:rPr>
        <w:t xml:space="preserve">ncji </w:t>
      </w:r>
      <w:r w:rsidRPr="00BE2A1E">
        <w:rPr>
          <w:rFonts w:ascii="Tahoma" w:hAnsi="Tahoma" w:cs="Tahoma"/>
          <w:sz w:val="20"/>
          <w:szCs w:val="20"/>
        </w:rPr>
        <w:t>Wykonawca zapewni Zamawiającemu bezpłatne konsultacje techniczne dotyczące obsługi i wykorzystania</w:t>
      </w:r>
      <w:r w:rsidR="00774389" w:rsidRPr="00BE2A1E">
        <w:rPr>
          <w:rFonts w:ascii="Tahoma" w:hAnsi="Tahoma" w:cs="Tahoma"/>
          <w:sz w:val="20"/>
          <w:szCs w:val="20"/>
        </w:rPr>
        <w:t xml:space="preserve"> systemu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394D9AA1" w14:textId="77777777" w:rsidR="0076019C" w:rsidRPr="00BE2A1E" w:rsidRDefault="0076019C" w:rsidP="00BE2A1E">
      <w:pPr>
        <w:pStyle w:val="Tekstpodstawowywcity"/>
        <w:autoSpaceDE w:val="0"/>
        <w:autoSpaceDN w:val="0"/>
        <w:adjustRightInd w:val="0"/>
        <w:spacing w:after="80"/>
        <w:ind w:left="0"/>
        <w:jc w:val="both"/>
        <w:rPr>
          <w:rFonts w:ascii="Tahoma" w:hAnsi="Tahoma" w:cs="Tahoma"/>
          <w:sz w:val="20"/>
          <w:szCs w:val="20"/>
        </w:rPr>
      </w:pPr>
    </w:p>
    <w:p w14:paraId="5A0397E5" w14:textId="11430AB9" w:rsidR="004E632F" w:rsidRPr="00BE2A1E" w:rsidRDefault="00523179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Kontakty</w:t>
      </w:r>
    </w:p>
    <w:p w14:paraId="2338A4B5" w14:textId="77777777" w:rsidR="00523179" w:rsidRPr="00BE2A1E" w:rsidRDefault="00523179" w:rsidP="00BE2A1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9.</w:t>
      </w:r>
    </w:p>
    <w:p w14:paraId="4F13776A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zgodnie ustalają, że wzajemna korespondencja oraz kontakty pomiędzy nimi odbywać się będą poprzez wyznaczone osoby, przy czym jako podstawowy sposób kontaktów roboczych strony ustalają  e-mail lub faks.</w:t>
      </w:r>
    </w:p>
    <w:p w14:paraId="38D8F82C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 kontakty robocze w rozumieniu niniejszej umowy nie uważa się kontaktów mających na celu:</w:t>
      </w:r>
    </w:p>
    <w:p w14:paraId="76B58194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hanging="162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odbiór  usług;</w:t>
      </w:r>
    </w:p>
    <w:p w14:paraId="2C39038D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przekazanie informacji o okolicznościach mogących mieć wpływ na realizację umowy;</w:t>
      </w:r>
    </w:p>
    <w:p w14:paraId="224A0A92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hanging="162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przekazanie informacji o opóźnieniach i ich przyczynach.</w:t>
      </w:r>
    </w:p>
    <w:p w14:paraId="0D844E6C" w14:textId="77777777" w:rsidR="0085777D" w:rsidRPr="00BE2A1E" w:rsidRDefault="0085777D" w:rsidP="00BE2A1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Korespondencja o charakterze innym niż robocza powinna być przekazywana w formie pisemnej na adresy stron wskazane w treści umowy. Równoznaczne z przesłaniem w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>formie pisemnej Strony uznają przesłanie skanu pisma na adresy wskazane w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>umowie,</w:t>
      </w:r>
      <w:r w:rsidR="00C85673" w:rsidRPr="00BE2A1E">
        <w:rPr>
          <w:rFonts w:ascii="Tahoma" w:hAnsi="Tahoma" w:cs="Tahoma"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>z zastrzeżeniem jednoczesnego nadania ich drogą pocztową.</w:t>
      </w:r>
    </w:p>
    <w:p w14:paraId="27C12E5F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postanawiają, że z ramienia Wykonawcy osobami uprawnionymi do kontaktów z Zamawiającym są: ……………………………………………</w:t>
      </w:r>
    </w:p>
    <w:p w14:paraId="391CC1A3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 Strony postanawiają, że z ramienia Zamawiającego osobami uprawnionymi do kontaktów z Wykonawcą są: ……………………………………………………</w:t>
      </w:r>
    </w:p>
    <w:p w14:paraId="1F3D5CDD" w14:textId="77777777" w:rsidR="00664198" w:rsidRPr="00BE2A1E" w:rsidRDefault="00664198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Zmiana osób wymienionych w ust. 4 i 5 wymaga pisemnego poinformowania drugiej strony</w:t>
      </w:r>
      <w:r w:rsidR="009926F3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nie wymaga </w:t>
      </w:r>
      <w:r w:rsidR="009926F3" w:rsidRPr="00BE2A1E">
        <w:rPr>
          <w:rFonts w:ascii="Tahoma" w:hAnsi="Tahoma" w:cs="Tahoma"/>
          <w:sz w:val="20"/>
          <w:szCs w:val="20"/>
        </w:rPr>
        <w:t xml:space="preserve">jednakże aneksu do umowy. </w:t>
      </w:r>
    </w:p>
    <w:p w14:paraId="10204B2D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Wszelkie powiadomienia, wynikające z niniejszej umowy, wymagają formy pisemnej 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>i należy je wysłać pocztą pod niżej wskazane adresy stron:</w:t>
      </w:r>
    </w:p>
    <w:p w14:paraId="41F0BC5D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hanging="162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adres Zamawiającego: </w:t>
      </w:r>
      <w:r w:rsidR="00523179" w:rsidRPr="00BE2A1E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BE2A1E">
        <w:rPr>
          <w:rFonts w:ascii="Tahoma" w:hAnsi="Tahoma" w:cs="Tahoma"/>
          <w:sz w:val="20"/>
          <w:szCs w:val="20"/>
        </w:rPr>
        <w:t>,</w:t>
      </w:r>
    </w:p>
    <w:p w14:paraId="4B770C68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hanging="162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adres Wykonawc</w:t>
      </w:r>
      <w:r w:rsidRPr="00BE2A1E">
        <w:rPr>
          <w:rFonts w:ascii="Tahoma" w:hAnsi="Tahoma" w:cs="Tahoma"/>
          <w:bCs/>
          <w:sz w:val="20"/>
          <w:szCs w:val="20"/>
        </w:rPr>
        <w:t>y</w:t>
      </w:r>
      <w:r w:rsidRPr="00BE2A1E">
        <w:rPr>
          <w:rFonts w:ascii="Tahoma" w:hAnsi="Tahoma" w:cs="Tahoma"/>
          <w:sz w:val="20"/>
          <w:szCs w:val="20"/>
        </w:rPr>
        <w:t>:</w:t>
      </w:r>
      <w:r w:rsidRPr="00BE2A1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>………………………………………………………………….</w:t>
      </w:r>
    </w:p>
    <w:p w14:paraId="3123DCB5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trike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Każda zmiana adresu stron wymaga powiadomienia o tym strony drugiej, pod rygorem uznania pisma skierowanego pod adres dotychczasowy za doręczony</w:t>
      </w:r>
      <w:r w:rsidRPr="00BE2A1E">
        <w:rPr>
          <w:rFonts w:ascii="Tahoma" w:hAnsi="Tahoma" w:cs="Tahoma"/>
          <w:strike/>
          <w:sz w:val="20"/>
          <w:szCs w:val="20"/>
        </w:rPr>
        <w:t>.</w:t>
      </w:r>
    </w:p>
    <w:p w14:paraId="47D6C6F2" w14:textId="77777777" w:rsidR="00071A14" w:rsidRDefault="00071A14" w:rsidP="00BE2A1E">
      <w:pPr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14:paraId="53FF0F95" w14:textId="77777777" w:rsidR="00BE2A1E" w:rsidRPr="00BE2A1E" w:rsidRDefault="00BE2A1E" w:rsidP="00BE2A1E">
      <w:pPr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14:paraId="62FA9CEE" w14:textId="3C1A663B" w:rsidR="006577B9" w:rsidRPr="006577B9" w:rsidRDefault="006577B9" w:rsidP="006577B9">
      <w:pPr>
        <w:pStyle w:val="Akapitzlist"/>
        <w:numPr>
          <w:ilvl w:val="0"/>
          <w:numId w:val="17"/>
        </w:numPr>
        <w:spacing w:after="80"/>
        <w:rPr>
          <w:rFonts w:ascii="Tahoma" w:hAnsi="Tahoma" w:cs="Tahoma"/>
          <w:b/>
          <w:sz w:val="20"/>
          <w:szCs w:val="20"/>
        </w:rPr>
      </w:pPr>
      <w:r w:rsidRPr="006577B9">
        <w:rPr>
          <w:rFonts w:ascii="Tahoma" w:hAnsi="Tahoma" w:cs="Tahoma"/>
          <w:b/>
          <w:sz w:val="20"/>
          <w:szCs w:val="20"/>
        </w:rPr>
        <w:t>Odstąpienie od umowy / Rozwiązanie umowy</w:t>
      </w:r>
    </w:p>
    <w:p w14:paraId="3654D449" w14:textId="03319561" w:rsidR="00711092" w:rsidRPr="00BE2A1E" w:rsidRDefault="00711092" w:rsidP="00BE2A1E">
      <w:pPr>
        <w:spacing w:after="8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E2A1E">
        <w:rPr>
          <w:rFonts w:ascii="Tahoma" w:hAnsi="Tahoma" w:cs="Tahoma"/>
          <w:b/>
          <w:color w:val="000000"/>
          <w:sz w:val="20"/>
          <w:szCs w:val="20"/>
        </w:rPr>
        <w:t>§10.</w:t>
      </w:r>
    </w:p>
    <w:p w14:paraId="0D3D870B" w14:textId="7777777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14:paraId="0C72684C" w14:textId="7777777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Oprócz prawa odstąpienia od umowy określonego w ust. 1, Zamawiający może rozwiązać umowę ze skutkiem natychmiastowym w przypadku:</w:t>
      </w:r>
    </w:p>
    <w:p w14:paraId="1C17E109" w14:textId="77777777" w:rsidR="00711092" w:rsidRPr="00BE2A1E" w:rsidRDefault="00711092" w:rsidP="00BE2A1E">
      <w:pPr>
        <w:numPr>
          <w:ilvl w:val="1"/>
          <w:numId w:val="33"/>
        </w:numPr>
        <w:autoSpaceDE w:val="0"/>
        <w:autoSpaceDN w:val="0"/>
        <w:adjustRightInd w:val="0"/>
        <w:spacing w:after="80"/>
        <w:ind w:left="709" w:hanging="425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zwłoki w realizacji umowy dłuższej, niż 10 dni roboczych;</w:t>
      </w:r>
    </w:p>
    <w:p w14:paraId="5B20DD4D" w14:textId="6B690BB1" w:rsidR="00711092" w:rsidRPr="00BE2A1E" w:rsidRDefault="00711092" w:rsidP="00BE2A1E">
      <w:pPr>
        <w:numPr>
          <w:ilvl w:val="1"/>
          <w:numId w:val="33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gdy dostarczony </w:t>
      </w:r>
      <w:r w:rsidR="00431059">
        <w:rPr>
          <w:rFonts w:ascii="Tahoma" w:hAnsi="Tahoma" w:cs="Tahoma"/>
          <w:sz w:val="20"/>
          <w:szCs w:val="20"/>
        </w:rPr>
        <w:t>system nie spełnia</w:t>
      </w:r>
      <w:r w:rsidRPr="00BE2A1E">
        <w:rPr>
          <w:rFonts w:ascii="Tahoma" w:hAnsi="Tahoma" w:cs="Tahoma"/>
          <w:sz w:val="20"/>
          <w:szCs w:val="20"/>
        </w:rPr>
        <w:t xml:space="preserve"> wymogów określonych w załączniku nr 1 do umowy;</w:t>
      </w:r>
    </w:p>
    <w:p w14:paraId="16D6B44F" w14:textId="77777777" w:rsidR="00711092" w:rsidRPr="00BE2A1E" w:rsidRDefault="00711092" w:rsidP="00BE2A1E">
      <w:pPr>
        <w:numPr>
          <w:ilvl w:val="1"/>
          <w:numId w:val="33"/>
        </w:numPr>
        <w:autoSpaceDE w:val="0"/>
        <w:autoSpaceDN w:val="0"/>
        <w:adjustRightInd w:val="0"/>
        <w:spacing w:after="80"/>
        <w:ind w:left="709" w:hanging="425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gdy Wykonawca nie realizuje swoich zobowiązań dotyczących gwarancji;</w:t>
      </w:r>
    </w:p>
    <w:p w14:paraId="45CFEC4D" w14:textId="77777777" w:rsidR="00711092" w:rsidRPr="00BE2A1E" w:rsidRDefault="00711092" w:rsidP="00BE2A1E">
      <w:pPr>
        <w:numPr>
          <w:ilvl w:val="1"/>
          <w:numId w:val="33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gdy Wykonawca realizuje przedmiot umowy w sposób wadliwy lub sprzeczny z postanowieniami niniejszej umowy w sposób inny, niż określony w ust. 2 pkt 1)-3) pomimo wezwania go przez Zamawiającego do należytego wykonywania umowy.</w:t>
      </w:r>
    </w:p>
    <w:p w14:paraId="54A92940" w14:textId="7777777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Oświadczenie o odstąpieniu lub rozwiązaniu umowy wymaga formy pisemnej z podaniem uzasadnienia.</w:t>
      </w:r>
    </w:p>
    <w:p w14:paraId="78A06FF0" w14:textId="7777777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Oświadczenie o odstąpieniu może zostać złożone w terminie 30 dni od dnia zaistnienia przesłanek do odstąpienia.</w:t>
      </w:r>
    </w:p>
    <w:p w14:paraId="3DF33569" w14:textId="21CC3DF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 przypadku odstąpienia od umowy lub jej rozwiązania wygasają wszelkie roszczenia Wykonawcy w stosunku do Zamawiającego odnośnie kwoty wynagrodzenia niewykorzystanej w ramach wynagrodzenia określonego w § </w:t>
      </w:r>
      <w:r w:rsidR="00BE2A1E">
        <w:rPr>
          <w:rFonts w:ascii="Tahoma" w:hAnsi="Tahoma" w:cs="Tahoma"/>
          <w:sz w:val="20"/>
          <w:szCs w:val="20"/>
        </w:rPr>
        <w:t>6</w:t>
      </w:r>
      <w:r w:rsidRPr="00BE2A1E">
        <w:rPr>
          <w:rFonts w:ascii="Tahoma" w:hAnsi="Tahoma" w:cs="Tahoma"/>
          <w:sz w:val="20"/>
          <w:szCs w:val="20"/>
        </w:rPr>
        <w:t xml:space="preserve"> niniejszej umowy.</w:t>
      </w:r>
      <w:r w:rsidRPr="00BE2A1E">
        <w:rPr>
          <w:rFonts w:ascii="Tahoma" w:hAnsi="Tahoma" w:cs="Tahoma"/>
          <w:iCs/>
          <w:color w:val="000000"/>
          <w:sz w:val="20"/>
          <w:szCs w:val="20"/>
        </w:rPr>
        <w:t xml:space="preserve"> Wykonawca może żądać wyłącznie wynagrodzenia należnego z tytułu wykonania części umowy. </w:t>
      </w:r>
    </w:p>
    <w:p w14:paraId="0A8EDC0E" w14:textId="77777777" w:rsidR="00711092" w:rsidRPr="00BE2A1E" w:rsidRDefault="00711092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6E71AEF" w14:textId="53F8AC9B" w:rsidR="004E632F" w:rsidRPr="00BE2A1E" w:rsidRDefault="00C32D89" w:rsidP="00BE2A1E">
      <w:pPr>
        <w:pStyle w:val="Akapitzlist"/>
        <w:numPr>
          <w:ilvl w:val="2"/>
          <w:numId w:val="33"/>
        </w:numPr>
        <w:spacing w:after="80" w:line="240" w:lineRule="auto"/>
        <w:ind w:left="0" w:hanging="6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Zmiany umowy</w:t>
      </w:r>
    </w:p>
    <w:p w14:paraId="7AF8DBEF" w14:textId="2CFBCD18" w:rsidR="00074555" w:rsidRPr="00BE2A1E" w:rsidRDefault="0085777D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32D89" w:rsidRPr="00BE2A1E">
        <w:rPr>
          <w:rFonts w:ascii="Tahoma" w:hAnsi="Tahoma" w:cs="Tahoma"/>
          <w:b/>
          <w:bCs/>
          <w:sz w:val="20"/>
          <w:szCs w:val="20"/>
        </w:rPr>
        <w:t>1</w:t>
      </w:r>
      <w:r w:rsidR="00711092" w:rsidRPr="00BE2A1E">
        <w:rPr>
          <w:rFonts w:ascii="Tahoma" w:hAnsi="Tahoma" w:cs="Tahoma"/>
          <w:b/>
          <w:bCs/>
          <w:sz w:val="20"/>
          <w:szCs w:val="20"/>
        </w:rPr>
        <w:t>1</w:t>
      </w:r>
      <w:r w:rsidR="00074555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381A54A3" w14:textId="77777777" w:rsidR="001E0704" w:rsidRPr="00BE2A1E" w:rsidRDefault="00074555" w:rsidP="00BE2A1E">
      <w:pPr>
        <w:numPr>
          <w:ilvl w:val="0"/>
          <w:numId w:val="9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Każda zmiana umowy wymaga formy pisemnej pod rygorem nieważności.</w:t>
      </w:r>
    </w:p>
    <w:p w14:paraId="652DD1F2" w14:textId="77777777" w:rsidR="0085777D" w:rsidRPr="00BE2A1E" w:rsidRDefault="0085777D" w:rsidP="00BE2A1E">
      <w:pPr>
        <w:numPr>
          <w:ilvl w:val="0"/>
          <w:numId w:val="9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Zamawiający, zgodnie z art. 144 ust. 1 ustawy Prawo zamówień publicznych przewiduje możliwość zmiany umowy w sprawie udzielenia zamówienia publicznego, gdy:</w:t>
      </w:r>
    </w:p>
    <w:p w14:paraId="29DC1DDD" w14:textId="77777777" w:rsidR="002D5B83" w:rsidRPr="00BE2A1E" w:rsidRDefault="002D5B83" w:rsidP="00BE2A1E">
      <w:pPr>
        <w:pStyle w:val="Akapitzlist"/>
        <w:numPr>
          <w:ilvl w:val="0"/>
          <w:numId w:val="3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nastąpi zmiana powszechnie obowiązujących przepisów prawa w zakresie mającym wpływ na realizację przedmiotu zamówienia;</w:t>
      </w:r>
    </w:p>
    <w:p w14:paraId="7C725ECE" w14:textId="77777777" w:rsidR="002D5B83" w:rsidRPr="00BE2A1E" w:rsidRDefault="002D5B83" w:rsidP="00BE2A1E">
      <w:pPr>
        <w:pStyle w:val="Akapitzlist"/>
        <w:numPr>
          <w:ilvl w:val="0"/>
          <w:numId w:val="3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wykonawca zaoferuje urządzenie </w:t>
      </w:r>
      <w:r w:rsidR="0074533E" w:rsidRPr="00BE2A1E">
        <w:rPr>
          <w:rFonts w:ascii="Tahoma" w:hAnsi="Tahoma" w:cs="Tahoma"/>
          <w:sz w:val="20"/>
          <w:szCs w:val="20"/>
        </w:rPr>
        <w:t xml:space="preserve">(system) </w:t>
      </w:r>
      <w:r w:rsidRPr="00BE2A1E">
        <w:rPr>
          <w:rFonts w:ascii="Tahoma" w:hAnsi="Tahoma" w:cs="Tahoma"/>
          <w:sz w:val="20"/>
          <w:szCs w:val="20"/>
        </w:rPr>
        <w:t>o parametrach technicznych lepszych niż minimalne parametry techniczne wymagane w opisie przedmiotu zamówienia z zastrzeżeniem, że wynagrodzenie za realizację przedmiotu zamówienia nie ulegnie zwiększeniu;</w:t>
      </w:r>
    </w:p>
    <w:p w14:paraId="4AABF587" w14:textId="77777777" w:rsidR="002D5B83" w:rsidRPr="00BE2A1E" w:rsidRDefault="002D5B83" w:rsidP="00BE2A1E">
      <w:pPr>
        <w:pStyle w:val="Akapitzlist"/>
        <w:numPr>
          <w:ilvl w:val="0"/>
          <w:numId w:val="3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nastąpi konieczność zmian w terminach realizacji umowy spowodowana obiektywnymi czynnikami wynikającymi z potrzeb Zamawiającego, niezależnymi od Wykonawcy z zastrzeżeniem, że wynagrodzenie Wykonawcy nie ulegnie zwiększeniu.</w:t>
      </w:r>
    </w:p>
    <w:p w14:paraId="41F71D13" w14:textId="77777777" w:rsidR="00C32D89" w:rsidRPr="00BE2A1E" w:rsidRDefault="00C32D89" w:rsidP="00BE2A1E">
      <w:pPr>
        <w:pStyle w:val="Bezodstpw"/>
        <w:spacing w:after="80"/>
        <w:jc w:val="both"/>
        <w:rPr>
          <w:rFonts w:ascii="Tahoma" w:hAnsi="Tahoma" w:cs="Tahoma"/>
          <w:sz w:val="20"/>
          <w:szCs w:val="20"/>
        </w:rPr>
      </w:pPr>
    </w:p>
    <w:p w14:paraId="7B012E7E" w14:textId="2E6EB10A" w:rsidR="004E632F" w:rsidRPr="00BE2A1E" w:rsidRDefault="00C32D89" w:rsidP="00BE2A1E">
      <w:pPr>
        <w:pStyle w:val="Akapitzlist"/>
        <w:numPr>
          <w:ilvl w:val="2"/>
          <w:numId w:val="33"/>
        </w:numPr>
        <w:spacing w:after="80" w:line="240" w:lineRule="auto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Rozstrzyganie sporów</w:t>
      </w:r>
    </w:p>
    <w:p w14:paraId="24024AD3" w14:textId="5DAA074D" w:rsidR="00C32D89" w:rsidRPr="00BE2A1E" w:rsidRDefault="00C32D89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1</w:t>
      </w:r>
      <w:r w:rsidR="00711092" w:rsidRPr="00BE2A1E">
        <w:rPr>
          <w:rFonts w:ascii="Tahoma" w:hAnsi="Tahoma" w:cs="Tahoma"/>
          <w:b/>
          <w:bCs/>
          <w:sz w:val="20"/>
          <w:szCs w:val="20"/>
        </w:rPr>
        <w:t>2</w:t>
      </w:r>
      <w:r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06FD4C7C" w14:textId="77777777" w:rsidR="0085777D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>Strony zgodnie ustalają, że wszelkie ewentualne spory powstałe na tle realizacji umowy będą rozstrzygane w pierwszej kolejności w drodze negocjacji pomiędzy Stronami.</w:t>
      </w:r>
    </w:p>
    <w:p w14:paraId="3E6BDDA1" w14:textId="77777777" w:rsidR="0085777D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>Maksymalny okres negocjacji wynosić będzie 21 dni.</w:t>
      </w:r>
    </w:p>
    <w:p w14:paraId="4B224640" w14:textId="77777777" w:rsidR="0085777D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 xml:space="preserve">W przypadku niestawiennictwa drugiej ze Stron, Strona wzywająca uprawniona jest do uznania, że do porozumienia nie doszło. </w:t>
      </w:r>
    </w:p>
    <w:p w14:paraId="7CEDDA24" w14:textId="77777777" w:rsidR="0085777D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>Wypracowane uzgodnienia wymagają, pod rygorem nieważności, formy pisemnej podpisanej przez obie Strony.</w:t>
      </w:r>
    </w:p>
    <w:p w14:paraId="4BD68F90" w14:textId="77777777" w:rsidR="00E90EC0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>W przypadku braku rozstrzygnięcia sporu w drodze negocjacji Strony zgodnie ustalają, że spór rozstrzygać będzie sąd powszechny właściwy miejscowo dla siedziby Zamawiającego.</w:t>
      </w:r>
    </w:p>
    <w:p w14:paraId="014E6427" w14:textId="77777777" w:rsidR="00E90EC0" w:rsidRDefault="00E90EC0" w:rsidP="00BE2A1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ind w:left="360"/>
        <w:jc w:val="both"/>
        <w:rPr>
          <w:rFonts w:ascii="Tahoma" w:hAnsi="Tahoma" w:cs="Tahoma"/>
          <w:sz w:val="20"/>
        </w:rPr>
      </w:pPr>
    </w:p>
    <w:p w14:paraId="7E950C5E" w14:textId="77777777" w:rsidR="001477EC" w:rsidRPr="00BE2A1E" w:rsidRDefault="001477EC" w:rsidP="00BE2A1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ind w:left="360"/>
        <w:jc w:val="both"/>
        <w:rPr>
          <w:rFonts w:ascii="Tahoma" w:hAnsi="Tahoma" w:cs="Tahoma"/>
          <w:sz w:val="20"/>
        </w:rPr>
      </w:pPr>
    </w:p>
    <w:p w14:paraId="776198A6" w14:textId="6446E0C8" w:rsidR="004E632F" w:rsidRPr="00BE2A1E" w:rsidRDefault="00C32D89" w:rsidP="00BE2A1E">
      <w:pPr>
        <w:pStyle w:val="Akapitzlist"/>
        <w:numPr>
          <w:ilvl w:val="2"/>
          <w:numId w:val="33"/>
        </w:numPr>
        <w:spacing w:after="80" w:line="240" w:lineRule="auto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Postanowienia </w:t>
      </w:r>
      <w:r w:rsidR="00821F5F" w:rsidRPr="00BE2A1E">
        <w:rPr>
          <w:rFonts w:ascii="Tahoma" w:hAnsi="Tahoma" w:cs="Tahoma"/>
          <w:b/>
          <w:bCs/>
          <w:sz w:val="20"/>
          <w:szCs w:val="20"/>
        </w:rPr>
        <w:t>k</w:t>
      </w:r>
      <w:r w:rsidRPr="00BE2A1E">
        <w:rPr>
          <w:rFonts w:ascii="Tahoma" w:hAnsi="Tahoma" w:cs="Tahoma"/>
          <w:b/>
          <w:bCs/>
          <w:sz w:val="20"/>
          <w:szCs w:val="20"/>
        </w:rPr>
        <w:t>ońcowe</w:t>
      </w:r>
    </w:p>
    <w:p w14:paraId="34322B20" w14:textId="5E21FF30" w:rsidR="0085777D" w:rsidRPr="00BE2A1E" w:rsidRDefault="00C32D89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1</w:t>
      </w:r>
      <w:r w:rsidR="00711092" w:rsidRPr="00BE2A1E">
        <w:rPr>
          <w:rFonts w:ascii="Tahoma" w:hAnsi="Tahoma" w:cs="Tahoma"/>
          <w:b/>
          <w:bCs/>
          <w:sz w:val="20"/>
          <w:szCs w:val="20"/>
        </w:rPr>
        <w:t>3</w:t>
      </w:r>
      <w:r w:rsidR="00821F5F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03AD2CF1" w14:textId="77777777" w:rsidR="00074555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 sprawach nieuregulowanych umową stosuje</w:t>
      </w:r>
      <w:r w:rsidR="0085777D" w:rsidRPr="00BE2A1E">
        <w:rPr>
          <w:rFonts w:ascii="Tahoma" w:hAnsi="Tahoma" w:cs="Tahoma"/>
          <w:sz w:val="20"/>
          <w:szCs w:val="20"/>
        </w:rPr>
        <w:t xml:space="preserve"> się przepisy Kodeksu Cywilnego,</w:t>
      </w:r>
      <w:r w:rsidRPr="00BE2A1E">
        <w:rPr>
          <w:rFonts w:ascii="Tahoma" w:hAnsi="Tahoma" w:cs="Tahoma"/>
          <w:sz w:val="20"/>
          <w:szCs w:val="20"/>
        </w:rPr>
        <w:t xml:space="preserve"> </w:t>
      </w:r>
      <w:r w:rsidR="00821F5F" w:rsidRPr="00BE2A1E">
        <w:rPr>
          <w:rFonts w:ascii="Tahoma" w:hAnsi="Tahoma" w:cs="Tahoma"/>
          <w:sz w:val="20"/>
          <w:szCs w:val="20"/>
        </w:rPr>
        <w:t>ustawy P</w:t>
      </w:r>
      <w:r w:rsidRPr="00BE2A1E">
        <w:rPr>
          <w:rFonts w:ascii="Tahoma" w:hAnsi="Tahoma" w:cs="Tahoma"/>
          <w:sz w:val="20"/>
          <w:szCs w:val="20"/>
        </w:rPr>
        <w:t xml:space="preserve">rawo zamówień publicznych </w:t>
      </w:r>
      <w:r w:rsidR="0085777D" w:rsidRPr="00BE2A1E">
        <w:rPr>
          <w:rFonts w:ascii="Tahoma" w:hAnsi="Tahoma" w:cs="Tahoma"/>
          <w:sz w:val="20"/>
          <w:szCs w:val="20"/>
        </w:rPr>
        <w:t xml:space="preserve">oraz ustawy z dnia </w:t>
      </w:r>
      <w:r w:rsidR="00821F5F" w:rsidRPr="00BE2A1E">
        <w:rPr>
          <w:rFonts w:ascii="Tahoma" w:hAnsi="Tahoma" w:cs="Tahoma"/>
          <w:sz w:val="20"/>
          <w:szCs w:val="20"/>
        </w:rPr>
        <w:t xml:space="preserve">4 lutego 1994 r. </w:t>
      </w:r>
      <w:r w:rsidR="0085777D" w:rsidRPr="00BE2A1E">
        <w:rPr>
          <w:rFonts w:ascii="Tahoma" w:hAnsi="Tahoma" w:cs="Tahoma"/>
          <w:sz w:val="20"/>
          <w:szCs w:val="20"/>
        </w:rPr>
        <w:t>o prawie autorskim i prawach pokrewnych</w:t>
      </w:r>
      <w:r w:rsidR="00821F5F" w:rsidRPr="00BE2A1E">
        <w:rPr>
          <w:rFonts w:ascii="Tahoma" w:hAnsi="Tahoma" w:cs="Tahoma"/>
          <w:sz w:val="20"/>
          <w:szCs w:val="20"/>
        </w:rPr>
        <w:t xml:space="preserve"> (Dz. U. z 2006 r. Nr 90, poz. 631 z późn. zm.)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25A1C383" w14:textId="77777777" w:rsidR="00074555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Załączniki do umowy stanowią jej integralną część.</w:t>
      </w:r>
    </w:p>
    <w:p w14:paraId="49D647A4" w14:textId="77777777" w:rsidR="00074555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Nieważność któregokolwiek zapisu umowy nie pow</w:t>
      </w:r>
      <w:r w:rsidR="002D5B83" w:rsidRPr="00BE2A1E">
        <w:rPr>
          <w:rFonts w:ascii="Tahoma" w:hAnsi="Tahoma" w:cs="Tahoma"/>
          <w:sz w:val="20"/>
          <w:szCs w:val="20"/>
        </w:rPr>
        <w:t xml:space="preserve">oduje nieważności całej umowy. </w:t>
      </w:r>
      <w:r w:rsidRPr="00BE2A1E">
        <w:rPr>
          <w:rFonts w:ascii="Tahoma" w:hAnsi="Tahoma" w:cs="Tahoma"/>
          <w:sz w:val="20"/>
          <w:szCs w:val="20"/>
        </w:rPr>
        <w:t>W przypadku, gdy którykolwiek z zapisów umowy zostanie prawomocnie uznany za nieważny, w jego miejsce stosuje się odpowiedni przepis polskiego prawa powszechnie obowiązującego.</w:t>
      </w:r>
    </w:p>
    <w:p w14:paraId="3C872A42" w14:textId="77777777" w:rsidR="00C32D89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zgodnie postanawiają, iż wszelkie ustalenia i uzgodnienia dokonane przez Strony, jeśli były poczynione między nimi przed zawarciem umowy a dotyczyły stosunku prawnego powstałego wskutek zawarcia umowy, o ile nie znalazły się w treści umowy, z chwilą podpisania umowy tracą moc.</w:t>
      </w:r>
    </w:p>
    <w:p w14:paraId="286CEAFD" w14:textId="77777777" w:rsidR="00074555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Umowa została sporządzona w </w:t>
      </w:r>
      <w:r w:rsidR="00E90EC0" w:rsidRPr="00BE2A1E">
        <w:rPr>
          <w:rFonts w:ascii="Tahoma" w:hAnsi="Tahoma" w:cs="Tahoma"/>
          <w:sz w:val="20"/>
          <w:szCs w:val="20"/>
        </w:rPr>
        <w:t>2</w:t>
      </w:r>
      <w:r w:rsidR="00FA0184" w:rsidRPr="00BE2A1E">
        <w:rPr>
          <w:rFonts w:ascii="Tahoma" w:hAnsi="Tahoma" w:cs="Tahoma"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>jednobrzmiących egzemplarzach</w:t>
      </w:r>
      <w:r w:rsidR="00E90EC0" w:rsidRPr="00BE2A1E">
        <w:rPr>
          <w:rFonts w:ascii="Tahoma" w:hAnsi="Tahoma" w:cs="Tahoma"/>
          <w:sz w:val="20"/>
          <w:szCs w:val="20"/>
        </w:rPr>
        <w:t>, po jednym dla każdej ze stron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757FAA8C" w14:textId="77777777" w:rsidR="00074555" w:rsidRPr="00BE2A1E" w:rsidRDefault="00074555" w:rsidP="00BE2A1E">
      <w:pPr>
        <w:spacing w:after="80"/>
        <w:rPr>
          <w:rFonts w:ascii="Tahoma" w:hAnsi="Tahoma" w:cs="Tahoma"/>
          <w:b/>
          <w:sz w:val="20"/>
          <w:szCs w:val="20"/>
        </w:rPr>
      </w:pPr>
    </w:p>
    <w:p w14:paraId="3DBEB75E" w14:textId="77777777" w:rsidR="0006770F" w:rsidRPr="00BE2A1E" w:rsidRDefault="0006770F" w:rsidP="00BE2A1E">
      <w:pPr>
        <w:spacing w:after="80"/>
        <w:rPr>
          <w:rFonts w:ascii="Tahoma" w:hAnsi="Tahoma" w:cs="Tahoma"/>
          <w:b/>
          <w:sz w:val="20"/>
          <w:szCs w:val="20"/>
        </w:rPr>
      </w:pPr>
    </w:p>
    <w:p w14:paraId="588D6A63" w14:textId="77777777" w:rsidR="0006770F" w:rsidRPr="00BE2A1E" w:rsidRDefault="0006770F" w:rsidP="00BE2A1E">
      <w:pPr>
        <w:spacing w:after="80"/>
        <w:rPr>
          <w:rFonts w:ascii="Tahoma" w:hAnsi="Tahoma" w:cs="Tahoma"/>
          <w:b/>
          <w:sz w:val="20"/>
          <w:szCs w:val="20"/>
        </w:rPr>
      </w:pPr>
    </w:p>
    <w:p w14:paraId="44373E9E" w14:textId="77777777" w:rsidR="00074555" w:rsidRPr="00BE2A1E" w:rsidRDefault="00074555" w:rsidP="00BE2A1E">
      <w:pPr>
        <w:spacing w:after="80"/>
        <w:rPr>
          <w:rFonts w:ascii="Tahoma" w:hAnsi="Tahoma" w:cs="Tahoma"/>
          <w:b/>
          <w:sz w:val="20"/>
          <w:szCs w:val="20"/>
        </w:rPr>
      </w:pPr>
    </w:p>
    <w:p w14:paraId="166A0765" w14:textId="77777777" w:rsidR="00074555" w:rsidRPr="00BE2A1E" w:rsidRDefault="00074555" w:rsidP="00BE2A1E">
      <w:pPr>
        <w:spacing w:after="80"/>
        <w:ind w:left="284" w:firstLine="708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Zamawiający</w:t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  <w:t>Wykonawca</w:t>
      </w:r>
      <w:r w:rsidRPr="00BE2A1E">
        <w:rPr>
          <w:rFonts w:ascii="Tahoma" w:hAnsi="Tahoma" w:cs="Tahoma"/>
          <w:b/>
          <w:sz w:val="20"/>
          <w:szCs w:val="20"/>
        </w:rPr>
        <w:tab/>
      </w:r>
    </w:p>
    <w:p w14:paraId="7CAA78EB" w14:textId="77777777" w:rsidR="0024026A" w:rsidRDefault="0024026A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5234BB7F" w14:textId="77777777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4C09D0FA" w14:textId="77777777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2FA2D87E" w14:textId="77777777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1558332A" w14:textId="33AC80CD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14:paraId="73AFA07B" w14:textId="666979E5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– opis przedmiotu zamówienia,</w:t>
      </w:r>
    </w:p>
    <w:p w14:paraId="78C63198" w14:textId="15F503D3" w:rsidR="00DD7C7B" w:rsidRPr="00BE2A1E" w:rsidRDefault="00DD7C7B" w:rsidP="00BE2A1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– oferta.</w:t>
      </w:r>
    </w:p>
    <w:sectPr w:rsidR="00DD7C7B" w:rsidRPr="00BE2A1E" w:rsidSect="006C7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FE87" w14:textId="77777777" w:rsidR="001B116E" w:rsidRDefault="001B116E" w:rsidP="003B256A">
      <w:r>
        <w:separator/>
      </w:r>
    </w:p>
  </w:endnote>
  <w:endnote w:type="continuationSeparator" w:id="0">
    <w:p w14:paraId="73368B45" w14:textId="77777777" w:rsidR="001B116E" w:rsidRDefault="001B116E" w:rsidP="003B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EB2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4B8F" w14:textId="77777777" w:rsidR="005C6F1F" w:rsidRDefault="005C6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3431" w14:textId="77777777" w:rsidR="00D83875" w:rsidRDefault="00C10836">
    <w:pPr>
      <w:pStyle w:val="Stopka"/>
      <w:jc w:val="center"/>
    </w:pPr>
    <w:r>
      <w:fldChar w:fldCharType="begin"/>
    </w:r>
    <w:r w:rsidR="00D83875">
      <w:instrText xml:space="preserve"> PAGE   \* MERGEFORMAT </w:instrText>
    </w:r>
    <w:r>
      <w:fldChar w:fldCharType="separate"/>
    </w:r>
    <w:r w:rsidR="0038708F">
      <w:rPr>
        <w:noProof/>
      </w:rPr>
      <w:t>1</w:t>
    </w:r>
    <w:r>
      <w:fldChar w:fldCharType="end"/>
    </w:r>
  </w:p>
  <w:p w14:paraId="327007C7" w14:textId="77777777" w:rsidR="00D83875" w:rsidRDefault="005C6F1F">
    <w:pPr>
      <w:pStyle w:val="Stopka"/>
    </w:pPr>
    <w:r>
      <w:rPr>
        <w:noProof/>
      </w:rPr>
      <w:drawing>
        <wp:inline distT="0" distB="0" distL="0" distR="0" wp14:anchorId="6B7BB016" wp14:editId="031F2845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5254" w14:textId="77777777" w:rsidR="005C6F1F" w:rsidRDefault="005C6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8F01" w14:textId="77777777" w:rsidR="001B116E" w:rsidRDefault="001B116E" w:rsidP="003B256A">
      <w:r>
        <w:separator/>
      </w:r>
    </w:p>
  </w:footnote>
  <w:footnote w:type="continuationSeparator" w:id="0">
    <w:p w14:paraId="0F5878E3" w14:textId="77777777" w:rsidR="001B116E" w:rsidRDefault="001B116E" w:rsidP="003B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A98C" w14:textId="77777777" w:rsidR="005C6F1F" w:rsidRDefault="005C6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68959" w14:textId="77777777" w:rsidR="008B2A38" w:rsidRDefault="001F7DE6" w:rsidP="001F7DE6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918DE" w14:textId="77777777" w:rsidR="005C6F1F" w:rsidRDefault="005C6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B5E0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D17216"/>
    <w:multiLevelType w:val="hybridMultilevel"/>
    <w:tmpl w:val="32E6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7725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1D5E"/>
    <w:multiLevelType w:val="hybridMultilevel"/>
    <w:tmpl w:val="83FE4B5E"/>
    <w:lvl w:ilvl="0" w:tplc="D4F42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51D84DB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sz w:val="20"/>
        <w:szCs w:val="20"/>
      </w:rPr>
    </w:lvl>
    <w:lvl w:ilvl="3" w:tplc="DA3829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A5F60F5"/>
    <w:multiLevelType w:val="hybridMultilevel"/>
    <w:tmpl w:val="B0FE9DC8"/>
    <w:lvl w:ilvl="0" w:tplc="740EDB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99E"/>
    <w:multiLevelType w:val="hybridMultilevel"/>
    <w:tmpl w:val="249CD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5F2"/>
    <w:multiLevelType w:val="hybridMultilevel"/>
    <w:tmpl w:val="7FE880B0"/>
    <w:lvl w:ilvl="0" w:tplc="58066AB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9B0FE1"/>
    <w:multiLevelType w:val="hybridMultilevel"/>
    <w:tmpl w:val="12B2A444"/>
    <w:lvl w:ilvl="0" w:tplc="13B4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FB8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4B62360"/>
    <w:multiLevelType w:val="hybridMultilevel"/>
    <w:tmpl w:val="0DCA45AE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4461028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1D9F"/>
    <w:multiLevelType w:val="hybridMultilevel"/>
    <w:tmpl w:val="DC94B442"/>
    <w:lvl w:ilvl="0" w:tplc="BC8030A4">
      <w:start w:val="1"/>
      <w:numFmt w:val="decimal"/>
      <w:pStyle w:val="umowa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1746F"/>
    <w:multiLevelType w:val="hybridMultilevel"/>
    <w:tmpl w:val="EB7A6C5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2DAC4F71"/>
    <w:multiLevelType w:val="hybridMultilevel"/>
    <w:tmpl w:val="E408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84CB7"/>
    <w:multiLevelType w:val="hybridMultilevel"/>
    <w:tmpl w:val="BAC6F63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A045B63"/>
    <w:multiLevelType w:val="hybridMultilevel"/>
    <w:tmpl w:val="805E30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622A22"/>
    <w:multiLevelType w:val="hybridMultilevel"/>
    <w:tmpl w:val="F7728590"/>
    <w:lvl w:ilvl="0" w:tplc="7BA26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3A27A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1B79E0"/>
    <w:multiLevelType w:val="hybridMultilevel"/>
    <w:tmpl w:val="3104C4C4"/>
    <w:lvl w:ilvl="0" w:tplc="1C9CF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8B73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8B4EEF"/>
    <w:multiLevelType w:val="hybridMultilevel"/>
    <w:tmpl w:val="32A66312"/>
    <w:lvl w:ilvl="0" w:tplc="0700F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F6B1D"/>
    <w:multiLevelType w:val="hybridMultilevel"/>
    <w:tmpl w:val="AA0A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E309E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D5814"/>
    <w:multiLevelType w:val="multilevel"/>
    <w:tmpl w:val="F3627A84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6C8204E4"/>
    <w:multiLevelType w:val="hybridMultilevel"/>
    <w:tmpl w:val="C916C784"/>
    <w:lvl w:ilvl="0" w:tplc="E11EB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78A4C43"/>
    <w:multiLevelType w:val="hybridMultilevel"/>
    <w:tmpl w:val="8614398A"/>
    <w:lvl w:ilvl="0" w:tplc="728E0B2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B079A0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7"/>
  </w:num>
  <w:num w:numId="5">
    <w:abstractNumId w:val="3"/>
  </w:num>
  <w:num w:numId="6">
    <w:abstractNumId w:val="2"/>
  </w:num>
  <w:num w:numId="7">
    <w:abstractNumId w:val="19"/>
  </w:num>
  <w:num w:numId="8">
    <w:abstractNumId w:val="31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16"/>
  </w:num>
  <w:num w:numId="15">
    <w:abstractNumId w:val="26"/>
  </w:num>
  <w:num w:numId="16">
    <w:abstractNumId w:val="4"/>
  </w:num>
  <w:num w:numId="17">
    <w:abstractNumId w:val="25"/>
  </w:num>
  <w:num w:numId="18">
    <w:abstractNumId w:val="22"/>
  </w:num>
  <w:num w:numId="19">
    <w:abstractNumId w:val="24"/>
  </w:num>
  <w:num w:numId="20">
    <w:abstractNumId w:val="20"/>
  </w:num>
  <w:num w:numId="21">
    <w:abstractNumId w:val="29"/>
  </w:num>
  <w:num w:numId="22">
    <w:abstractNumId w:val="28"/>
  </w:num>
  <w:num w:numId="23">
    <w:abstractNumId w:val="6"/>
  </w:num>
  <w:num w:numId="24">
    <w:abstractNumId w:val="1"/>
  </w:num>
  <w:num w:numId="25">
    <w:abstractNumId w:val="23"/>
  </w:num>
  <w:num w:numId="26">
    <w:abstractNumId w:val="30"/>
  </w:num>
  <w:num w:numId="27">
    <w:abstractNumId w:val="1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17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6"/>
    <w:rsid w:val="000043B1"/>
    <w:rsid w:val="00021A41"/>
    <w:rsid w:val="00042D2B"/>
    <w:rsid w:val="000646F8"/>
    <w:rsid w:val="0006770F"/>
    <w:rsid w:val="00071A14"/>
    <w:rsid w:val="00074555"/>
    <w:rsid w:val="000773CA"/>
    <w:rsid w:val="0008179F"/>
    <w:rsid w:val="000A1B6C"/>
    <w:rsid w:val="000A4B0D"/>
    <w:rsid w:val="000A5723"/>
    <w:rsid w:val="000B18F0"/>
    <w:rsid w:val="000B3439"/>
    <w:rsid w:val="000B640F"/>
    <w:rsid w:val="000F4929"/>
    <w:rsid w:val="001063C9"/>
    <w:rsid w:val="001104AF"/>
    <w:rsid w:val="00124384"/>
    <w:rsid w:val="001477EC"/>
    <w:rsid w:val="00147925"/>
    <w:rsid w:val="00160611"/>
    <w:rsid w:val="00162845"/>
    <w:rsid w:val="00164F31"/>
    <w:rsid w:val="00185C40"/>
    <w:rsid w:val="001A0BC6"/>
    <w:rsid w:val="001B116E"/>
    <w:rsid w:val="001D0A98"/>
    <w:rsid w:val="001E0704"/>
    <w:rsid w:val="001E11DC"/>
    <w:rsid w:val="001F3AF4"/>
    <w:rsid w:val="001F4A4D"/>
    <w:rsid w:val="001F7DE6"/>
    <w:rsid w:val="002023DA"/>
    <w:rsid w:val="00215576"/>
    <w:rsid w:val="0024026A"/>
    <w:rsid w:val="002415C7"/>
    <w:rsid w:val="00247688"/>
    <w:rsid w:val="00261B8D"/>
    <w:rsid w:val="00275E90"/>
    <w:rsid w:val="00292437"/>
    <w:rsid w:val="002A03D7"/>
    <w:rsid w:val="002A230E"/>
    <w:rsid w:val="002A5ED5"/>
    <w:rsid w:val="002D5B83"/>
    <w:rsid w:val="002F120C"/>
    <w:rsid w:val="002F3AB9"/>
    <w:rsid w:val="002F4D58"/>
    <w:rsid w:val="00321A9B"/>
    <w:rsid w:val="0033197A"/>
    <w:rsid w:val="00345E35"/>
    <w:rsid w:val="003549AE"/>
    <w:rsid w:val="0038708F"/>
    <w:rsid w:val="00392807"/>
    <w:rsid w:val="00393A86"/>
    <w:rsid w:val="003B256A"/>
    <w:rsid w:val="003B74F9"/>
    <w:rsid w:val="003F09AC"/>
    <w:rsid w:val="003F4EEC"/>
    <w:rsid w:val="00403270"/>
    <w:rsid w:val="00412A68"/>
    <w:rsid w:val="00414E0C"/>
    <w:rsid w:val="004173F4"/>
    <w:rsid w:val="00431059"/>
    <w:rsid w:val="00455E9D"/>
    <w:rsid w:val="004617B2"/>
    <w:rsid w:val="0046252D"/>
    <w:rsid w:val="0047034E"/>
    <w:rsid w:val="00476B83"/>
    <w:rsid w:val="00486AFF"/>
    <w:rsid w:val="004913B1"/>
    <w:rsid w:val="00491C53"/>
    <w:rsid w:val="004929CA"/>
    <w:rsid w:val="00494570"/>
    <w:rsid w:val="004A0934"/>
    <w:rsid w:val="004A4515"/>
    <w:rsid w:val="004B1262"/>
    <w:rsid w:val="004E632F"/>
    <w:rsid w:val="004F5A41"/>
    <w:rsid w:val="005022A2"/>
    <w:rsid w:val="005065E4"/>
    <w:rsid w:val="00523179"/>
    <w:rsid w:val="0053398F"/>
    <w:rsid w:val="005571B5"/>
    <w:rsid w:val="00580F75"/>
    <w:rsid w:val="005A3851"/>
    <w:rsid w:val="005A5949"/>
    <w:rsid w:val="005C6F1F"/>
    <w:rsid w:val="005D366E"/>
    <w:rsid w:val="005D37BA"/>
    <w:rsid w:val="005E4FDB"/>
    <w:rsid w:val="00602BA3"/>
    <w:rsid w:val="00633173"/>
    <w:rsid w:val="00633523"/>
    <w:rsid w:val="00655FF3"/>
    <w:rsid w:val="006577B9"/>
    <w:rsid w:val="00664198"/>
    <w:rsid w:val="00693C6E"/>
    <w:rsid w:val="006C318A"/>
    <w:rsid w:val="006C7446"/>
    <w:rsid w:val="00711092"/>
    <w:rsid w:val="00717565"/>
    <w:rsid w:val="0072351C"/>
    <w:rsid w:val="00735CE3"/>
    <w:rsid w:val="00744FF8"/>
    <w:rsid w:val="0074533E"/>
    <w:rsid w:val="007548C1"/>
    <w:rsid w:val="0076019C"/>
    <w:rsid w:val="007614F9"/>
    <w:rsid w:val="00766733"/>
    <w:rsid w:val="007704C6"/>
    <w:rsid w:val="00774389"/>
    <w:rsid w:val="00792E78"/>
    <w:rsid w:val="00795E37"/>
    <w:rsid w:val="007A71D7"/>
    <w:rsid w:val="007B20F5"/>
    <w:rsid w:val="007D21CE"/>
    <w:rsid w:val="007D30D6"/>
    <w:rsid w:val="007D507F"/>
    <w:rsid w:val="007E2BC9"/>
    <w:rsid w:val="00821F5F"/>
    <w:rsid w:val="00830925"/>
    <w:rsid w:val="0084469C"/>
    <w:rsid w:val="00851997"/>
    <w:rsid w:val="0085777D"/>
    <w:rsid w:val="008713B4"/>
    <w:rsid w:val="00884D27"/>
    <w:rsid w:val="008A0EE9"/>
    <w:rsid w:val="008B1115"/>
    <w:rsid w:val="008B2A38"/>
    <w:rsid w:val="008B3CF5"/>
    <w:rsid w:val="008B47A0"/>
    <w:rsid w:val="008C482C"/>
    <w:rsid w:val="008E42C1"/>
    <w:rsid w:val="008F5C91"/>
    <w:rsid w:val="00911D48"/>
    <w:rsid w:val="00912D8D"/>
    <w:rsid w:val="00925E76"/>
    <w:rsid w:val="009333BC"/>
    <w:rsid w:val="00943E88"/>
    <w:rsid w:val="009605CE"/>
    <w:rsid w:val="00983258"/>
    <w:rsid w:val="009926F3"/>
    <w:rsid w:val="009A2DC8"/>
    <w:rsid w:val="009B44AB"/>
    <w:rsid w:val="009D60F1"/>
    <w:rsid w:val="00A121D3"/>
    <w:rsid w:val="00A17190"/>
    <w:rsid w:val="00A23517"/>
    <w:rsid w:val="00A23744"/>
    <w:rsid w:val="00A25711"/>
    <w:rsid w:val="00A40909"/>
    <w:rsid w:val="00A456F2"/>
    <w:rsid w:val="00A70BCE"/>
    <w:rsid w:val="00A80267"/>
    <w:rsid w:val="00A84E71"/>
    <w:rsid w:val="00AA2968"/>
    <w:rsid w:val="00AA4362"/>
    <w:rsid w:val="00AC24FE"/>
    <w:rsid w:val="00B12063"/>
    <w:rsid w:val="00B13413"/>
    <w:rsid w:val="00B37180"/>
    <w:rsid w:val="00B37C7B"/>
    <w:rsid w:val="00B57768"/>
    <w:rsid w:val="00B71870"/>
    <w:rsid w:val="00B77E07"/>
    <w:rsid w:val="00BC1199"/>
    <w:rsid w:val="00BD3B9E"/>
    <w:rsid w:val="00BE1D2B"/>
    <w:rsid w:val="00BE2A1E"/>
    <w:rsid w:val="00C10836"/>
    <w:rsid w:val="00C137D6"/>
    <w:rsid w:val="00C228A2"/>
    <w:rsid w:val="00C32D89"/>
    <w:rsid w:val="00C64494"/>
    <w:rsid w:val="00C85673"/>
    <w:rsid w:val="00C90031"/>
    <w:rsid w:val="00C96F25"/>
    <w:rsid w:val="00CA6246"/>
    <w:rsid w:val="00CA70D9"/>
    <w:rsid w:val="00CB0BE3"/>
    <w:rsid w:val="00CB41DE"/>
    <w:rsid w:val="00CD56F4"/>
    <w:rsid w:val="00CD76A9"/>
    <w:rsid w:val="00D13C36"/>
    <w:rsid w:val="00D235B4"/>
    <w:rsid w:val="00D3477A"/>
    <w:rsid w:val="00D51F1A"/>
    <w:rsid w:val="00D52701"/>
    <w:rsid w:val="00D652F9"/>
    <w:rsid w:val="00D67D16"/>
    <w:rsid w:val="00D72821"/>
    <w:rsid w:val="00D83875"/>
    <w:rsid w:val="00D934F1"/>
    <w:rsid w:val="00DA6770"/>
    <w:rsid w:val="00DB19CE"/>
    <w:rsid w:val="00DC05D4"/>
    <w:rsid w:val="00DC7EAF"/>
    <w:rsid w:val="00DD7C7B"/>
    <w:rsid w:val="00DE3B3E"/>
    <w:rsid w:val="00DE53C9"/>
    <w:rsid w:val="00DE68B8"/>
    <w:rsid w:val="00DF46D9"/>
    <w:rsid w:val="00E44B2D"/>
    <w:rsid w:val="00E51767"/>
    <w:rsid w:val="00E531E2"/>
    <w:rsid w:val="00E71C59"/>
    <w:rsid w:val="00E90EC0"/>
    <w:rsid w:val="00EB1F38"/>
    <w:rsid w:val="00EB39AC"/>
    <w:rsid w:val="00EB54DD"/>
    <w:rsid w:val="00EB7F1A"/>
    <w:rsid w:val="00EC63B2"/>
    <w:rsid w:val="00ED5205"/>
    <w:rsid w:val="00EF7AAD"/>
    <w:rsid w:val="00F03A14"/>
    <w:rsid w:val="00F07552"/>
    <w:rsid w:val="00F2341C"/>
    <w:rsid w:val="00F2461F"/>
    <w:rsid w:val="00F3327C"/>
    <w:rsid w:val="00F46627"/>
    <w:rsid w:val="00F55D04"/>
    <w:rsid w:val="00F61263"/>
    <w:rsid w:val="00FA0184"/>
    <w:rsid w:val="00FB1CEE"/>
    <w:rsid w:val="00FD2B95"/>
    <w:rsid w:val="00FD7CC2"/>
    <w:rsid w:val="00FE5C72"/>
    <w:rsid w:val="00FE6B0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F29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semiHidden/>
    <w:rsid w:val="007D30D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semiHidden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7D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D30D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7D30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1"/>
    <w:uiPriority w:val="99"/>
    <w:qFormat/>
    <w:rsid w:val="007D30D6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uiPriority w:val="10"/>
    <w:rsid w:val="007D30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7D30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0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7D30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9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E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E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E7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792E78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24026A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B41DE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0745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semiHidden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5777D"/>
    <w:rPr>
      <w:rFonts w:ascii="Times New Roman" w:eastAsia="Times New Roman" w:hAnsi="Times New Roman"/>
      <w:color w:val="000000"/>
      <w:sz w:val="24"/>
    </w:rPr>
  </w:style>
  <w:style w:type="paragraph" w:styleId="Bezodstpw">
    <w:name w:val="No Spacing"/>
    <w:uiPriority w:val="99"/>
    <w:qFormat/>
    <w:rsid w:val="0085777D"/>
    <w:rPr>
      <w:rFonts w:eastAsia="Times New Roman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19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F77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79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77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umowa">
    <w:name w:val="umowa"/>
    <w:basedOn w:val="Tekstpodstawowy"/>
    <w:link w:val="umowaZnak"/>
    <w:qFormat/>
    <w:rsid w:val="00FF779A"/>
    <w:pPr>
      <w:numPr>
        <w:numId w:val="29"/>
      </w:numPr>
      <w:spacing w:after="0" w:line="276" w:lineRule="auto"/>
      <w:ind w:left="284" w:hanging="284"/>
      <w:jc w:val="both"/>
    </w:pPr>
    <w:rPr>
      <w:rFonts w:ascii="Arial" w:hAnsi="Arial" w:cs="Arial"/>
      <w:bCs/>
      <w:sz w:val="22"/>
    </w:rPr>
  </w:style>
  <w:style w:type="character" w:customStyle="1" w:styleId="umowaZnak">
    <w:name w:val="umowa Znak"/>
    <w:basedOn w:val="Domylnaczcionkaakapitu"/>
    <w:link w:val="umowa"/>
    <w:rsid w:val="00FF779A"/>
    <w:rPr>
      <w:rFonts w:ascii="Arial" w:eastAsia="Times New Roman" w:hAnsi="Arial" w:cs="Arial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semiHidden/>
    <w:rsid w:val="007D30D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semiHidden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7D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D30D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7D30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1"/>
    <w:uiPriority w:val="99"/>
    <w:qFormat/>
    <w:rsid w:val="007D30D6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uiPriority w:val="10"/>
    <w:rsid w:val="007D30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7D30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0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7D30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9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E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E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E7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792E78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24026A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B41DE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0745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semiHidden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5777D"/>
    <w:rPr>
      <w:rFonts w:ascii="Times New Roman" w:eastAsia="Times New Roman" w:hAnsi="Times New Roman"/>
      <w:color w:val="000000"/>
      <w:sz w:val="24"/>
    </w:rPr>
  </w:style>
  <w:style w:type="paragraph" w:styleId="Bezodstpw">
    <w:name w:val="No Spacing"/>
    <w:uiPriority w:val="99"/>
    <w:qFormat/>
    <w:rsid w:val="0085777D"/>
    <w:rPr>
      <w:rFonts w:eastAsia="Times New Roman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19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F77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79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77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umowa">
    <w:name w:val="umowa"/>
    <w:basedOn w:val="Tekstpodstawowy"/>
    <w:link w:val="umowaZnak"/>
    <w:qFormat/>
    <w:rsid w:val="00FF779A"/>
    <w:pPr>
      <w:numPr>
        <w:numId w:val="29"/>
      </w:numPr>
      <w:spacing w:after="0" w:line="276" w:lineRule="auto"/>
      <w:ind w:left="284" w:hanging="284"/>
      <w:jc w:val="both"/>
    </w:pPr>
    <w:rPr>
      <w:rFonts w:ascii="Arial" w:hAnsi="Arial" w:cs="Arial"/>
      <w:bCs/>
      <w:sz w:val="22"/>
    </w:rPr>
  </w:style>
  <w:style w:type="character" w:customStyle="1" w:styleId="umowaZnak">
    <w:name w:val="umowa Znak"/>
    <w:basedOn w:val="Domylnaczcionkaakapitu"/>
    <w:link w:val="umowa"/>
    <w:rsid w:val="00FF779A"/>
    <w:rPr>
      <w:rFonts w:ascii="Arial" w:eastAsia="Times New Roman" w:hAnsi="Arial" w:cs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3FF4-EF01-4F5A-A473-FF59D8A0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3296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Edyta Sitnik</cp:lastModifiedBy>
  <cp:revision>5</cp:revision>
  <cp:lastPrinted>2015-08-12T12:36:00Z</cp:lastPrinted>
  <dcterms:created xsi:type="dcterms:W3CDTF">2015-08-21T08:50:00Z</dcterms:created>
  <dcterms:modified xsi:type="dcterms:W3CDTF">2015-08-24T13:07:00Z</dcterms:modified>
</cp:coreProperties>
</file>