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F906D3">
        <w:rPr>
          <w:szCs w:val="24"/>
        </w:rPr>
        <w:t>02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F906D3">
        <w:rPr>
          <w:szCs w:val="24"/>
        </w:rPr>
        <w:t>9</w:t>
      </w:r>
      <w:r w:rsidR="00FD0CDD" w:rsidRPr="00654C80">
        <w:rPr>
          <w:szCs w:val="24"/>
        </w:rPr>
        <w:t>.2015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F906D3">
        <w:rPr>
          <w:szCs w:val="24"/>
        </w:rPr>
        <w:t>3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F906D3" w:rsidRDefault="00F906D3" w:rsidP="00F906D3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75</w:t>
      </w:r>
      <w:r w:rsidRPr="00906F00">
        <w:rPr>
          <w:szCs w:val="24"/>
        </w:rPr>
        <w:t>/DE/Z/15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</w:t>
      </w:r>
      <w:proofErr w:type="spellStart"/>
      <w:r w:rsidRPr="00906F00">
        <w:rPr>
          <w:szCs w:val="24"/>
        </w:rPr>
        <w:t>Dz.U</w:t>
      </w:r>
      <w:proofErr w:type="spellEnd"/>
      <w:r w:rsidRPr="00906F00">
        <w:rPr>
          <w:szCs w:val="24"/>
        </w:rPr>
        <w:t xml:space="preserve">. z 2013r., poz. 907 z </w:t>
      </w:r>
      <w:proofErr w:type="spellStart"/>
      <w:r w:rsidRPr="00906F00">
        <w:rPr>
          <w:szCs w:val="24"/>
        </w:rPr>
        <w:t>późn</w:t>
      </w:r>
      <w:proofErr w:type="spellEnd"/>
      <w:r w:rsidRPr="00906F00">
        <w:rPr>
          <w:szCs w:val="24"/>
        </w:rPr>
        <w:t xml:space="preserve">. zm.) zwanej dalej ustawa </w:t>
      </w:r>
      <w:proofErr w:type="spellStart"/>
      <w:r w:rsidRPr="00906F00">
        <w:rPr>
          <w:szCs w:val="24"/>
        </w:rPr>
        <w:t>pzp</w:t>
      </w:r>
      <w:proofErr w:type="spellEnd"/>
      <w:r w:rsidRPr="00906F00">
        <w:rPr>
          <w:szCs w:val="24"/>
        </w:rPr>
        <w:t xml:space="preserve">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:rsidR="00F906D3" w:rsidRDefault="00F906D3" w:rsidP="00482B2F">
      <w:pPr>
        <w:spacing w:line="276" w:lineRule="auto"/>
        <w:jc w:val="both"/>
        <w:rPr>
          <w:szCs w:val="24"/>
        </w:rPr>
      </w:pPr>
    </w:p>
    <w:p w:rsidR="00F906D3" w:rsidRPr="00A86F87" w:rsidRDefault="00F906D3" w:rsidP="00482B2F">
      <w:pPr>
        <w:spacing w:line="276" w:lineRule="auto"/>
        <w:jc w:val="both"/>
        <w:rPr>
          <w:b/>
          <w:szCs w:val="24"/>
        </w:rPr>
      </w:pPr>
      <w:r w:rsidRPr="00A86F87">
        <w:rPr>
          <w:b/>
          <w:szCs w:val="24"/>
        </w:rPr>
        <w:t>Pytanie nr 1</w:t>
      </w:r>
    </w:p>
    <w:p w:rsidR="00F906D3" w:rsidRDefault="00A86F87" w:rsidP="0022498D">
      <w:pPr>
        <w:jc w:val="both"/>
        <w:rPr>
          <w:szCs w:val="24"/>
        </w:rPr>
      </w:pPr>
      <w:r>
        <w:rPr>
          <w:szCs w:val="24"/>
        </w:rPr>
        <w:t>Zgodnie z SIWZ powinniśmy złożyć naszą ofertę w języku polskim: art. 12 ust. 4 str. 9 „oferta musi być sporządzona w języku polskim…” i art. 12 ust. 6 str. 9 „dokumenty sporządzone w językach obcych muszą być  złożone wraz z tłumaczeniami na język polski.” Czy wyjątkowo Instytut Lotnictwa zaakceptowałby ofertę złożoną w postępowaniu nr 75/DE/Z/15 w języku angielskim?</w:t>
      </w:r>
    </w:p>
    <w:p w:rsidR="00F906D3" w:rsidRDefault="00F906D3" w:rsidP="0022498D">
      <w:pPr>
        <w:jc w:val="both"/>
        <w:rPr>
          <w:szCs w:val="24"/>
        </w:rPr>
      </w:pPr>
    </w:p>
    <w:p w:rsidR="00F906D3" w:rsidRPr="0022498D" w:rsidRDefault="00A86F87" w:rsidP="0022498D">
      <w:pPr>
        <w:jc w:val="both"/>
        <w:rPr>
          <w:b/>
          <w:szCs w:val="24"/>
        </w:rPr>
      </w:pPr>
      <w:r w:rsidRPr="0022498D">
        <w:rPr>
          <w:b/>
          <w:szCs w:val="24"/>
        </w:rPr>
        <w:t>Odpowiedź</w:t>
      </w:r>
    </w:p>
    <w:p w:rsidR="00A86F87" w:rsidRDefault="0022498D" w:rsidP="0022498D">
      <w:pPr>
        <w:jc w:val="both"/>
        <w:rPr>
          <w:szCs w:val="24"/>
        </w:rPr>
      </w:pPr>
      <w:r>
        <w:rPr>
          <w:szCs w:val="24"/>
        </w:rPr>
        <w:t>Informujemy, że ofertę należy złożyć w języku polskim.</w:t>
      </w:r>
    </w:p>
    <w:p w:rsidR="0022498D" w:rsidRDefault="0022498D" w:rsidP="0022498D">
      <w:pPr>
        <w:jc w:val="both"/>
        <w:rPr>
          <w:szCs w:val="24"/>
        </w:rPr>
      </w:pPr>
    </w:p>
    <w:p w:rsidR="0022498D" w:rsidRPr="0022498D" w:rsidRDefault="0022498D" w:rsidP="0022498D">
      <w:pPr>
        <w:jc w:val="both"/>
        <w:rPr>
          <w:b/>
          <w:szCs w:val="24"/>
        </w:rPr>
      </w:pPr>
      <w:r w:rsidRPr="0022498D">
        <w:rPr>
          <w:b/>
          <w:szCs w:val="24"/>
        </w:rPr>
        <w:t>Pytanie nr 2</w:t>
      </w:r>
    </w:p>
    <w:p w:rsidR="0022498D" w:rsidRDefault="00031A19" w:rsidP="00031A19">
      <w:pPr>
        <w:jc w:val="both"/>
        <w:rPr>
          <w:szCs w:val="24"/>
        </w:rPr>
      </w:pPr>
      <w:r>
        <w:rPr>
          <w:szCs w:val="24"/>
        </w:rPr>
        <w:t>W przypadku, gdy język polski zostanie utrzymany jako język oficjalny, czy będzie możliwe przedłużenie terminu składania ofert do 30 września, aby przetłumaczyć  na język polski wszystkie wymagane dokumenty?</w:t>
      </w:r>
    </w:p>
    <w:p w:rsidR="00A86F87" w:rsidRDefault="00A86F87" w:rsidP="00031A19">
      <w:pPr>
        <w:jc w:val="both"/>
        <w:rPr>
          <w:szCs w:val="24"/>
        </w:rPr>
      </w:pPr>
    </w:p>
    <w:p w:rsidR="00031A19" w:rsidRPr="00031A19" w:rsidRDefault="00031A19" w:rsidP="00DF2428">
      <w:pPr>
        <w:jc w:val="both"/>
        <w:rPr>
          <w:b/>
          <w:szCs w:val="24"/>
        </w:rPr>
      </w:pPr>
      <w:r w:rsidRPr="00031A19">
        <w:rPr>
          <w:b/>
          <w:szCs w:val="24"/>
        </w:rPr>
        <w:t>Odpowiedź</w:t>
      </w:r>
    </w:p>
    <w:p w:rsidR="00482B2F" w:rsidRPr="00654C80" w:rsidRDefault="003E6126" w:rsidP="00DF2428">
      <w:pPr>
        <w:jc w:val="both"/>
        <w:rPr>
          <w:szCs w:val="24"/>
        </w:rPr>
      </w:pPr>
      <w:r>
        <w:rPr>
          <w:szCs w:val="24"/>
        </w:rPr>
        <w:t xml:space="preserve">Zamawiający wyraża zgodę i wydłuża termin składania ofert do dnia 30.09.2015 r. </w:t>
      </w:r>
    </w:p>
    <w:p w:rsidR="00762A7C" w:rsidRDefault="00762A7C" w:rsidP="00DF2428">
      <w:pPr>
        <w:jc w:val="both"/>
        <w:rPr>
          <w:szCs w:val="24"/>
        </w:rPr>
      </w:pPr>
    </w:p>
    <w:p w:rsidR="00762A7C" w:rsidRPr="000A3D4B" w:rsidRDefault="000A3D4B" w:rsidP="00DF2428">
      <w:pPr>
        <w:jc w:val="both"/>
        <w:rPr>
          <w:b/>
          <w:szCs w:val="24"/>
        </w:rPr>
      </w:pPr>
      <w:r w:rsidRPr="000A3D4B">
        <w:rPr>
          <w:b/>
          <w:szCs w:val="24"/>
        </w:rPr>
        <w:t>Pytanie nr 3</w:t>
      </w:r>
    </w:p>
    <w:p w:rsidR="000A3D4B" w:rsidRDefault="004E68C2" w:rsidP="00DF2428">
      <w:pPr>
        <w:jc w:val="both"/>
        <w:rPr>
          <w:szCs w:val="24"/>
        </w:rPr>
      </w:pPr>
      <w:r>
        <w:rPr>
          <w:szCs w:val="24"/>
        </w:rPr>
        <w:t>W przypadku odchyleń w dokumencie stanowiącym załącznik nr 4 do SIWZ: w jaki sposób możemy określić te odchylenia? Bezpośrednio w dokumencie</w:t>
      </w:r>
      <w:r w:rsidR="003B6487">
        <w:rPr>
          <w:szCs w:val="24"/>
        </w:rPr>
        <w:t xml:space="preserve"> czy w postaci macierzy odchyleń.</w:t>
      </w:r>
    </w:p>
    <w:p w:rsidR="003B6487" w:rsidRDefault="003B6487" w:rsidP="00DF2428">
      <w:pPr>
        <w:jc w:val="both"/>
        <w:rPr>
          <w:szCs w:val="24"/>
        </w:rPr>
      </w:pPr>
    </w:p>
    <w:p w:rsidR="003B6487" w:rsidRPr="00DF2428" w:rsidRDefault="003B6487" w:rsidP="00DF2428">
      <w:pPr>
        <w:jc w:val="both"/>
        <w:rPr>
          <w:b/>
          <w:szCs w:val="24"/>
        </w:rPr>
      </w:pPr>
      <w:r w:rsidRPr="00DF2428">
        <w:rPr>
          <w:b/>
          <w:szCs w:val="24"/>
        </w:rPr>
        <w:t>Odpowiedź</w:t>
      </w:r>
    </w:p>
    <w:p w:rsidR="000A3D4B" w:rsidRDefault="00DF2428" w:rsidP="00DF2428">
      <w:pPr>
        <w:jc w:val="both"/>
        <w:rPr>
          <w:szCs w:val="24"/>
        </w:rPr>
      </w:pPr>
      <w:r>
        <w:rPr>
          <w:szCs w:val="24"/>
        </w:rPr>
        <w:t>Prosimy o wskazanie odchyleń w formie listy lub bezpośrednio w dokumencie. Mogą Państwo także poprosić o wyjaśnienia, jeżeli zap</w:t>
      </w:r>
      <w:r w:rsidR="00AC10C9">
        <w:rPr>
          <w:szCs w:val="24"/>
        </w:rPr>
        <w:t xml:space="preserve">isy umowy nie są jasne lub prosić o zmianę zapisów umowy. </w:t>
      </w:r>
    </w:p>
    <w:p w:rsidR="000A3D4B" w:rsidRDefault="000A3D4B" w:rsidP="00DF2428">
      <w:pPr>
        <w:jc w:val="both"/>
        <w:rPr>
          <w:szCs w:val="24"/>
        </w:rPr>
      </w:pPr>
    </w:p>
    <w:p w:rsidR="00762A7C" w:rsidRPr="00762A7C" w:rsidRDefault="00762A7C" w:rsidP="002F2DB0">
      <w:pPr>
        <w:jc w:val="both"/>
        <w:rPr>
          <w:b/>
          <w:szCs w:val="24"/>
        </w:rPr>
      </w:pPr>
      <w:r w:rsidRPr="00762A7C">
        <w:rPr>
          <w:b/>
          <w:szCs w:val="24"/>
        </w:rPr>
        <w:t xml:space="preserve">Komisja ds.  Zamówień Publicznych informuje, </w:t>
      </w:r>
      <w:r w:rsidR="00B560B5">
        <w:rPr>
          <w:b/>
          <w:szCs w:val="24"/>
        </w:rPr>
        <w:t xml:space="preserve">że na podstawie art. 38 ust. 4 </w:t>
      </w:r>
      <w:r w:rsidR="00B560B5" w:rsidRPr="00B560B5">
        <w:rPr>
          <w:b/>
          <w:szCs w:val="24"/>
        </w:rPr>
        <w:t>ustawy z dnia 29 tycznia 2004r. prawo zamówień publicznych</w:t>
      </w:r>
      <w:r w:rsidR="00B560B5">
        <w:rPr>
          <w:szCs w:val="24"/>
        </w:rPr>
        <w:t>,</w:t>
      </w:r>
      <w:r w:rsidR="00B560B5" w:rsidRPr="00906F00">
        <w:rPr>
          <w:szCs w:val="24"/>
        </w:rPr>
        <w:t xml:space="preserve"> </w:t>
      </w:r>
      <w:r w:rsidRPr="00762A7C">
        <w:rPr>
          <w:b/>
          <w:szCs w:val="24"/>
        </w:rPr>
        <w:t>Zamawiający przedłuża termin składania ofert z określonego</w:t>
      </w:r>
      <w:r w:rsidR="000D1760">
        <w:rPr>
          <w:b/>
          <w:szCs w:val="24"/>
        </w:rPr>
        <w:t xml:space="preserve"> na dzień 17.09.2015 </w:t>
      </w:r>
      <w:r w:rsidRPr="00762A7C">
        <w:rPr>
          <w:b/>
          <w:szCs w:val="24"/>
        </w:rPr>
        <w:t>na nowy wyznaczony na dzień 30.09.2015.</w:t>
      </w:r>
    </w:p>
    <w:p w:rsidR="00762A7C" w:rsidRPr="00762A7C" w:rsidRDefault="00762A7C" w:rsidP="002F2DB0">
      <w:pPr>
        <w:jc w:val="both"/>
        <w:rPr>
          <w:b/>
          <w:szCs w:val="24"/>
        </w:rPr>
      </w:pPr>
    </w:p>
    <w:p w:rsidR="00762A7C" w:rsidRPr="00762A7C" w:rsidRDefault="00762A7C" w:rsidP="002F2DB0">
      <w:pPr>
        <w:jc w:val="both"/>
        <w:rPr>
          <w:b/>
          <w:szCs w:val="24"/>
        </w:rPr>
      </w:pPr>
      <w:r w:rsidRPr="00762A7C">
        <w:rPr>
          <w:b/>
          <w:szCs w:val="24"/>
        </w:rPr>
        <w:t>Zmianie ulega również termin i miejsce otwarcia ofert, które odbędzie się w dniu 30.09.2015 r. w sali konferencyjnej nr 4.</w:t>
      </w:r>
    </w:p>
    <w:p w:rsidR="00762A7C" w:rsidRPr="00762A7C" w:rsidRDefault="00762A7C" w:rsidP="002F2DB0">
      <w:pPr>
        <w:jc w:val="both"/>
        <w:rPr>
          <w:b/>
          <w:szCs w:val="24"/>
        </w:rPr>
      </w:pPr>
    </w:p>
    <w:p w:rsidR="00762A7C" w:rsidRPr="00762A7C" w:rsidRDefault="00762A7C" w:rsidP="002F2DB0">
      <w:pPr>
        <w:jc w:val="both"/>
        <w:rPr>
          <w:b/>
          <w:szCs w:val="24"/>
        </w:rPr>
      </w:pPr>
    </w:p>
    <w:p w:rsidR="00482B2F" w:rsidRPr="00762A7C" w:rsidRDefault="00482B2F" w:rsidP="002F2DB0">
      <w:pPr>
        <w:jc w:val="both"/>
        <w:rPr>
          <w:b/>
          <w:szCs w:val="24"/>
        </w:rPr>
      </w:pPr>
      <w:r w:rsidRPr="00762A7C">
        <w:rPr>
          <w:b/>
          <w:szCs w:val="24"/>
        </w:rPr>
        <w:t>Jednocześnie informujemy,  że przesunięciu ulegają odpowiednio także inne terminy: początek biegu terminu związania ofert</w:t>
      </w:r>
      <w:r w:rsidR="000328A1" w:rsidRPr="00762A7C">
        <w:rPr>
          <w:b/>
          <w:szCs w:val="24"/>
        </w:rPr>
        <w:t>ą</w:t>
      </w:r>
      <w:r w:rsidRPr="00762A7C">
        <w:rPr>
          <w:b/>
          <w:szCs w:val="24"/>
        </w:rPr>
        <w:t xml:space="preserve"> oraz termin dotyczący wpłacania wadium. </w:t>
      </w:r>
    </w:p>
    <w:p w:rsidR="00482B2F" w:rsidRPr="00654C80" w:rsidRDefault="00482B2F" w:rsidP="002F2DB0">
      <w:pPr>
        <w:jc w:val="both"/>
        <w:rPr>
          <w:szCs w:val="24"/>
        </w:rPr>
      </w:pPr>
      <w:r w:rsidRPr="00762A7C">
        <w:rPr>
          <w:b/>
          <w:szCs w:val="24"/>
        </w:rPr>
        <w:t>Zwracamy uwagę na uwzględnienie powyższej zmiany terminu składania ofert przy ustaleniu terminu ważności wadium składan</w:t>
      </w:r>
      <w:r w:rsidR="000328A1" w:rsidRPr="00762A7C">
        <w:rPr>
          <w:b/>
          <w:szCs w:val="24"/>
        </w:rPr>
        <w:t>ego</w:t>
      </w:r>
      <w:r w:rsidRPr="00762A7C">
        <w:rPr>
          <w:b/>
          <w:szCs w:val="24"/>
        </w:rPr>
        <w:t xml:space="preserve"> w formie dokumentu (np.  gwarancji bankowej lub ubezpieczeniowej</w:t>
      </w:r>
      <w:r w:rsidR="00262CB7" w:rsidRPr="00762A7C">
        <w:rPr>
          <w:b/>
          <w:szCs w:val="24"/>
        </w:rPr>
        <w:t>).</w:t>
      </w:r>
    </w:p>
    <w:p w:rsidR="00482B2F" w:rsidRPr="00654C80" w:rsidRDefault="00482B2F" w:rsidP="002E136B">
      <w:pPr>
        <w:spacing w:line="276" w:lineRule="auto"/>
        <w:jc w:val="both"/>
        <w:rPr>
          <w:szCs w:val="24"/>
        </w:rPr>
      </w:pPr>
    </w:p>
    <w:p w:rsidR="00AE23AF" w:rsidRDefault="00AE23AF" w:rsidP="00201C4B">
      <w:pPr>
        <w:spacing w:after="120"/>
        <w:ind w:left="66"/>
        <w:jc w:val="both"/>
        <w:rPr>
          <w:szCs w:val="24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2F2DB0" w:rsidRPr="00654C80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3D82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F906D3">
      <w:rPr>
        <w:szCs w:val="24"/>
      </w:rPr>
      <w:t>75</w:t>
    </w:r>
    <w:r w:rsidRPr="00654C80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7DB0F69F" wp14:editId="08F2281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B86E-A86C-4588-A70A-8BFAF7C0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327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12</cp:revision>
  <cp:lastPrinted>2015-09-02T11:46:00Z</cp:lastPrinted>
  <dcterms:created xsi:type="dcterms:W3CDTF">2015-08-28T14:32:00Z</dcterms:created>
  <dcterms:modified xsi:type="dcterms:W3CDTF">2015-09-02T12:58:00Z</dcterms:modified>
</cp:coreProperties>
</file>