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BE" w:rsidRPr="00D5356C" w:rsidRDefault="0033388C" w:rsidP="00D535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786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g znakow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F12" w:rsidRPr="00616A3E">
        <w:rPr>
          <w:rFonts w:ascii="Arial" w:hAnsi="Arial" w:cs="Arial"/>
        </w:rPr>
        <w:t>OGŁOSZENIE O ZAPROSZENIU DO SKŁADANIA OFERT NA:</w:t>
      </w:r>
    </w:p>
    <w:p w:rsidR="00DF1F12" w:rsidRPr="00F67FBE" w:rsidRDefault="00154F8D" w:rsidP="00DF1F1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Dostawę </w:t>
      </w:r>
      <w:r w:rsidR="00BE388A">
        <w:rPr>
          <w:rFonts w:ascii="Arial" w:hAnsi="Arial" w:cs="Arial"/>
          <w:b/>
          <w:sz w:val="24"/>
          <w:szCs w:val="24"/>
        </w:rPr>
        <w:t>dygest</w:t>
      </w:r>
      <w:r w:rsidR="005C46B5">
        <w:rPr>
          <w:rFonts w:ascii="Arial" w:hAnsi="Arial" w:cs="Arial"/>
          <w:b/>
          <w:sz w:val="24"/>
          <w:szCs w:val="24"/>
        </w:rPr>
        <w:t xml:space="preserve">orium </w:t>
      </w:r>
      <w:r w:rsidR="00BE388A">
        <w:rPr>
          <w:rFonts w:ascii="Arial" w:hAnsi="Arial" w:cs="Arial"/>
          <w:b/>
          <w:sz w:val="24"/>
          <w:szCs w:val="24"/>
        </w:rPr>
        <w:t xml:space="preserve">z wbudowanym wentylatorem wraz z szafką </w:t>
      </w:r>
      <w:r w:rsidR="003F26B4">
        <w:rPr>
          <w:rFonts w:ascii="Arial" w:hAnsi="Arial" w:cs="Arial"/>
          <w:b/>
          <w:sz w:val="24"/>
          <w:szCs w:val="24"/>
        </w:rPr>
        <w:t>na substancje</w:t>
      </w:r>
      <w:r w:rsidR="00C325B5" w:rsidRPr="00C325B5">
        <w:rPr>
          <w:rFonts w:ascii="Arial" w:hAnsi="Arial" w:cs="Arial"/>
          <w:b/>
          <w:sz w:val="24"/>
          <w:szCs w:val="24"/>
        </w:rPr>
        <w:t xml:space="preserve"> lotne i łatwopalne</w:t>
      </w:r>
      <w:r w:rsidR="00C325B5">
        <w:rPr>
          <w:rFonts w:ascii="Arial" w:hAnsi="Arial" w:cs="Arial"/>
          <w:b/>
          <w:sz w:val="24"/>
          <w:szCs w:val="24"/>
        </w:rPr>
        <w:t>.</w:t>
      </w:r>
    </w:p>
    <w:tbl>
      <w:tblPr>
        <w:tblW w:w="103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05"/>
      </w:tblGrid>
      <w:tr w:rsidR="00DF1F12" w:rsidRPr="00616A3E" w:rsidTr="00BE743A">
        <w:trPr>
          <w:cantSplit/>
          <w:trHeight w:val="404"/>
        </w:trPr>
        <w:tc>
          <w:tcPr>
            <w:tcW w:w="1031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0B3C11">
            <w:pPr>
              <w:jc w:val="right"/>
              <w:rPr>
                <w:rFonts w:ascii="Arial" w:hAnsi="Arial" w:cs="Arial"/>
              </w:rPr>
            </w:pPr>
            <w:r w:rsidRPr="00616A3E">
              <w:rPr>
                <w:rFonts w:ascii="Arial" w:hAnsi="Arial" w:cs="Arial"/>
              </w:rPr>
              <w:t xml:space="preserve">Warszawa, </w:t>
            </w:r>
            <w:r>
              <w:rPr>
                <w:rFonts w:ascii="Arial" w:hAnsi="Arial" w:cs="Arial"/>
              </w:rPr>
              <w:t xml:space="preserve">dn. </w:t>
            </w:r>
            <w:r w:rsidR="00F07B6B">
              <w:rPr>
                <w:rFonts w:ascii="Arial" w:hAnsi="Arial" w:cs="Arial"/>
              </w:rPr>
              <w:t>2</w:t>
            </w:r>
            <w:r w:rsidR="000B3C11">
              <w:rPr>
                <w:rFonts w:ascii="Arial" w:hAnsi="Arial" w:cs="Arial"/>
              </w:rPr>
              <w:t>6</w:t>
            </w:r>
            <w:r w:rsidR="0033388C">
              <w:rPr>
                <w:rFonts w:ascii="Arial" w:hAnsi="Arial" w:cs="Arial"/>
              </w:rPr>
              <w:t xml:space="preserve"> </w:t>
            </w:r>
            <w:r w:rsidR="00BE388A">
              <w:rPr>
                <w:rFonts w:ascii="Arial" w:hAnsi="Arial" w:cs="Arial"/>
              </w:rPr>
              <w:t xml:space="preserve">października </w:t>
            </w:r>
            <w:r>
              <w:rPr>
                <w:rFonts w:ascii="Arial" w:hAnsi="Arial" w:cs="Arial"/>
              </w:rPr>
              <w:t>2015</w:t>
            </w:r>
          </w:p>
        </w:tc>
      </w:tr>
      <w:tr w:rsidR="00DF1F12" w:rsidRPr="00616A3E" w:rsidTr="00BE743A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767F9D">
            <w:pPr>
              <w:rPr>
                <w:rFonts w:ascii="Arial" w:hAnsi="Arial" w:cs="Arial"/>
              </w:rPr>
            </w:pPr>
          </w:p>
        </w:tc>
      </w:tr>
      <w:tr w:rsidR="00DF1F12" w:rsidRPr="00616A3E" w:rsidTr="00BE743A"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Zamawiający: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767F9D">
            <w:pPr>
              <w:pStyle w:val="Tematkomentarza"/>
              <w:jc w:val="left"/>
              <w:rPr>
                <w:rFonts w:cs="Arial"/>
              </w:rPr>
            </w:pPr>
          </w:p>
          <w:p w:rsidR="00DF1F12" w:rsidRPr="00BE743A" w:rsidRDefault="00DF1F12" w:rsidP="00767F9D">
            <w:pPr>
              <w:pStyle w:val="Tematkomentarza"/>
              <w:jc w:val="left"/>
              <w:rPr>
                <w:rFonts w:cs="Arial"/>
              </w:rPr>
            </w:pPr>
            <w:r w:rsidRPr="00BE743A">
              <w:rPr>
                <w:rFonts w:cs="Arial"/>
              </w:rPr>
              <w:t>Instytut Lotnictwa</w:t>
            </w:r>
          </w:p>
          <w:p w:rsidR="00DF1F12" w:rsidRPr="00BE743A" w:rsidRDefault="008A4007" w:rsidP="00767F9D">
            <w:pPr>
              <w:pStyle w:val="Tekstkomentarza"/>
              <w:rPr>
                <w:rFonts w:ascii="Arial" w:hAnsi="Arial" w:cs="Arial"/>
                <w:lang w:eastAsia="pl-PL"/>
              </w:rPr>
            </w:pPr>
            <w:r w:rsidRPr="00BE743A">
              <w:rPr>
                <w:rFonts w:ascii="Arial" w:hAnsi="Arial" w:cs="Arial"/>
                <w:lang w:eastAsia="pl-PL"/>
              </w:rPr>
              <w:t>Al. Krakowska 110/114, 02-256 Warszawa</w:t>
            </w:r>
          </w:p>
        </w:tc>
      </w:tr>
      <w:tr w:rsidR="00DF1F12" w:rsidRPr="00616A3E" w:rsidTr="00BE743A"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Tytuł Projektu: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33388C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b/>
                <w:sz w:val="20"/>
                <w:szCs w:val="20"/>
              </w:rPr>
              <w:t>Modernizacja i budowa nowej infrastruktury naukowo-badawczej Wojskowej Akademii Technicznej i Politechniki Warszawskiej na potrzeby wspólnych numeryczno-doświadczalnych badań lotniczych silników turbinowych</w:t>
            </w:r>
          </w:p>
        </w:tc>
      </w:tr>
      <w:tr w:rsidR="00DF1F12" w:rsidRPr="00616A3E" w:rsidTr="00BE743A">
        <w:trPr>
          <w:trHeight w:val="466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Przedmiot zamówienia: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3388C" w:rsidRPr="00BE743A" w:rsidRDefault="00E10986" w:rsidP="00767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43A">
              <w:rPr>
                <w:rFonts w:ascii="Arial" w:hAnsi="Arial" w:cs="Arial"/>
                <w:b/>
                <w:sz w:val="20"/>
                <w:szCs w:val="20"/>
              </w:rPr>
              <w:t>Dostawa</w:t>
            </w:r>
            <w:r w:rsidR="0033388C" w:rsidRPr="00BE74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57F24" w:rsidRDefault="00BE388A" w:rsidP="00E109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E388A">
              <w:rPr>
                <w:rFonts w:ascii="Arial" w:hAnsi="Arial" w:cs="Arial"/>
                <w:sz w:val="20"/>
                <w:szCs w:val="20"/>
              </w:rPr>
              <w:t>ygestroium</w:t>
            </w:r>
            <w:proofErr w:type="spellEnd"/>
            <w:r w:rsidRPr="00BE388A">
              <w:rPr>
                <w:rFonts w:ascii="Arial" w:hAnsi="Arial" w:cs="Arial"/>
                <w:sz w:val="20"/>
                <w:szCs w:val="20"/>
              </w:rPr>
              <w:t xml:space="preserve"> z wbudowanym wentylat</w:t>
            </w:r>
            <w:r w:rsidR="003F26B4">
              <w:rPr>
                <w:rFonts w:ascii="Arial" w:hAnsi="Arial" w:cs="Arial"/>
                <w:sz w:val="20"/>
                <w:szCs w:val="20"/>
              </w:rPr>
              <w:t>orem wraz z szafką na substancje</w:t>
            </w:r>
            <w:r w:rsidRPr="00BE388A">
              <w:rPr>
                <w:rFonts w:ascii="Arial" w:hAnsi="Arial" w:cs="Arial"/>
                <w:sz w:val="20"/>
                <w:szCs w:val="20"/>
              </w:rPr>
              <w:t xml:space="preserve"> niebezpieczne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388A" w:rsidRPr="00557F24" w:rsidRDefault="00BE388A" w:rsidP="00E109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F1F12" w:rsidRPr="00BE743A" w:rsidRDefault="00DF1F12" w:rsidP="00E109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743A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 w:rsidR="0033388C" w:rsidRPr="00BE743A">
              <w:rPr>
                <w:rFonts w:ascii="Arial" w:hAnsi="Arial" w:cs="Arial"/>
                <w:b/>
                <w:sz w:val="20"/>
                <w:szCs w:val="20"/>
              </w:rPr>
              <w:t>sztuk</w:t>
            </w:r>
            <w:r w:rsidRPr="00BE743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774212" w:rsidRPr="00BE743A" w:rsidRDefault="00774212" w:rsidP="00E109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F8D" w:rsidRPr="00BE743A" w:rsidRDefault="00BE388A" w:rsidP="00154F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388A">
              <w:rPr>
                <w:rFonts w:ascii="Arial" w:hAnsi="Arial" w:cs="Arial"/>
                <w:sz w:val="20"/>
                <w:szCs w:val="20"/>
              </w:rPr>
              <w:t>Dygestroium</w:t>
            </w:r>
            <w:proofErr w:type="spellEnd"/>
            <w:r w:rsidRPr="00BE388A">
              <w:rPr>
                <w:rFonts w:ascii="Arial" w:hAnsi="Arial" w:cs="Arial"/>
                <w:sz w:val="20"/>
                <w:szCs w:val="20"/>
              </w:rPr>
              <w:t xml:space="preserve"> z wbudowanym wentylat</w:t>
            </w:r>
            <w:r w:rsidR="003F26B4">
              <w:rPr>
                <w:rFonts w:ascii="Arial" w:hAnsi="Arial" w:cs="Arial"/>
                <w:sz w:val="20"/>
                <w:szCs w:val="20"/>
              </w:rPr>
              <w:t>orem wraz z szafką na substancje</w:t>
            </w:r>
            <w:r w:rsidR="00C325B5">
              <w:rPr>
                <w:rFonts w:ascii="Arial" w:hAnsi="Arial" w:cs="Arial"/>
                <w:sz w:val="20"/>
                <w:szCs w:val="20"/>
              </w:rPr>
              <w:t xml:space="preserve"> lotne i łatwopalne</w:t>
            </w:r>
            <w:r>
              <w:rPr>
                <w:rFonts w:ascii="Arial" w:hAnsi="Arial" w:cs="Arial"/>
                <w:sz w:val="20"/>
                <w:szCs w:val="20"/>
              </w:rPr>
              <w:t xml:space="preserve">: 1 </w:t>
            </w:r>
            <w:r w:rsidR="00734C44">
              <w:rPr>
                <w:rFonts w:ascii="Arial" w:hAnsi="Arial" w:cs="Arial"/>
                <w:sz w:val="20"/>
                <w:szCs w:val="20"/>
              </w:rPr>
              <w:t>sztuka (zestaw)</w:t>
            </w:r>
          </w:p>
          <w:p w:rsidR="00BE743A" w:rsidRPr="00BE743A" w:rsidRDefault="00BE743A" w:rsidP="00154F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E743A" w:rsidRDefault="00BE743A" w:rsidP="00154F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  <w:r w:rsidRPr="00BE74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325B5" w:rsidRDefault="00C325B5" w:rsidP="00C325B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  <w:r>
              <w:t>Dygestorium</w:t>
            </w:r>
          </w:p>
          <w:p w:rsidR="00C325B5" w:rsidRDefault="00C325B5" w:rsidP="00C325B5">
            <w:pPr>
              <w:pStyle w:val="Akapitzlist"/>
              <w:numPr>
                <w:ilvl w:val="1"/>
                <w:numId w:val="14"/>
              </w:numPr>
              <w:spacing w:before="100" w:beforeAutospacing="1" w:after="100" w:afterAutospacing="1" w:line="240" w:lineRule="auto"/>
            </w:pPr>
            <w:r>
              <w:t>Szerokość  :   1250-1300 mm</w:t>
            </w:r>
          </w:p>
          <w:p w:rsidR="00C325B5" w:rsidRDefault="00C325B5" w:rsidP="00C325B5">
            <w:pPr>
              <w:pStyle w:val="Akapitzlist"/>
              <w:numPr>
                <w:ilvl w:val="1"/>
                <w:numId w:val="14"/>
              </w:numPr>
              <w:spacing w:before="100" w:beforeAutospacing="1" w:after="100" w:afterAutospacing="1" w:line="240" w:lineRule="auto"/>
            </w:pPr>
            <w:r>
              <w:t>Głębokość :  850-950 mm</w:t>
            </w:r>
          </w:p>
          <w:p w:rsidR="00C325B5" w:rsidRDefault="00C325B5" w:rsidP="00C325B5">
            <w:pPr>
              <w:pStyle w:val="Akapitzlist"/>
              <w:numPr>
                <w:ilvl w:val="1"/>
                <w:numId w:val="14"/>
              </w:numPr>
              <w:spacing w:before="100" w:beforeAutospacing="1" w:after="100" w:afterAutospacing="1" w:line="240" w:lineRule="auto"/>
            </w:pPr>
            <w:r>
              <w:t xml:space="preserve">Wysokość z wentylatorem max </w:t>
            </w:r>
            <w:r w:rsidRPr="00AE6DF4">
              <w:t>26</w:t>
            </w:r>
            <w:r>
              <w:t>30 mm</w:t>
            </w:r>
          </w:p>
          <w:p w:rsidR="00C325B5" w:rsidRDefault="00C325B5" w:rsidP="00C325B5">
            <w:pPr>
              <w:pStyle w:val="Akapitzlist"/>
              <w:numPr>
                <w:ilvl w:val="1"/>
                <w:numId w:val="14"/>
              </w:numPr>
              <w:spacing w:before="100" w:beforeAutospacing="1" w:after="100" w:afterAutospacing="1" w:line="240" w:lineRule="auto"/>
            </w:pPr>
            <w:r>
              <w:t>Wysokość blatu: 900 mm</w:t>
            </w:r>
          </w:p>
          <w:p w:rsidR="00C325B5" w:rsidRDefault="00C325B5" w:rsidP="00C325B5">
            <w:pPr>
              <w:pStyle w:val="Akapitzlist"/>
              <w:numPr>
                <w:ilvl w:val="1"/>
                <w:numId w:val="14"/>
              </w:numPr>
              <w:spacing w:before="100" w:beforeAutospacing="1" w:after="100" w:afterAutospacing="1" w:line="240" w:lineRule="auto"/>
            </w:pPr>
            <w:r>
              <w:t>Wymiary komory roboczej   (</w:t>
            </w:r>
            <w:proofErr w:type="spellStart"/>
            <w:r>
              <w:t>szer</w:t>
            </w:r>
            <w:proofErr w:type="spellEnd"/>
            <w:r>
              <w:t xml:space="preserve"> x </w:t>
            </w:r>
            <w:proofErr w:type="spellStart"/>
            <w:r>
              <w:t>gł</w:t>
            </w:r>
            <w:proofErr w:type="spellEnd"/>
            <w:r>
              <w:t xml:space="preserve"> x </w:t>
            </w:r>
            <w:proofErr w:type="spellStart"/>
            <w:r>
              <w:t>wys</w:t>
            </w:r>
            <w:proofErr w:type="spellEnd"/>
            <w:r>
              <w:t xml:space="preserve">)  </w:t>
            </w:r>
            <w:proofErr w:type="spellStart"/>
            <w:r>
              <w:t>miniumum</w:t>
            </w:r>
            <w:proofErr w:type="spellEnd"/>
            <w:r>
              <w:t>: 1100x700x1300 mm</w:t>
            </w:r>
          </w:p>
          <w:p w:rsidR="00C325B5" w:rsidRDefault="00C325B5" w:rsidP="00C325B5">
            <w:pPr>
              <w:pStyle w:val="Akapitzlist"/>
              <w:numPr>
                <w:ilvl w:val="1"/>
                <w:numId w:val="14"/>
              </w:numPr>
              <w:spacing w:before="100" w:beforeAutospacing="1" w:after="100" w:afterAutospacing="1" w:line="240" w:lineRule="auto"/>
            </w:pPr>
            <w:r>
              <w:t xml:space="preserve">Blat: </w:t>
            </w:r>
            <w:proofErr w:type="spellStart"/>
            <w:r>
              <w:t>cermika</w:t>
            </w:r>
            <w:proofErr w:type="spellEnd"/>
            <w:r>
              <w:t xml:space="preserve"> lita</w:t>
            </w:r>
          </w:p>
          <w:p w:rsidR="00C325B5" w:rsidRDefault="00C325B5" w:rsidP="00C325B5">
            <w:pPr>
              <w:pStyle w:val="Akapitzlist"/>
              <w:numPr>
                <w:ilvl w:val="1"/>
                <w:numId w:val="14"/>
              </w:numPr>
              <w:spacing w:before="100" w:beforeAutospacing="1" w:after="100" w:afterAutospacing="1" w:line="240" w:lineRule="auto"/>
            </w:pPr>
            <w:r>
              <w:t>Wykładka komory roboczej: Płyta wiórowa laminowana</w:t>
            </w:r>
          </w:p>
          <w:p w:rsidR="00C325B5" w:rsidRDefault="00C325B5" w:rsidP="00C325B5">
            <w:pPr>
              <w:pStyle w:val="Akapitzlist"/>
              <w:numPr>
                <w:ilvl w:val="1"/>
                <w:numId w:val="14"/>
              </w:numPr>
              <w:spacing w:before="100" w:beforeAutospacing="1" w:after="100" w:afterAutospacing="1" w:line="240" w:lineRule="auto"/>
            </w:pPr>
            <w:r>
              <w:t xml:space="preserve">Przesuwanie okna:  Ręczne </w:t>
            </w:r>
          </w:p>
          <w:p w:rsidR="00C325B5" w:rsidRDefault="00C325B5" w:rsidP="00C325B5">
            <w:pPr>
              <w:pStyle w:val="Akapitzlist"/>
              <w:numPr>
                <w:ilvl w:val="1"/>
                <w:numId w:val="14"/>
              </w:numPr>
              <w:spacing w:before="100" w:beforeAutospacing="1" w:after="100" w:afterAutospacing="1" w:line="240" w:lineRule="auto"/>
            </w:pPr>
            <w:r>
              <w:t xml:space="preserve">Oświetlenie: Lampa </w:t>
            </w:r>
            <w:proofErr w:type="spellStart"/>
            <w:r>
              <w:t>jarzeniewa</w:t>
            </w:r>
            <w:proofErr w:type="spellEnd"/>
            <w:r>
              <w:t xml:space="preserve"> w obudowie EX  z 2 świetlówkami</w:t>
            </w:r>
          </w:p>
          <w:p w:rsidR="00C325B5" w:rsidRDefault="00C325B5" w:rsidP="00C325B5">
            <w:pPr>
              <w:pStyle w:val="Akapitzlist"/>
              <w:numPr>
                <w:ilvl w:val="1"/>
                <w:numId w:val="14"/>
              </w:numPr>
              <w:spacing w:before="100" w:beforeAutospacing="1" w:after="100" w:afterAutospacing="1" w:line="240" w:lineRule="auto"/>
            </w:pPr>
            <w:r>
              <w:t>Dwa gniazda 230V w wykonaniu  EX umieszczone w przestrzeni roboczej dygestorium</w:t>
            </w:r>
          </w:p>
          <w:p w:rsidR="00C325B5" w:rsidRDefault="00C325B5" w:rsidP="00C325B5">
            <w:pPr>
              <w:pStyle w:val="Akapitzlist"/>
              <w:numPr>
                <w:ilvl w:val="1"/>
                <w:numId w:val="14"/>
              </w:numPr>
              <w:spacing w:before="100" w:beforeAutospacing="1" w:after="100" w:afterAutospacing="1" w:line="240" w:lineRule="auto"/>
            </w:pPr>
            <w:r>
              <w:t xml:space="preserve">Dygestorium </w:t>
            </w:r>
            <w:proofErr w:type="spellStart"/>
            <w:r>
              <w:t>pownno</w:t>
            </w:r>
            <w:proofErr w:type="spellEnd"/>
            <w:r>
              <w:t xml:space="preserve"> zostać wykonane w EX-</w:t>
            </w:r>
            <w:proofErr w:type="spellStart"/>
            <w:r>
              <w:t>ie</w:t>
            </w:r>
            <w:proofErr w:type="spellEnd"/>
            <w:r>
              <w:t xml:space="preserve"> oraz posiadać  czujnik przepływu powietrza w wykonaniu E</w:t>
            </w:r>
            <w:r w:rsidRPr="0031235A">
              <w:t>x.</w:t>
            </w:r>
          </w:p>
          <w:p w:rsidR="00C325B5" w:rsidRDefault="00C325B5" w:rsidP="00C325B5">
            <w:pPr>
              <w:pStyle w:val="Akapitzlist"/>
              <w:numPr>
                <w:ilvl w:val="1"/>
                <w:numId w:val="14"/>
              </w:numPr>
              <w:spacing w:before="100" w:beforeAutospacing="1" w:after="100" w:afterAutospacing="1" w:line="240" w:lineRule="auto"/>
            </w:pPr>
            <w:r>
              <w:t>Dygestorium powinno zostać wyposażone (posiadać wbudowany) wentylator  w EX-</w:t>
            </w:r>
            <w:proofErr w:type="spellStart"/>
            <w:r>
              <w:t>ie</w:t>
            </w:r>
            <w:proofErr w:type="spellEnd"/>
          </w:p>
          <w:p w:rsidR="00C325B5" w:rsidRPr="0031235A" w:rsidRDefault="00C325B5" w:rsidP="00C325B5">
            <w:pPr>
              <w:pStyle w:val="Akapitzlist"/>
              <w:numPr>
                <w:ilvl w:val="2"/>
                <w:numId w:val="14"/>
              </w:numPr>
              <w:spacing w:before="100" w:beforeAutospacing="1" w:after="100" w:afterAutospacing="1" w:line="240" w:lineRule="auto"/>
            </w:pPr>
            <w:r w:rsidRPr="0031235A">
              <w:t xml:space="preserve">Wentylator przeciwwybuchowy </w:t>
            </w:r>
            <w:r>
              <w:t>–</w:t>
            </w:r>
            <w:r w:rsidRPr="0031235A">
              <w:t xml:space="preserve"> </w:t>
            </w:r>
            <w:r>
              <w:t>wykonanie EX</w:t>
            </w:r>
          </w:p>
          <w:p w:rsidR="00C325B5" w:rsidRPr="0031235A" w:rsidRDefault="00C325B5" w:rsidP="00C325B5">
            <w:pPr>
              <w:pStyle w:val="Akapitzlist"/>
              <w:numPr>
                <w:ilvl w:val="2"/>
                <w:numId w:val="14"/>
              </w:numPr>
              <w:spacing w:before="100" w:beforeAutospacing="1" w:after="100" w:afterAutospacing="1" w:line="240" w:lineRule="auto"/>
            </w:pPr>
            <w:r w:rsidRPr="0031235A">
              <w:t>Pręd</w:t>
            </w:r>
            <w:r>
              <w:t>kość obrotowa [</w:t>
            </w:r>
            <w:proofErr w:type="spellStart"/>
            <w:r>
              <w:t>obr</w:t>
            </w:r>
            <w:proofErr w:type="spellEnd"/>
            <w:r>
              <w:t>./min] –  min 2400</w:t>
            </w:r>
          </w:p>
          <w:p w:rsidR="00C325B5" w:rsidRPr="0031235A" w:rsidRDefault="00C325B5" w:rsidP="00C325B5">
            <w:pPr>
              <w:pStyle w:val="Akapitzlist"/>
              <w:numPr>
                <w:ilvl w:val="2"/>
                <w:numId w:val="14"/>
              </w:numPr>
              <w:spacing w:before="100" w:beforeAutospacing="1" w:after="100" w:afterAutospacing="1" w:line="240" w:lineRule="auto"/>
            </w:pPr>
            <w:r w:rsidRPr="0031235A">
              <w:t>pobór mocy max. [W] - 130,</w:t>
            </w:r>
          </w:p>
          <w:p w:rsidR="00C325B5" w:rsidRPr="0031235A" w:rsidRDefault="00C325B5" w:rsidP="00C325B5">
            <w:pPr>
              <w:pStyle w:val="Akapitzlist"/>
              <w:numPr>
                <w:ilvl w:val="2"/>
                <w:numId w:val="14"/>
              </w:numPr>
              <w:spacing w:before="100" w:beforeAutospacing="1" w:after="100" w:afterAutospacing="1" w:line="240" w:lineRule="auto"/>
            </w:pPr>
            <w:r w:rsidRPr="0031235A">
              <w:lastRenderedPageBreak/>
              <w:t>wydajność max. [m3/h] – 1020,</w:t>
            </w:r>
          </w:p>
          <w:p w:rsidR="00C325B5" w:rsidRPr="0031235A" w:rsidRDefault="00C325B5" w:rsidP="00C325B5">
            <w:pPr>
              <w:pStyle w:val="Akapitzlist"/>
              <w:numPr>
                <w:ilvl w:val="2"/>
                <w:numId w:val="14"/>
              </w:numPr>
              <w:spacing w:before="100" w:beforeAutospacing="1" w:after="100" w:afterAutospacing="1" w:line="240" w:lineRule="auto"/>
            </w:pPr>
            <w:r w:rsidRPr="0031235A">
              <w:t>temp. Pracy [C] - -20/+40,</w:t>
            </w:r>
          </w:p>
          <w:p w:rsidR="00C325B5" w:rsidRDefault="00C325B5" w:rsidP="00C325B5">
            <w:pPr>
              <w:pStyle w:val="Akapitzlist"/>
              <w:numPr>
                <w:ilvl w:val="2"/>
                <w:numId w:val="14"/>
              </w:numPr>
              <w:spacing w:before="100" w:beforeAutospacing="1" w:after="100" w:afterAutospacing="1" w:line="240" w:lineRule="auto"/>
            </w:pPr>
            <w:r w:rsidRPr="0031235A">
              <w:t>poziom ciśnienia akustycznego [</w:t>
            </w:r>
            <w:proofErr w:type="spellStart"/>
            <w:r w:rsidRPr="0031235A">
              <w:t>dB</w:t>
            </w:r>
            <w:proofErr w:type="spellEnd"/>
            <w:r w:rsidRPr="0031235A">
              <w:t>(A)] – wlot – 53, obudowa – 43, wylot – 55,</w:t>
            </w:r>
          </w:p>
          <w:p w:rsidR="00C325B5" w:rsidRDefault="00C325B5" w:rsidP="00C325B5">
            <w:pPr>
              <w:pStyle w:val="Akapitzlist"/>
              <w:numPr>
                <w:ilvl w:val="1"/>
                <w:numId w:val="14"/>
              </w:numPr>
              <w:spacing w:before="100" w:beforeAutospacing="1" w:after="100" w:afterAutospacing="1" w:line="240" w:lineRule="auto"/>
            </w:pPr>
            <w:r w:rsidRPr="00AA1DD8">
              <w:t xml:space="preserve">Dygestorium </w:t>
            </w:r>
            <w:r>
              <w:t xml:space="preserve"> powinno zostać </w:t>
            </w:r>
            <w:r w:rsidRPr="00AA1DD8">
              <w:t>wyposażone w szafkę bezpieczeństwa na substancje lotne i łatwopalne</w:t>
            </w:r>
            <w:r>
              <w:t xml:space="preserve"> typ-90 minut (szafka </w:t>
            </w:r>
            <w:proofErr w:type="spellStart"/>
            <w:r>
              <w:t>powina</w:t>
            </w:r>
            <w:proofErr w:type="spellEnd"/>
            <w:r>
              <w:t xml:space="preserve"> zostać zamontowana po blatem dygestorium)</w:t>
            </w:r>
          </w:p>
          <w:p w:rsidR="00C325B5" w:rsidRPr="00AA1DD8" w:rsidRDefault="00C325B5" w:rsidP="00C325B5">
            <w:pPr>
              <w:pStyle w:val="Akapitzlist"/>
              <w:numPr>
                <w:ilvl w:val="1"/>
                <w:numId w:val="14"/>
              </w:numPr>
              <w:spacing w:before="100" w:beforeAutospacing="1" w:after="100" w:afterAutospacing="1" w:line="240" w:lineRule="auto"/>
            </w:pPr>
            <w:r>
              <w:t xml:space="preserve">Dygestorium powinno posiadać znak </w:t>
            </w:r>
            <w:r w:rsidRPr="002E3A00">
              <w:t xml:space="preserve"> CE (</w:t>
            </w:r>
            <w:proofErr w:type="spellStart"/>
            <w:r w:rsidRPr="002E3A00">
              <w:t>Conformité</w:t>
            </w:r>
            <w:proofErr w:type="spellEnd"/>
            <w:r w:rsidRPr="002E3A00">
              <w:t xml:space="preserve"> </w:t>
            </w:r>
            <w:proofErr w:type="spellStart"/>
            <w:r w:rsidRPr="002E3A00">
              <w:t>Européenne</w:t>
            </w:r>
            <w:proofErr w:type="spellEnd"/>
            <w:r w:rsidRPr="002E3A00">
              <w:t>)</w:t>
            </w:r>
          </w:p>
          <w:p w:rsidR="00C32D7C" w:rsidRPr="00C325B5" w:rsidRDefault="00C325B5" w:rsidP="00C325B5">
            <w:pPr>
              <w:pStyle w:val="Akapitzlist"/>
              <w:numPr>
                <w:ilvl w:val="1"/>
                <w:numId w:val="14"/>
              </w:numPr>
              <w:spacing w:before="100" w:beforeAutospacing="1" w:after="100" w:afterAutospacing="1" w:line="240" w:lineRule="auto"/>
            </w:pPr>
            <w:r>
              <w:t>Gwarancja: 24 miesiące</w:t>
            </w:r>
          </w:p>
        </w:tc>
      </w:tr>
      <w:tr w:rsidR="00DF1F12" w:rsidRPr="00616A3E" w:rsidTr="00BE743A">
        <w:trPr>
          <w:trHeight w:val="549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lastRenderedPageBreak/>
              <w:t>Kryterium oceny: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21BBF" w:rsidRPr="00BE743A" w:rsidRDefault="00121BBF" w:rsidP="00121BBF">
            <w:pPr>
              <w:pStyle w:val="Akapitzlist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46B5" w:rsidRPr="003F26B4" w:rsidRDefault="00DB6221" w:rsidP="005C46B5">
            <w:pPr>
              <w:pStyle w:val="Akapitzlist"/>
              <w:numPr>
                <w:ilvl w:val="1"/>
                <w:numId w:val="16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2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Cena.</w:t>
            </w:r>
          </w:p>
          <w:p w:rsidR="005C46B5" w:rsidRPr="003F26B4" w:rsidRDefault="005C46B5" w:rsidP="005C46B5">
            <w:pPr>
              <w:pStyle w:val="Akapitzlist"/>
              <w:numPr>
                <w:ilvl w:val="1"/>
                <w:numId w:val="16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26B4">
              <w:rPr>
                <w:rFonts w:ascii="Arial" w:hAnsi="Arial" w:cs="Arial"/>
                <w:sz w:val="20"/>
                <w:szCs w:val="20"/>
              </w:rPr>
              <w:t xml:space="preserve">Czas dostawy/odbioru  – odbiór całego przedmiotu zamówienia do 18.12.2015 (dostawa + montaż ) – najwyżej punktowany, najmniej punktowany odbiór techniczny u producenta do </w:t>
            </w:r>
            <w:r w:rsidR="003F26B4" w:rsidRPr="003F26B4">
              <w:rPr>
                <w:rFonts w:ascii="Arial" w:hAnsi="Arial" w:cs="Arial"/>
                <w:sz w:val="20"/>
                <w:szCs w:val="20"/>
              </w:rPr>
              <w:t>18.12.2015</w:t>
            </w:r>
            <w:r w:rsidRPr="003F26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46B5" w:rsidRDefault="005C46B5" w:rsidP="005C46B5">
            <w:pPr>
              <w:pStyle w:val="Akapitzlist"/>
              <w:numPr>
                <w:ilvl w:val="1"/>
                <w:numId w:val="16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26B4">
              <w:rPr>
                <w:rFonts w:ascii="Arial" w:hAnsi="Arial" w:cs="Arial"/>
                <w:sz w:val="20"/>
                <w:szCs w:val="20"/>
              </w:rPr>
              <w:t>Ponadto</w:t>
            </w:r>
            <w:r w:rsidRPr="005C46B5">
              <w:rPr>
                <w:rFonts w:ascii="Arial" w:hAnsi="Arial" w:cs="Arial"/>
                <w:sz w:val="20"/>
                <w:szCs w:val="20"/>
              </w:rPr>
              <w:t xml:space="preserve"> Dostawca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dygestr</w:t>
            </w:r>
            <w:r w:rsidRPr="005C46B5">
              <w:rPr>
                <w:rFonts w:ascii="Arial" w:hAnsi="Arial" w:cs="Arial"/>
                <w:sz w:val="20"/>
                <w:szCs w:val="20"/>
              </w:rPr>
              <w:t>ium</w:t>
            </w:r>
            <w:proofErr w:type="spellEnd"/>
            <w:r w:rsidRPr="005C46B5">
              <w:rPr>
                <w:rFonts w:ascii="Arial" w:hAnsi="Arial" w:cs="Arial"/>
                <w:sz w:val="20"/>
                <w:szCs w:val="20"/>
              </w:rPr>
              <w:t xml:space="preserve"> z wbudowanym wentylatorem wraz z szafką na szafką na substancję lotne i łatwopalne  zapewni:</w:t>
            </w:r>
          </w:p>
          <w:p w:rsidR="00154F8D" w:rsidRDefault="00734C44" w:rsidP="00734C44">
            <w:pPr>
              <w:pStyle w:val="Akapitzlist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54F8D" w:rsidRPr="00F1435D">
              <w:rPr>
                <w:rFonts w:ascii="Arial" w:hAnsi="Arial" w:cs="Arial"/>
                <w:sz w:val="20"/>
                <w:szCs w:val="20"/>
              </w:rPr>
              <w:t xml:space="preserve">we własnym zakresie dokona transportu i wyładunku </w:t>
            </w:r>
            <w:r w:rsidR="00557F24" w:rsidRPr="00F1435D">
              <w:rPr>
                <w:rFonts w:ascii="Arial" w:hAnsi="Arial" w:cs="Arial"/>
                <w:sz w:val="20"/>
                <w:szCs w:val="20"/>
              </w:rPr>
              <w:t>zakupionych projektorów</w:t>
            </w:r>
            <w:r w:rsidR="00154F8D" w:rsidRPr="00F1435D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F14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F8D" w:rsidRPr="00F1435D">
              <w:rPr>
                <w:rFonts w:ascii="Arial" w:hAnsi="Arial" w:cs="Arial"/>
                <w:sz w:val="20"/>
                <w:szCs w:val="20"/>
              </w:rPr>
              <w:t xml:space="preserve">terenie </w:t>
            </w:r>
            <w:r w:rsidR="005C46B5" w:rsidRPr="00F1435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54F8D" w:rsidRPr="00F1435D">
              <w:rPr>
                <w:rFonts w:ascii="Arial" w:hAnsi="Arial" w:cs="Arial"/>
                <w:sz w:val="20"/>
                <w:szCs w:val="20"/>
              </w:rPr>
              <w:t>ILOT,</w:t>
            </w:r>
          </w:p>
          <w:p w:rsidR="00154F8D" w:rsidRDefault="00734C44" w:rsidP="00734C44">
            <w:pPr>
              <w:pStyle w:val="Akapitzlist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54F8D" w:rsidRPr="00F1435D">
              <w:rPr>
                <w:rFonts w:ascii="Arial" w:hAnsi="Arial" w:cs="Arial"/>
                <w:sz w:val="20"/>
                <w:szCs w:val="20"/>
              </w:rPr>
              <w:t>minimum 24 miesięczną gwarancję na urządzenie,</w:t>
            </w:r>
          </w:p>
          <w:p w:rsidR="00154F8D" w:rsidRDefault="00734C44" w:rsidP="00734C44">
            <w:pPr>
              <w:pStyle w:val="Akapitzlist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54F8D" w:rsidRPr="00F1435D">
              <w:rPr>
                <w:rFonts w:ascii="Arial" w:hAnsi="Arial" w:cs="Arial"/>
                <w:sz w:val="20"/>
                <w:szCs w:val="20"/>
              </w:rPr>
              <w:t>serwis gwarancyjny i pogwarancyjny na terenie Polski,</w:t>
            </w:r>
          </w:p>
          <w:p w:rsidR="00154F8D" w:rsidRPr="00F1435D" w:rsidRDefault="00734C44" w:rsidP="00734C44">
            <w:pPr>
              <w:pStyle w:val="Akapitzlist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54F8D" w:rsidRPr="00F1435D">
              <w:rPr>
                <w:rFonts w:ascii="Arial" w:hAnsi="Arial" w:cs="Arial"/>
                <w:sz w:val="20"/>
                <w:szCs w:val="20"/>
              </w:rPr>
              <w:t>we własnym zakresie zabezpieczy materiały do wykonania zamówienia.</w:t>
            </w:r>
          </w:p>
          <w:p w:rsidR="00F67FBE" w:rsidRPr="00BE743A" w:rsidRDefault="00F67FBE" w:rsidP="00154F8D">
            <w:pPr>
              <w:pStyle w:val="Akapitzlist"/>
              <w:spacing w:before="100" w:beforeAutospacing="1" w:after="0" w:line="240" w:lineRule="auto"/>
              <w:ind w:left="27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F1F12" w:rsidRPr="00616A3E" w:rsidTr="008A3506">
        <w:trPr>
          <w:trHeight w:val="598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Miejsce składania ofert: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DF1F12" w:rsidRPr="00616A3E" w:rsidTr="00BE743A">
        <w:trPr>
          <w:trHeight w:val="508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Forma złożenia ofert: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E10986">
            <w:pPr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e-mail na adres</w:t>
            </w:r>
            <w:r w:rsidR="00E10986" w:rsidRPr="00BE743A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3B259E" w:rsidRPr="00BE743A">
                <w:rPr>
                  <w:rStyle w:val="Hipercze"/>
                  <w:rFonts w:ascii="Arial" w:hAnsi="Arial" w:cs="Arial"/>
                  <w:sz w:val="20"/>
                  <w:szCs w:val="20"/>
                </w:rPr>
                <w:t>piotr.steckowicz@ge.com</w:t>
              </w:r>
            </w:hyperlink>
            <w:r w:rsidR="003B259E" w:rsidRPr="00BE743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B259E" w:rsidRPr="00BE743A">
              <w:rPr>
                <w:rFonts w:ascii="Arial" w:hAnsi="Arial" w:cs="Arial"/>
                <w:sz w:val="20"/>
                <w:szCs w:val="20"/>
              </w:rPr>
              <w:t>dw</w:t>
            </w:r>
            <w:proofErr w:type="spellEnd"/>
            <w:r w:rsidR="003B259E" w:rsidRPr="00BE743A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="003B259E" w:rsidRPr="00BE743A">
                <w:rPr>
                  <w:rStyle w:val="Hipercze"/>
                  <w:rFonts w:ascii="Arial" w:hAnsi="Arial" w:cs="Arial"/>
                  <w:sz w:val="20"/>
                  <w:szCs w:val="20"/>
                </w:rPr>
                <w:t>joanna.zaniewska@ilot.edu.pl</w:t>
              </w:r>
            </w:hyperlink>
            <w:r w:rsidR="003B259E" w:rsidRPr="00BE74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1F12" w:rsidRPr="00616A3E" w:rsidTr="00BE743A">
        <w:trPr>
          <w:trHeight w:val="572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Termin złożenia ofert: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0B3C1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24534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81734A" w:rsidRPr="00924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5151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0B3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bookmarkStart w:id="0" w:name="_GoBack"/>
            <w:bookmarkEnd w:id="0"/>
            <w:r w:rsidR="00851515">
              <w:rPr>
                <w:rFonts w:ascii="Arial" w:hAnsi="Arial" w:cs="Arial"/>
                <w:b/>
                <w:bCs/>
                <w:sz w:val="20"/>
                <w:szCs w:val="20"/>
              </w:rPr>
              <w:t>-11</w:t>
            </w:r>
            <w:r w:rsidR="00F07B6B" w:rsidRPr="00924534">
              <w:rPr>
                <w:rFonts w:ascii="Arial" w:hAnsi="Arial" w:cs="Arial"/>
                <w:b/>
                <w:bCs/>
                <w:sz w:val="20"/>
                <w:szCs w:val="20"/>
              </w:rPr>
              <w:t>-2015</w:t>
            </w:r>
            <w:r w:rsidR="0081734A" w:rsidRPr="00924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356C" w:rsidRPr="00924534">
              <w:rPr>
                <w:rFonts w:ascii="Arial" w:hAnsi="Arial" w:cs="Arial"/>
                <w:bCs/>
                <w:sz w:val="20"/>
                <w:szCs w:val="20"/>
              </w:rPr>
              <w:t>do godz. 12</w:t>
            </w:r>
            <w:r w:rsidR="00851515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</w:tbl>
    <w:p w:rsidR="007B4E1A" w:rsidRDefault="000B3C11" w:rsidP="00D5356C"/>
    <w:sectPr w:rsidR="007B4E1A" w:rsidSect="00BE743A">
      <w:headerReference w:type="default" r:id="rId11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B3" w:rsidRDefault="008D2CB3" w:rsidP="008D2CB3">
      <w:pPr>
        <w:spacing w:after="0" w:line="240" w:lineRule="auto"/>
      </w:pPr>
      <w:r>
        <w:separator/>
      </w:r>
    </w:p>
  </w:endnote>
  <w:endnote w:type="continuationSeparator" w:id="0">
    <w:p w:rsidR="008D2CB3" w:rsidRDefault="008D2CB3" w:rsidP="008D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B3" w:rsidRDefault="008D2CB3" w:rsidP="008D2CB3">
      <w:pPr>
        <w:spacing w:after="0" w:line="240" w:lineRule="auto"/>
      </w:pPr>
      <w:r>
        <w:separator/>
      </w:r>
    </w:p>
  </w:footnote>
  <w:footnote w:type="continuationSeparator" w:id="0">
    <w:p w:rsidR="008D2CB3" w:rsidRDefault="008D2CB3" w:rsidP="008D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B3" w:rsidRPr="008D2CB3" w:rsidRDefault="008D2CB3">
    <w:pPr>
      <w:pStyle w:val="Nagwek"/>
      <w:rPr>
        <w:rFonts w:ascii="Arial" w:hAnsi="Arial" w:cs="Arial"/>
        <w:sz w:val="20"/>
        <w:szCs w:val="20"/>
      </w:rPr>
    </w:pPr>
    <w:r w:rsidRPr="008D2CB3">
      <w:rPr>
        <w:rFonts w:ascii="Arial" w:hAnsi="Arial" w:cs="Arial"/>
        <w:sz w:val="20"/>
        <w:szCs w:val="20"/>
      </w:rPr>
      <w:t>znak sprawy: 114/DE/Z/15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B74"/>
    <w:multiLevelType w:val="hybridMultilevel"/>
    <w:tmpl w:val="82F0A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73762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0D18"/>
    <w:multiLevelType w:val="hybridMultilevel"/>
    <w:tmpl w:val="28D49F54"/>
    <w:lvl w:ilvl="0" w:tplc="0409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3" w15:restartNumberingAfterBreak="0">
    <w:nsid w:val="194064D3"/>
    <w:multiLevelType w:val="hybridMultilevel"/>
    <w:tmpl w:val="8904E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8C2FCC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A45A0"/>
    <w:multiLevelType w:val="hybridMultilevel"/>
    <w:tmpl w:val="C15C7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DC5FBB"/>
    <w:multiLevelType w:val="hybridMultilevel"/>
    <w:tmpl w:val="9BF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5860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37AA1"/>
    <w:multiLevelType w:val="hybridMultilevel"/>
    <w:tmpl w:val="740A4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92E0A"/>
    <w:multiLevelType w:val="hybridMultilevel"/>
    <w:tmpl w:val="33F24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D4EDC"/>
    <w:multiLevelType w:val="hybridMultilevel"/>
    <w:tmpl w:val="4B2E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74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11009B"/>
    <w:multiLevelType w:val="multilevel"/>
    <w:tmpl w:val="3280AC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0AB3A43"/>
    <w:multiLevelType w:val="hybridMultilevel"/>
    <w:tmpl w:val="DBFAA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D4AAA"/>
    <w:multiLevelType w:val="hybridMultilevel"/>
    <w:tmpl w:val="40847DE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3A66C1E"/>
    <w:multiLevelType w:val="hybridMultilevel"/>
    <w:tmpl w:val="CBD2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15"/>
  </w:num>
  <w:num w:numId="7">
    <w:abstractNumId w:val="0"/>
  </w:num>
  <w:num w:numId="8">
    <w:abstractNumId w:val="8"/>
  </w:num>
  <w:num w:numId="9">
    <w:abstractNumId w:val="2"/>
  </w:num>
  <w:num w:numId="10">
    <w:abstractNumId w:val="14"/>
  </w:num>
  <w:num w:numId="11">
    <w:abstractNumId w:val="11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12"/>
    <w:rsid w:val="000B3C11"/>
    <w:rsid w:val="00121BBF"/>
    <w:rsid w:val="00154F8D"/>
    <w:rsid w:val="001732A9"/>
    <w:rsid w:val="001914C6"/>
    <w:rsid w:val="001A17A4"/>
    <w:rsid w:val="003062A3"/>
    <w:rsid w:val="00307AC3"/>
    <w:rsid w:val="0033388C"/>
    <w:rsid w:val="003B259E"/>
    <w:rsid w:val="003F26B4"/>
    <w:rsid w:val="00406A02"/>
    <w:rsid w:val="004E3957"/>
    <w:rsid w:val="0054667A"/>
    <w:rsid w:val="00557F24"/>
    <w:rsid w:val="0056185B"/>
    <w:rsid w:val="005C46B5"/>
    <w:rsid w:val="0071209F"/>
    <w:rsid w:val="00734C44"/>
    <w:rsid w:val="00774212"/>
    <w:rsid w:val="00787207"/>
    <w:rsid w:val="007B6B18"/>
    <w:rsid w:val="0081734A"/>
    <w:rsid w:val="00851515"/>
    <w:rsid w:val="008815A5"/>
    <w:rsid w:val="008A126C"/>
    <w:rsid w:val="008A3506"/>
    <w:rsid w:val="008A4007"/>
    <w:rsid w:val="008D2CB3"/>
    <w:rsid w:val="00904DE9"/>
    <w:rsid w:val="00924534"/>
    <w:rsid w:val="00974EA5"/>
    <w:rsid w:val="00A71FBE"/>
    <w:rsid w:val="00BE388A"/>
    <w:rsid w:val="00BE743A"/>
    <w:rsid w:val="00C325B5"/>
    <w:rsid w:val="00C32D7C"/>
    <w:rsid w:val="00C50805"/>
    <w:rsid w:val="00CB40EB"/>
    <w:rsid w:val="00CD7435"/>
    <w:rsid w:val="00D5356C"/>
    <w:rsid w:val="00DB6221"/>
    <w:rsid w:val="00DF1F12"/>
    <w:rsid w:val="00E10986"/>
    <w:rsid w:val="00E11737"/>
    <w:rsid w:val="00E56E6F"/>
    <w:rsid w:val="00EC6A5F"/>
    <w:rsid w:val="00EF5512"/>
    <w:rsid w:val="00F07B6B"/>
    <w:rsid w:val="00F1435D"/>
    <w:rsid w:val="00F15708"/>
    <w:rsid w:val="00F67FBE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E0CAF-86B4-4F1E-AB40-6A4F462F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338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38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25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E7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CB3"/>
  </w:style>
  <w:style w:type="paragraph" w:styleId="Stopka">
    <w:name w:val="footer"/>
    <w:basedOn w:val="Normalny"/>
    <w:link w:val="StopkaZnak"/>
    <w:uiPriority w:val="99"/>
    <w:unhideWhenUsed/>
    <w:rsid w:val="008D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anna.zaniewska@ilo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steckowicz@g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38E1-E659-438F-A878-F7EE2C5C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LO2817</dc:creator>
  <cp:lastModifiedBy>Domżał Ludwika</cp:lastModifiedBy>
  <cp:revision>4</cp:revision>
  <cp:lastPrinted>2015-03-02T12:19:00Z</cp:lastPrinted>
  <dcterms:created xsi:type="dcterms:W3CDTF">2015-10-26T09:54:00Z</dcterms:created>
  <dcterms:modified xsi:type="dcterms:W3CDTF">2015-10-26T10:03:00Z</dcterms:modified>
</cp:coreProperties>
</file>