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2" w:rsidRPr="00616A3E" w:rsidRDefault="003353D3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inline distT="0" distB="0" distL="0" distR="0" wp14:anchorId="6B0274A4" wp14:editId="5841B289">
            <wp:extent cx="5760720" cy="628869"/>
            <wp:effectExtent l="0" t="0" r="0" b="0"/>
            <wp:docPr id="1" name="Obraz 0" descr="ciag zn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iag znak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F12" w:rsidRDefault="00DF1F12" w:rsidP="00DF1F12">
      <w:pPr>
        <w:pStyle w:val="Bezodstpw"/>
        <w:jc w:val="center"/>
        <w:rPr>
          <w:rFonts w:ascii="Arial" w:hAnsi="Arial" w:cs="Arial"/>
          <w:lang w:val="pl-PL"/>
        </w:rPr>
      </w:pPr>
      <w:r w:rsidRPr="00E5747B">
        <w:rPr>
          <w:rFonts w:ascii="Arial" w:hAnsi="Arial" w:cs="Arial"/>
          <w:lang w:val="pl-PL"/>
        </w:rPr>
        <w:t>OGŁOSZENIE O ZAPROSZENIU DO SKŁADANIA OFERT NA:</w:t>
      </w:r>
    </w:p>
    <w:p w:rsidR="003079F2" w:rsidRPr="00E5747B" w:rsidRDefault="003079F2" w:rsidP="00DF1F12">
      <w:pPr>
        <w:pStyle w:val="Bezodstpw"/>
        <w:jc w:val="center"/>
        <w:rPr>
          <w:rFonts w:ascii="Arial" w:hAnsi="Arial" w:cs="Arial"/>
          <w:lang w:val="pl-PL"/>
        </w:rPr>
      </w:pPr>
    </w:p>
    <w:p w:rsidR="003079F2" w:rsidRDefault="003079F2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0"/>
          <w:lang w:val="pl-PL"/>
        </w:rPr>
      </w:pPr>
      <w:r w:rsidRPr="003079F2">
        <w:rPr>
          <w:rFonts w:ascii="Arial" w:hAnsi="Arial" w:cs="Arial"/>
          <w:b/>
          <w:sz w:val="24"/>
          <w:szCs w:val="20"/>
          <w:lang w:val="pl-PL"/>
        </w:rPr>
        <w:t>Wykonanie stoiska podczas eventu: „Noc Instytutu Lotnictwa”</w:t>
      </w:r>
      <w:r>
        <w:rPr>
          <w:rFonts w:ascii="Arial" w:hAnsi="Arial" w:cs="Arial"/>
          <w:b/>
          <w:sz w:val="24"/>
          <w:szCs w:val="20"/>
          <w:lang w:val="pl-PL"/>
        </w:rPr>
        <w:t xml:space="preserve"> </w:t>
      </w:r>
    </w:p>
    <w:p w:rsidR="00DF1F12" w:rsidRPr="003079F2" w:rsidRDefault="003079F2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4"/>
          <w:szCs w:val="20"/>
          <w:lang w:val="pl-PL"/>
        </w:rPr>
        <w:t>(16.10.2015, Warszawa)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980FFB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84FAE" w:rsidRDefault="00DF1F12" w:rsidP="00C32D7C">
            <w:pPr>
              <w:jc w:val="right"/>
              <w:rPr>
                <w:rFonts w:ascii="Arial" w:hAnsi="Arial" w:cs="Arial"/>
                <w:lang w:val="pl-PL"/>
              </w:rPr>
            </w:pPr>
            <w:r w:rsidRPr="00984FAE">
              <w:rPr>
                <w:rFonts w:ascii="Arial" w:hAnsi="Arial" w:cs="Arial"/>
                <w:lang w:val="pl-PL"/>
              </w:rPr>
              <w:t xml:space="preserve">Warszawa, dn. </w:t>
            </w:r>
            <w:r w:rsidR="004170DD">
              <w:rPr>
                <w:rFonts w:ascii="Arial" w:hAnsi="Arial" w:cs="Arial"/>
                <w:lang w:val="pl-PL"/>
              </w:rPr>
              <w:t>26</w:t>
            </w:r>
            <w:r w:rsidR="00984FAE">
              <w:rPr>
                <w:rFonts w:ascii="Arial" w:hAnsi="Arial" w:cs="Arial"/>
                <w:lang w:val="pl-PL"/>
              </w:rPr>
              <w:t xml:space="preserve"> sierpnia</w:t>
            </w:r>
            <w:r w:rsidRPr="00984FAE">
              <w:rPr>
                <w:rFonts w:ascii="Arial" w:hAnsi="Arial" w:cs="Arial"/>
                <w:lang w:val="pl-PL"/>
              </w:rPr>
              <w:t xml:space="preserve"> 2015</w:t>
            </w:r>
          </w:p>
        </w:tc>
      </w:tr>
      <w:tr w:rsidR="00DF1F12" w:rsidRPr="00980FFB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84FAE" w:rsidRDefault="00DF1F12" w:rsidP="00767F9D">
            <w:pPr>
              <w:rPr>
                <w:rFonts w:ascii="Arial" w:hAnsi="Arial" w:cs="Arial"/>
                <w:lang w:val="pl-PL"/>
              </w:rPr>
            </w:pPr>
          </w:p>
        </w:tc>
      </w:tr>
      <w:tr w:rsidR="00DF1F12" w:rsidRPr="00B62E83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984FAE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984FAE">
              <w:rPr>
                <w:sz w:val="20"/>
                <w:lang w:val="pl-PL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E5747B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</w:p>
          <w:p w:rsidR="00DF1F12" w:rsidRPr="00E5747B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  <w:r w:rsidRPr="00E5747B">
              <w:rPr>
                <w:rFonts w:cs="Arial"/>
                <w:lang w:val="pl-PL"/>
              </w:rPr>
              <w:t>Instytut Lotnictwa</w:t>
            </w:r>
          </w:p>
          <w:p w:rsidR="00DF1F12" w:rsidRPr="00E5747B" w:rsidRDefault="008A4007" w:rsidP="00767F9D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  <w:r w:rsidRPr="00E5747B">
              <w:rPr>
                <w:rFonts w:ascii="Arial" w:hAnsi="Arial" w:cs="Arial"/>
                <w:lang w:val="pl-PL" w:eastAsia="pl-PL"/>
              </w:rPr>
              <w:t>Al. Krakowska 110/114, 02-256 Warszawa</w:t>
            </w:r>
          </w:p>
        </w:tc>
      </w:tr>
      <w:tr w:rsidR="00DF1F12" w:rsidRPr="00B62E83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984FAE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984FAE">
              <w:rPr>
                <w:sz w:val="20"/>
                <w:lang w:val="pl-PL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5103" w:rsidRDefault="00AB5103" w:rsidP="00767F9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F1F12" w:rsidRPr="00E5747B" w:rsidRDefault="0033388C" w:rsidP="0076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47B">
              <w:rPr>
                <w:rFonts w:ascii="Arial" w:hAnsi="Arial" w:cs="Arial"/>
                <w:b/>
                <w:sz w:val="20"/>
                <w:szCs w:val="20"/>
                <w:lang w:val="pl-PL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B62E83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FB5A41">
              <w:rPr>
                <w:sz w:val="20"/>
              </w:rPr>
              <w:t>Przedmiot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zamówienia</w:t>
            </w:r>
            <w:proofErr w:type="spellEnd"/>
            <w:r w:rsidRPr="00FB5A4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D068EE" w:rsidRDefault="00DF1F12" w:rsidP="00D068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068EE">
              <w:rPr>
                <w:rFonts w:ascii="Arial" w:hAnsi="Arial" w:cs="Arial"/>
                <w:sz w:val="20"/>
                <w:szCs w:val="20"/>
                <w:lang w:val="pl-PL"/>
              </w:rPr>
              <w:t>Wykonanie</w:t>
            </w:r>
            <w:r w:rsidR="00D068EE" w:rsidRPr="00D068EE">
              <w:rPr>
                <w:rFonts w:ascii="Arial" w:hAnsi="Arial" w:cs="Arial"/>
                <w:sz w:val="20"/>
                <w:szCs w:val="20"/>
                <w:lang w:val="pl-PL"/>
              </w:rPr>
              <w:t xml:space="preserve"> stoiska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 podczas eventu</w:t>
            </w:r>
            <w:r w:rsidR="00E5747B" w:rsidRPr="00D068EE">
              <w:rPr>
                <w:rFonts w:ascii="Arial" w:hAnsi="Arial" w:cs="Arial"/>
                <w:sz w:val="20"/>
                <w:szCs w:val="20"/>
                <w:lang w:val="pl-PL"/>
              </w:rPr>
              <w:t xml:space="preserve"> „Noc Instytutu Lotnictwa” 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 w dniu </w:t>
            </w:r>
            <w:r w:rsidR="00E5747B" w:rsidRPr="00D068EE">
              <w:rPr>
                <w:rFonts w:ascii="Arial" w:hAnsi="Arial" w:cs="Arial"/>
                <w:sz w:val="20"/>
                <w:szCs w:val="20"/>
                <w:lang w:val="pl-PL"/>
              </w:rPr>
              <w:t>16 października 2015 roku</w:t>
            </w:r>
            <w:r w:rsidR="00D068EE" w:rsidRPr="00D068EE">
              <w:rPr>
                <w:rFonts w:ascii="Arial" w:hAnsi="Arial" w:cs="Arial"/>
                <w:sz w:val="20"/>
                <w:szCs w:val="20"/>
                <w:lang w:val="pl-PL"/>
              </w:rPr>
              <w:t xml:space="preserve"> na terenie Instytutu Lotnictwa, Al.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 Krakowska 110/114, w Warszawie wraz z zapewnieniem oświetlenia trwającej budowy budynku Centrum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 xml:space="preserve"> Kompetencji 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>Turbin Gazowych</w:t>
            </w:r>
          </w:p>
          <w:p w:rsidR="00DF1F12" w:rsidRPr="00D068EE" w:rsidRDefault="003079F2" w:rsidP="0076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Przedmiotem zamówienia jest dostarczenie, montaż, wyposażenie i demontaż stoiska oraz zapewnienie oświetlenia budowy zgodnie z poniższymi wymaganiami</w:t>
            </w:r>
            <w:r w:rsidR="00DF1F12" w:rsidRPr="00D068E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EF5512" w:rsidRPr="00FB1D5D" w:rsidRDefault="00E5747B" w:rsidP="00FB1D5D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namiot</w:t>
            </w:r>
            <w:r w:rsidR="009B311F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wystawienniczy</w:t>
            </w: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o wymiarach: </w:t>
            </w:r>
            <w:r w:rsidR="009B311F" w:rsidRPr="00FB1D5D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m </w:t>
            </w:r>
            <w:r w:rsidR="009B311F" w:rsidRPr="00FB1D5D">
              <w:rPr>
                <w:rFonts w:ascii="Arial" w:hAnsi="Arial" w:cs="Arial"/>
                <w:sz w:val="20"/>
                <w:szCs w:val="20"/>
                <w:lang w:val="pl-PL"/>
              </w:rPr>
              <w:t>x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9B311F" w:rsidRPr="00FB1D5D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m</w:t>
            </w:r>
            <w:r w:rsidR="00903E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>ze wzmocnionej tkanin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y, odpornej na  </w:t>
            </w:r>
            <w:r w:rsidR="00D068EE" w:rsidRPr="00FB1D5D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ścieranie i rozdarcia, wodoszcz</w:t>
            </w:r>
            <w:r w:rsidR="00417AC8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e</w:t>
            </w:r>
            <w:r w:rsidR="00D068EE" w:rsidRPr="00FB1D5D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>lnej i podwójnie impregnowanej</w:t>
            </w:r>
            <w:r w:rsidR="00417AC8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 w kolorze białym</w:t>
            </w:r>
            <w:r w:rsidR="00D068EE" w:rsidRPr="00FB1D5D"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  <w:t xml:space="preserve">; odpowiednio 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>przymocowany do powierzchni i za</w:t>
            </w:r>
            <w:r w:rsidR="009B311F" w:rsidRPr="00FB1D5D">
              <w:rPr>
                <w:rFonts w:ascii="Arial" w:hAnsi="Arial" w:cs="Arial"/>
                <w:sz w:val="20"/>
                <w:szCs w:val="20"/>
                <w:lang w:val="pl-PL"/>
              </w:rPr>
              <w:t>bezpieczony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przed trudnymi warunkami pogodowymi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9B311F" w:rsidRPr="00FB1D5D" w:rsidRDefault="009B311F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utwardzona podłoga z ciemnoszarą wykładziną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 na całej powierzchni namiotu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:rsidR="009B311F" w:rsidRPr="00417AC8" w:rsidRDefault="009B311F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17AC8">
              <w:rPr>
                <w:rFonts w:ascii="Arial" w:hAnsi="Arial" w:cs="Arial"/>
                <w:sz w:val="20"/>
                <w:szCs w:val="20"/>
                <w:lang w:val="pl-PL"/>
              </w:rPr>
              <w:t>oświetlenie ekspozycyjne</w:t>
            </w:r>
            <w:r w:rsidR="00417AC8" w:rsidRPr="00417AC8">
              <w:rPr>
                <w:rFonts w:ascii="Arial" w:hAnsi="Arial" w:cs="Arial"/>
                <w:sz w:val="20"/>
                <w:szCs w:val="20"/>
                <w:lang w:val="pl-PL"/>
              </w:rPr>
              <w:t xml:space="preserve"> wewnątrz</w:t>
            </w:r>
            <w:r w:rsidRPr="00417AC8">
              <w:rPr>
                <w:rFonts w:ascii="Arial" w:hAnsi="Arial" w:cs="Arial"/>
                <w:sz w:val="20"/>
                <w:szCs w:val="20"/>
                <w:lang w:val="pl-PL"/>
              </w:rPr>
              <w:t xml:space="preserve"> namiotu</w:t>
            </w:r>
            <w:r w:rsidR="00417AC8" w:rsidRPr="00417AC8">
              <w:rPr>
                <w:rFonts w:ascii="Arial" w:hAnsi="Arial" w:cs="Arial"/>
                <w:sz w:val="20"/>
                <w:szCs w:val="20"/>
                <w:lang w:val="pl-PL"/>
              </w:rPr>
              <w:t xml:space="preserve"> dostos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="00417AC8" w:rsidRPr="00417AC8">
              <w:rPr>
                <w:rFonts w:ascii="Arial" w:hAnsi="Arial" w:cs="Arial"/>
                <w:sz w:val="20"/>
                <w:szCs w:val="20"/>
                <w:lang w:val="pl-PL"/>
              </w:rPr>
              <w:t>wane do powierzchni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:rsidR="003079F2" w:rsidRPr="00417AC8" w:rsidRDefault="00FB1D5D" w:rsidP="00417AC8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079F2">
              <w:rPr>
                <w:rFonts w:ascii="Arial" w:hAnsi="Arial" w:cs="Arial"/>
                <w:sz w:val="20"/>
                <w:szCs w:val="20"/>
                <w:lang w:val="pl-PL"/>
              </w:rPr>
              <w:t>oświetlenie</w:t>
            </w:r>
            <w:r w:rsidR="00417AC8">
              <w:rPr>
                <w:rFonts w:ascii="Arial" w:hAnsi="Arial" w:cs="Arial"/>
                <w:sz w:val="20"/>
                <w:szCs w:val="20"/>
                <w:lang w:val="pl-PL"/>
              </w:rPr>
              <w:t xml:space="preserve"> Centrum Kompetencji 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 xml:space="preserve">Turbin </w:t>
            </w:r>
            <w:r w:rsidR="00417AC8">
              <w:rPr>
                <w:rFonts w:ascii="Arial" w:hAnsi="Arial" w:cs="Arial"/>
                <w:sz w:val="20"/>
                <w:szCs w:val="20"/>
                <w:lang w:val="pl-PL"/>
              </w:rPr>
              <w:t>Gazowych spoza terenu budowy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:rsidR="009B311F" w:rsidRPr="00417AC8" w:rsidRDefault="003079F2" w:rsidP="00E3726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17AC8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="009B311F" w:rsidRPr="00417AC8">
              <w:rPr>
                <w:rFonts w:ascii="Arial" w:hAnsi="Arial" w:cs="Arial"/>
                <w:sz w:val="20"/>
                <w:szCs w:val="20"/>
                <w:lang w:val="pl-PL"/>
              </w:rPr>
              <w:t>agłośnienie</w:t>
            </w:r>
            <w:r w:rsidR="00417AC8" w:rsidRPr="00417AC8">
              <w:rPr>
                <w:rFonts w:ascii="Arial" w:hAnsi="Arial" w:cs="Arial"/>
                <w:sz w:val="20"/>
                <w:szCs w:val="20"/>
                <w:lang w:val="pl-PL"/>
              </w:rPr>
              <w:t xml:space="preserve"> odpowiednie do namiotu, w tym 2 mikrofony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 xml:space="preserve"> bezprzewodowe;</w:t>
            </w:r>
          </w:p>
          <w:p w:rsidR="003079F2" w:rsidRPr="003079F2" w:rsidRDefault="003079F2" w:rsidP="003079F2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79F2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  <w:proofErr w:type="spellEnd"/>
            <w:r w:rsidRPr="003079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079F2">
              <w:rPr>
                <w:rFonts w:ascii="Arial" w:hAnsi="Arial" w:cs="Arial"/>
                <w:b/>
                <w:sz w:val="20"/>
                <w:szCs w:val="20"/>
              </w:rPr>
              <w:t>namiotu</w:t>
            </w:r>
            <w:proofErr w:type="spellEnd"/>
            <w:r w:rsidRPr="003079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B311F" w:rsidRPr="00FB1D5D" w:rsidRDefault="00417AC8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telewizor</w:t>
            </w:r>
            <w:r w:rsidR="009B311F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o wymiarach: 60 cali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, zamontowany na stelażu na wysokości </w:t>
            </w:r>
            <w:r w:rsidR="00970F86">
              <w:rPr>
                <w:rFonts w:ascii="Arial" w:hAnsi="Arial" w:cs="Arial"/>
                <w:sz w:val="20"/>
                <w:szCs w:val="20"/>
                <w:lang w:val="pl-PL"/>
              </w:rPr>
              <w:t>150 cm</w:t>
            </w:r>
            <w:r w:rsidR="00703665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9B311F" w:rsidRPr="00FB1D5D" w:rsidRDefault="009B311F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2 grzybki grzewcze</w:t>
            </w:r>
            <w:r w:rsidR="00903EF0">
              <w:rPr>
                <w:rFonts w:ascii="Arial" w:hAnsi="Arial" w:cs="Arial"/>
                <w:sz w:val="20"/>
                <w:szCs w:val="20"/>
                <w:lang w:val="pl-PL"/>
              </w:rPr>
              <w:t xml:space="preserve"> o mocy odpowiedniej do powierzchni namiotu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:rsidR="009B311F" w:rsidRPr="00FB1D5D" w:rsidRDefault="009B311F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2 stoły ekspozycyjne o wymiarach: 2x1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F924EC">
              <w:rPr>
                <w:rFonts w:ascii="Arial" w:hAnsi="Arial" w:cs="Arial"/>
                <w:sz w:val="20"/>
                <w:szCs w:val="20"/>
                <w:lang w:val="pl-PL"/>
              </w:rPr>
              <w:t xml:space="preserve"> w kolorze białym, lakierowane w stylu nowoczesnym</w:t>
            </w:r>
          </w:p>
          <w:p w:rsidR="009B311F" w:rsidRPr="00FB1D5D" w:rsidRDefault="009B311F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miejs</w:t>
            </w:r>
            <w:r w:rsidR="00F924EC">
              <w:rPr>
                <w:rFonts w:ascii="Arial" w:hAnsi="Arial" w:cs="Arial"/>
                <w:sz w:val="20"/>
                <w:szCs w:val="20"/>
                <w:lang w:val="pl-PL"/>
              </w:rPr>
              <w:t>ce do rozmów: stolik i 6 puf w kształcie kostek (cube) w kolorze białym o wymiarach: 50 x 50 x 50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:rsidR="009B311F" w:rsidRPr="00FB1D5D" w:rsidRDefault="009B311F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montaż</w:t>
            </w:r>
            <w:r w:rsidR="0053719C">
              <w:rPr>
                <w:rFonts w:ascii="Arial" w:hAnsi="Arial" w:cs="Arial"/>
                <w:sz w:val="20"/>
                <w:szCs w:val="20"/>
                <w:lang w:val="pl-PL"/>
              </w:rPr>
              <w:t xml:space="preserve"> stoiska </w:t>
            </w: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do godziny</w:t>
            </w:r>
            <w:r w:rsidR="00970F8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13:00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 w dniu 16.10.2015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:rsidR="009B311F" w:rsidRPr="00FB1D5D" w:rsidRDefault="009B311F" w:rsidP="00FB1D5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>gotowość</w:t>
            </w:r>
            <w:r w:rsidR="00D068EE"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wystawiennicza -</w:t>
            </w: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od 14:00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 w dniu 16.10.2015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>;</w:t>
            </w:r>
          </w:p>
          <w:p w:rsidR="00C32D7C" w:rsidRPr="00E560C5" w:rsidRDefault="009B311F" w:rsidP="00C32D7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demontaż</w:t>
            </w:r>
            <w:r w:rsidR="00F924EC">
              <w:rPr>
                <w:rFonts w:ascii="Arial" w:hAnsi="Arial" w:cs="Arial"/>
                <w:sz w:val="20"/>
                <w:szCs w:val="20"/>
                <w:lang w:val="pl-PL"/>
              </w:rPr>
              <w:t xml:space="preserve"> stoiska</w:t>
            </w:r>
            <w:r w:rsidR="00970F86">
              <w:rPr>
                <w:rFonts w:ascii="Arial" w:hAnsi="Arial" w:cs="Arial"/>
                <w:sz w:val="20"/>
                <w:szCs w:val="20"/>
                <w:lang w:val="pl-PL"/>
              </w:rPr>
              <w:t xml:space="preserve"> o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Pr="00FB1D5D">
              <w:rPr>
                <w:rFonts w:ascii="Arial" w:hAnsi="Arial" w:cs="Arial"/>
                <w:sz w:val="20"/>
                <w:szCs w:val="20"/>
                <w:lang w:val="pl-PL"/>
              </w:rPr>
              <w:t xml:space="preserve"> 23:00</w:t>
            </w:r>
            <w:r w:rsidR="0033388C" w:rsidRPr="00FB1D5D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>w dniu 16.10.2015</w:t>
            </w:r>
            <w:r w:rsidR="006D4E30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DF1F12" w:rsidRPr="00B62E83" w:rsidTr="00E560C5">
        <w:trPr>
          <w:trHeight w:val="143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3079F2">
              <w:rPr>
                <w:sz w:val="20"/>
                <w:lang w:val="pl-PL"/>
              </w:rPr>
              <w:lastRenderedPageBreak/>
              <w:t>Kryter</w:t>
            </w:r>
            <w:r w:rsidRPr="00FB5A41">
              <w:rPr>
                <w:sz w:val="20"/>
              </w:rPr>
              <w:t>ium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oceny</w:t>
            </w:r>
            <w:proofErr w:type="spellEnd"/>
            <w:r w:rsidRPr="00FB5A4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32D7C" w:rsidRDefault="00C32D7C" w:rsidP="009B0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932" w:rsidRPr="00F47677" w:rsidRDefault="00F47677" w:rsidP="00862E8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7677">
              <w:rPr>
                <w:rFonts w:ascii="Arial" w:hAnsi="Arial" w:cs="Arial"/>
                <w:sz w:val="20"/>
                <w:szCs w:val="20"/>
                <w:lang w:val="pl-PL"/>
              </w:rPr>
              <w:t>projekt wizualizacji stoiska wraz z opisem technicznym</w:t>
            </w:r>
            <w:r w:rsidR="004C5A70">
              <w:rPr>
                <w:rFonts w:ascii="Arial" w:hAnsi="Arial" w:cs="Arial"/>
                <w:sz w:val="20"/>
                <w:szCs w:val="20"/>
                <w:lang w:val="pl-PL"/>
              </w:rPr>
              <w:t xml:space="preserve"> – 50%</w:t>
            </w:r>
          </w:p>
          <w:p w:rsidR="00DF1F12" w:rsidRDefault="00DF1F12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47B">
              <w:rPr>
                <w:rFonts w:ascii="Arial" w:hAnsi="Arial" w:cs="Arial"/>
                <w:sz w:val="20"/>
                <w:szCs w:val="20"/>
                <w:lang w:val="pl-PL"/>
              </w:rPr>
              <w:t>cena</w:t>
            </w:r>
            <w:r w:rsidR="004C5A70">
              <w:rPr>
                <w:rFonts w:ascii="Arial" w:hAnsi="Arial" w:cs="Arial"/>
                <w:sz w:val="20"/>
                <w:szCs w:val="20"/>
                <w:lang w:val="pl-PL"/>
              </w:rPr>
              <w:t xml:space="preserve"> -</w:t>
            </w:r>
            <w:r w:rsidR="00F4767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C5A70">
              <w:rPr>
                <w:rFonts w:ascii="Arial" w:hAnsi="Arial" w:cs="Arial"/>
                <w:sz w:val="20"/>
                <w:szCs w:val="20"/>
                <w:lang w:val="pl-PL"/>
              </w:rPr>
              <w:t>20%</w:t>
            </w:r>
          </w:p>
          <w:p w:rsidR="00F47677" w:rsidRDefault="00F47677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portfolio poprzednich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stoisk z innych eventów</w:t>
            </w:r>
            <w:r w:rsidR="00B62E83">
              <w:rPr>
                <w:rFonts w:ascii="Arial" w:hAnsi="Arial" w:cs="Arial"/>
                <w:sz w:val="20"/>
                <w:szCs w:val="20"/>
                <w:lang w:val="pl-PL"/>
              </w:rPr>
              <w:t xml:space="preserve"> w formacie pdf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z ostatnich 2 lat</w:t>
            </w:r>
            <w:r w:rsidR="00980FFB">
              <w:rPr>
                <w:rFonts w:ascii="Arial" w:hAnsi="Arial" w:cs="Arial"/>
                <w:sz w:val="20"/>
                <w:szCs w:val="20"/>
                <w:lang w:val="pl-PL"/>
              </w:rPr>
              <w:t>, a jeśli okres działalności oferenta jest krótszy, to z tego okresu.</w:t>
            </w:r>
            <w:r w:rsidR="004C5A70">
              <w:rPr>
                <w:rFonts w:ascii="Arial" w:hAnsi="Arial" w:cs="Arial"/>
                <w:sz w:val="20"/>
                <w:szCs w:val="20"/>
                <w:lang w:val="pl-PL"/>
              </w:rPr>
              <w:t xml:space="preserve"> – 30%</w:t>
            </w:r>
          </w:p>
          <w:p w:rsidR="00F679FF" w:rsidRPr="00E5747B" w:rsidRDefault="00F679FF" w:rsidP="00F679FF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76130" w:rsidRPr="00B62E83" w:rsidTr="00E560C5">
        <w:trPr>
          <w:trHeight w:val="143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6130" w:rsidRPr="003079F2" w:rsidRDefault="00E76130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4C5A70">
              <w:rPr>
                <w:sz w:val="20"/>
                <w:lang w:val="pl-PL"/>
              </w:rPr>
              <w:t>Wartość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76130" w:rsidRDefault="00E76130" w:rsidP="009B09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Max.: 20 000</w:t>
            </w:r>
            <w:r w:rsidR="00703665">
              <w:rPr>
                <w:rFonts w:ascii="Arial" w:hAnsi="Arial" w:cs="Arial"/>
                <w:sz w:val="20"/>
                <w:szCs w:val="20"/>
                <w:lang w:val="pl-PL"/>
              </w:rPr>
              <w:t xml:space="preserve"> zł netto</w:t>
            </w:r>
          </w:p>
          <w:p w:rsidR="00E76130" w:rsidRPr="00E76130" w:rsidRDefault="00703665" w:rsidP="009B09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powinna obejmować</w:t>
            </w:r>
            <w:r w:rsidR="00E76130">
              <w:rPr>
                <w:rFonts w:ascii="Arial" w:hAnsi="Arial" w:cs="Arial"/>
                <w:sz w:val="20"/>
                <w:szCs w:val="20"/>
                <w:lang w:val="pl-PL"/>
              </w:rPr>
              <w:t xml:space="preserve"> wszystkie elementy zamówienia</w:t>
            </w:r>
          </w:p>
        </w:tc>
      </w:tr>
      <w:tr w:rsidR="00DF1F12" w:rsidRPr="00E76130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E76130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E76130">
              <w:rPr>
                <w:sz w:val="20"/>
                <w:lang w:val="pl-PL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E76130" w:rsidRDefault="003079F2" w:rsidP="0076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76130">
              <w:rPr>
                <w:rFonts w:ascii="Arial" w:hAnsi="Arial" w:cs="Arial"/>
                <w:sz w:val="20"/>
                <w:szCs w:val="20"/>
                <w:lang w:val="pl-PL"/>
              </w:rPr>
              <w:t>Nie dotyczy</w:t>
            </w:r>
          </w:p>
        </w:tc>
      </w:tr>
      <w:tr w:rsidR="00DF1F12" w:rsidRPr="00B62E83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E76130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E76130">
              <w:rPr>
                <w:sz w:val="20"/>
                <w:lang w:val="pl-PL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E5747B" w:rsidRDefault="00DF1F12" w:rsidP="00C32D7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47B">
              <w:rPr>
                <w:rFonts w:ascii="Arial" w:hAnsi="Arial" w:cs="Arial"/>
                <w:sz w:val="20"/>
                <w:szCs w:val="20"/>
                <w:lang w:val="pl-PL"/>
              </w:rPr>
              <w:t xml:space="preserve">e-mail na adres: </w:t>
            </w:r>
            <w:hyperlink r:id="rId7" w:history="1">
              <w:r w:rsidR="003079F2" w:rsidRPr="00194E8E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anna.wolkiewicz@ge.com</w:t>
              </w:r>
            </w:hyperlink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>dw</w:t>
            </w:r>
            <w:proofErr w:type="spellEnd"/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hyperlink r:id="rId8" w:history="1">
              <w:r w:rsidR="003079F2" w:rsidRPr="00194E8E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joanna.zaniewska@ilot.edu.pl</w:t>
              </w:r>
            </w:hyperlink>
            <w:r w:rsidR="003079F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F1F12" w:rsidRPr="00616A3E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FB5A41">
              <w:rPr>
                <w:sz w:val="20"/>
              </w:rPr>
              <w:t>Termin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złożenia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ofert</w:t>
            </w:r>
            <w:proofErr w:type="spellEnd"/>
            <w:r w:rsidRPr="00FB5A4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F679FF" w:rsidP="003079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703665">
              <w:rPr>
                <w:rFonts w:ascii="Arial" w:hAnsi="Arial" w:cs="Arial"/>
                <w:bCs/>
                <w:sz w:val="20"/>
                <w:szCs w:val="20"/>
              </w:rPr>
              <w:t>2015-09-08</w:t>
            </w:r>
          </w:p>
        </w:tc>
      </w:tr>
      <w:tr w:rsidR="00DF1F12" w:rsidRPr="00616A3E" w:rsidTr="00767F9D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</w:rPr>
            </w:pPr>
          </w:p>
        </w:tc>
      </w:tr>
    </w:tbl>
    <w:p w:rsidR="007B4E1A" w:rsidRDefault="003353D3"/>
    <w:sectPr w:rsidR="007B4E1A" w:rsidSect="00E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3A8"/>
    <w:multiLevelType w:val="hybridMultilevel"/>
    <w:tmpl w:val="FB7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2CEC"/>
    <w:multiLevelType w:val="hybridMultilevel"/>
    <w:tmpl w:val="A1129694"/>
    <w:lvl w:ilvl="0" w:tplc="5276F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D18D9"/>
    <w:multiLevelType w:val="hybridMultilevel"/>
    <w:tmpl w:val="FDBEF952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041A"/>
    <w:multiLevelType w:val="hybridMultilevel"/>
    <w:tmpl w:val="A71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6C1E"/>
    <w:multiLevelType w:val="hybridMultilevel"/>
    <w:tmpl w:val="8C4CBCC4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16547F"/>
    <w:rsid w:val="001A17A4"/>
    <w:rsid w:val="002A3638"/>
    <w:rsid w:val="003079F2"/>
    <w:rsid w:val="0033388C"/>
    <w:rsid w:val="003353D3"/>
    <w:rsid w:val="004170DD"/>
    <w:rsid w:val="00417AC8"/>
    <w:rsid w:val="004C5A70"/>
    <w:rsid w:val="0053719C"/>
    <w:rsid w:val="0054667A"/>
    <w:rsid w:val="006D4E30"/>
    <w:rsid w:val="00703665"/>
    <w:rsid w:val="0071209F"/>
    <w:rsid w:val="00762892"/>
    <w:rsid w:val="00797439"/>
    <w:rsid w:val="008118D3"/>
    <w:rsid w:val="00862E84"/>
    <w:rsid w:val="008A126C"/>
    <w:rsid w:val="008A19B8"/>
    <w:rsid w:val="008A4007"/>
    <w:rsid w:val="00903EF0"/>
    <w:rsid w:val="00970F86"/>
    <w:rsid w:val="00974EA5"/>
    <w:rsid w:val="00980FFB"/>
    <w:rsid w:val="00984FAE"/>
    <w:rsid w:val="009B0932"/>
    <w:rsid w:val="009B311F"/>
    <w:rsid w:val="009E66B1"/>
    <w:rsid w:val="00AB5103"/>
    <w:rsid w:val="00B45F2E"/>
    <w:rsid w:val="00B62E83"/>
    <w:rsid w:val="00C32D7C"/>
    <w:rsid w:val="00C50805"/>
    <w:rsid w:val="00CD7435"/>
    <w:rsid w:val="00D068EE"/>
    <w:rsid w:val="00DA4F60"/>
    <w:rsid w:val="00DF1F12"/>
    <w:rsid w:val="00E560C5"/>
    <w:rsid w:val="00E56E6F"/>
    <w:rsid w:val="00E5747B"/>
    <w:rsid w:val="00E76130"/>
    <w:rsid w:val="00EC6A5F"/>
    <w:rsid w:val="00EF5512"/>
    <w:rsid w:val="00F47677"/>
    <w:rsid w:val="00F679FF"/>
    <w:rsid w:val="00F924EC"/>
    <w:rsid w:val="00FB1D5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06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068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7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06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068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7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zaniewska@ilot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wolkiewicz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Edyta Sitnik</cp:lastModifiedBy>
  <cp:revision>4</cp:revision>
  <cp:lastPrinted>2015-03-02T12:19:00Z</cp:lastPrinted>
  <dcterms:created xsi:type="dcterms:W3CDTF">2015-08-27T10:24:00Z</dcterms:created>
  <dcterms:modified xsi:type="dcterms:W3CDTF">2015-08-27T11:10:00Z</dcterms:modified>
</cp:coreProperties>
</file>