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5E3ED6">
        <w:rPr>
          <w:b/>
          <w:szCs w:val="24"/>
        </w:rPr>
        <w:t>różnicowego kalorymetru skaningowego</w:t>
      </w:r>
      <w:bookmarkStart w:id="0" w:name="_GoBack"/>
      <w:bookmarkEnd w:id="0"/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5E3ED6">
      <w:rPr>
        <w:noProof/>
      </w:rPr>
      <w:t>1</w:t>
    </w:r>
    <w:r>
      <w:fldChar w:fldCharType="end"/>
    </w:r>
  </w:p>
  <w:p w:rsidR="00DB373F" w:rsidRPr="00F52E56" w:rsidRDefault="00F52E56" w:rsidP="00F52E56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  <w:r w:rsidR="00DB373F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CA2331">
      <w:rPr>
        <w:szCs w:val="24"/>
      </w:rPr>
      <w:t xml:space="preserve"> 15</w:t>
    </w:r>
    <w:r w:rsidR="005E3ED6">
      <w:rPr>
        <w:szCs w:val="24"/>
      </w:rPr>
      <w:t>4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1EA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3ED6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31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2E56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00418-D1D4-48C8-95F2-423E3D9CF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139</Words>
  <Characters>1498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1634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11</cp:revision>
  <cp:lastPrinted>2015-04-23T09:00:00Z</cp:lastPrinted>
  <dcterms:created xsi:type="dcterms:W3CDTF">2015-12-10T15:12:00Z</dcterms:created>
  <dcterms:modified xsi:type="dcterms:W3CDTF">2015-12-10T16:45:00Z</dcterms:modified>
</cp:coreProperties>
</file>