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DD73" w14:textId="46B866FC" w:rsidR="00B525AC" w:rsidRPr="00392130" w:rsidRDefault="00B525AC" w:rsidP="00B525AC">
      <w:pPr>
        <w:spacing w:line="276" w:lineRule="auto"/>
        <w:jc w:val="right"/>
        <w:rPr>
          <w:szCs w:val="24"/>
        </w:rPr>
      </w:pPr>
      <w:r w:rsidRPr="00392130">
        <w:rPr>
          <w:szCs w:val="24"/>
        </w:rPr>
        <w:t>Zał</w:t>
      </w:r>
      <w:r w:rsidR="00727CBF">
        <w:rPr>
          <w:szCs w:val="24"/>
        </w:rPr>
        <w:t>ącznik</w:t>
      </w:r>
      <w:r w:rsidRPr="00392130">
        <w:rPr>
          <w:szCs w:val="24"/>
        </w:rPr>
        <w:t xml:space="preserve">. nr </w:t>
      </w:r>
      <w:r w:rsidR="00727CBF">
        <w:rPr>
          <w:szCs w:val="24"/>
        </w:rPr>
        <w:t>4</w:t>
      </w:r>
      <w:r>
        <w:rPr>
          <w:szCs w:val="24"/>
        </w:rPr>
        <w:t xml:space="preserve"> do SIWZ</w:t>
      </w:r>
    </w:p>
    <w:p w14:paraId="21C66F41" w14:textId="77777777" w:rsidR="00B525AC" w:rsidRPr="00392130" w:rsidRDefault="00B525AC" w:rsidP="00B525AC">
      <w:pPr>
        <w:spacing w:line="276" w:lineRule="auto"/>
        <w:jc w:val="both"/>
        <w:rPr>
          <w:szCs w:val="24"/>
        </w:rPr>
      </w:pPr>
    </w:p>
    <w:p w14:paraId="54A6C85C" w14:textId="44F0FA7B" w:rsidR="00B525AC" w:rsidRPr="00392130" w:rsidRDefault="00B525AC" w:rsidP="00B525AC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Pr="00392130">
        <w:rPr>
          <w:b w:val="0"/>
          <w:i/>
          <w:sz w:val="24"/>
          <w:szCs w:val="24"/>
        </w:rPr>
        <w:t>projekt</w:t>
      </w:r>
      <w:r w:rsidR="00727CBF">
        <w:rPr>
          <w:b w:val="0"/>
          <w:sz w:val="24"/>
          <w:szCs w:val="24"/>
        </w:rPr>
        <w:t>/DE/Z/2016</w:t>
      </w:r>
    </w:p>
    <w:p w14:paraId="14362C09" w14:textId="29535F98" w:rsidR="00B07DDB" w:rsidRPr="00392130" w:rsidRDefault="00B07DDB" w:rsidP="00B07DDB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727CBF">
        <w:rPr>
          <w:szCs w:val="24"/>
        </w:rPr>
        <w:t>…….2016</w:t>
      </w:r>
      <w:r w:rsidRPr="00392130">
        <w:rPr>
          <w:szCs w:val="24"/>
        </w:rPr>
        <w:t xml:space="preserve"> r. w Warszawie pomiędzy:</w:t>
      </w:r>
    </w:p>
    <w:p w14:paraId="7D4403B9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</w:p>
    <w:p w14:paraId="354FC1B9" w14:textId="77777777" w:rsidR="00B07DDB" w:rsidRPr="00392130" w:rsidRDefault="00B07DDB" w:rsidP="00B07DDB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14:paraId="4FC7B73D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</w:p>
    <w:p w14:paraId="3BCD819E" w14:textId="77777777" w:rsidR="00B07DDB" w:rsidRPr="00392130" w:rsidRDefault="00B07DDB" w:rsidP="00B07DDB">
      <w:pPr>
        <w:spacing w:line="276" w:lineRule="auto"/>
        <w:jc w:val="both"/>
        <w:rPr>
          <w:b/>
          <w:bCs/>
          <w:szCs w:val="24"/>
        </w:rPr>
      </w:pPr>
      <w:r w:rsidRPr="00392130">
        <w:rPr>
          <w:bCs/>
          <w:szCs w:val="24"/>
        </w:rPr>
        <w:t>………………………………………..</w:t>
      </w:r>
      <w:r w:rsidRPr="00392130">
        <w:rPr>
          <w:b/>
          <w:bCs/>
          <w:szCs w:val="24"/>
        </w:rPr>
        <w:t xml:space="preserve"> − </w:t>
      </w:r>
      <w:r w:rsidRPr="00392130">
        <w:rPr>
          <w:szCs w:val="24"/>
        </w:rPr>
        <w:t xml:space="preserve">Dyrektora Instytutu Lotnictwa </w:t>
      </w:r>
    </w:p>
    <w:p w14:paraId="55F257CC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</w:p>
    <w:p w14:paraId="4D1F1F4D" w14:textId="77777777" w:rsidR="00B07DDB" w:rsidRPr="00392130" w:rsidRDefault="00B07DDB" w:rsidP="00B07DDB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14:paraId="3E009FEB" w14:textId="77777777" w:rsidR="00B07DDB" w:rsidRPr="00392130" w:rsidRDefault="00B07DDB" w:rsidP="00B07DDB">
      <w:pPr>
        <w:spacing w:line="276" w:lineRule="auto"/>
        <w:jc w:val="both"/>
        <w:rPr>
          <w:bCs/>
          <w:szCs w:val="24"/>
        </w:rPr>
      </w:pPr>
    </w:p>
    <w:p w14:paraId="3903D722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  <w:r w:rsidRPr="00392130">
        <w:rPr>
          <w:b/>
          <w:szCs w:val="24"/>
        </w:rPr>
        <w:t xml:space="preserve">…………….., </w:t>
      </w:r>
      <w:r w:rsidRPr="00392130">
        <w:rPr>
          <w:szCs w:val="24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392130">
        <w:rPr>
          <w:b/>
          <w:szCs w:val="24"/>
        </w:rPr>
        <w:t xml:space="preserve">Wykonawcą, </w:t>
      </w:r>
      <w:r w:rsidRPr="00392130">
        <w:rPr>
          <w:szCs w:val="24"/>
        </w:rPr>
        <w:t xml:space="preserve"> reprezentowanym przez</w:t>
      </w:r>
    </w:p>
    <w:p w14:paraId="6361083E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>………………………………..</w:t>
      </w:r>
    </w:p>
    <w:p w14:paraId="1C862B03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</w:p>
    <w:p w14:paraId="622CC890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14:paraId="6B17182C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</w:p>
    <w:p w14:paraId="70074458" w14:textId="77777777" w:rsidR="00B07DDB" w:rsidRPr="00392130" w:rsidRDefault="00B07DDB" w:rsidP="00B07DDB">
      <w:pPr>
        <w:spacing w:line="276" w:lineRule="auto"/>
        <w:jc w:val="both"/>
        <w:rPr>
          <w:szCs w:val="24"/>
        </w:rPr>
      </w:pPr>
    </w:p>
    <w:p w14:paraId="61D5E79E" w14:textId="1AB1FD25" w:rsidR="00B07DDB" w:rsidRPr="00392130" w:rsidRDefault="00B07DDB" w:rsidP="00B07DDB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przetargu nieograniczonego nr </w:t>
      </w:r>
      <w:r w:rsidR="00D85C8F">
        <w:rPr>
          <w:color w:val="000000"/>
          <w:szCs w:val="24"/>
        </w:rPr>
        <w:t>03/DE/Z/16</w:t>
      </w:r>
      <w:r w:rsidRPr="00392130">
        <w:rPr>
          <w:color w:val="000000"/>
          <w:szCs w:val="24"/>
        </w:rPr>
        <w:t xml:space="preserve"> na podstawie art. 39 ustawy Prawo zamówień publicznych.</w:t>
      </w:r>
    </w:p>
    <w:p w14:paraId="662377C8" w14:textId="77777777" w:rsidR="00B07DDB" w:rsidRPr="00392130" w:rsidRDefault="00B07DDB" w:rsidP="00B07DDB">
      <w:pPr>
        <w:spacing w:line="276" w:lineRule="auto"/>
        <w:jc w:val="both"/>
        <w:rPr>
          <w:color w:val="000000"/>
          <w:szCs w:val="24"/>
        </w:rPr>
      </w:pPr>
    </w:p>
    <w:p w14:paraId="79B71642" w14:textId="77777777" w:rsidR="00B07DDB" w:rsidRDefault="00B07DDB" w:rsidP="00B07DDB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14:paraId="7FDDE3AD" w14:textId="77777777" w:rsidR="00B07DDB" w:rsidRPr="00C97997" w:rsidRDefault="00B07DDB" w:rsidP="00B07DDB">
      <w:pPr>
        <w:pStyle w:val="Default"/>
        <w:spacing w:line="276" w:lineRule="auto"/>
        <w:jc w:val="center"/>
        <w:rPr>
          <w:bCs/>
        </w:rPr>
      </w:pPr>
    </w:p>
    <w:p w14:paraId="7E744DDE" w14:textId="1F41F197" w:rsidR="00B07DDB" w:rsidRPr="006F7C19" w:rsidRDefault="00B07DDB" w:rsidP="00CF5AFE">
      <w:pPr>
        <w:pStyle w:val="Akapitzlist"/>
        <w:numPr>
          <w:ilvl w:val="0"/>
          <w:numId w:val="16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6F7C19" w:rsidRPr="006F7C19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462CA3">
        <w:rPr>
          <w:rFonts w:ascii="Times New Roman" w:hAnsi="Times New Roman"/>
          <w:b/>
          <w:bCs/>
          <w:sz w:val="24"/>
          <w:szCs w:val="24"/>
        </w:rPr>
        <w:t>tuszy i tonerów do urządzeń biurowych</w:t>
      </w:r>
    </w:p>
    <w:p w14:paraId="4EDC3EC0" w14:textId="573A7626" w:rsidR="00B07DDB" w:rsidRDefault="00B07DDB" w:rsidP="00CF5AFE">
      <w:pPr>
        <w:pStyle w:val="Akapitzlist"/>
        <w:numPr>
          <w:ilvl w:val="0"/>
          <w:numId w:val="16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>
        <w:rPr>
          <w:rFonts w:ascii="Times New Roman" w:hAnsi="Times New Roman"/>
          <w:bCs/>
          <w:sz w:val="24"/>
          <w:szCs w:val="24"/>
        </w:rPr>
        <w:t xml:space="preserve"> otrzyma wynagrodzenie </w:t>
      </w:r>
      <w:r w:rsidR="004D4DFE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 xml:space="preserve">wysokości </w:t>
      </w:r>
      <w:r w:rsidR="00B75232" w:rsidRPr="002537E7">
        <w:rPr>
          <w:rFonts w:ascii="Times New Roman" w:hAnsi="Times New Roman"/>
          <w:sz w:val="24"/>
          <w:szCs w:val="24"/>
        </w:rPr>
        <w:t>2 </w:t>
      </w:r>
      <w:r w:rsidR="004D4DFE">
        <w:rPr>
          <w:rFonts w:ascii="Times New Roman" w:hAnsi="Times New Roman"/>
          <w:sz w:val="24"/>
          <w:szCs w:val="24"/>
        </w:rPr>
        <w:t>706</w:t>
      </w:r>
      <w:r w:rsidR="00B75232" w:rsidRPr="002537E7">
        <w:rPr>
          <w:rFonts w:ascii="Times New Roman" w:hAnsi="Times New Roman"/>
          <w:sz w:val="24"/>
          <w:szCs w:val="24"/>
        </w:rPr>
        <w:t> 000,00</w:t>
      </w:r>
      <w:r w:rsidRPr="002537E7">
        <w:rPr>
          <w:rFonts w:ascii="Times New Roman" w:hAnsi="Times New Roman"/>
          <w:sz w:val="24"/>
          <w:szCs w:val="24"/>
        </w:rPr>
        <w:t xml:space="preserve"> zł </w:t>
      </w:r>
      <w:r w:rsidR="004D4DFE">
        <w:rPr>
          <w:rFonts w:ascii="Times New Roman" w:hAnsi="Times New Roman"/>
          <w:sz w:val="24"/>
          <w:szCs w:val="24"/>
        </w:rPr>
        <w:t>brutto</w:t>
      </w:r>
      <w:r w:rsidRPr="002537E7">
        <w:rPr>
          <w:rFonts w:ascii="Times New Roman" w:hAnsi="Times New Roman"/>
          <w:sz w:val="24"/>
          <w:szCs w:val="24"/>
        </w:rPr>
        <w:t xml:space="preserve"> oraz </w:t>
      </w:r>
      <w:r w:rsidRPr="00C97997">
        <w:rPr>
          <w:rFonts w:ascii="Times New Roman" w:hAnsi="Times New Roman"/>
          <w:sz w:val="24"/>
          <w:szCs w:val="24"/>
        </w:rPr>
        <w:t xml:space="preserve">na zasadach określonych w </w:t>
      </w:r>
      <w:r w:rsidRPr="005E1513">
        <w:rPr>
          <w:rFonts w:ascii="Times New Roman" w:hAnsi="Times New Roman"/>
          <w:sz w:val="24"/>
          <w:szCs w:val="24"/>
        </w:rPr>
        <w:t>§4</w:t>
      </w:r>
      <w:r w:rsidRPr="00C9799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97997">
        <w:rPr>
          <w:rFonts w:ascii="Times New Roman" w:hAnsi="Times New Roman"/>
          <w:sz w:val="24"/>
          <w:szCs w:val="24"/>
        </w:rPr>
        <w:t>umowy.</w:t>
      </w:r>
    </w:p>
    <w:p w14:paraId="72602463" w14:textId="24347601" w:rsidR="00B07DDB" w:rsidRPr="005E1513" w:rsidRDefault="00B07DDB" w:rsidP="00CF5AFE">
      <w:pPr>
        <w:pStyle w:val="Akapitzlist"/>
        <w:numPr>
          <w:ilvl w:val="0"/>
          <w:numId w:val="16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</w:t>
      </w:r>
      <w:r>
        <w:rPr>
          <w:rFonts w:ascii="Times New Roman" w:hAnsi="Times New Roman"/>
          <w:b/>
          <w:bCs/>
          <w:sz w:val="24"/>
          <w:szCs w:val="24"/>
        </w:rPr>
        <w:t>–</w:t>
      </w:r>
      <w:r w:rsidRPr="00C979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793D">
        <w:rPr>
          <w:rFonts w:ascii="Times New Roman" w:hAnsi="Times New Roman"/>
          <w:bCs/>
          <w:sz w:val="24"/>
          <w:szCs w:val="24"/>
        </w:rPr>
        <w:t>Wykonawca realizuje prz</w:t>
      </w:r>
      <w:r>
        <w:rPr>
          <w:rFonts w:ascii="Times New Roman" w:hAnsi="Times New Roman"/>
          <w:bCs/>
          <w:sz w:val="24"/>
          <w:szCs w:val="24"/>
        </w:rPr>
        <w:t>e</w:t>
      </w:r>
      <w:r w:rsidRPr="00F2793D">
        <w:rPr>
          <w:rFonts w:ascii="Times New Roman" w:hAnsi="Times New Roman"/>
          <w:bCs/>
          <w:sz w:val="24"/>
          <w:szCs w:val="24"/>
        </w:rPr>
        <w:t>dmiot umowy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 w:rsidR="007E30C7">
        <w:rPr>
          <w:rFonts w:ascii="Times New Roman" w:hAnsi="Times New Roman"/>
          <w:b/>
          <w:bCs/>
          <w:sz w:val="24"/>
          <w:szCs w:val="24"/>
        </w:rPr>
        <w:t>24 miesięcy od dnia podpisania umowy lub do wyczerpania kwoty określonej w ust. 2 powyżej w zależności od tego, która z ww. przesłanek nastąpi wcześniej.</w:t>
      </w:r>
    </w:p>
    <w:p w14:paraId="6D60E598" w14:textId="77777777" w:rsidR="00B07DDB" w:rsidRPr="00C97997" w:rsidRDefault="00B07DDB" w:rsidP="00B07DDB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14:paraId="3954ED55" w14:textId="77777777" w:rsidR="00B07DDB" w:rsidRPr="00392130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14:paraId="3DBCFAED" w14:textId="03B3BF4F" w:rsidR="00F947C8" w:rsidRDefault="00B07DDB" w:rsidP="00CF5AFE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436BD1">
        <w:rPr>
          <w:szCs w:val="24"/>
        </w:rPr>
        <w:t>03/DE/Z/16</w:t>
      </w:r>
      <w:r w:rsidRPr="00392130">
        <w:rPr>
          <w:szCs w:val="24"/>
        </w:rPr>
        <w:t xml:space="preserve"> o udzielenie zamówienia publicznego w trybie przetargu nieograniczonego, Zamawiający powierza, a Wykonawca przyjmuje do realizacji</w:t>
      </w:r>
      <w:r w:rsidRPr="007D7612">
        <w:rPr>
          <w:szCs w:val="24"/>
        </w:rPr>
        <w:t xml:space="preserve"> </w:t>
      </w:r>
      <w:r w:rsidR="00CB4D83">
        <w:rPr>
          <w:szCs w:val="24"/>
        </w:rPr>
        <w:t>dostawę</w:t>
      </w:r>
      <w:r w:rsidR="000A175E" w:rsidRPr="00AF2888">
        <w:rPr>
          <w:szCs w:val="24"/>
        </w:rPr>
        <w:t xml:space="preserve"> </w:t>
      </w:r>
      <w:r w:rsidR="00436BD1">
        <w:rPr>
          <w:szCs w:val="24"/>
        </w:rPr>
        <w:t xml:space="preserve">tuszy i </w:t>
      </w:r>
      <w:r w:rsidR="00BC4414">
        <w:rPr>
          <w:szCs w:val="24"/>
        </w:rPr>
        <w:t>tonerów do urządzeń biurowych</w:t>
      </w:r>
      <w:r w:rsidR="004D4DFE">
        <w:rPr>
          <w:szCs w:val="24"/>
        </w:rPr>
        <w:t xml:space="preserve"> w Instytucie Lotnictwa</w:t>
      </w:r>
      <w:r w:rsidR="000A175E">
        <w:rPr>
          <w:szCs w:val="24"/>
        </w:rPr>
        <w:t xml:space="preserve"> </w:t>
      </w:r>
      <w:r w:rsidRPr="007D7612">
        <w:rPr>
          <w:szCs w:val="24"/>
        </w:rPr>
        <w:t>zgodnie z</w:t>
      </w:r>
      <w:r>
        <w:rPr>
          <w:szCs w:val="24"/>
        </w:rPr>
        <w:t> </w:t>
      </w:r>
      <w:r w:rsidRPr="007D7612">
        <w:rPr>
          <w:szCs w:val="24"/>
        </w:rPr>
        <w:t>zapisami SIWZ i</w:t>
      </w:r>
      <w:r>
        <w:rPr>
          <w:szCs w:val="24"/>
        </w:rPr>
        <w:t> </w:t>
      </w:r>
      <w:r w:rsidRPr="007D7612">
        <w:rPr>
          <w:szCs w:val="24"/>
        </w:rPr>
        <w:t>ofertą z</w:t>
      </w:r>
      <w:r>
        <w:rPr>
          <w:szCs w:val="24"/>
        </w:rPr>
        <w:t> </w:t>
      </w:r>
      <w:r w:rsidRPr="007D7612">
        <w:rPr>
          <w:szCs w:val="24"/>
        </w:rPr>
        <w:t>dn. ……………..</w:t>
      </w:r>
    </w:p>
    <w:p w14:paraId="7F5A3EBE" w14:textId="618DF50C" w:rsidR="006C058D" w:rsidRPr="005F52E2" w:rsidRDefault="006C058D" w:rsidP="006C058D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F947C8">
        <w:rPr>
          <w:szCs w:val="24"/>
        </w:rPr>
        <w:t>Dostawy tuszy i tonerów do urządzeń biurowych dokonywane będą sukcesywnie</w:t>
      </w:r>
      <w:r w:rsidR="00B75232">
        <w:rPr>
          <w:szCs w:val="24"/>
        </w:rPr>
        <w:t xml:space="preserve"> </w:t>
      </w:r>
      <w:r w:rsidRPr="00A71A95">
        <w:rPr>
          <w:szCs w:val="24"/>
        </w:rPr>
        <w:t>w miarę bieżących potrzeb Zamawiającego</w:t>
      </w:r>
      <w:r w:rsidR="005F52E2">
        <w:rPr>
          <w:color w:val="FF0000"/>
          <w:szCs w:val="24"/>
        </w:rPr>
        <w:t xml:space="preserve"> </w:t>
      </w:r>
      <w:r w:rsidR="005F52E2" w:rsidRPr="005F52E2">
        <w:rPr>
          <w:szCs w:val="24"/>
        </w:rPr>
        <w:t>na podstawie pisemnego zamówienia.</w:t>
      </w:r>
    </w:p>
    <w:p w14:paraId="49F5F708" w14:textId="03B85448" w:rsidR="0012146F" w:rsidRDefault="00F947C8" w:rsidP="00CF5AFE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F947C8">
        <w:rPr>
          <w:szCs w:val="24"/>
        </w:rPr>
        <w:t xml:space="preserve">Urządzenia biurowe Zamawiającego obejmują: drukarki, kserokopiarki, urządzenia wielofunkcyjne, faksy, </w:t>
      </w:r>
      <w:r w:rsidRPr="005F52E2">
        <w:rPr>
          <w:szCs w:val="24"/>
        </w:rPr>
        <w:t>plotery</w:t>
      </w:r>
      <w:r w:rsidR="005F52E2" w:rsidRPr="005F52E2">
        <w:rPr>
          <w:szCs w:val="24"/>
        </w:rPr>
        <w:t>,</w:t>
      </w:r>
      <w:r w:rsidR="005F52E2">
        <w:rPr>
          <w:szCs w:val="24"/>
        </w:rPr>
        <w:t xml:space="preserve"> drukarki etykiet.</w:t>
      </w:r>
      <w:r w:rsidRPr="00F947C8">
        <w:rPr>
          <w:szCs w:val="24"/>
        </w:rPr>
        <w:t xml:space="preserve"> Wykaz urządzeń zawarty jest w załączniku </w:t>
      </w:r>
      <w:r>
        <w:rPr>
          <w:szCs w:val="24"/>
        </w:rPr>
        <w:t>nr 1</w:t>
      </w:r>
      <w:r w:rsidRPr="00F947C8">
        <w:rPr>
          <w:szCs w:val="24"/>
        </w:rPr>
        <w:t xml:space="preserve"> do </w:t>
      </w:r>
      <w:r>
        <w:rPr>
          <w:szCs w:val="24"/>
        </w:rPr>
        <w:t xml:space="preserve">umowy </w:t>
      </w:r>
      <w:r w:rsidRPr="00F947C8">
        <w:rPr>
          <w:szCs w:val="24"/>
        </w:rPr>
        <w:t>– „wykaz ilościowy i opis</w:t>
      </w:r>
      <w:r>
        <w:rPr>
          <w:szCs w:val="24"/>
        </w:rPr>
        <w:t xml:space="preserve"> rodzajowy przedmiotu umowy</w:t>
      </w:r>
      <w:r w:rsidRPr="00F947C8">
        <w:rPr>
          <w:szCs w:val="24"/>
        </w:rPr>
        <w:t>”.</w:t>
      </w:r>
    </w:p>
    <w:p w14:paraId="5E913392" w14:textId="77777777" w:rsidR="00F947C8" w:rsidRPr="002F4CBD" w:rsidRDefault="00F947C8" w:rsidP="00CF5AFE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2F4CBD">
        <w:rPr>
          <w:szCs w:val="24"/>
        </w:rPr>
        <w:t xml:space="preserve">Zamawiający zastrzega sobie prawo do zamówienia asortymentu w ilościach różnych tzn. innych niż te określone w załączniku nr 1 do umowy, na podstawie bieżących potrzeb Zamawiającego. </w:t>
      </w:r>
    </w:p>
    <w:p w14:paraId="0C5F33D8" w14:textId="583C4474" w:rsidR="00F947C8" w:rsidRPr="002F4CBD" w:rsidRDefault="00F947C8" w:rsidP="00CF5AFE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2F4CBD">
        <w:rPr>
          <w:szCs w:val="24"/>
        </w:rPr>
        <w:t xml:space="preserve">Zamawiający </w:t>
      </w:r>
      <w:r w:rsidR="00F52E5B">
        <w:rPr>
          <w:szCs w:val="24"/>
        </w:rPr>
        <w:t>zobowiązuje się</w:t>
      </w:r>
      <w:r w:rsidRPr="002F4CBD">
        <w:rPr>
          <w:szCs w:val="24"/>
        </w:rPr>
        <w:t xml:space="preserve"> do  zrealizowania co najmniej 70% wartości brutto umowy. Wykonawcy nie przysługuje wobec Zamawiającego roszczenie z tytułu nie wykorzystania pełnej wartości brutto umowy.</w:t>
      </w:r>
    </w:p>
    <w:p w14:paraId="57AFD6AA" w14:textId="195F1168" w:rsidR="00E97B71" w:rsidRDefault="00F947C8" w:rsidP="00E97B71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2F4CBD">
        <w:rPr>
          <w:szCs w:val="24"/>
        </w:rPr>
        <w:t>Wykonawca zobowiązany jest dostarczyć przedmiot zamówienia fabrycznie nowy, nieuszkodzony, wolny od wad i odpowiadający obowiązującym normom oraz posiadające niezbędne certyfikaty i atesty (w przypadku produktów, których to dotyczy), zgodnie z</w:t>
      </w:r>
      <w:r w:rsidR="00496ECB">
        <w:rPr>
          <w:szCs w:val="24"/>
        </w:rPr>
        <w:t> </w:t>
      </w:r>
      <w:r w:rsidRPr="002F4CBD">
        <w:rPr>
          <w:szCs w:val="24"/>
        </w:rPr>
        <w:t xml:space="preserve">obowiązującymi przepisami prawa. </w:t>
      </w:r>
    </w:p>
    <w:p w14:paraId="178A3B09" w14:textId="0FCB0AA2" w:rsidR="00CF5AFE" w:rsidRPr="004306EF" w:rsidRDefault="00CF5AFE" w:rsidP="00E97B71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4306EF">
        <w:rPr>
          <w:iCs/>
          <w:szCs w:val="24"/>
        </w:rPr>
        <w:t>Materiały eksploatacyjne (tusze i tonery) do urządzeń biurowych Zamawiającego muszą spełniać następujące wymagania:</w:t>
      </w:r>
    </w:p>
    <w:p w14:paraId="2D077D65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mają być maksymalnej wydajności</w:t>
      </w:r>
    </w:p>
    <w:p w14:paraId="13625D37" w14:textId="29FBFA51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ich użycie nie może powodować utraty gwarancji,</w:t>
      </w:r>
    </w:p>
    <w:p w14:paraId="3F9ED26F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mają być nowe, w oryginalnych opakowaniach producenta i zabezpieczone gwarancją nienaruszenia opakowania,</w:t>
      </w:r>
    </w:p>
    <w:p w14:paraId="4AFBC2CB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posiadać na opakowaniach kod materiału eksploatacyjnego oraz nazwę sprzętu, do którego są przeznaczone,</w:t>
      </w:r>
    </w:p>
    <w:p w14:paraId="376CB0C0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posiadać na produkcie indywidualny kod producenta, umożliwiający jednoznaczną identyfikację producenta,</w:t>
      </w:r>
    </w:p>
    <w:p w14:paraId="5FC588C5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praca materiałów eksploatacyjnych w urządzeniach biurowych musi być bezawaryjna i bezproblemowa oraz nie może powodować ograniczeń funkcji i możliwości sprzętu oraz jakości kopii wyspecyfikowanych w warunkach technicznych producenta sprzętu (urządzenia),</w:t>
      </w:r>
    </w:p>
    <w:p w14:paraId="381CD14C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nie mogą być regenerowane, tzn. takie, w procesie wytwarzania których zostały wykorzystanie gotowe elementy pochodzące z już użytych materiałów eksploatacyjnych, takie jak np. obudowy itp.,</w:t>
      </w:r>
    </w:p>
    <w:p w14:paraId="44962162" w14:textId="77777777" w:rsidR="00CF5AFE" w:rsidRPr="004306EF" w:rsidRDefault="00CF5AFE" w:rsidP="00CF5AFE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nie mogą być poddawane procesowi ponownego napełnienia,</w:t>
      </w:r>
    </w:p>
    <w:p w14:paraId="5897BB65" w14:textId="58D5041B" w:rsidR="00CF5AFE" w:rsidRPr="004306EF" w:rsidRDefault="00CF5AFE" w:rsidP="00E97B71">
      <w:pPr>
        <w:pStyle w:val="Akapitzlist"/>
        <w:numPr>
          <w:ilvl w:val="1"/>
          <w:numId w:val="25"/>
        </w:numPr>
        <w:spacing w:before="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306EF">
        <w:rPr>
          <w:rFonts w:ascii="Times New Roman" w:eastAsia="Times New Roman" w:hAnsi="Times New Roman"/>
          <w:iCs/>
          <w:sz w:val="24"/>
          <w:szCs w:val="24"/>
          <w:lang w:eastAsia="pl-PL"/>
        </w:rPr>
        <w:t>nie mogą powodować uszkodzenia urządzeń, w których będą eksploatowane</w:t>
      </w:r>
    </w:p>
    <w:p w14:paraId="58D96602" w14:textId="7303CDFE" w:rsidR="00F947C8" w:rsidRPr="009535DE" w:rsidRDefault="00E97B71" w:rsidP="00CF5AFE">
      <w:pPr>
        <w:numPr>
          <w:ilvl w:val="0"/>
          <w:numId w:val="17"/>
        </w:numPr>
        <w:spacing w:after="120"/>
        <w:ind w:left="426"/>
        <w:jc w:val="both"/>
        <w:rPr>
          <w:szCs w:val="24"/>
        </w:rPr>
      </w:pPr>
      <w:r w:rsidRPr="009535DE">
        <w:rPr>
          <w:szCs w:val="24"/>
        </w:rPr>
        <w:t>Materiały eksploatacyjne (tusze i tonery) równoważne muszą spełniać następujące wymagania:</w:t>
      </w:r>
    </w:p>
    <w:p w14:paraId="5A1FFACB" w14:textId="6FEF839E" w:rsidR="00266BAD" w:rsidRPr="009535DE" w:rsidRDefault="00266BAD" w:rsidP="00266BAD">
      <w:pPr>
        <w:numPr>
          <w:ilvl w:val="1"/>
          <w:numId w:val="17"/>
        </w:numPr>
        <w:spacing w:after="80"/>
        <w:ind w:left="851"/>
        <w:jc w:val="both"/>
        <w:rPr>
          <w:iCs/>
          <w:szCs w:val="24"/>
        </w:rPr>
      </w:pPr>
      <w:r w:rsidRPr="009535DE">
        <w:rPr>
          <w:iCs/>
          <w:szCs w:val="24"/>
        </w:rPr>
        <w:t xml:space="preserve">Za artykuły równoważne Zamawiający uznaje artykuły fabrycznie nowe o wydajności nie mniejszej niż </w:t>
      </w:r>
      <w:r w:rsidR="003D56F3" w:rsidRPr="009535DE">
        <w:rPr>
          <w:iCs/>
          <w:szCs w:val="24"/>
        </w:rPr>
        <w:t>artykuły wzorcowe tzn. oryginalne, zalecane przez producenta danego urządzenia,</w:t>
      </w:r>
      <w:r w:rsidRPr="009535DE">
        <w:rPr>
          <w:iCs/>
          <w:szCs w:val="24"/>
        </w:rPr>
        <w:t xml:space="preserve"> potwierdzone dokumentem z przepro</w:t>
      </w:r>
      <w:r w:rsidR="003D56F3" w:rsidRPr="009535DE">
        <w:rPr>
          <w:iCs/>
          <w:szCs w:val="24"/>
        </w:rPr>
        <w:t>wadzonych badań wydajnościowych.</w:t>
      </w:r>
    </w:p>
    <w:p w14:paraId="17E522E7" w14:textId="77777777" w:rsidR="00266BAD" w:rsidRPr="009535DE" w:rsidRDefault="00266BAD" w:rsidP="00266BAD">
      <w:pPr>
        <w:numPr>
          <w:ilvl w:val="1"/>
          <w:numId w:val="17"/>
        </w:numPr>
        <w:spacing w:after="80"/>
        <w:ind w:left="851"/>
        <w:jc w:val="both"/>
        <w:rPr>
          <w:iCs/>
          <w:szCs w:val="24"/>
        </w:rPr>
      </w:pPr>
      <w:r w:rsidRPr="009535DE">
        <w:rPr>
          <w:iCs/>
          <w:szCs w:val="24"/>
        </w:rPr>
        <w:t xml:space="preserve">Materiały nie mogą mieć śladów poprzedniego używania, uszkodzenia, nie mogą być regenerowane albo prefabrykowane. </w:t>
      </w:r>
    </w:p>
    <w:p w14:paraId="4C78B3A3" w14:textId="77777777" w:rsidR="00266BAD" w:rsidRPr="009535DE" w:rsidRDefault="00266BAD" w:rsidP="00266BAD">
      <w:pPr>
        <w:numPr>
          <w:ilvl w:val="1"/>
          <w:numId w:val="17"/>
        </w:numPr>
        <w:spacing w:after="80"/>
        <w:ind w:left="851"/>
        <w:jc w:val="both"/>
        <w:rPr>
          <w:iCs/>
          <w:szCs w:val="24"/>
        </w:rPr>
      </w:pPr>
      <w:r w:rsidRPr="009535DE">
        <w:rPr>
          <w:iCs/>
          <w:szCs w:val="24"/>
        </w:rPr>
        <w:t>Zastosowanie materiałów równoważnych nie może naruszać warunków gwarancji urządzeń, a w przypadku jej naruszenia Wykonawca przejmuje na siebie wszystkie obowiązki wynikające z ww. gwarancji.</w:t>
      </w:r>
    </w:p>
    <w:p w14:paraId="4D904523" w14:textId="77777777" w:rsidR="00266BAD" w:rsidRPr="009535DE" w:rsidRDefault="00266BAD" w:rsidP="00266BAD">
      <w:pPr>
        <w:numPr>
          <w:ilvl w:val="1"/>
          <w:numId w:val="17"/>
        </w:numPr>
        <w:spacing w:after="80"/>
        <w:ind w:left="851"/>
        <w:jc w:val="both"/>
        <w:rPr>
          <w:iCs/>
          <w:szCs w:val="24"/>
        </w:rPr>
      </w:pPr>
      <w:r w:rsidRPr="009535DE">
        <w:rPr>
          <w:iCs/>
          <w:szCs w:val="24"/>
        </w:rPr>
        <w:t>w przypadku dostawy produktów równoważnych wymagane jest podanie na opakowaniu oznaczenia oryginalnego materiału eksploatacyjnego, którego dotyczy dany zamiennik (produkt równoważny).</w:t>
      </w:r>
    </w:p>
    <w:p w14:paraId="32B93026" w14:textId="77777777" w:rsidR="00266BAD" w:rsidRPr="009535DE" w:rsidRDefault="00266BAD" w:rsidP="00266BAD">
      <w:pPr>
        <w:numPr>
          <w:ilvl w:val="1"/>
          <w:numId w:val="17"/>
        </w:numPr>
        <w:spacing w:after="80"/>
        <w:ind w:left="851"/>
        <w:jc w:val="both"/>
        <w:rPr>
          <w:iCs/>
          <w:szCs w:val="24"/>
        </w:rPr>
      </w:pPr>
      <w:r w:rsidRPr="009535DE">
        <w:rPr>
          <w:iCs/>
          <w:szCs w:val="24"/>
        </w:rPr>
        <w:t>Wykonawca bierze na siebie pełną odpowiedzialność za uszkodzenia sprzętu spowodowane używaniem zaoferowanych materiałów.</w:t>
      </w:r>
    </w:p>
    <w:p w14:paraId="3C16D0E9" w14:textId="77777777" w:rsidR="007B7775" w:rsidRDefault="004306EF" w:rsidP="007B7775">
      <w:pPr>
        <w:numPr>
          <w:ilvl w:val="0"/>
          <w:numId w:val="17"/>
        </w:numPr>
        <w:spacing w:after="80"/>
        <w:ind w:left="426"/>
        <w:jc w:val="both"/>
        <w:rPr>
          <w:szCs w:val="24"/>
        </w:rPr>
      </w:pPr>
      <w:r w:rsidRPr="004306EF">
        <w:rPr>
          <w:szCs w:val="24"/>
        </w:rPr>
        <w:t xml:space="preserve">Wykonawca udziela gwarancji na dostarczone produkty na okres 12 miesięcy liczony od dnia dokonania </w:t>
      </w:r>
      <w:r w:rsidRPr="00227E2D">
        <w:rPr>
          <w:szCs w:val="24"/>
        </w:rPr>
        <w:t xml:space="preserve">dostawy i podpisania </w:t>
      </w:r>
      <w:r w:rsidR="00F4783E">
        <w:rPr>
          <w:szCs w:val="24"/>
        </w:rPr>
        <w:t>dokumentu WZ</w:t>
      </w:r>
      <w:r w:rsidRPr="00227E2D">
        <w:rPr>
          <w:szCs w:val="24"/>
        </w:rPr>
        <w:t xml:space="preserve"> </w:t>
      </w:r>
      <w:r w:rsidRPr="004306EF">
        <w:rPr>
          <w:szCs w:val="24"/>
        </w:rPr>
        <w:t>przez przedstawicieli Zamawiającego i Wykonawcy, ale nie krótszy niż gwarancja producenta.</w:t>
      </w:r>
    </w:p>
    <w:p w14:paraId="0AE2C56A" w14:textId="79D5A861" w:rsidR="007B7775" w:rsidRPr="007B7775" w:rsidRDefault="007B7775" w:rsidP="007B7775">
      <w:pPr>
        <w:numPr>
          <w:ilvl w:val="0"/>
          <w:numId w:val="17"/>
        </w:numPr>
        <w:spacing w:after="80"/>
        <w:ind w:left="426"/>
        <w:jc w:val="both"/>
        <w:rPr>
          <w:szCs w:val="24"/>
        </w:rPr>
      </w:pPr>
      <w:r w:rsidRPr="007B7775">
        <w:rPr>
          <w:szCs w:val="24"/>
        </w:rPr>
        <w:t>Wykonawca wraz z zawarciem niniejszej umowy składa zabezpieczenie należytego jej wykonania w postaci ………………………... Zabezpieczenie służy pokryciu roszczeń z tytułu niewykonania lub nienależytego wykonania umowy.</w:t>
      </w:r>
    </w:p>
    <w:p w14:paraId="699C58BD" w14:textId="77777777" w:rsidR="00B07DDB" w:rsidRPr="004306EF" w:rsidRDefault="00B07DDB" w:rsidP="00B07DDB">
      <w:pPr>
        <w:spacing w:before="120" w:line="276" w:lineRule="auto"/>
        <w:ind w:left="66"/>
        <w:jc w:val="both"/>
        <w:rPr>
          <w:b/>
          <w:szCs w:val="24"/>
        </w:rPr>
      </w:pPr>
    </w:p>
    <w:p w14:paraId="5E96A9CD" w14:textId="77777777" w:rsidR="00B07DDB" w:rsidRPr="00392130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14:paraId="54FCF331" w14:textId="77777777" w:rsidR="00B07DDB" w:rsidRPr="00392130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14:paraId="60CF78C4" w14:textId="77777777" w:rsidR="001128A5" w:rsidRDefault="00B07DDB" w:rsidP="001128A5">
      <w:pPr>
        <w:numPr>
          <w:ilvl w:val="0"/>
          <w:numId w:val="8"/>
        </w:numPr>
        <w:spacing w:before="120"/>
        <w:jc w:val="both"/>
        <w:rPr>
          <w:szCs w:val="24"/>
        </w:rPr>
      </w:pPr>
      <w:r w:rsidRPr="00392130">
        <w:rPr>
          <w:szCs w:val="24"/>
        </w:rPr>
        <w:t xml:space="preserve">Miejsce </w:t>
      </w:r>
      <w:r w:rsidR="00E852E9">
        <w:rPr>
          <w:szCs w:val="24"/>
        </w:rPr>
        <w:t>dostawy: siedziba zamawiającego Al. Krakowska 110/114, 02-256 Warszawa.</w:t>
      </w:r>
      <w:r w:rsidRPr="00392130">
        <w:rPr>
          <w:szCs w:val="24"/>
        </w:rPr>
        <w:t xml:space="preserve"> Wykonawca zobowiązany jest do złożenia dostarczonego sprzętu we wskazanym przez Zamawiającego miejscu.</w:t>
      </w:r>
    </w:p>
    <w:p w14:paraId="6AEB6756" w14:textId="77777777" w:rsidR="00C97D74" w:rsidRDefault="001128A5" w:rsidP="001128A5">
      <w:pPr>
        <w:numPr>
          <w:ilvl w:val="0"/>
          <w:numId w:val="8"/>
        </w:numPr>
        <w:spacing w:before="120"/>
        <w:jc w:val="both"/>
        <w:rPr>
          <w:szCs w:val="24"/>
        </w:rPr>
      </w:pPr>
      <w:r w:rsidRPr="001128A5">
        <w:rPr>
          <w:szCs w:val="24"/>
        </w:rPr>
        <w:t>Wykonawca wyznaczy osobę do kontaktów z Zamawiającym odp</w:t>
      </w:r>
      <w:r w:rsidR="00C97D74">
        <w:rPr>
          <w:szCs w:val="24"/>
        </w:rPr>
        <w:t>owiedzialną za realizację umowy i bieżącą obsługę Zamawiającego</w:t>
      </w:r>
    </w:p>
    <w:p w14:paraId="78E904E0" w14:textId="1CBB1C9A" w:rsidR="001128A5" w:rsidRPr="001128A5" w:rsidRDefault="001128A5" w:rsidP="001128A5">
      <w:pPr>
        <w:numPr>
          <w:ilvl w:val="0"/>
          <w:numId w:val="8"/>
        </w:numPr>
        <w:spacing w:before="120"/>
        <w:jc w:val="both"/>
        <w:rPr>
          <w:szCs w:val="24"/>
        </w:rPr>
      </w:pPr>
      <w:r w:rsidRPr="001128A5">
        <w:rPr>
          <w:szCs w:val="24"/>
        </w:rPr>
        <w:t>Korespondencja pomiędzy Wykonawcą, a Zamawiającym dotycząca zgłaszanych reklamacji odbywa się w formie pisemnej lub mailowej</w:t>
      </w:r>
      <w:r w:rsidR="00CA0738">
        <w:rPr>
          <w:szCs w:val="24"/>
        </w:rPr>
        <w:t xml:space="preserve"> pod rygorem nieważności</w:t>
      </w:r>
      <w:r w:rsidRPr="001128A5">
        <w:rPr>
          <w:szCs w:val="24"/>
        </w:rPr>
        <w:t>. Zamawiający nie dopuszcza telefonicznych odpowiedzi Wykonawcy na zgłoszenia Zamawiającego dokonywane w</w:t>
      </w:r>
      <w:r w:rsidR="00C97D74">
        <w:rPr>
          <w:szCs w:val="24"/>
        </w:rPr>
        <w:t> </w:t>
      </w:r>
      <w:r w:rsidRPr="001128A5">
        <w:rPr>
          <w:szCs w:val="24"/>
        </w:rPr>
        <w:t>formie określonej w poprzednim zdaniu.</w:t>
      </w:r>
    </w:p>
    <w:p w14:paraId="44C8CC4E" w14:textId="48D20F44" w:rsidR="00F342AF" w:rsidRDefault="00F947C8" w:rsidP="00D160FC">
      <w:pPr>
        <w:numPr>
          <w:ilvl w:val="0"/>
          <w:numId w:val="8"/>
        </w:numPr>
        <w:spacing w:before="120"/>
        <w:jc w:val="both"/>
        <w:rPr>
          <w:szCs w:val="24"/>
        </w:rPr>
      </w:pPr>
      <w:r w:rsidRPr="00F947C8">
        <w:rPr>
          <w:szCs w:val="24"/>
        </w:rPr>
        <w:t xml:space="preserve">Dostawy tuszy i tonerów do urządzeń biurowych Zamawiającego dokonywane będą sukcesywnie, w miarę bieżących potrzeb Zamawiającego na podstawie pisemnego zamówienia. Termin realizacji poszczególnych dostaw – nie dłużej niż do </w:t>
      </w:r>
      <w:r w:rsidR="0081593C">
        <w:rPr>
          <w:szCs w:val="24"/>
        </w:rPr>
        <w:t>………….</w:t>
      </w:r>
      <w:r w:rsidRPr="00F947C8">
        <w:rPr>
          <w:szCs w:val="24"/>
        </w:rPr>
        <w:t xml:space="preserve">dni </w:t>
      </w:r>
      <w:r w:rsidRPr="00F947C8">
        <w:rPr>
          <w:szCs w:val="24"/>
        </w:rPr>
        <w:lastRenderedPageBreak/>
        <w:t>roboczych od daty otrzymania zamówienia. Za dni robocze uważa się dni od poniedziałku do piątku, z wyłączeniem dni ustawowo wolnych od pracy, w godzinach od 8:00  do 15:00</w:t>
      </w:r>
    </w:p>
    <w:p w14:paraId="7D2C871A" w14:textId="66C94038" w:rsidR="00D9577B" w:rsidRPr="00F342AF" w:rsidRDefault="00D9577B" w:rsidP="00D160FC">
      <w:pPr>
        <w:numPr>
          <w:ilvl w:val="0"/>
          <w:numId w:val="8"/>
        </w:numPr>
        <w:spacing w:before="120"/>
        <w:jc w:val="both"/>
        <w:rPr>
          <w:szCs w:val="24"/>
        </w:rPr>
      </w:pPr>
      <w:r w:rsidRPr="00F342AF">
        <w:rPr>
          <w:szCs w:val="24"/>
        </w:rPr>
        <w:t xml:space="preserve">Strony ustalają sposób składania zamówień drogą elektroniczną na adres: </w:t>
      </w:r>
      <w:r w:rsidR="00F342AF" w:rsidRPr="00F342AF">
        <w:rPr>
          <w:szCs w:val="24"/>
        </w:rPr>
        <w:t>………………...</w:t>
      </w:r>
    </w:p>
    <w:p w14:paraId="3047D9DF" w14:textId="77777777" w:rsidR="00D9577B" w:rsidRPr="00F342AF" w:rsidRDefault="00D9577B" w:rsidP="00D160FC">
      <w:pPr>
        <w:tabs>
          <w:tab w:val="left" w:pos="1134"/>
        </w:tabs>
        <w:spacing w:after="120"/>
        <w:ind w:left="426"/>
        <w:jc w:val="both"/>
        <w:rPr>
          <w:szCs w:val="24"/>
        </w:rPr>
      </w:pPr>
      <w:r w:rsidRPr="00F342AF">
        <w:rPr>
          <w:szCs w:val="24"/>
        </w:rPr>
        <w:t>Wykonawca zobowiązany jest do zwrotnego potwierdzenia otrzymania zamówienia.</w:t>
      </w:r>
    </w:p>
    <w:p w14:paraId="2685B00A" w14:textId="4BED1CB5" w:rsidR="00A30D5B" w:rsidRPr="00A30D5B" w:rsidRDefault="00A30D5B" w:rsidP="00D160FC">
      <w:pPr>
        <w:numPr>
          <w:ilvl w:val="0"/>
          <w:numId w:val="8"/>
        </w:numPr>
        <w:spacing w:before="120"/>
        <w:jc w:val="both"/>
        <w:rPr>
          <w:szCs w:val="24"/>
        </w:rPr>
      </w:pPr>
      <w:r w:rsidRPr="00A30D5B">
        <w:rPr>
          <w:szCs w:val="24"/>
        </w:rPr>
        <w:t>Wykonawca każdorazowo zawiadamia</w:t>
      </w:r>
      <w:r w:rsidR="00B720B5">
        <w:rPr>
          <w:szCs w:val="24"/>
        </w:rPr>
        <w:t xml:space="preserve"> Zamawiającego</w:t>
      </w:r>
      <w:r w:rsidRPr="00A30D5B">
        <w:rPr>
          <w:szCs w:val="24"/>
        </w:rPr>
        <w:t xml:space="preserve"> o dacie </w:t>
      </w:r>
      <w:r w:rsidR="00DC1D3C">
        <w:rPr>
          <w:szCs w:val="24"/>
        </w:rPr>
        <w:t xml:space="preserve"> i godzinie </w:t>
      </w:r>
      <w:r w:rsidRPr="00A30D5B">
        <w:rPr>
          <w:szCs w:val="24"/>
        </w:rPr>
        <w:t>dostawy na</w:t>
      </w:r>
      <w:r w:rsidR="00B720B5">
        <w:rPr>
          <w:szCs w:val="24"/>
        </w:rPr>
        <w:t xml:space="preserve"> 1 dzień roboczy przed dostawą.</w:t>
      </w:r>
    </w:p>
    <w:p w14:paraId="313A2E52" w14:textId="044053DC" w:rsidR="00D9577B" w:rsidRDefault="00D9577B" w:rsidP="00D160FC">
      <w:pPr>
        <w:pStyle w:val="Akapitzlist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342AF">
        <w:rPr>
          <w:rFonts w:ascii="Times New Roman" w:eastAsia="Times New Roman" w:hAnsi="Times New Roman"/>
          <w:sz w:val="24"/>
          <w:szCs w:val="24"/>
          <w:lang w:eastAsia="pl-PL"/>
        </w:rPr>
        <w:t>Potwierdzeniem zrealizowania dostawy</w:t>
      </w:r>
      <w:r w:rsidR="00DB190D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Pr="00F342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0054D">
        <w:rPr>
          <w:rFonts w:ascii="Times New Roman" w:eastAsia="Times New Roman" w:hAnsi="Times New Roman"/>
          <w:sz w:val="24"/>
          <w:szCs w:val="24"/>
          <w:lang w:eastAsia="pl-PL"/>
        </w:rPr>
        <w:t>dokument WZ</w:t>
      </w:r>
      <w:r w:rsidRPr="00227E2D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podpisany </w:t>
      </w:r>
      <w:r w:rsidRPr="00F342AF">
        <w:rPr>
          <w:rFonts w:ascii="Times New Roman" w:eastAsia="Times New Roman" w:hAnsi="Times New Roman"/>
          <w:sz w:val="24"/>
          <w:szCs w:val="24"/>
          <w:lang w:eastAsia="pl-PL"/>
        </w:rPr>
        <w:t>przez przedstawicieli Stron</w:t>
      </w:r>
      <w:r w:rsidR="00475A49">
        <w:rPr>
          <w:rFonts w:ascii="Times New Roman" w:eastAsia="Times New Roman" w:hAnsi="Times New Roman"/>
          <w:sz w:val="24"/>
          <w:szCs w:val="24"/>
          <w:lang w:eastAsia="pl-PL"/>
        </w:rPr>
        <w:t xml:space="preserve"> po </w:t>
      </w:r>
      <w:r w:rsidR="00526A78">
        <w:rPr>
          <w:rFonts w:ascii="Times New Roman" w:eastAsia="Times New Roman" w:hAnsi="Times New Roman"/>
          <w:sz w:val="24"/>
          <w:szCs w:val="24"/>
          <w:lang w:eastAsia="pl-PL"/>
        </w:rPr>
        <w:t xml:space="preserve">uprzednim </w:t>
      </w:r>
      <w:r w:rsidR="00475A49">
        <w:rPr>
          <w:rFonts w:ascii="Times New Roman" w:eastAsia="Times New Roman" w:hAnsi="Times New Roman"/>
          <w:sz w:val="24"/>
          <w:szCs w:val="24"/>
          <w:lang w:eastAsia="pl-PL"/>
        </w:rPr>
        <w:t>sprawdzeniu z</w:t>
      </w:r>
      <w:r w:rsidR="001D3A37">
        <w:rPr>
          <w:rFonts w:ascii="Times New Roman" w:eastAsia="Times New Roman" w:hAnsi="Times New Roman"/>
          <w:sz w:val="24"/>
          <w:szCs w:val="24"/>
          <w:lang w:eastAsia="pl-PL"/>
        </w:rPr>
        <w:t>godności dostawy z dokumentem WZ</w:t>
      </w:r>
      <w:r w:rsidR="00464F4C">
        <w:rPr>
          <w:rFonts w:ascii="Times New Roman" w:eastAsia="Times New Roman" w:hAnsi="Times New Roman"/>
          <w:sz w:val="24"/>
          <w:szCs w:val="24"/>
          <w:lang w:eastAsia="pl-PL"/>
        </w:rPr>
        <w:t xml:space="preserve"> i z zamówieniem</w:t>
      </w:r>
      <w:r w:rsidR="00475A4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E702AE6" w14:textId="3A9B63BC" w:rsidR="00FD437D" w:rsidRPr="00FD437D" w:rsidRDefault="00223C8D" w:rsidP="00D160FC">
      <w:pPr>
        <w:pStyle w:val="Akapitzlist"/>
        <w:numPr>
          <w:ilvl w:val="0"/>
          <w:numId w:val="8"/>
        </w:numPr>
        <w:tabs>
          <w:tab w:val="left" w:pos="1134"/>
        </w:tabs>
        <w:spacing w:before="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stwierdzenia niezgodności pomiędzy dostarczonymi materiałami, a złożonym zamówieniem, Wykonawca zobowiązany jest do dostarczenia brakujących</w:t>
      </w:r>
      <w:r w:rsidR="00824001">
        <w:rPr>
          <w:rFonts w:ascii="Times New Roman" w:eastAsia="Times New Roman" w:hAnsi="Times New Roman"/>
          <w:sz w:val="24"/>
          <w:szCs w:val="24"/>
          <w:lang w:eastAsia="pl-PL"/>
        </w:rPr>
        <w:t>/niezgodnych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materiałów w terminie 1 dnia roboczego od pisemnego zgłoszenia przez Zamawiającego.</w:t>
      </w:r>
      <w:r w:rsidR="00FD43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437D" w:rsidRPr="00FD437D">
        <w:rPr>
          <w:rFonts w:ascii="Times New Roman" w:eastAsia="Times New Roman" w:hAnsi="Times New Roman"/>
          <w:sz w:val="24"/>
          <w:szCs w:val="24"/>
          <w:lang w:eastAsia="pl-PL"/>
        </w:rPr>
        <w:t>Zamawiający ma prawo zgłosić niezgodności w terminie do 3 dni roboczych od daty dostawy.</w:t>
      </w:r>
    </w:p>
    <w:p w14:paraId="250EAA16" w14:textId="77777777" w:rsidR="004306EF" w:rsidRPr="00D160FC" w:rsidRDefault="004306EF" w:rsidP="004306EF">
      <w:pPr>
        <w:numPr>
          <w:ilvl w:val="0"/>
          <w:numId w:val="8"/>
        </w:numPr>
        <w:spacing w:after="80"/>
        <w:jc w:val="both"/>
        <w:rPr>
          <w:iCs/>
          <w:szCs w:val="24"/>
        </w:rPr>
      </w:pPr>
      <w:r w:rsidRPr="00D160FC">
        <w:rPr>
          <w:iCs/>
          <w:szCs w:val="24"/>
        </w:rPr>
        <w:t>W przypadku uszkodzenia urządzenia:</w:t>
      </w:r>
    </w:p>
    <w:p w14:paraId="3E9FCDC2" w14:textId="77777777" w:rsidR="004306EF" w:rsidRPr="00D160FC" w:rsidRDefault="004306EF" w:rsidP="004306EF">
      <w:pPr>
        <w:numPr>
          <w:ilvl w:val="1"/>
          <w:numId w:val="8"/>
        </w:numPr>
        <w:spacing w:after="80"/>
        <w:ind w:left="709"/>
        <w:jc w:val="both"/>
        <w:rPr>
          <w:iCs/>
          <w:szCs w:val="24"/>
        </w:rPr>
      </w:pPr>
      <w:r w:rsidRPr="00D160FC">
        <w:rPr>
          <w:iCs/>
          <w:szCs w:val="24"/>
        </w:rPr>
        <w:t xml:space="preserve">Zamawiający: </w:t>
      </w:r>
    </w:p>
    <w:p w14:paraId="0514ED0B" w14:textId="77777777" w:rsidR="004306EF" w:rsidRPr="00D160FC" w:rsidRDefault="004306EF" w:rsidP="004306EF">
      <w:pPr>
        <w:numPr>
          <w:ilvl w:val="3"/>
          <w:numId w:val="8"/>
        </w:numPr>
        <w:spacing w:after="80"/>
        <w:ind w:left="1134"/>
        <w:jc w:val="both"/>
        <w:rPr>
          <w:iCs/>
          <w:szCs w:val="24"/>
        </w:rPr>
      </w:pPr>
      <w:r w:rsidRPr="00D160FC">
        <w:rPr>
          <w:iCs/>
          <w:szCs w:val="24"/>
        </w:rPr>
        <w:t xml:space="preserve">Zleca dokonanie ekspertyzy przyczyny uszkodzenia w autoryzowanym serwisie producenta uszkodzonego urządzenia, </w:t>
      </w:r>
    </w:p>
    <w:p w14:paraId="48BCE229" w14:textId="0ED66669" w:rsidR="004306EF" w:rsidRPr="00D160FC" w:rsidRDefault="004306EF" w:rsidP="004306EF">
      <w:pPr>
        <w:numPr>
          <w:ilvl w:val="3"/>
          <w:numId w:val="8"/>
        </w:numPr>
        <w:spacing w:after="80"/>
        <w:ind w:left="1134"/>
        <w:jc w:val="both"/>
        <w:rPr>
          <w:iCs/>
          <w:szCs w:val="24"/>
        </w:rPr>
      </w:pPr>
      <w:r w:rsidRPr="00D160FC">
        <w:rPr>
          <w:iCs/>
          <w:szCs w:val="24"/>
        </w:rPr>
        <w:t xml:space="preserve">Powiadamia Wykonawcę o zaistniałym uszkodzeniu (w przypadku uzyskania pisemnej opinii uszkodzenia urządzenia przez wadliwy tusz/toner) </w:t>
      </w:r>
    </w:p>
    <w:p w14:paraId="113D2433" w14:textId="77777777" w:rsidR="004306EF" w:rsidRPr="00D160FC" w:rsidRDefault="004306EF" w:rsidP="004306EF">
      <w:pPr>
        <w:numPr>
          <w:ilvl w:val="1"/>
          <w:numId w:val="8"/>
        </w:numPr>
        <w:tabs>
          <w:tab w:val="left" w:pos="1134"/>
        </w:tabs>
        <w:spacing w:after="80"/>
        <w:ind w:left="709"/>
        <w:jc w:val="both"/>
        <w:rPr>
          <w:iCs/>
          <w:szCs w:val="24"/>
        </w:rPr>
      </w:pPr>
      <w:r w:rsidRPr="00D160FC">
        <w:rPr>
          <w:iCs/>
          <w:szCs w:val="24"/>
        </w:rPr>
        <w:t xml:space="preserve">Wykonawca: </w:t>
      </w:r>
    </w:p>
    <w:p w14:paraId="17F64188" w14:textId="77777777" w:rsidR="004306EF" w:rsidRPr="00D160FC" w:rsidRDefault="004306EF" w:rsidP="004306EF">
      <w:pPr>
        <w:numPr>
          <w:ilvl w:val="3"/>
          <w:numId w:val="8"/>
        </w:numPr>
        <w:tabs>
          <w:tab w:val="left" w:pos="1134"/>
        </w:tabs>
        <w:spacing w:after="80"/>
        <w:ind w:left="1134"/>
        <w:jc w:val="both"/>
        <w:rPr>
          <w:iCs/>
          <w:szCs w:val="24"/>
        </w:rPr>
      </w:pPr>
      <w:r w:rsidRPr="00D160FC">
        <w:rPr>
          <w:iCs/>
          <w:szCs w:val="24"/>
        </w:rPr>
        <w:t>Po uzyskaniu informacji o zaistniałym uszkodzeniu urządzenia, zobowiązany jest dokonać stosownej zapłaty za naprawę oraz wykonaną ekspertyzę w autoryzowanym serwisie, w terminie do 7 dni od daty zakończenia naprawy.</w:t>
      </w:r>
    </w:p>
    <w:p w14:paraId="141BCA4B" w14:textId="1706FA4C" w:rsidR="00E64071" w:rsidRPr="00FE1A9B" w:rsidRDefault="004306EF" w:rsidP="00FE1A9B">
      <w:pPr>
        <w:numPr>
          <w:ilvl w:val="3"/>
          <w:numId w:val="8"/>
        </w:numPr>
        <w:tabs>
          <w:tab w:val="left" w:pos="1134"/>
        </w:tabs>
        <w:spacing w:after="80"/>
        <w:ind w:left="1134"/>
        <w:jc w:val="both"/>
        <w:rPr>
          <w:iCs/>
          <w:szCs w:val="24"/>
        </w:rPr>
      </w:pPr>
      <w:r w:rsidRPr="00D160FC">
        <w:rPr>
          <w:iCs/>
          <w:szCs w:val="24"/>
        </w:rPr>
        <w:t xml:space="preserve">Dostarczyć bezpłatnie nowe wkłady drukujące do naprawionego urządzenia. </w:t>
      </w:r>
      <w:r w:rsidR="00E64071" w:rsidRPr="00FE1A9B">
        <w:rPr>
          <w:iCs/>
          <w:szCs w:val="24"/>
        </w:rPr>
        <w:t>W</w:t>
      </w:r>
      <w:r w:rsidR="00FE1A9B">
        <w:rPr>
          <w:iCs/>
          <w:szCs w:val="24"/>
        </w:rPr>
        <w:t> </w:t>
      </w:r>
      <w:r w:rsidR="00E64071" w:rsidRPr="00FE1A9B">
        <w:rPr>
          <w:iCs/>
          <w:szCs w:val="24"/>
        </w:rPr>
        <w:t>przypadku, gdy przyczyną uszkodzenia urządzenia jest tusz/toner równoważny, Wykonawca winien wymienić bezpłatnie na nowy, wolny od wad produkt oryginalny tzn. zalecany przez producenta danego urządzenia.</w:t>
      </w:r>
    </w:p>
    <w:p w14:paraId="4FEAF5C6" w14:textId="494335EC" w:rsidR="00DE6A9E" w:rsidRPr="00DE6A9E" w:rsidRDefault="00DE6A9E" w:rsidP="00DE6A9E">
      <w:pPr>
        <w:pStyle w:val="Akapitzlist"/>
        <w:numPr>
          <w:ilvl w:val="0"/>
          <w:numId w:val="8"/>
        </w:numPr>
        <w:suppressAutoHyphens/>
        <w:spacing w:before="0" w:beforeAutospacing="0" w:after="80" w:afterAutospacing="0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E6A9E">
        <w:rPr>
          <w:rFonts w:ascii="Times New Roman" w:eastAsia="Times New Roman" w:hAnsi="Times New Roman"/>
          <w:iCs/>
          <w:sz w:val="24"/>
          <w:szCs w:val="24"/>
          <w:lang w:eastAsia="pl-PL"/>
        </w:rPr>
        <w:t>W przypadku uzyskania informacji, o której mowa w ust. 9 pkt. 2a Wykonawca zobowiązany jest do dostarczenia na okres naprawy urządzenia zastępczego o nie gorszych parametrach technicznych od urządzenia zastępowanego w następnym dniu roboczym po uzyskaniu ww. informacji</w:t>
      </w:r>
    </w:p>
    <w:p w14:paraId="3ECE4659" w14:textId="0488710E" w:rsidR="00223C8D" w:rsidRPr="00114654" w:rsidRDefault="004306EF" w:rsidP="00223C8D">
      <w:pPr>
        <w:pStyle w:val="Akapitzlist"/>
        <w:numPr>
          <w:ilvl w:val="0"/>
          <w:numId w:val="8"/>
        </w:numPr>
        <w:suppressAutoHyphens/>
        <w:spacing w:before="0" w:beforeAutospacing="0" w:after="80" w:afterAutospacing="0"/>
        <w:contextualSpacing w:val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D160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 przypadku stwierdzenia wady, obniżenia jakości, wydajności, stwierdzenia uszkodzenia dostarczonych produktów oraz jeśli produkt nie sygnalizuje we właściwy sposób stanu zużycia wkładu i daty poprawnej eksploatacji - Wykonawca </w:t>
      </w:r>
      <w:r w:rsidR="00DE6A9E">
        <w:rPr>
          <w:rFonts w:ascii="Times New Roman" w:eastAsia="Times New Roman" w:hAnsi="Times New Roman"/>
          <w:iCs/>
          <w:sz w:val="24"/>
          <w:szCs w:val="24"/>
          <w:lang w:eastAsia="pl-PL"/>
        </w:rPr>
        <w:t>na żądanie Zamawiającego wymieni</w:t>
      </w:r>
      <w:r w:rsidRPr="00D160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bezpłatnie na</w:t>
      </w:r>
      <w:r w:rsidR="00DE6A9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produkt</w:t>
      </w:r>
      <w:r w:rsidRPr="00D160F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nowy, wolny od wad - w terminie do 3 dni od pisemnego zgłoszenia przez Zamawiającego</w:t>
      </w:r>
      <w:r w:rsidR="00223C8D" w:rsidRPr="00D160FC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  <w:r w:rsidR="0011465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14:paraId="28C74562" w14:textId="67F3C92E" w:rsidR="00B5085F" w:rsidRPr="00D160FC" w:rsidRDefault="00B5085F" w:rsidP="00B5085F">
      <w:pPr>
        <w:numPr>
          <w:ilvl w:val="0"/>
          <w:numId w:val="8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D160FC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6FCD21B7" w14:textId="77777777" w:rsidR="00B07DDB" w:rsidRPr="00392130" w:rsidRDefault="00B07DDB" w:rsidP="00CF5AFE">
      <w:pPr>
        <w:numPr>
          <w:ilvl w:val="0"/>
          <w:numId w:val="8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lastRenderedPageBreak/>
        <w:t>Wykonawca:</w:t>
      </w:r>
    </w:p>
    <w:p w14:paraId="2B934A38" w14:textId="77777777" w:rsidR="00B07DDB" w:rsidRPr="00392130" w:rsidRDefault="00B07DDB" w:rsidP="00CF5AFE">
      <w:pPr>
        <w:numPr>
          <w:ilvl w:val="1"/>
          <w:numId w:val="18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14:paraId="4C92FD91" w14:textId="77777777" w:rsidR="00B07DDB" w:rsidRPr="00392130" w:rsidRDefault="00B07DDB" w:rsidP="00CF5AFE">
      <w:pPr>
        <w:numPr>
          <w:ilvl w:val="1"/>
          <w:numId w:val="18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14:paraId="3E16787F" w14:textId="77777777" w:rsidR="00B07DDB" w:rsidRPr="00392130" w:rsidRDefault="00B07DDB" w:rsidP="00CF5AFE">
      <w:pPr>
        <w:numPr>
          <w:ilvl w:val="1"/>
          <w:numId w:val="18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14:paraId="7F196B49" w14:textId="77777777" w:rsidR="00B07DDB" w:rsidRPr="00392130" w:rsidRDefault="00B07DDB" w:rsidP="00CF5AFE">
      <w:pPr>
        <w:numPr>
          <w:ilvl w:val="1"/>
          <w:numId w:val="18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14:paraId="0D35D6D8" w14:textId="77777777" w:rsidR="00B07DDB" w:rsidRPr="00392130" w:rsidRDefault="00B07DDB" w:rsidP="00CF5AFE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657FD1BE" w14:textId="77777777" w:rsidR="00B07DDB" w:rsidRPr="00392130" w:rsidRDefault="00B07DDB" w:rsidP="00CF5AFE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nie może przenieść na osobę trzecią wierzytelności wynikającej dla Wykonawcy z niniejszej umowy bez zgody Zamawiającego.</w:t>
      </w:r>
    </w:p>
    <w:p w14:paraId="19DC6943" w14:textId="77777777" w:rsidR="00B07DDB" w:rsidRPr="00392130" w:rsidRDefault="00B07DDB" w:rsidP="00CF5AFE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14:paraId="37BEE045" w14:textId="77777777" w:rsidR="00B07DDB" w:rsidRPr="00392130" w:rsidRDefault="00B07DDB" w:rsidP="00CF5AFE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Wykonawca jest odpowiedzialny za działania, uchybienia i zaniedbania podwykonawcy jak za własne działania, uchybienia i zaniedbania.</w:t>
      </w:r>
    </w:p>
    <w:p w14:paraId="30AE81FF" w14:textId="77777777" w:rsidR="00B07DDB" w:rsidRPr="00392130" w:rsidRDefault="00B07DDB" w:rsidP="00B07DDB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1BDDFB1" w14:textId="77777777" w:rsidR="00B07DDB" w:rsidRPr="00392130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14:paraId="5C3B4AC9" w14:textId="77777777" w:rsidR="00B07DDB" w:rsidRPr="00392130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14:paraId="69B0F7C7" w14:textId="77777777" w:rsidR="00B07DDB" w:rsidRPr="00392130" w:rsidRDefault="00B07DDB" w:rsidP="00CF5AFE">
      <w:pPr>
        <w:numPr>
          <w:ilvl w:val="0"/>
          <w:numId w:val="9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14:paraId="451E89AD" w14:textId="5A3AEA38" w:rsidR="00B07DDB" w:rsidRPr="00D160FC" w:rsidRDefault="00B07DDB" w:rsidP="00CF5AFE">
      <w:pPr>
        <w:numPr>
          <w:ilvl w:val="0"/>
          <w:numId w:val="9"/>
        </w:numPr>
        <w:spacing w:after="120" w:line="276" w:lineRule="auto"/>
        <w:jc w:val="both"/>
        <w:rPr>
          <w:color w:val="000000"/>
          <w:szCs w:val="24"/>
        </w:rPr>
      </w:pPr>
      <w:r>
        <w:rPr>
          <w:szCs w:val="24"/>
        </w:rPr>
        <w:t xml:space="preserve">Termin wykonania umowy: </w:t>
      </w:r>
      <w:r w:rsidR="00D160FC" w:rsidRPr="00D160FC">
        <w:rPr>
          <w:szCs w:val="24"/>
        </w:rPr>
        <w:t xml:space="preserve">do </w:t>
      </w:r>
      <w:r w:rsidR="00D160FC" w:rsidRPr="00D160FC">
        <w:rPr>
          <w:b/>
          <w:szCs w:val="24"/>
        </w:rPr>
        <w:t>24 miesięcy</w:t>
      </w:r>
      <w:r w:rsidR="00D160FC" w:rsidRPr="00D160FC">
        <w:rPr>
          <w:szCs w:val="24"/>
        </w:rPr>
        <w:t xml:space="preserve"> od dnia podpisania umowy lub do wyczerpania </w:t>
      </w:r>
      <w:r w:rsidR="00970C0F" w:rsidRPr="00C74F7D">
        <w:rPr>
          <w:szCs w:val="24"/>
        </w:rPr>
        <w:t xml:space="preserve">kwoty określonej w </w:t>
      </w:r>
      <w:r w:rsidR="00970C0F" w:rsidRPr="00C74F7D">
        <w:rPr>
          <w:b/>
          <w:szCs w:val="24"/>
        </w:rPr>
        <w:t>§ 4 ust. 1</w:t>
      </w:r>
      <w:r w:rsidR="00D160FC" w:rsidRPr="00C74F7D">
        <w:rPr>
          <w:szCs w:val="24"/>
        </w:rPr>
        <w:t xml:space="preserve">. </w:t>
      </w:r>
      <w:r w:rsidR="00D160FC" w:rsidRPr="00D160FC">
        <w:rPr>
          <w:szCs w:val="24"/>
        </w:rPr>
        <w:t>w zależności od tego, która z ww. przesłanek nastąpi wcześniej.</w:t>
      </w:r>
    </w:p>
    <w:p w14:paraId="3F947968" w14:textId="77777777" w:rsidR="00B07DDB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</w:p>
    <w:p w14:paraId="3E02502A" w14:textId="77777777" w:rsidR="00B07DDB" w:rsidRPr="00392130" w:rsidRDefault="00B07DDB" w:rsidP="00B07DDB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14:paraId="79CA3CBC" w14:textId="77777777" w:rsidR="00B07DDB" w:rsidRPr="00392130" w:rsidRDefault="00B07DDB" w:rsidP="00B07DDB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14:paraId="5E890490" w14:textId="4D09F80E" w:rsidR="00B07DDB" w:rsidRPr="00392130" w:rsidRDefault="00B07DDB" w:rsidP="00CF5AFE">
      <w:pPr>
        <w:numPr>
          <w:ilvl w:val="0"/>
          <w:numId w:val="10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4D4DFE">
        <w:rPr>
          <w:szCs w:val="24"/>
        </w:rPr>
        <w:t>ynagrodzenie do</w:t>
      </w:r>
      <w:r w:rsidR="00F04A27">
        <w:rPr>
          <w:szCs w:val="24"/>
        </w:rPr>
        <w:t xml:space="preserve"> </w:t>
      </w:r>
      <w:r w:rsidR="00F04A27" w:rsidRPr="00C74F7D">
        <w:rPr>
          <w:szCs w:val="24"/>
        </w:rPr>
        <w:t xml:space="preserve">wysokości </w:t>
      </w:r>
      <w:r w:rsidR="004D4DFE">
        <w:rPr>
          <w:szCs w:val="24"/>
        </w:rPr>
        <w:t xml:space="preserve"> 2 706</w:t>
      </w:r>
      <w:r w:rsidR="00F04A27" w:rsidRPr="00C74F7D">
        <w:rPr>
          <w:szCs w:val="24"/>
        </w:rPr>
        <w:t> 000,00</w:t>
      </w:r>
      <w:r w:rsidR="004D4DFE">
        <w:rPr>
          <w:szCs w:val="24"/>
        </w:rPr>
        <w:t xml:space="preserve"> zł brutto.</w:t>
      </w:r>
    </w:p>
    <w:p w14:paraId="4980E35A" w14:textId="77777777" w:rsidR="00B07DDB" w:rsidRDefault="00B07DDB" w:rsidP="00CF5AFE">
      <w:pPr>
        <w:numPr>
          <w:ilvl w:val="0"/>
          <w:numId w:val="10"/>
        </w:numPr>
        <w:spacing w:after="120" w:line="276" w:lineRule="auto"/>
        <w:jc w:val="both"/>
        <w:rPr>
          <w:szCs w:val="24"/>
        </w:rPr>
      </w:pPr>
      <w:r w:rsidRPr="00435092">
        <w:rPr>
          <w:szCs w:val="24"/>
        </w:rPr>
        <w:t xml:space="preserve">Wynagrodzenie określone w ust. 1 obejmuje wszelkie koszty związane z realizacją przedmiotu umowy, w tym wartość dostarczenia, ubezpieczenia na czas transportu oraz wszelkie należne cła i </w:t>
      </w:r>
      <w:r>
        <w:rPr>
          <w:szCs w:val="24"/>
        </w:rPr>
        <w:t>podatki oraz inne obciążenia publicznoprawne.</w:t>
      </w:r>
    </w:p>
    <w:p w14:paraId="709EC1C5" w14:textId="1834AD9D" w:rsidR="00B07DDB" w:rsidRPr="00435092" w:rsidRDefault="00B07DDB" w:rsidP="00CF5AFE">
      <w:pPr>
        <w:numPr>
          <w:ilvl w:val="0"/>
          <w:numId w:val="10"/>
        </w:numPr>
        <w:spacing w:after="120" w:line="276" w:lineRule="auto"/>
        <w:jc w:val="both"/>
        <w:rPr>
          <w:szCs w:val="24"/>
        </w:rPr>
      </w:pPr>
      <w:r w:rsidRPr="00435092">
        <w:rPr>
          <w:szCs w:val="24"/>
        </w:rPr>
        <w:t xml:space="preserve">Płatność nastąpi po </w:t>
      </w:r>
      <w:r>
        <w:rPr>
          <w:szCs w:val="24"/>
        </w:rPr>
        <w:t xml:space="preserve">zrealizowaniu </w:t>
      </w:r>
      <w:r w:rsidR="00B37888">
        <w:rPr>
          <w:szCs w:val="24"/>
        </w:rPr>
        <w:t>każdej z poszczególnych dostaw wg cen jednostkowych określonych w załączniku nr 1 do umowy,</w:t>
      </w:r>
      <w:r>
        <w:rPr>
          <w:szCs w:val="24"/>
        </w:rPr>
        <w:t xml:space="preserve"> </w:t>
      </w:r>
      <w:r w:rsidRPr="00435092">
        <w:rPr>
          <w:szCs w:val="24"/>
        </w:rPr>
        <w:t xml:space="preserve">w ciągu 14 dni kalendarzowych od dnia </w:t>
      </w:r>
      <w:r w:rsidRPr="00435092">
        <w:rPr>
          <w:szCs w:val="24"/>
        </w:rPr>
        <w:lastRenderedPageBreak/>
        <w:t>otrzymania prawidłowo wystawionej faktury VAT, przelewem na konto</w:t>
      </w:r>
      <w:r>
        <w:rPr>
          <w:szCs w:val="24"/>
        </w:rPr>
        <w:t xml:space="preserve"> Wykonawcy wskazane w fakturze.</w:t>
      </w:r>
    </w:p>
    <w:p w14:paraId="157C86C0" w14:textId="03C942AA" w:rsidR="00B07DDB" w:rsidRDefault="00B07DDB" w:rsidP="00CF5AFE">
      <w:pPr>
        <w:numPr>
          <w:ilvl w:val="0"/>
          <w:numId w:val="10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Podstawą do wystawienia faktury jest </w:t>
      </w:r>
      <w:r w:rsidR="00891A21">
        <w:rPr>
          <w:szCs w:val="24"/>
        </w:rPr>
        <w:t>dokument WZ</w:t>
      </w:r>
      <w:r w:rsidRPr="00392130">
        <w:rPr>
          <w:szCs w:val="24"/>
        </w:rPr>
        <w:t xml:space="preserve">, o którym mowa w </w:t>
      </w:r>
      <w:r w:rsidR="00C74F7D">
        <w:rPr>
          <w:szCs w:val="24"/>
        </w:rPr>
        <w:t>§ 2 ust. 7</w:t>
      </w:r>
      <w:r w:rsidRPr="00B37888">
        <w:rPr>
          <w:szCs w:val="24"/>
        </w:rPr>
        <w:t xml:space="preserve"> </w:t>
      </w:r>
      <w:r w:rsidRPr="00392130">
        <w:rPr>
          <w:szCs w:val="24"/>
        </w:rPr>
        <w:t xml:space="preserve">umowy, podpisany  przez </w:t>
      </w:r>
      <w:r w:rsidR="00B37888">
        <w:rPr>
          <w:szCs w:val="24"/>
        </w:rPr>
        <w:t>przedstawicieli Z</w:t>
      </w:r>
      <w:r>
        <w:rPr>
          <w:szCs w:val="24"/>
        </w:rPr>
        <w:t xml:space="preserve">amawiającego i </w:t>
      </w:r>
      <w:r w:rsidRPr="00392130">
        <w:rPr>
          <w:szCs w:val="24"/>
        </w:rPr>
        <w:t>Wykonawcy</w:t>
      </w:r>
      <w:r>
        <w:rPr>
          <w:szCs w:val="24"/>
        </w:rPr>
        <w:t>.</w:t>
      </w:r>
    </w:p>
    <w:p w14:paraId="2CDF4513" w14:textId="4FC3AA7D" w:rsidR="009D46EF" w:rsidRDefault="009D46EF" w:rsidP="00CF5AFE">
      <w:pPr>
        <w:numPr>
          <w:ilvl w:val="0"/>
          <w:numId w:val="10"/>
        </w:numPr>
        <w:spacing w:after="120"/>
        <w:jc w:val="both"/>
        <w:rPr>
          <w:szCs w:val="24"/>
        </w:rPr>
      </w:pPr>
      <w:r>
        <w:rPr>
          <w:szCs w:val="24"/>
        </w:rPr>
        <w:t>Wykonawca zobowiązany jest umieścić na fakturze numer umowy.</w:t>
      </w:r>
    </w:p>
    <w:p w14:paraId="00CA4C15" w14:textId="6724A121" w:rsidR="006B6066" w:rsidRPr="00392130" w:rsidRDefault="006B6066" w:rsidP="00CF5AFE">
      <w:pPr>
        <w:numPr>
          <w:ilvl w:val="0"/>
          <w:numId w:val="10"/>
        </w:numPr>
        <w:spacing w:after="120"/>
        <w:jc w:val="both"/>
        <w:rPr>
          <w:szCs w:val="24"/>
        </w:rPr>
      </w:pPr>
      <w:r>
        <w:rPr>
          <w:szCs w:val="24"/>
        </w:rPr>
        <w:t>Wyko</w:t>
      </w:r>
      <w:r w:rsidR="00E46E92">
        <w:rPr>
          <w:szCs w:val="24"/>
        </w:rPr>
        <w:t>nawca zobowiązany jest dostarczać</w:t>
      </w:r>
      <w:r>
        <w:rPr>
          <w:szCs w:val="24"/>
        </w:rPr>
        <w:t xml:space="preserve"> faktury za poszczególne dostawy do osoby wymienionej w</w:t>
      </w:r>
      <w:r w:rsidR="00E46E92">
        <w:rPr>
          <w:szCs w:val="24"/>
        </w:rPr>
        <w:t xml:space="preserve"> </w:t>
      </w:r>
      <w:r w:rsidR="00E46E92" w:rsidRPr="00E46E92">
        <w:rPr>
          <w:color w:val="000000"/>
          <w:szCs w:val="24"/>
        </w:rPr>
        <w:t>§ 6 ust. 1</w:t>
      </w:r>
      <w:r w:rsidR="00C8718C">
        <w:rPr>
          <w:color w:val="000000"/>
          <w:szCs w:val="24"/>
        </w:rPr>
        <w:t>a</w:t>
      </w:r>
      <w:r w:rsidR="00E46E92" w:rsidRPr="00E46E92">
        <w:rPr>
          <w:color w:val="000000"/>
          <w:szCs w:val="24"/>
        </w:rPr>
        <w:t xml:space="preserve"> umowy</w:t>
      </w:r>
      <w:r>
        <w:rPr>
          <w:szCs w:val="24"/>
        </w:rPr>
        <w:t>, która złożyła zamówienie</w:t>
      </w:r>
      <w:r w:rsidR="00E46E92">
        <w:rPr>
          <w:szCs w:val="24"/>
        </w:rPr>
        <w:t xml:space="preserve"> na daną dostawę.</w:t>
      </w:r>
    </w:p>
    <w:p w14:paraId="654A21AE" w14:textId="77777777" w:rsidR="00B07DDB" w:rsidRDefault="00B07DDB" w:rsidP="00CF5AFE">
      <w:pPr>
        <w:numPr>
          <w:ilvl w:val="0"/>
          <w:numId w:val="10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14:paraId="7BD45E24" w14:textId="77777777" w:rsidR="009D07D7" w:rsidRDefault="009D07D7" w:rsidP="00B07DDB">
      <w:pPr>
        <w:spacing w:before="240" w:line="276" w:lineRule="auto"/>
        <w:jc w:val="center"/>
        <w:rPr>
          <w:b/>
          <w:color w:val="000000"/>
          <w:szCs w:val="24"/>
        </w:rPr>
      </w:pPr>
    </w:p>
    <w:p w14:paraId="67FAF74F" w14:textId="6EDEB906" w:rsidR="00B07DDB" w:rsidRPr="00392130" w:rsidRDefault="006B6066" w:rsidP="00450FEE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§5</w:t>
      </w:r>
    </w:p>
    <w:p w14:paraId="21EE8F82" w14:textId="77777777" w:rsidR="00B07DDB" w:rsidRPr="00392130" w:rsidRDefault="00B07DDB" w:rsidP="00B07DDB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14:paraId="580420BA" w14:textId="77777777" w:rsidR="00B07DDB" w:rsidRPr="00392130" w:rsidRDefault="00B07DDB" w:rsidP="00CF5AFE">
      <w:pPr>
        <w:pStyle w:val="Wyliczenie1"/>
        <w:numPr>
          <w:ilvl w:val="0"/>
          <w:numId w:val="11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14:paraId="316869BF" w14:textId="77777777" w:rsidR="00B07DDB" w:rsidRPr="00392130" w:rsidRDefault="00B07DDB" w:rsidP="00CF5AFE">
      <w:pPr>
        <w:pStyle w:val="Wyliczenie2"/>
        <w:numPr>
          <w:ilvl w:val="0"/>
          <w:numId w:val="12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14:paraId="0DAD86A0" w14:textId="77777777" w:rsidR="00B07DDB" w:rsidRPr="00392130" w:rsidRDefault="00B07DDB" w:rsidP="00CF5AFE">
      <w:pPr>
        <w:pStyle w:val="Wyliczenie2"/>
        <w:numPr>
          <w:ilvl w:val="0"/>
          <w:numId w:val="12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5512717B" w14:textId="77777777" w:rsidR="00B07DDB" w:rsidRPr="00392130" w:rsidRDefault="00B07DDB" w:rsidP="00CF5AFE">
      <w:pPr>
        <w:pStyle w:val="Wyliczenie2"/>
        <w:numPr>
          <w:ilvl w:val="0"/>
          <w:numId w:val="12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14:paraId="3F984EDB" w14:textId="77777777" w:rsidR="00B07DDB" w:rsidRPr="00392130" w:rsidRDefault="00B07DDB" w:rsidP="00CF5AFE">
      <w:pPr>
        <w:pStyle w:val="Wyliczenie1"/>
        <w:numPr>
          <w:ilvl w:val="0"/>
          <w:numId w:val="11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14:paraId="5115F2DC" w14:textId="77777777" w:rsidR="00B07DDB" w:rsidRPr="00392130" w:rsidRDefault="00B07DDB" w:rsidP="00CF5AFE">
      <w:pPr>
        <w:pStyle w:val="Wyliczenie1"/>
        <w:numPr>
          <w:ilvl w:val="0"/>
          <w:numId w:val="11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14:paraId="5212D0D1" w14:textId="77777777" w:rsidR="00B07DDB" w:rsidRPr="00392130" w:rsidRDefault="00B07DDB" w:rsidP="00CF5AFE">
      <w:pPr>
        <w:pStyle w:val="Wyliczenie1"/>
        <w:numPr>
          <w:ilvl w:val="0"/>
          <w:numId w:val="11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14:paraId="36E1B52C" w14:textId="77777777" w:rsidR="00B07DDB" w:rsidRPr="00392130" w:rsidRDefault="00B07DDB" w:rsidP="00CF5AFE">
      <w:pPr>
        <w:pStyle w:val="Wyliczenie1"/>
        <w:numPr>
          <w:ilvl w:val="1"/>
          <w:numId w:val="13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14:paraId="0BF02B42" w14:textId="77777777" w:rsidR="00B07DDB" w:rsidRPr="00392130" w:rsidRDefault="00B07DDB" w:rsidP="00CF5AFE">
      <w:pPr>
        <w:pStyle w:val="Wyliczenie1"/>
        <w:numPr>
          <w:ilvl w:val="1"/>
          <w:numId w:val="13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14:paraId="17B84764" w14:textId="77777777" w:rsidR="00B07DDB" w:rsidRPr="00392130" w:rsidRDefault="00B07DDB" w:rsidP="00CF5AFE">
      <w:pPr>
        <w:pStyle w:val="Wyliczenie1"/>
        <w:numPr>
          <w:ilvl w:val="1"/>
          <w:numId w:val="13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14:paraId="13977496" w14:textId="23790E41" w:rsidR="00B07DDB" w:rsidRPr="003530F8" w:rsidRDefault="00B07DDB" w:rsidP="003530F8">
      <w:pPr>
        <w:pStyle w:val="Akapitzlist"/>
        <w:numPr>
          <w:ilvl w:val="0"/>
          <w:numId w:val="11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</w:t>
      </w:r>
      <w:r w:rsidR="003530F8">
        <w:rPr>
          <w:rFonts w:ascii="Times New Roman" w:eastAsia="Times New Roman" w:hAnsi="Times New Roman"/>
          <w:sz w:val="24"/>
          <w:szCs w:val="24"/>
          <w:lang w:eastAsia="pl-PL"/>
        </w:rPr>
        <w:t>fnych współpracownikom Wykonawcy realizującym niniejszą Umowę pod warunkiem zobowiązania ich przez Wykonawcę do zachowania poufności w zakresie określonym w niniejszej umowie</w:t>
      </w:r>
      <w:r w:rsidR="003530F8" w:rsidRPr="00392130">
        <w:rPr>
          <w:rFonts w:ascii="Times New Roman" w:eastAsia="Times New Roman" w:hAnsi="Times New Roman"/>
          <w:sz w:val="24"/>
          <w:szCs w:val="24"/>
          <w:lang w:eastAsia="pl-PL"/>
        </w:rPr>
        <w:t>. </w:t>
      </w:r>
      <w:r w:rsidRPr="003530F8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4606D3E" w14:textId="77777777" w:rsidR="00B07DDB" w:rsidRDefault="00B07DDB" w:rsidP="00B07DDB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14:paraId="5E1F90CB" w14:textId="02728856" w:rsidR="00B07DDB" w:rsidRPr="00392130" w:rsidRDefault="006B6066" w:rsidP="00B07DDB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§6</w:t>
      </w:r>
    </w:p>
    <w:p w14:paraId="7C029F53" w14:textId="2CFCD5D5" w:rsidR="00B07DDB" w:rsidRPr="00392130" w:rsidRDefault="00B07DDB" w:rsidP="00B07DDB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 xml:space="preserve">Osoby odpowiedzialne za </w:t>
      </w:r>
      <w:r w:rsidR="00EF1DC9">
        <w:rPr>
          <w:b/>
          <w:color w:val="000000"/>
          <w:szCs w:val="24"/>
        </w:rPr>
        <w:t xml:space="preserve">prawidłową </w:t>
      </w:r>
      <w:r w:rsidRPr="00392130">
        <w:rPr>
          <w:b/>
          <w:color w:val="000000"/>
          <w:szCs w:val="24"/>
        </w:rPr>
        <w:t>realizację umowy</w:t>
      </w:r>
    </w:p>
    <w:p w14:paraId="0BA71C5B" w14:textId="77777777" w:rsidR="00B07DDB" w:rsidRPr="00392130" w:rsidRDefault="00B07DDB" w:rsidP="00CF5AFE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14:paraId="24F7836F" w14:textId="77777777" w:rsidR="00B07DDB" w:rsidRPr="00392130" w:rsidRDefault="00B07DDB" w:rsidP="00CF5AFE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Zamawiającego: ……………………</w:t>
      </w:r>
    </w:p>
    <w:p w14:paraId="467A11E4" w14:textId="77777777" w:rsidR="00B07DDB" w:rsidRPr="00392130" w:rsidRDefault="00B07DDB" w:rsidP="00CF5AFE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Wykonawcy: …………………………..</w:t>
      </w:r>
    </w:p>
    <w:p w14:paraId="540D2621" w14:textId="77777777" w:rsidR="00B07DDB" w:rsidRPr="00180943" w:rsidRDefault="00B07DDB" w:rsidP="00CF5AFE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14:paraId="79FE4958" w14:textId="7553249A" w:rsidR="00180943" w:rsidRPr="00392130" w:rsidRDefault="000E352D" w:rsidP="00CF5AFE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Osoby wymienione</w:t>
      </w:r>
      <w:r w:rsidR="00180943">
        <w:rPr>
          <w:rFonts w:ascii="Times New Roman" w:hAnsi="Times New Roman"/>
          <w:sz w:val="24"/>
          <w:szCs w:val="24"/>
        </w:rPr>
        <w:t xml:space="preserve"> w ust. 1</w:t>
      </w:r>
      <w:r>
        <w:rPr>
          <w:rFonts w:ascii="Times New Roman" w:hAnsi="Times New Roman"/>
          <w:sz w:val="24"/>
          <w:szCs w:val="24"/>
        </w:rPr>
        <w:t xml:space="preserve"> są odpowiedzialne</w:t>
      </w:r>
      <w:r w:rsidR="00180943">
        <w:rPr>
          <w:rFonts w:ascii="Times New Roman" w:hAnsi="Times New Roman"/>
          <w:sz w:val="24"/>
          <w:szCs w:val="24"/>
        </w:rPr>
        <w:t xml:space="preserve"> za merytoryczny i formalny odbiór przedmiotu umowy.</w:t>
      </w:r>
    </w:p>
    <w:p w14:paraId="177C92B6" w14:textId="77777777" w:rsidR="00B07DDB" w:rsidRPr="00392130" w:rsidRDefault="00B07DDB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2AAAA990" w14:textId="2F3E0ADA" w:rsidR="00B07DDB" w:rsidRPr="00392130" w:rsidRDefault="006B6066" w:rsidP="00B07DDB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14:paraId="7037D22D" w14:textId="77777777" w:rsidR="00B07DDB" w:rsidRPr="00392130" w:rsidRDefault="00B07DDB" w:rsidP="00B07DDB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14:paraId="2EE68A95" w14:textId="77777777" w:rsidR="007A58FA" w:rsidRDefault="00B07DDB" w:rsidP="007A58F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5C12C0FD" w14:textId="6046451C" w:rsidR="00B07DDB" w:rsidRPr="007A58FA" w:rsidRDefault="00B07DDB" w:rsidP="007A58FA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7A58FA">
        <w:rPr>
          <w:color w:val="auto"/>
        </w:rPr>
        <w:t>Oprócz prawa odstąpienia od umowy określonego w ust. 1, Zamawiający może rozwiązać umo</w:t>
      </w:r>
      <w:r w:rsidR="007A58FA" w:rsidRPr="007A58FA">
        <w:rPr>
          <w:color w:val="auto"/>
        </w:rPr>
        <w:t xml:space="preserve">wę </w:t>
      </w:r>
      <w:r w:rsidR="00B72767">
        <w:rPr>
          <w:color w:val="auto"/>
        </w:rPr>
        <w:t>ze skutkiem natychmiastowym</w:t>
      </w:r>
      <w:r w:rsidR="007A58FA">
        <w:rPr>
          <w:color w:val="auto"/>
        </w:rPr>
        <w:t>,</w:t>
      </w:r>
      <w:r w:rsidR="007A58FA" w:rsidRPr="007A58FA">
        <w:rPr>
          <w:color w:val="auto"/>
        </w:rPr>
        <w:t xml:space="preserve"> gdy Wykonawca realizuje umowę w</w:t>
      </w:r>
      <w:r w:rsidR="006C449F">
        <w:rPr>
          <w:color w:val="auto"/>
        </w:rPr>
        <w:t> </w:t>
      </w:r>
      <w:r w:rsidR="007A58FA" w:rsidRPr="007A58FA">
        <w:rPr>
          <w:color w:val="auto"/>
        </w:rPr>
        <w:t>sposób wadliwy lub sprzeczny z postanowieniami niniejszej umowy</w:t>
      </w:r>
      <w:r w:rsidR="007A58FA">
        <w:rPr>
          <w:color w:val="auto"/>
        </w:rPr>
        <w:t xml:space="preserve">, </w:t>
      </w:r>
      <w:r w:rsidR="00AC2A8C">
        <w:rPr>
          <w:color w:val="auto"/>
        </w:rPr>
        <w:t>a</w:t>
      </w:r>
      <w:r w:rsidR="006C449F">
        <w:rPr>
          <w:color w:val="auto"/>
        </w:rPr>
        <w:t> </w:t>
      </w:r>
      <w:r w:rsidR="007A58FA">
        <w:rPr>
          <w:color w:val="auto"/>
        </w:rPr>
        <w:t>w</w:t>
      </w:r>
      <w:r w:rsidR="006C449F">
        <w:rPr>
          <w:color w:val="auto"/>
        </w:rPr>
        <w:t> </w:t>
      </w:r>
      <w:r w:rsidR="007A58FA">
        <w:rPr>
          <w:color w:val="auto"/>
        </w:rPr>
        <w:t>szczególności:</w:t>
      </w:r>
    </w:p>
    <w:p w14:paraId="61E4444D" w14:textId="13796D1B" w:rsidR="00F91BEC" w:rsidRPr="00F91BEC" w:rsidRDefault="00AC2A8C" w:rsidP="00DC6DC5">
      <w:pPr>
        <w:pStyle w:val="Default"/>
        <w:numPr>
          <w:ilvl w:val="1"/>
          <w:numId w:val="14"/>
        </w:numPr>
        <w:spacing w:before="240" w:line="276" w:lineRule="auto"/>
        <w:ind w:left="993"/>
        <w:jc w:val="both"/>
        <w:rPr>
          <w:color w:val="FF0000"/>
        </w:rPr>
      </w:pPr>
      <w:r>
        <w:rPr>
          <w:color w:val="auto"/>
        </w:rPr>
        <w:t>gdy</w:t>
      </w:r>
      <w:r w:rsidR="00E728A8">
        <w:rPr>
          <w:color w:val="auto"/>
        </w:rPr>
        <w:t xml:space="preserve"> przedmiot umowy nie spełnia warunków określonych w </w:t>
      </w:r>
      <w:r w:rsidR="00E728A8" w:rsidRPr="00C13A4E">
        <w:rPr>
          <w:color w:val="auto"/>
        </w:rPr>
        <w:t xml:space="preserve">§ 1 ust. </w:t>
      </w:r>
      <w:r w:rsidR="00026E9D" w:rsidRPr="00C13A4E">
        <w:rPr>
          <w:color w:val="auto"/>
        </w:rPr>
        <w:t>6</w:t>
      </w:r>
      <w:r w:rsidR="00E728A8" w:rsidRPr="00C13A4E">
        <w:rPr>
          <w:color w:val="auto"/>
        </w:rPr>
        <w:t>-9</w:t>
      </w:r>
      <w:r w:rsidR="00743246" w:rsidRPr="00C13A4E">
        <w:rPr>
          <w:color w:val="auto"/>
        </w:rPr>
        <w:t xml:space="preserve"> </w:t>
      </w:r>
      <w:r w:rsidR="00F91BEC" w:rsidRPr="00C13A4E">
        <w:rPr>
          <w:color w:val="auto"/>
        </w:rPr>
        <w:t>umowy</w:t>
      </w:r>
    </w:p>
    <w:p w14:paraId="6C57DCA1" w14:textId="10F1C5D8" w:rsidR="00B07DDB" w:rsidRDefault="00AC2A8C" w:rsidP="00CF5AFE">
      <w:pPr>
        <w:pStyle w:val="Default"/>
        <w:numPr>
          <w:ilvl w:val="1"/>
          <w:numId w:val="14"/>
        </w:numPr>
        <w:spacing w:line="276" w:lineRule="auto"/>
        <w:ind w:left="993"/>
        <w:jc w:val="both"/>
        <w:rPr>
          <w:color w:val="auto"/>
        </w:rPr>
      </w:pPr>
      <w:r>
        <w:rPr>
          <w:color w:val="auto"/>
        </w:rPr>
        <w:t xml:space="preserve">gdy </w:t>
      </w:r>
      <w:r w:rsidR="00F91BEC">
        <w:rPr>
          <w:color w:val="auto"/>
        </w:rPr>
        <w:t xml:space="preserve">Wykonawca </w:t>
      </w:r>
      <w:r w:rsidR="00CC7513">
        <w:rPr>
          <w:color w:val="auto"/>
        </w:rPr>
        <w:t>naruszy</w:t>
      </w:r>
      <w:r>
        <w:rPr>
          <w:color w:val="auto"/>
        </w:rPr>
        <w:t xml:space="preserve"> warunki realizacji określone w</w:t>
      </w:r>
      <w:r w:rsidR="00F91BEC">
        <w:rPr>
          <w:color w:val="auto"/>
        </w:rPr>
        <w:t xml:space="preserve"> </w:t>
      </w:r>
      <w:r w:rsidR="00F91BEC" w:rsidRPr="00743246">
        <w:rPr>
          <w:color w:val="auto"/>
        </w:rPr>
        <w:t>§</w:t>
      </w:r>
      <w:r w:rsidR="00F91BEC">
        <w:rPr>
          <w:color w:val="auto"/>
        </w:rPr>
        <w:t xml:space="preserve"> 2 </w:t>
      </w:r>
      <w:r w:rsidR="00B07DDB" w:rsidRPr="00392130">
        <w:rPr>
          <w:color w:val="auto"/>
        </w:rPr>
        <w:t xml:space="preserve">niniejszej umowy </w:t>
      </w:r>
    </w:p>
    <w:p w14:paraId="3FD2A76E" w14:textId="3CF8F08A" w:rsidR="00AC2A8C" w:rsidRDefault="00AC2A8C" w:rsidP="00DC6DC5">
      <w:pPr>
        <w:pStyle w:val="Default"/>
        <w:spacing w:before="240" w:line="276" w:lineRule="auto"/>
        <w:ind w:left="633"/>
        <w:jc w:val="both"/>
        <w:rPr>
          <w:color w:val="auto"/>
        </w:rPr>
      </w:pPr>
      <w:r w:rsidRPr="007A58FA">
        <w:rPr>
          <w:color w:val="auto"/>
        </w:rPr>
        <w:t>po 3 pisemnych lub mailowych zgłoszeniach Zamawiającego do Wykonawcy</w:t>
      </w:r>
      <w:r w:rsidR="002F7004">
        <w:rPr>
          <w:color w:val="auto"/>
        </w:rPr>
        <w:t xml:space="preserve"> o naruszeniu ww. zapisów.</w:t>
      </w:r>
      <w:r w:rsidR="0029775D">
        <w:rPr>
          <w:color w:val="auto"/>
        </w:rPr>
        <w:t xml:space="preserve"> </w:t>
      </w:r>
    </w:p>
    <w:p w14:paraId="01B7FE89" w14:textId="77777777" w:rsidR="00B07DDB" w:rsidRPr="00392130" w:rsidRDefault="00B07DDB" w:rsidP="00DC6DC5">
      <w:pPr>
        <w:pStyle w:val="Default"/>
        <w:numPr>
          <w:ilvl w:val="0"/>
          <w:numId w:val="14"/>
        </w:numPr>
        <w:spacing w:before="240" w:line="276" w:lineRule="auto"/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</w:t>
      </w:r>
      <w:r>
        <w:rPr>
          <w:color w:val="auto"/>
        </w:rPr>
        <w:t> </w:t>
      </w:r>
      <w:r w:rsidRPr="00392130">
        <w:rPr>
          <w:color w:val="auto"/>
        </w:rPr>
        <w:t>podaniem uzasadnienia.</w:t>
      </w:r>
    </w:p>
    <w:p w14:paraId="0AAC6C92" w14:textId="62D35BCB" w:rsidR="00B07DDB" w:rsidRDefault="00B07DDB" w:rsidP="00CF5AFE">
      <w:pPr>
        <w:pStyle w:val="Default"/>
        <w:numPr>
          <w:ilvl w:val="0"/>
          <w:numId w:val="14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t xml:space="preserve">W przypadku odstąpienia od umowy lub jej rozwiązania wygasają wszelkie roszczenia Wykonawcy w stosunku do Zamawiającego odnośnie kwoty wynagrodzenia niewykorzystanej w ramach wynagrodzenia określonego w § 4 </w:t>
      </w:r>
      <w:r w:rsidR="00614FFD">
        <w:rPr>
          <w:color w:val="auto"/>
        </w:rPr>
        <w:t xml:space="preserve">ust. 1 </w:t>
      </w:r>
      <w:r w:rsidRPr="00392130">
        <w:rPr>
          <w:color w:val="auto"/>
        </w:rPr>
        <w:t>niniejszej umowy.</w:t>
      </w:r>
      <w:r w:rsidRPr="00392130">
        <w:rPr>
          <w:iCs/>
        </w:rPr>
        <w:t xml:space="preserve"> </w:t>
      </w:r>
      <w:r w:rsidRPr="00392130">
        <w:rPr>
          <w:iCs/>
        </w:rPr>
        <w:lastRenderedPageBreak/>
        <w:t xml:space="preserve">Wykonawca może żądać wyłącznie wynagrodzenia należnego z tytułu wykonania części umowy. </w:t>
      </w:r>
    </w:p>
    <w:p w14:paraId="40E9D8E0" w14:textId="25CA22C4" w:rsidR="00E82085" w:rsidRPr="00C13A4E" w:rsidRDefault="00E82085" w:rsidP="00CF5AFE">
      <w:pPr>
        <w:pStyle w:val="Default"/>
        <w:numPr>
          <w:ilvl w:val="0"/>
          <w:numId w:val="14"/>
        </w:numPr>
        <w:spacing w:after="120" w:line="276" w:lineRule="auto"/>
        <w:jc w:val="both"/>
        <w:rPr>
          <w:iCs/>
          <w:color w:val="auto"/>
        </w:rPr>
      </w:pPr>
      <w:r>
        <w:rPr>
          <w:color w:val="auto"/>
        </w:rPr>
        <w:t>Zamawiający może odstąpić od decyzji o rozwiązaniu lub odstąpieniu od umowy z</w:t>
      </w:r>
      <w:r w:rsidR="005A7627">
        <w:rPr>
          <w:color w:val="auto"/>
        </w:rPr>
        <w:t> </w:t>
      </w:r>
      <w:r>
        <w:rPr>
          <w:color w:val="auto"/>
        </w:rPr>
        <w:t xml:space="preserve">powodu, gdy przedmiot umowy nie spełnia warunków określonych w </w:t>
      </w:r>
      <w:r w:rsidRPr="00C13A4E">
        <w:rPr>
          <w:color w:val="auto"/>
        </w:rPr>
        <w:t xml:space="preserve">§ 1 ust. </w:t>
      </w:r>
      <w:r w:rsidR="005A7627" w:rsidRPr="00C13A4E">
        <w:rPr>
          <w:color w:val="auto"/>
        </w:rPr>
        <w:t>8</w:t>
      </w:r>
      <w:r w:rsidRPr="00C13A4E">
        <w:rPr>
          <w:color w:val="auto"/>
        </w:rPr>
        <w:t xml:space="preserve"> umowy</w:t>
      </w:r>
      <w:r w:rsidR="005A7627" w:rsidRPr="00C13A4E">
        <w:rPr>
          <w:color w:val="auto"/>
        </w:rPr>
        <w:t xml:space="preserve"> w przypadku, gdy Wykonawca zobowiąże się,</w:t>
      </w:r>
      <w:r w:rsidR="009B4A73">
        <w:rPr>
          <w:color w:val="auto"/>
        </w:rPr>
        <w:t xml:space="preserve"> że</w:t>
      </w:r>
      <w:r w:rsidR="005A7627" w:rsidRPr="00C13A4E">
        <w:rPr>
          <w:color w:val="auto"/>
        </w:rPr>
        <w:t xml:space="preserve"> będzie dostarczał tonery oryginalne</w:t>
      </w:r>
      <w:r w:rsidR="009B4A73">
        <w:rPr>
          <w:color w:val="auto"/>
        </w:rPr>
        <w:t xml:space="preserve"> zalecane przez producentów urządzeń</w:t>
      </w:r>
      <w:r w:rsidR="005A7627" w:rsidRPr="00C13A4E">
        <w:rPr>
          <w:color w:val="auto"/>
        </w:rPr>
        <w:t>.</w:t>
      </w:r>
    </w:p>
    <w:p w14:paraId="13CDC342" w14:textId="143CFAAC" w:rsidR="00B07DDB" w:rsidRPr="00392130" w:rsidRDefault="006B6066" w:rsidP="00B07DDB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14:paraId="57C87782" w14:textId="77777777" w:rsidR="00B07DDB" w:rsidRPr="00392130" w:rsidRDefault="00B07DDB" w:rsidP="00B07DDB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14:paraId="409D9E31" w14:textId="3DA0EDC9" w:rsidR="00B07DDB" w:rsidRPr="00F04761" w:rsidRDefault="002A4CA5" w:rsidP="00F04761">
      <w:pPr>
        <w:pStyle w:val="Default"/>
        <w:numPr>
          <w:ilvl w:val="0"/>
          <w:numId w:val="15"/>
        </w:numPr>
        <w:spacing w:after="120" w:line="276" w:lineRule="auto"/>
        <w:ind w:left="357" w:hanging="357"/>
        <w:jc w:val="both"/>
      </w:pPr>
      <w:r>
        <w:t xml:space="preserve">Za opóźnienia w realizacji terminów określonych w </w:t>
      </w:r>
      <w:r w:rsidRPr="00743246">
        <w:rPr>
          <w:color w:val="auto"/>
        </w:rPr>
        <w:t>§</w:t>
      </w:r>
      <w:r>
        <w:rPr>
          <w:color w:val="auto"/>
        </w:rPr>
        <w:t xml:space="preserve"> 2</w:t>
      </w:r>
      <w:r w:rsidR="00BB0EFF">
        <w:t xml:space="preserve"> ust. 4</w:t>
      </w:r>
      <w:r>
        <w:t xml:space="preserve"> </w:t>
      </w:r>
      <w:r w:rsidR="00B07DDB" w:rsidRPr="00392130">
        <w:t>umowy</w:t>
      </w:r>
      <w:r w:rsidR="00F04761">
        <w:t>,</w:t>
      </w:r>
      <w:r w:rsidR="00B07DDB" w:rsidRPr="00392130">
        <w:t xml:space="preserve"> Zamawiający może naliczyć Wykonawcy karę umowną w wysokości </w:t>
      </w:r>
      <w:r>
        <w:t>5</w:t>
      </w:r>
      <w:r w:rsidR="00B07DDB" w:rsidRPr="00392130">
        <w:t>% wartości brutto</w:t>
      </w:r>
      <w:r>
        <w:t xml:space="preserve"> opóźnionej dostawy</w:t>
      </w:r>
      <w:r w:rsidR="00B07DDB" w:rsidRPr="00392130">
        <w:t xml:space="preserve"> </w:t>
      </w:r>
      <w:r w:rsidR="00F04761">
        <w:t>za każdy rozpoczęty dzień opóźnienia</w:t>
      </w:r>
      <w:r w:rsidR="00B07DDB" w:rsidRPr="00392130">
        <w:t xml:space="preserve">. </w:t>
      </w:r>
      <w:r w:rsidR="00F04761">
        <w:t xml:space="preserve">Za nieprzestrzeganie pozostałych terminów określonych w </w:t>
      </w:r>
      <w:r w:rsidR="00F04761" w:rsidRPr="00743246">
        <w:rPr>
          <w:color w:val="auto"/>
        </w:rPr>
        <w:t>§</w:t>
      </w:r>
      <w:r w:rsidR="00F04761">
        <w:rPr>
          <w:color w:val="auto"/>
        </w:rPr>
        <w:t xml:space="preserve"> 2 umowy, Zamawiający może naliczyć Wykonawcy karę umowną w wysokości 2% wynagrodzenia brutto określonego w </w:t>
      </w:r>
      <w:r w:rsidR="00F04761" w:rsidRPr="00392130">
        <w:rPr>
          <w:color w:val="auto"/>
        </w:rPr>
        <w:t xml:space="preserve">§ 4 </w:t>
      </w:r>
      <w:r w:rsidR="00F04761">
        <w:rPr>
          <w:color w:val="auto"/>
        </w:rPr>
        <w:t>ust. 1 umowy.</w:t>
      </w:r>
    </w:p>
    <w:p w14:paraId="30FE38E3" w14:textId="01157F84" w:rsidR="00A00AB3" w:rsidRPr="002C3990" w:rsidRDefault="002C3990" w:rsidP="00CF5AFE">
      <w:pPr>
        <w:pStyle w:val="Default"/>
        <w:numPr>
          <w:ilvl w:val="0"/>
          <w:numId w:val="15"/>
        </w:numPr>
        <w:spacing w:after="120" w:line="276" w:lineRule="auto"/>
        <w:ind w:left="357" w:hanging="357"/>
        <w:jc w:val="both"/>
        <w:rPr>
          <w:color w:val="auto"/>
        </w:rPr>
      </w:pPr>
      <w:r w:rsidRPr="002C3990">
        <w:rPr>
          <w:color w:val="auto"/>
        </w:rPr>
        <w:t xml:space="preserve">W przypadku </w:t>
      </w:r>
      <w:r w:rsidRPr="002C3990">
        <w:rPr>
          <w:iCs/>
          <w:color w:val="auto"/>
        </w:rPr>
        <w:t xml:space="preserve">stwierdzenia wady, obniżenia jakości, wydajności, stwierdzenia uszkodzenia dostarczonego produktu oraz jeśli produkt nie sygnalizuje we właściwy sposób stanu zużycia wkładu i daty poprawnej eksploatacji, </w:t>
      </w:r>
      <w:r w:rsidR="00A10DBF" w:rsidRPr="002C3990">
        <w:rPr>
          <w:color w:val="auto"/>
        </w:rPr>
        <w:t xml:space="preserve">Zamawiający może naliczyć Wykonawcy karę umowną w wysokości </w:t>
      </w:r>
      <w:r w:rsidRPr="002C3990">
        <w:rPr>
          <w:color w:val="auto"/>
        </w:rPr>
        <w:t>trzykrotnej wartości brutto danego produktu</w:t>
      </w:r>
      <w:r w:rsidR="00A10DBF" w:rsidRPr="002C3990">
        <w:rPr>
          <w:color w:val="auto"/>
        </w:rPr>
        <w:t>.</w:t>
      </w:r>
    </w:p>
    <w:p w14:paraId="2B3DC975" w14:textId="4883DD74" w:rsidR="00A10DBF" w:rsidRDefault="00A10DBF" w:rsidP="00A10DBF">
      <w:pPr>
        <w:pStyle w:val="Default"/>
        <w:numPr>
          <w:ilvl w:val="0"/>
          <w:numId w:val="15"/>
        </w:numPr>
        <w:spacing w:after="120" w:line="276" w:lineRule="auto"/>
        <w:ind w:left="357" w:hanging="357"/>
        <w:jc w:val="both"/>
      </w:pPr>
      <w:r w:rsidRPr="00392130">
        <w:t>W przypadku niewykonania lub nienależytego wykonania przez Wykonawcę postanowień Umowy</w:t>
      </w:r>
      <w:r w:rsidR="00814CA8">
        <w:t xml:space="preserve"> w inny sposób, niż wymieniony w ust. 1 i 2 powyżej</w:t>
      </w:r>
      <w:r>
        <w:rPr>
          <w:color w:val="auto"/>
        </w:rPr>
        <w:t>, a w szczególności</w:t>
      </w:r>
      <w:r w:rsidRPr="00A10DBF">
        <w:rPr>
          <w:color w:val="auto"/>
        </w:rPr>
        <w:t xml:space="preserve">, gdy </w:t>
      </w:r>
      <w:r>
        <w:rPr>
          <w:color w:val="auto"/>
        </w:rPr>
        <w:t xml:space="preserve">przedmiot umowy nie spełnia warunków określonych w </w:t>
      </w:r>
      <w:r w:rsidRPr="00C13A4E">
        <w:t>§ 1 ust. 6-9 umowy</w:t>
      </w:r>
      <w:r w:rsidR="00DD4ED8">
        <w:t xml:space="preserve">, </w:t>
      </w:r>
      <w:r w:rsidR="00814CA8">
        <w:t xml:space="preserve">lub </w:t>
      </w:r>
      <w:r w:rsidRPr="00A10DBF">
        <w:rPr>
          <w:color w:val="auto"/>
        </w:rPr>
        <w:t>gdy Wykonawca naruszy warunki realizacji określone w § 2 niniejszej umowy</w:t>
      </w:r>
      <w:r>
        <w:rPr>
          <w:color w:val="auto"/>
        </w:rPr>
        <w:t>, Zamawiający może naliczyć Wyk</w:t>
      </w:r>
      <w:r w:rsidR="00EC1089">
        <w:rPr>
          <w:color w:val="auto"/>
        </w:rPr>
        <w:t>onawcy karę umowną w wysokości 5</w:t>
      </w:r>
      <w:r>
        <w:rPr>
          <w:color w:val="auto"/>
        </w:rPr>
        <w:t xml:space="preserve">% wynagrodzenia brutto określonego w </w:t>
      </w:r>
      <w:r w:rsidRPr="00392130">
        <w:rPr>
          <w:color w:val="auto"/>
        </w:rPr>
        <w:t xml:space="preserve">§ 4 </w:t>
      </w:r>
      <w:r>
        <w:rPr>
          <w:color w:val="auto"/>
        </w:rPr>
        <w:t>ust. 1 umowy.</w:t>
      </w:r>
    </w:p>
    <w:p w14:paraId="79CA856E" w14:textId="1ADB35A1" w:rsidR="00B07DDB" w:rsidRPr="00392130" w:rsidRDefault="00B07DDB" w:rsidP="00527B2B">
      <w:pPr>
        <w:pStyle w:val="Default"/>
        <w:numPr>
          <w:ilvl w:val="0"/>
          <w:numId w:val="15"/>
        </w:numPr>
        <w:spacing w:after="120" w:line="276" w:lineRule="auto"/>
        <w:ind w:left="357" w:hanging="357"/>
        <w:jc w:val="both"/>
      </w:pPr>
      <w:r w:rsidRPr="00392130">
        <w:t>W przypadku odstąpienia od umowy przez Wykonawcę lub przez Zamawiającego z przyczyn zawinionych przez Wykonawcę, rozwiązania umowy przez Zamawiającego z winy Wykonawcy, Zamawiający może naliczyć Wykonawcy karę umowną w</w:t>
      </w:r>
      <w:r>
        <w:t xml:space="preserve"> </w:t>
      </w:r>
      <w:r w:rsidRPr="00392130">
        <w:t xml:space="preserve">wysokości </w:t>
      </w:r>
      <w:r w:rsidR="00A10DBF">
        <w:t>1</w:t>
      </w:r>
      <w:r w:rsidRPr="00392130">
        <w:t xml:space="preserve">0 % wynagrodzenia brutto określonego w </w:t>
      </w:r>
      <w:r w:rsidRPr="00A10DBF">
        <w:rPr>
          <w:color w:val="auto"/>
        </w:rPr>
        <w:t xml:space="preserve">§ 4 </w:t>
      </w:r>
      <w:r w:rsidR="008C3C0A">
        <w:rPr>
          <w:color w:val="auto"/>
        </w:rPr>
        <w:t xml:space="preserve"> ust. 1 </w:t>
      </w:r>
      <w:r w:rsidRPr="00392130">
        <w:t>umowy.</w:t>
      </w:r>
    </w:p>
    <w:p w14:paraId="696DBFAD" w14:textId="77777777" w:rsidR="00B07DDB" w:rsidRPr="00392130" w:rsidRDefault="00B07DDB" w:rsidP="00CF5AFE">
      <w:pPr>
        <w:pStyle w:val="Default"/>
        <w:numPr>
          <w:ilvl w:val="0"/>
          <w:numId w:val="15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325F2D49" w14:textId="77777777" w:rsidR="00B07DDB" w:rsidRDefault="00B07DDB" w:rsidP="00CF5AFE">
      <w:pPr>
        <w:pStyle w:val="Default"/>
        <w:numPr>
          <w:ilvl w:val="0"/>
          <w:numId w:val="15"/>
        </w:numPr>
        <w:spacing w:after="120" w:line="276" w:lineRule="auto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14:paraId="4EAB7A4E" w14:textId="77777777" w:rsidR="00EA2D3E" w:rsidRDefault="00EA2D3E" w:rsidP="00EA2D3E">
      <w:pPr>
        <w:pStyle w:val="Default"/>
        <w:spacing w:after="120" w:line="276" w:lineRule="auto"/>
        <w:jc w:val="both"/>
      </w:pPr>
    </w:p>
    <w:p w14:paraId="237FD00A" w14:textId="77777777" w:rsidR="00EA2D3E" w:rsidRPr="00392130" w:rsidRDefault="00EA2D3E" w:rsidP="00EA2D3E">
      <w:pPr>
        <w:pStyle w:val="Default"/>
        <w:spacing w:after="120" w:line="276" w:lineRule="auto"/>
        <w:jc w:val="both"/>
      </w:pPr>
    </w:p>
    <w:p w14:paraId="5BD712D0" w14:textId="1F73CCEF" w:rsidR="00B07DDB" w:rsidRPr="00392130" w:rsidRDefault="006B6066" w:rsidP="00B07DDB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§9</w:t>
      </w:r>
    </w:p>
    <w:p w14:paraId="64F995C5" w14:textId="77777777" w:rsidR="00B07DDB" w:rsidRPr="002F157D" w:rsidRDefault="00B07DDB" w:rsidP="00B07DDB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14:paraId="55F38919" w14:textId="77777777" w:rsidR="00B07DDB" w:rsidRDefault="00B07DDB" w:rsidP="00CF5AFE">
      <w:pPr>
        <w:pStyle w:val="Akapitzlist1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 w przypadku:</w:t>
      </w:r>
    </w:p>
    <w:p w14:paraId="4DB775DA" w14:textId="77777777" w:rsidR="00A071FE" w:rsidRPr="00A071FE" w:rsidRDefault="00A071FE" w:rsidP="00A071FE">
      <w:pPr>
        <w:numPr>
          <w:ilvl w:val="1"/>
          <w:numId w:val="20"/>
        </w:numPr>
        <w:spacing w:before="45" w:after="45"/>
        <w:ind w:left="709"/>
        <w:jc w:val="both"/>
        <w:rPr>
          <w:rFonts w:eastAsia="Calibri"/>
          <w:szCs w:val="24"/>
          <w:lang w:eastAsia="en-US"/>
        </w:rPr>
      </w:pPr>
      <w:r w:rsidRPr="00A071FE">
        <w:rPr>
          <w:rFonts w:eastAsia="Calibri"/>
          <w:szCs w:val="24"/>
          <w:lang w:eastAsia="en-US"/>
        </w:rPr>
        <w:t xml:space="preserve"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 ww. terminach, z zastrzeżeniem, że wynagrodzenie Wykonawcy nie ulegnie zmianie. </w:t>
      </w:r>
    </w:p>
    <w:p w14:paraId="69EDE6D1" w14:textId="77777777" w:rsidR="00A071FE" w:rsidRPr="00A071FE" w:rsidRDefault="00A071FE" w:rsidP="00A071FE">
      <w:pPr>
        <w:numPr>
          <w:ilvl w:val="1"/>
          <w:numId w:val="20"/>
        </w:numPr>
        <w:spacing w:before="45" w:after="45"/>
        <w:ind w:left="709"/>
        <w:jc w:val="both"/>
        <w:rPr>
          <w:rFonts w:eastAsia="Calibri"/>
          <w:szCs w:val="24"/>
          <w:lang w:eastAsia="en-US"/>
        </w:rPr>
      </w:pPr>
      <w:r w:rsidRPr="00A071FE">
        <w:rPr>
          <w:rFonts w:eastAsia="Calibri"/>
          <w:szCs w:val="24"/>
          <w:lang w:eastAsia="en-US"/>
        </w:rPr>
        <w:t>zmiany warunków i sposobu płatności wynagrodzenia - bez zwiększenia wynagrodzenia wykonawcy,</w:t>
      </w:r>
    </w:p>
    <w:p w14:paraId="1D9356FB" w14:textId="77777777" w:rsidR="00A071FE" w:rsidRPr="00A071FE" w:rsidRDefault="00A071FE" w:rsidP="00A071FE">
      <w:pPr>
        <w:numPr>
          <w:ilvl w:val="1"/>
          <w:numId w:val="20"/>
        </w:numPr>
        <w:spacing w:before="45" w:after="45"/>
        <w:ind w:left="709"/>
        <w:jc w:val="both"/>
        <w:rPr>
          <w:rFonts w:eastAsia="Calibri"/>
          <w:szCs w:val="24"/>
          <w:lang w:eastAsia="en-US"/>
        </w:rPr>
      </w:pPr>
      <w:r w:rsidRPr="00A071FE">
        <w:rPr>
          <w:rFonts w:eastAsia="Calibri"/>
          <w:szCs w:val="24"/>
          <w:lang w:eastAsia="en-US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 punktu widzenia kosztów wydajności lub wyższej użyteczności.</w:t>
      </w:r>
    </w:p>
    <w:p w14:paraId="105CA777" w14:textId="77777777" w:rsidR="007B2FA7" w:rsidRDefault="00A071FE" w:rsidP="007B2FA7">
      <w:pPr>
        <w:numPr>
          <w:ilvl w:val="1"/>
          <w:numId w:val="20"/>
        </w:numPr>
        <w:spacing w:before="45" w:after="45"/>
        <w:ind w:left="709"/>
        <w:jc w:val="both"/>
        <w:rPr>
          <w:rFonts w:eastAsia="Calibri"/>
          <w:szCs w:val="24"/>
          <w:lang w:eastAsia="en-US"/>
        </w:rPr>
      </w:pPr>
      <w:r w:rsidRPr="00A071FE">
        <w:rPr>
          <w:rFonts w:eastAsia="Calibri"/>
          <w:szCs w:val="24"/>
          <w:lang w:eastAsia="en-US"/>
        </w:rPr>
        <w:t>zmian technologii lub parametrów charakterystycznych dla danego elementu składowego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umowy.</w:t>
      </w:r>
    </w:p>
    <w:p w14:paraId="49FB105D" w14:textId="66142360" w:rsidR="007B2FA7" w:rsidRPr="007B2FA7" w:rsidRDefault="007B2FA7" w:rsidP="007B2FA7">
      <w:pPr>
        <w:numPr>
          <w:ilvl w:val="1"/>
          <w:numId w:val="20"/>
        </w:numPr>
        <w:spacing w:before="45" w:after="45"/>
        <w:ind w:left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d</w:t>
      </w:r>
      <w:r w:rsidRPr="007B2FA7">
        <w:rPr>
          <w:rFonts w:eastAsia="Calibri"/>
          <w:szCs w:val="24"/>
          <w:lang w:eastAsia="en-US"/>
        </w:rPr>
        <w:t>ostarczania tonerów oryginalnych tzn. zalecanych przez producenta urządzenia zamiast tonerów równoważnych w przypadku wystąpienia okoliczności określonych w</w:t>
      </w:r>
      <w:r>
        <w:rPr>
          <w:rFonts w:eastAsia="Calibri"/>
          <w:szCs w:val="24"/>
          <w:lang w:eastAsia="en-US"/>
        </w:rPr>
        <w:t> </w:t>
      </w:r>
      <w:r w:rsidRPr="007B2FA7">
        <w:rPr>
          <w:color w:val="000000"/>
          <w:szCs w:val="24"/>
        </w:rPr>
        <w:t>§7 ust. 5 umowy.</w:t>
      </w:r>
    </w:p>
    <w:p w14:paraId="5194C995" w14:textId="450ACA2E" w:rsidR="007B2FA7" w:rsidRPr="007B2FA7" w:rsidRDefault="00A071FE" w:rsidP="007B2FA7">
      <w:pPr>
        <w:numPr>
          <w:ilvl w:val="1"/>
          <w:numId w:val="20"/>
        </w:numPr>
        <w:spacing w:before="45" w:after="45"/>
        <w:ind w:left="709"/>
        <w:jc w:val="both"/>
        <w:rPr>
          <w:rFonts w:eastAsia="Calibri"/>
          <w:szCs w:val="24"/>
          <w:lang w:eastAsia="en-US"/>
        </w:rPr>
      </w:pPr>
      <w:r w:rsidRPr="00A071FE">
        <w:rPr>
          <w:rFonts w:eastAsia="Calibri"/>
          <w:szCs w:val="24"/>
          <w:lang w:eastAsia="en-US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</w:t>
      </w:r>
      <w:proofErr w:type="spellStart"/>
      <w:r w:rsidRPr="00A071FE">
        <w:rPr>
          <w:rFonts w:eastAsia="Calibri"/>
          <w:szCs w:val="24"/>
          <w:lang w:eastAsia="en-US"/>
        </w:rPr>
        <w:t>późn</w:t>
      </w:r>
      <w:proofErr w:type="spellEnd"/>
      <w:r w:rsidRPr="00A071FE">
        <w:rPr>
          <w:rFonts w:eastAsia="Calibri"/>
          <w:szCs w:val="24"/>
          <w:lang w:eastAsia="en-US"/>
        </w:rPr>
        <w:t xml:space="preserve">. zm.), zasad podlegania ubezpieczeniom społecznym lub ubezpieczeniu zdrowotnemu lub wysokości stawki składki na ubezpieczenie społeczne lub zdrowotne. </w:t>
      </w:r>
    </w:p>
    <w:p w14:paraId="38DCD05D" w14:textId="425F49A5" w:rsidR="00A071FE" w:rsidRPr="00A071FE" w:rsidRDefault="00A071FE" w:rsidP="00A071FE">
      <w:pPr>
        <w:numPr>
          <w:ilvl w:val="0"/>
          <w:numId w:val="20"/>
        </w:numPr>
        <w:spacing w:before="45" w:after="45"/>
        <w:jc w:val="both"/>
        <w:rPr>
          <w:rFonts w:eastAsia="Calibri"/>
          <w:szCs w:val="24"/>
          <w:lang w:eastAsia="en-US"/>
        </w:rPr>
      </w:pPr>
      <w:r w:rsidRPr="00A071FE">
        <w:rPr>
          <w:rFonts w:eastAsia="Calibri"/>
          <w:szCs w:val="24"/>
          <w:lang w:eastAsia="en-US"/>
        </w:rPr>
        <w:t xml:space="preserve">Zmiany określone w ust. 1 pkt. </w:t>
      </w:r>
      <w:r w:rsidR="0026593C">
        <w:rPr>
          <w:rFonts w:eastAsia="Calibri"/>
          <w:szCs w:val="24"/>
          <w:lang w:eastAsia="en-US"/>
        </w:rPr>
        <w:t>6</w:t>
      </w:r>
      <w:bookmarkStart w:id="0" w:name="_GoBack"/>
      <w:bookmarkEnd w:id="0"/>
      <w:r w:rsidRPr="00A071FE">
        <w:rPr>
          <w:rFonts w:eastAsia="Calibri"/>
          <w:szCs w:val="24"/>
          <w:lang w:eastAsia="en-US"/>
        </w:rPr>
        <w:t xml:space="preserve">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</w:t>
      </w:r>
    </w:p>
    <w:p w14:paraId="7F2CA948" w14:textId="77777777" w:rsidR="00B07DDB" w:rsidRDefault="00B07DDB" w:rsidP="00B07DDB">
      <w:pPr>
        <w:tabs>
          <w:tab w:val="left" w:pos="3420"/>
        </w:tabs>
        <w:jc w:val="center"/>
        <w:rPr>
          <w:b/>
          <w:bCs/>
        </w:rPr>
      </w:pPr>
    </w:p>
    <w:p w14:paraId="0BDCBBCE" w14:textId="77777777" w:rsidR="0023263C" w:rsidRDefault="0023263C" w:rsidP="00B07DDB">
      <w:pPr>
        <w:tabs>
          <w:tab w:val="left" w:pos="3420"/>
        </w:tabs>
        <w:jc w:val="center"/>
        <w:rPr>
          <w:b/>
          <w:bCs/>
        </w:rPr>
      </w:pPr>
    </w:p>
    <w:p w14:paraId="2E1D8A87" w14:textId="77777777" w:rsidR="0023263C" w:rsidRDefault="0023263C" w:rsidP="00B07DDB">
      <w:pPr>
        <w:tabs>
          <w:tab w:val="left" w:pos="3420"/>
        </w:tabs>
        <w:jc w:val="center"/>
        <w:rPr>
          <w:b/>
          <w:bCs/>
        </w:rPr>
      </w:pPr>
    </w:p>
    <w:p w14:paraId="3E583BD4" w14:textId="77777777" w:rsidR="0023263C" w:rsidRDefault="0023263C" w:rsidP="00B07DDB">
      <w:pPr>
        <w:tabs>
          <w:tab w:val="left" w:pos="3420"/>
        </w:tabs>
        <w:jc w:val="center"/>
        <w:rPr>
          <w:b/>
          <w:bCs/>
        </w:rPr>
      </w:pPr>
    </w:p>
    <w:p w14:paraId="6F672EC2" w14:textId="15A63252" w:rsidR="00B07DDB" w:rsidRDefault="006B6066" w:rsidP="00B07DDB">
      <w:pPr>
        <w:tabs>
          <w:tab w:val="left" w:pos="3420"/>
        </w:tabs>
        <w:jc w:val="center"/>
        <w:rPr>
          <w:b/>
          <w:bCs/>
        </w:rPr>
      </w:pPr>
      <w:r>
        <w:rPr>
          <w:b/>
          <w:bCs/>
        </w:rPr>
        <w:lastRenderedPageBreak/>
        <w:t>§ 10</w:t>
      </w:r>
    </w:p>
    <w:p w14:paraId="6479AF34" w14:textId="77777777" w:rsidR="00B07DDB" w:rsidRPr="00392130" w:rsidRDefault="00B07DDB" w:rsidP="00B07DDB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14:paraId="2B4338EE" w14:textId="47CFDF00" w:rsidR="00B07DDB" w:rsidRPr="00392130" w:rsidRDefault="00B07DDB" w:rsidP="00CF5AFE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7373F6">
        <w:rPr>
          <w:rFonts w:eastAsia="Calibri"/>
          <w:szCs w:val="24"/>
          <w:lang w:eastAsia="en-US"/>
        </w:rPr>
        <w:t>§6</w:t>
      </w:r>
      <w:r>
        <w:rPr>
          <w:rFonts w:eastAsia="Calibri"/>
          <w:szCs w:val="24"/>
          <w:lang w:eastAsia="en-US"/>
        </w:rPr>
        <w:t xml:space="preserve"> ust. 2.</w:t>
      </w:r>
    </w:p>
    <w:p w14:paraId="4CEBD089" w14:textId="77777777" w:rsidR="00B07DDB" w:rsidRPr="00392130" w:rsidRDefault="00B07DDB" w:rsidP="00CF5AFE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14:paraId="0DABFBF4" w14:textId="77777777" w:rsidR="00B07DDB" w:rsidRPr="00392130" w:rsidRDefault="00B07DDB" w:rsidP="00CF5AFE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14:paraId="19ED6D80" w14:textId="77777777" w:rsidR="00B07DDB" w:rsidRPr="00392130" w:rsidRDefault="00B07DDB" w:rsidP="00CF5AFE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14:paraId="448E8145" w14:textId="77777777" w:rsidR="00B07DDB" w:rsidRPr="00392130" w:rsidRDefault="00B07DDB" w:rsidP="00CF5AFE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14:paraId="59FC053D" w14:textId="77777777" w:rsidR="0023263C" w:rsidRDefault="0023263C" w:rsidP="00B07DDB">
      <w:pPr>
        <w:spacing w:line="276" w:lineRule="auto"/>
        <w:jc w:val="both"/>
        <w:rPr>
          <w:b/>
          <w:szCs w:val="24"/>
        </w:rPr>
      </w:pPr>
    </w:p>
    <w:p w14:paraId="3461CB1B" w14:textId="77777777" w:rsidR="0023263C" w:rsidRDefault="0023263C" w:rsidP="00B07DDB">
      <w:pPr>
        <w:spacing w:line="276" w:lineRule="auto"/>
        <w:jc w:val="both"/>
        <w:rPr>
          <w:b/>
          <w:szCs w:val="24"/>
        </w:rPr>
      </w:pPr>
    </w:p>
    <w:p w14:paraId="2C1E6BFB" w14:textId="77777777" w:rsidR="00B07DDB" w:rsidRPr="00442417" w:rsidRDefault="00B07DDB" w:rsidP="00B07DDB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ZAMAWIAJĄCY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392130">
        <w:rPr>
          <w:b/>
          <w:szCs w:val="24"/>
        </w:rPr>
        <w:t>WYKONAWCA</w:t>
      </w:r>
    </w:p>
    <w:p w14:paraId="5BA59FB5" w14:textId="13A7F6B9" w:rsidR="00B525AC" w:rsidRPr="008C527C" w:rsidRDefault="00B525AC" w:rsidP="008C527C">
      <w:pPr>
        <w:tabs>
          <w:tab w:val="left" w:pos="2940"/>
        </w:tabs>
        <w:rPr>
          <w:szCs w:val="24"/>
        </w:rPr>
      </w:pPr>
    </w:p>
    <w:sectPr w:rsidR="00B525AC" w:rsidRPr="008C527C" w:rsidSect="00201A21">
      <w:headerReference w:type="default" r:id="rId8"/>
      <w:footerReference w:type="default" r:id="rId9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AA466" w14:textId="77777777" w:rsidR="00B03251" w:rsidRDefault="00B03251" w:rsidP="00623560">
      <w:r>
        <w:separator/>
      </w:r>
    </w:p>
  </w:endnote>
  <w:endnote w:type="continuationSeparator" w:id="0">
    <w:p w14:paraId="2B4C46F6" w14:textId="77777777" w:rsidR="00B03251" w:rsidRDefault="00B03251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BCDE" w14:textId="77777777" w:rsidR="00B03251" w:rsidRDefault="00B03251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26593C">
      <w:rPr>
        <w:noProof/>
      </w:rPr>
      <w:t>10</w:t>
    </w:r>
    <w:r>
      <w:rPr>
        <w:noProof/>
      </w:rPr>
      <w:fldChar w:fldCharType="end"/>
    </w:r>
  </w:p>
  <w:p w14:paraId="7D2E7C04" w14:textId="77777777" w:rsidR="00B03251" w:rsidRDefault="00B03251" w:rsidP="00F52907">
    <w:pPr>
      <w:pStyle w:val="Stopka"/>
    </w:pPr>
    <w:r>
      <w:rPr>
        <w:noProof/>
      </w:rPr>
      <w:drawing>
        <wp:inline distT="0" distB="0" distL="0" distR="0" wp14:anchorId="113DE8BA" wp14:editId="0F15F2CD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83A26" w14:textId="77777777" w:rsidR="00B03251" w:rsidRDefault="00B03251" w:rsidP="00623560">
      <w:r>
        <w:separator/>
      </w:r>
    </w:p>
  </w:footnote>
  <w:footnote w:type="continuationSeparator" w:id="0">
    <w:p w14:paraId="68DDCC98" w14:textId="77777777" w:rsidR="00B03251" w:rsidRDefault="00B03251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5E82C" w14:textId="77777777" w:rsidR="00B03251" w:rsidRDefault="00B03251" w:rsidP="00727CBF">
    <w:pPr>
      <w:pStyle w:val="Nagwek"/>
      <w:jc w:val="right"/>
    </w:pPr>
    <w:r>
      <w:rPr>
        <w:noProof/>
      </w:rPr>
      <w:drawing>
        <wp:inline distT="0" distB="0" distL="0" distR="0" wp14:anchorId="300F4791" wp14:editId="553945F7">
          <wp:extent cx="2266950" cy="428625"/>
          <wp:effectExtent l="0" t="0" r="0" b="0"/>
          <wp:docPr id="1" name="Obraz 1" descr="logo le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B8C8A9" w14:textId="77777777" w:rsidR="00B03251" w:rsidRDefault="00B03251">
    <w:pPr>
      <w:pStyle w:val="Nagwek"/>
    </w:pPr>
  </w:p>
  <w:p w14:paraId="46F6CBB8" w14:textId="7DB10DEF" w:rsidR="00B03251" w:rsidRDefault="00727CBF">
    <w:pPr>
      <w:pStyle w:val="Nagwek"/>
    </w:pPr>
    <w:r>
      <w:t>Postępowanie nr 03/DE/Z/16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443B"/>
    <w:multiLevelType w:val="hybridMultilevel"/>
    <w:tmpl w:val="BE30E31A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3B73"/>
    <w:multiLevelType w:val="hybridMultilevel"/>
    <w:tmpl w:val="E1C61702"/>
    <w:lvl w:ilvl="0" w:tplc="04150001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34F31D78"/>
    <w:multiLevelType w:val="hybridMultilevel"/>
    <w:tmpl w:val="81DE863A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96A446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A4E83"/>
    <w:multiLevelType w:val="hybridMultilevel"/>
    <w:tmpl w:val="5700103A"/>
    <w:lvl w:ilvl="0" w:tplc="D95C41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E48C7"/>
    <w:multiLevelType w:val="hybridMultilevel"/>
    <w:tmpl w:val="BDA4AF34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169C3"/>
    <w:multiLevelType w:val="hybridMultilevel"/>
    <w:tmpl w:val="1276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F70F2"/>
    <w:multiLevelType w:val="hybridMultilevel"/>
    <w:tmpl w:val="7CC63CE2"/>
    <w:lvl w:ilvl="0" w:tplc="1776499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26"/>
  </w:num>
  <w:num w:numId="9">
    <w:abstractNumId w:val="18"/>
  </w:num>
  <w:num w:numId="10">
    <w:abstractNumId w:val="8"/>
  </w:num>
  <w:num w:numId="11">
    <w:abstractNumId w:val="14"/>
  </w:num>
  <w:num w:numId="12">
    <w:abstractNumId w:val="23"/>
  </w:num>
  <w:num w:numId="13">
    <w:abstractNumId w:val="5"/>
  </w:num>
  <w:num w:numId="14">
    <w:abstractNumId w:val="11"/>
  </w:num>
  <w:num w:numId="15">
    <w:abstractNumId w:val="13"/>
  </w:num>
  <w:num w:numId="16">
    <w:abstractNumId w:val="22"/>
  </w:num>
  <w:num w:numId="17">
    <w:abstractNumId w:val="0"/>
  </w:num>
  <w:num w:numId="18">
    <w:abstractNumId w:val="25"/>
  </w:num>
  <w:num w:numId="19">
    <w:abstractNumId w:val="24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19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278D"/>
    <w:rsid w:val="000038C8"/>
    <w:rsid w:val="00003E32"/>
    <w:rsid w:val="000046A5"/>
    <w:rsid w:val="0000565B"/>
    <w:rsid w:val="00005C81"/>
    <w:rsid w:val="00006C50"/>
    <w:rsid w:val="00012ADD"/>
    <w:rsid w:val="00014343"/>
    <w:rsid w:val="000159E4"/>
    <w:rsid w:val="00015D67"/>
    <w:rsid w:val="00017EF7"/>
    <w:rsid w:val="00020CDF"/>
    <w:rsid w:val="00021FD6"/>
    <w:rsid w:val="00024D4C"/>
    <w:rsid w:val="00026E9D"/>
    <w:rsid w:val="00027691"/>
    <w:rsid w:val="0003543A"/>
    <w:rsid w:val="00035929"/>
    <w:rsid w:val="00037878"/>
    <w:rsid w:val="000414D4"/>
    <w:rsid w:val="00041951"/>
    <w:rsid w:val="00044A47"/>
    <w:rsid w:val="00047F31"/>
    <w:rsid w:val="0005583F"/>
    <w:rsid w:val="000573B5"/>
    <w:rsid w:val="00057421"/>
    <w:rsid w:val="00060000"/>
    <w:rsid w:val="00060C7C"/>
    <w:rsid w:val="000619FD"/>
    <w:rsid w:val="00061D58"/>
    <w:rsid w:val="00061DE4"/>
    <w:rsid w:val="00063FF4"/>
    <w:rsid w:val="000649EC"/>
    <w:rsid w:val="00071125"/>
    <w:rsid w:val="00081974"/>
    <w:rsid w:val="000845BD"/>
    <w:rsid w:val="00084C73"/>
    <w:rsid w:val="00086CC2"/>
    <w:rsid w:val="0009240F"/>
    <w:rsid w:val="000945FC"/>
    <w:rsid w:val="0009725A"/>
    <w:rsid w:val="000A175E"/>
    <w:rsid w:val="000A39F3"/>
    <w:rsid w:val="000A4E9D"/>
    <w:rsid w:val="000A6946"/>
    <w:rsid w:val="000B05A8"/>
    <w:rsid w:val="000B1278"/>
    <w:rsid w:val="000B40FD"/>
    <w:rsid w:val="000B5A18"/>
    <w:rsid w:val="000C06FA"/>
    <w:rsid w:val="000C1AAF"/>
    <w:rsid w:val="000C4811"/>
    <w:rsid w:val="000D2A95"/>
    <w:rsid w:val="000D3131"/>
    <w:rsid w:val="000D3797"/>
    <w:rsid w:val="000D4205"/>
    <w:rsid w:val="000D509B"/>
    <w:rsid w:val="000D545E"/>
    <w:rsid w:val="000E1C81"/>
    <w:rsid w:val="000E352D"/>
    <w:rsid w:val="000E4BB4"/>
    <w:rsid w:val="000E5B1D"/>
    <w:rsid w:val="000E7855"/>
    <w:rsid w:val="000F10A6"/>
    <w:rsid w:val="000F15A3"/>
    <w:rsid w:val="000F2EAB"/>
    <w:rsid w:val="000F47FD"/>
    <w:rsid w:val="00102006"/>
    <w:rsid w:val="001031CD"/>
    <w:rsid w:val="001044ED"/>
    <w:rsid w:val="001128A5"/>
    <w:rsid w:val="00113DA2"/>
    <w:rsid w:val="00114654"/>
    <w:rsid w:val="001174A2"/>
    <w:rsid w:val="00117FBF"/>
    <w:rsid w:val="00120E00"/>
    <w:rsid w:val="0012146F"/>
    <w:rsid w:val="00121F2B"/>
    <w:rsid w:val="00122997"/>
    <w:rsid w:val="00124501"/>
    <w:rsid w:val="00124F7C"/>
    <w:rsid w:val="00126C8E"/>
    <w:rsid w:val="001315FB"/>
    <w:rsid w:val="00132774"/>
    <w:rsid w:val="00134AF1"/>
    <w:rsid w:val="00141529"/>
    <w:rsid w:val="00147AE4"/>
    <w:rsid w:val="00147BE8"/>
    <w:rsid w:val="001506FB"/>
    <w:rsid w:val="001569E0"/>
    <w:rsid w:val="001625DD"/>
    <w:rsid w:val="00163418"/>
    <w:rsid w:val="00163B95"/>
    <w:rsid w:val="001656DB"/>
    <w:rsid w:val="001664E2"/>
    <w:rsid w:val="00166966"/>
    <w:rsid w:val="00171A7B"/>
    <w:rsid w:val="00171AF4"/>
    <w:rsid w:val="00172736"/>
    <w:rsid w:val="00172BBF"/>
    <w:rsid w:val="00177996"/>
    <w:rsid w:val="00180917"/>
    <w:rsid w:val="00180943"/>
    <w:rsid w:val="00184E93"/>
    <w:rsid w:val="00185B37"/>
    <w:rsid w:val="00187973"/>
    <w:rsid w:val="00187F70"/>
    <w:rsid w:val="00191888"/>
    <w:rsid w:val="001920BA"/>
    <w:rsid w:val="00193CED"/>
    <w:rsid w:val="00195106"/>
    <w:rsid w:val="00195139"/>
    <w:rsid w:val="0019668F"/>
    <w:rsid w:val="00197151"/>
    <w:rsid w:val="001A78FD"/>
    <w:rsid w:val="001B6AB4"/>
    <w:rsid w:val="001B6FB2"/>
    <w:rsid w:val="001C49D7"/>
    <w:rsid w:val="001C6037"/>
    <w:rsid w:val="001C64A0"/>
    <w:rsid w:val="001D30C0"/>
    <w:rsid w:val="001D3A37"/>
    <w:rsid w:val="001D3DDF"/>
    <w:rsid w:val="001D441A"/>
    <w:rsid w:val="001D61A1"/>
    <w:rsid w:val="001E1EF1"/>
    <w:rsid w:val="001E428B"/>
    <w:rsid w:val="001E519F"/>
    <w:rsid w:val="001E75DF"/>
    <w:rsid w:val="001F36E0"/>
    <w:rsid w:val="001F4377"/>
    <w:rsid w:val="001F64F7"/>
    <w:rsid w:val="00201A21"/>
    <w:rsid w:val="00204185"/>
    <w:rsid w:val="00204DFA"/>
    <w:rsid w:val="00206062"/>
    <w:rsid w:val="002064BF"/>
    <w:rsid w:val="00216295"/>
    <w:rsid w:val="00216B39"/>
    <w:rsid w:val="002201D5"/>
    <w:rsid w:val="00223C8D"/>
    <w:rsid w:val="0022575F"/>
    <w:rsid w:val="00227E2D"/>
    <w:rsid w:val="002312FD"/>
    <w:rsid w:val="0023263C"/>
    <w:rsid w:val="002328B7"/>
    <w:rsid w:val="002348FF"/>
    <w:rsid w:val="002357DD"/>
    <w:rsid w:val="002379FC"/>
    <w:rsid w:val="00241942"/>
    <w:rsid w:val="002443A5"/>
    <w:rsid w:val="0024535D"/>
    <w:rsid w:val="00246317"/>
    <w:rsid w:val="00252B85"/>
    <w:rsid w:val="002537E7"/>
    <w:rsid w:val="0025391F"/>
    <w:rsid w:val="002539F3"/>
    <w:rsid w:val="00257C36"/>
    <w:rsid w:val="00257EC5"/>
    <w:rsid w:val="002626A8"/>
    <w:rsid w:val="002633B7"/>
    <w:rsid w:val="00263ABD"/>
    <w:rsid w:val="0026424C"/>
    <w:rsid w:val="00265127"/>
    <w:rsid w:val="0026593C"/>
    <w:rsid w:val="00266BAD"/>
    <w:rsid w:val="00266EF5"/>
    <w:rsid w:val="00267D23"/>
    <w:rsid w:val="00267FD4"/>
    <w:rsid w:val="002707D5"/>
    <w:rsid w:val="00271A5F"/>
    <w:rsid w:val="00271B2F"/>
    <w:rsid w:val="0027491D"/>
    <w:rsid w:val="00277AA6"/>
    <w:rsid w:val="00286D12"/>
    <w:rsid w:val="002965E2"/>
    <w:rsid w:val="00297288"/>
    <w:rsid w:val="0029736B"/>
    <w:rsid w:val="0029775D"/>
    <w:rsid w:val="002A4CA5"/>
    <w:rsid w:val="002B5A11"/>
    <w:rsid w:val="002C2FE8"/>
    <w:rsid w:val="002C3990"/>
    <w:rsid w:val="002C5B79"/>
    <w:rsid w:val="002C5C1F"/>
    <w:rsid w:val="002C5E10"/>
    <w:rsid w:val="002C67A4"/>
    <w:rsid w:val="002C7DB0"/>
    <w:rsid w:val="002D6ADC"/>
    <w:rsid w:val="002E0754"/>
    <w:rsid w:val="002E162A"/>
    <w:rsid w:val="002E1968"/>
    <w:rsid w:val="002E615E"/>
    <w:rsid w:val="002F29B7"/>
    <w:rsid w:val="002F491B"/>
    <w:rsid w:val="002F4CBD"/>
    <w:rsid w:val="002F67A5"/>
    <w:rsid w:val="002F7004"/>
    <w:rsid w:val="003001BA"/>
    <w:rsid w:val="00311B73"/>
    <w:rsid w:val="00314A4E"/>
    <w:rsid w:val="00316A40"/>
    <w:rsid w:val="0032098B"/>
    <w:rsid w:val="0032534A"/>
    <w:rsid w:val="003266BD"/>
    <w:rsid w:val="00327263"/>
    <w:rsid w:val="00332371"/>
    <w:rsid w:val="00333C93"/>
    <w:rsid w:val="00333F00"/>
    <w:rsid w:val="00342C54"/>
    <w:rsid w:val="00346E10"/>
    <w:rsid w:val="00347ACD"/>
    <w:rsid w:val="00352BB8"/>
    <w:rsid w:val="003530F8"/>
    <w:rsid w:val="00356080"/>
    <w:rsid w:val="003561C7"/>
    <w:rsid w:val="003572D1"/>
    <w:rsid w:val="00357903"/>
    <w:rsid w:val="00357DBF"/>
    <w:rsid w:val="0036361B"/>
    <w:rsid w:val="00363DF7"/>
    <w:rsid w:val="003650B6"/>
    <w:rsid w:val="00365B89"/>
    <w:rsid w:val="00365E59"/>
    <w:rsid w:val="00371229"/>
    <w:rsid w:val="00371C34"/>
    <w:rsid w:val="00380419"/>
    <w:rsid w:val="00380E2E"/>
    <w:rsid w:val="00382532"/>
    <w:rsid w:val="00382DE9"/>
    <w:rsid w:val="00387BCA"/>
    <w:rsid w:val="00392955"/>
    <w:rsid w:val="0039679B"/>
    <w:rsid w:val="00396DC3"/>
    <w:rsid w:val="003A0D1A"/>
    <w:rsid w:val="003A0F5A"/>
    <w:rsid w:val="003A17B8"/>
    <w:rsid w:val="003A330B"/>
    <w:rsid w:val="003A3539"/>
    <w:rsid w:val="003A37A0"/>
    <w:rsid w:val="003A4F54"/>
    <w:rsid w:val="003A73A2"/>
    <w:rsid w:val="003A7E15"/>
    <w:rsid w:val="003B1607"/>
    <w:rsid w:val="003B2D77"/>
    <w:rsid w:val="003B4928"/>
    <w:rsid w:val="003C07A3"/>
    <w:rsid w:val="003C15D0"/>
    <w:rsid w:val="003C1764"/>
    <w:rsid w:val="003C7E4B"/>
    <w:rsid w:val="003D3512"/>
    <w:rsid w:val="003D466E"/>
    <w:rsid w:val="003D4BF0"/>
    <w:rsid w:val="003D56F3"/>
    <w:rsid w:val="003D7169"/>
    <w:rsid w:val="003E082A"/>
    <w:rsid w:val="003E429D"/>
    <w:rsid w:val="003E4674"/>
    <w:rsid w:val="003E74F3"/>
    <w:rsid w:val="003F1335"/>
    <w:rsid w:val="003F3915"/>
    <w:rsid w:val="003F77BB"/>
    <w:rsid w:val="00400E9E"/>
    <w:rsid w:val="00402441"/>
    <w:rsid w:val="004037CE"/>
    <w:rsid w:val="00404526"/>
    <w:rsid w:val="00404DC7"/>
    <w:rsid w:val="00420F10"/>
    <w:rsid w:val="004228F9"/>
    <w:rsid w:val="004237A3"/>
    <w:rsid w:val="00423FDA"/>
    <w:rsid w:val="004246D0"/>
    <w:rsid w:val="00425544"/>
    <w:rsid w:val="004306EF"/>
    <w:rsid w:val="00432308"/>
    <w:rsid w:val="00436BD1"/>
    <w:rsid w:val="00444458"/>
    <w:rsid w:val="00444F25"/>
    <w:rsid w:val="00445C78"/>
    <w:rsid w:val="004461CD"/>
    <w:rsid w:val="00450FEE"/>
    <w:rsid w:val="004522F4"/>
    <w:rsid w:val="00452701"/>
    <w:rsid w:val="00452BED"/>
    <w:rsid w:val="0045368A"/>
    <w:rsid w:val="004536D9"/>
    <w:rsid w:val="004539F7"/>
    <w:rsid w:val="00454511"/>
    <w:rsid w:val="00460CAB"/>
    <w:rsid w:val="004614FA"/>
    <w:rsid w:val="00462CA3"/>
    <w:rsid w:val="0046322C"/>
    <w:rsid w:val="00464F4C"/>
    <w:rsid w:val="004661D5"/>
    <w:rsid w:val="00472050"/>
    <w:rsid w:val="00472A34"/>
    <w:rsid w:val="00473256"/>
    <w:rsid w:val="00474887"/>
    <w:rsid w:val="004749A4"/>
    <w:rsid w:val="004757E5"/>
    <w:rsid w:val="00475A49"/>
    <w:rsid w:val="0047661B"/>
    <w:rsid w:val="00477741"/>
    <w:rsid w:val="004809A9"/>
    <w:rsid w:val="004847C8"/>
    <w:rsid w:val="00484CC2"/>
    <w:rsid w:val="00485A08"/>
    <w:rsid w:val="0048630C"/>
    <w:rsid w:val="0048633C"/>
    <w:rsid w:val="004864AF"/>
    <w:rsid w:val="00490389"/>
    <w:rsid w:val="00491B7A"/>
    <w:rsid w:val="004929C5"/>
    <w:rsid w:val="00494740"/>
    <w:rsid w:val="00495D4A"/>
    <w:rsid w:val="00496ECB"/>
    <w:rsid w:val="00497A83"/>
    <w:rsid w:val="00497B1F"/>
    <w:rsid w:val="004A2072"/>
    <w:rsid w:val="004A2529"/>
    <w:rsid w:val="004A5441"/>
    <w:rsid w:val="004A57D8"/>
    <w:rsid w:val="004A7275"/>
    <w:rsid w:val="004B0B1C"/>
    <w:rsid w:val="004B12D9"/>
    <w:rsid w:val="004B16F0"/>
    <w:rsid w:val="004B213F"/>
    <w:rsid w:val="004B341E"/>
    <w:rsid w:val="004B58BB"/>
    <w:rsid w:val="004B699A"/>
    <w:rsid w:val="004C01F1"/>
    <w:rsid w:val="004C32C1"/>
    <w:rsid w:val="004C6125"/>
    <w:rsid w:val="004D0ECC"/>
    <w:rsid w:val="004D0F63"/>
    <w:rsid w:val="004D1A72"/>
    <w:rsid w:val="004D248A"/>
    <w:rsid w:val="004D2AA6"/>
    <w:rsid w:val="004D4DFE"/>
    <w:rsid w:val="004D6403"/>
    <w:rsid w:val="004D731B"/>
    <w:rsid w:val="004E053D"/>
    <w:rsid w:val="004E0C15"/>
    <w:rsid w:val="004E1033"/>
    <w:rsid w:val="004E1671"/>
    <w:rsid w:val="004E2566"/>
    <w:rsid w:val="004E2D96"/>
    <w:rsid w:val="004E30E3"/>
    <w:rsid w:val="004E4038"/>
    <w:rsid w:val="004E4261"/>
    <w:rsid w:val="004E45E1"/>
    <w:rsid w:val="004E4F07"/>
    <w:rsid w:val="004E61FC"/>
    <w:rsid w:val="004F00C5"/>
    <w:rsid w:val="004F10F8"/>
    <w:rsid w:val="004F3C79"/>
    <w:rsid w:val="004F3E3C"/>
    <w:rsid w:val="004F5910"/>
    <w:rsid w:val="005038E3"/>
    <w:rsid w:val="00503A5E"/>
    <w:rsid w:val="00506183"/>
    <w:rsid w:val="00506483"/>
    <w:rsid w:val="00512C4E"/>
    <w:rsid w:val="00513362"/>
    <w:rsid w:val="00516F2E"/>
    <w:rsid w:val="005171CD"/>
    <w:rsid w:val="00520225"/>
    <w:rsid w:val="00524AF0"/>
    <w:rsid w:val="00524D87"/>
    <w:rsid w:val="00526A78"/>
    <w:rsid w:val="005372EE"/>
    <w:rsid w:val="00540D04"/>
    <w:rsid w:val="00544369"/>
    <w:rsid w:val="00556F89"/>
    <w:rsid w:val="005650D7"/>
    <w:rsid w:val="0057209E"/>
    <w:rsid w:val="00572B0B"/>
    <w:rsid w:val="00577A00"/>
    <w:rsid w:val="0059007E"/>
    <w:rsid w:val="00591329"/>
    <w:rsid w:val="00591DDB"/>
    <w:rsid w:val="005946A1"/>
    <w:rsid w:val="00595CDD"/>
    <w:rsid w:val="005A1FFF"/>
    <w:rsid w:val="005A2697"/>
    <w:rsid w:val="005A35D9"/>
    <w:rsid w:val="005A394C"/>
    <w:rsid w:val="005A722B"/>
    <w:rsid w:val="005A7371"/>
    <w:rsid w:val="005A7627"/>
    <w:rsid w:val="005A7818"/>
    <w:rsid w:val="005B1CA4"/>
    <w:rsid w:val="005B234D"/>
    <w:rsid w:val="005C2130"/>
    <w:rsid w:val="005C5C5D"/>
    <w:rsid w:val="005D0AB2"/>
    <w:rsid w:val="005D1957"/>
    <w:rsid w:val="005D28FA"/>
    <w:rsid w:val="005E08E5"/>
    <w:rsid w:val="005E26BB"/>
    <w:rsid w:val="005E61C1"/>
    <w:rsid w:val="005E63C2"/>
    <w:rsid w:val="005E713A"/>
    <w:rsid w:val="005F0B2F"/>
    <w:rsid w:val="005F2595"/>
    <w:rsid w:val="005F3515"/>
    <w:rsid w:val="005F52E2"/>
    <w:rsid w:val="00601AAC"/>
    <w:rsid w:val="006078DB"/>
    <w:rsid w:val="00611D64"/>
    <w:rsid w:val="00614FFD"/>
    <w:rsid w:val="00616F6E"/>
    <w:rsid w:val="00622408"/>
    <w:rsid w:val="0062329D"/>
    <w:rsid w:val="00623560"/>
    <w:rsid w:val="006270E1"/>
    <w:rsid w:val="00627646"/>
    <w:rsid w:val="00631678"/>
    <w:rsid w:val="006350CC"/>
    <w:rsid w:val="00641529"/>
    <w:rsid w:val="00642FC7"/>
    <w:rsid w:val="00643323"/>
    <w:rsid w:val="00645EA9"/>
    <w:rsid w:val="00646455"/>
    <w:rsid w:val="00647A0F"/>
    <w:rsid w:val="00647D04"/>
    <w:rsid w:val="0066038F"/>
    <w:rsid w:val="006628B8"/>
    <w:rsid w:val="00662EE7"/>
    <w:rsid w:val="00666285"/>
    <w:rsid w:val="0067313B"/>
    <w:rsid w:val="00676AF9"/>
    <w:rsid w:val="006801B3"/>
    <w:rsid w:val="00683766"/>
    <w:rsid w:val="00685010"/>
    <w:rsid w:val="006851CB"/>
    <w:rsid w:val="00685317"/>
    <w:rsid w:val="0069286A"/>
    <w:rsid w:val="0069384A"/>
    <w:rsid w:val="00693C32"/>
    <w:rsid w:val="0069546F"/>
    <w:rsid w:val="006A2F9D"/>
    <w:rsid w:val="006B3A91"/>
    <w:rsid w:val="006B48F2"/>
    <w:rsid w:val="006B5D9E"/>
    <w:rsid w:val="006B5F26"/>
    <w:rsid w:val="006B6066"/>
    <w:rsid w:val="006B79E5"/>
    <w:rsid w:val="006C058D"/>
    <w:rsid w:val="006C0858"/>
    <w:rsid w:val="006C0D8D"/>
    <w:rsid w:val="006C208C"/>
    <w:rsid w:val="006C449F"/>
    <w:rsid w:val="006C44DE"/>
    <w:rsid w:val="006C4CA0"/>
    <w:rsid w:val="006C597C"/>
    <w:rsid w:val="006C60F3"/>
    <w:rsid w:val="006C7DDE"/>
    <w:rsid w:val="006D1B00"/>
    <w:rsid w:val="006D3E3A"/>
    <w:rsid w:val="006D4C34"/>
    <w:rsid w:val="006E2945"/>
    <w:rsid w:val="006E3CA0"/>
    <w:rsid w:val="006E5D07"/>
    <w:rsid w:val="006E7282"/>
    <w:rsid w:val="006F517C"/>
    <w:rsid w:val="006F7C19"/>
    <w:rsid w:val="00701E74"/>
    <w:rsid w:val="0070299D"/>
    <w:rsid w:val="00702C56"/>
    <w:rsid w:val="007053F5"/>
    <w:rsid w:val="007063EF"/>
    <w:rsid w:val="007140F6"/>
    <w:rsid w:val="00714401"/>
    <w:rsid w:val="00714D9C"/>
    <w:rsid w:val="00716B05"/>
    <w:rsid w:val="00725B9E"/>
    <w:rsid w:val="00726D74"/>
    <w:rsid w:val="00727CBF"/>
    <w:rsid w:val="00733EBD"/>
    <w:rsid w:val="007373F6"/>
    <w:rsid w:val="00741176"/>
    <w:rsid w:val="00743246"/>
    <w:rsid w:val="00743EA5"/>
    <w:rsid w:val="0074424E"/>
    <w:rsid w:val="00752781"/>
    <w:rsid w:val="00753067"/>
    <w:rsid w:val="007567AA"/>
    <w:rsid w:val="00756F70"/>
    <w:rsid w:val="00772AFE"/>
    <w:rsid w:val="0077341D"/>
    <w:rsid w:val="00774149"/>
    <w:rsid w:val="00783097"/>
    <w:rsid w:val="007839F0"/>
    <w:rsid w:val="007869C9"/>
    <w:rsid w:val="00791539"/>
    <w:rsid w:val="0079211C"/>
    <w:rsid w:val="00792BEE"/>
    <w:rsid w:val="00794A32"/>
    <w:rsid w:val="007963ED"/>
    <w:rsid w:val="00797025"/>
    <w:rsid w:val="007A4341"/>
    <w:rsid w:val="007A58FA"/>
    <w:rsid w:val="007A62CC"/>
    <w:rsid w:val="007A6C30"/>
    <w:rsid w:val="007A74C1"/>
    <w:rsid w:val="007B0A97"/>
    <w:rsid w:val="007B204A"/>
    <w:rsid w:val="007B2FA7"/>
    <w:rsid w:val="007B4B49"/>
    <w:rsid w:val="007B6594"/>
    <w:rsid w:val="007B721E"/>
    <w:rsid w:val="007B7775"/>
    <w:rsid w:val="007B78E4"/>
    <w:rsid w:val="007B795D"/>
    <w:rsid w:val="007B79C2"/>
    <w:rsid w:val="007C04A2"/>
    <w:rsid w:val="007C0EC8"/>
    <w:rsid w:val="007C2DA1"/>
    <w:rsid w:val="007C346A"/>
    <w:rsid w:val="007C4F26"/>
    <w:rsid w:val="007D0854"/>
    <w:rsid w:val="007D2284"/>
    <w:rsid w:val="007D64DF"/>
    <w:rsid w:val="007D7306"/>
    <w:rsid w:val="007E30C7"/>
    <w:rsid w:val="007E3164"/>
    <w:rsid w:val="007E4302"/>
    <w:rsid w:val="007E6973"/>
    <w:rsid w:val="007E7582"/>
    <w:rsid w:val="007E7E48"/>
    <w:rsid w:val="007F0DE7"/>
    <w:rsid w:val="007F2284"/>
    <w:rsid w:val="007F2B58"/>
    <w:rsid w:val="007F4AF1"/>
    <w:rsid w:val="007F6A2F"/>
    <w:rsid w:val="0080054D"/>
    <w:rsid w:val="0080300B"/>
    <w:rsid w:val="0080401C"/>
    <w:rsid w:val="00805838"/>
    <w:rsid w:val="00805C92"/>
    <w:rsid w:val="008105B4"/>
    <w:rsid w:val="00813644"/>
    <w:rsid w:val="00814CA8"/>
    <w:rsid w:val="0081593C"/>
    <w:rsid w:val="0082093C"/>
    <w:rsid w:val="008215DA"/>
    <w:rsid w:val="00824001"/>
    <w:rsid w:val="0083206D"/>
    <w:rsid w:val="00833965"/>
    <w:rsid w:val="00835AA4"/>
    <w:rsid w:val="00836A0A"/>
    <w:rsid w:val="00836E7A"/>
    <w:rsid w:val="0084082C"/>
    <w:rsid w:val="00841130"/>
    <w:rsid w:val="00843A6A"/>
    <w:rsid w:val="00843FDC"/>
    <w:rsid w:val="008556AC"/>
    <w:rsid w:val="00856086"/>
    <w:rsid w:val="00860561"/>
    <w:rsid w:val="00860F66"/>
    <w:rsid w:val="00862718"/>
    <w:rsid w:val="008704EB"/>
    <w:rsid w:val="00876674"/>
    <w:rsid w:val="00880D7D"/>
    <w:rsid w:val="00880F34"/>
    <w:rsid w:val="00882B17"/>
    <w:rsid w:val="008854C4"/>
    <w:rsid w:val="00887F96"/>
    <w:rsid w:val="008905E0"/>
    <w:rsid w:val="00890A6E"/>
    <w:rsid w:val="00891A21"/>
    <w:rsid w:val="00892505"/>
    <w:rsid w:val="0089393D"/>
    <w:rsid w:val="00894C57"/>
    <w:rsid w:val="008A3222"/>
    <w:rsid w:val="008A3B9F"/>
    <w:rsid w:val="008A453F"/>
    <w:rsid w:val="008A656D"/>
    <w:rsid w:val="008B0510"/>
    <w:rsid w:val="008B170E"/>
    <w:rsid w:val="008B3A50"/>
    <w:rsid w:val="008B7510"/>
    <w:rsid w:val="008B7D96"/>
    <w:rsid w:val="008B7E23"/>
    <w:rsid w:val="008B7FD4"/>
    <w:rsid w:val="008C3C0A"/>
    <w:rsid w:val="008C47AE"/>
    <w:rsid w:val="008C527C"/>
    <w:rsid w:val="008D225D"/>
    <w:rsid w:val="008D22F5"/>
    <w:rsid w:val="008D34E2"/>
    <w:rsid w:val="008D40E8"/>
    <w:rsid w:val="008E16AC"/>
    <w:rsid w:val="008E35B0"/>
    <w:rsid w:val="008E4D03"/>
    <w:rsid w:val="008E643E"/>
    <w:rsid w:val="008F1835"/>
    <w:rsid w:val="008F1919"/>
    <w:rsid w:val="008F2A8E"/>
    <w:rsid w:val="008F364F"/>
    <w:rsid w:val="00900D9B"/>
    <w:rsid w:val="009012DB"/>
    <w:rsid w:val="009020FC"/>
    <w:rsid w:val="00905E47"/>
    <w:rsid w:val="00913A18"/>
    <w:rsid w:val="00914DB3"/>
    <w:rsid w:val="009174B6"/>
    <w:rsid w:val="0091779C"/>
    <w:rsid w:val="00917851"/>
    <w:rsid w:val="00920EA0"/>
    <w:rsid w:val="009229CD"/>
    <w:rsid w:val="0092404E"/>
    <w:rsid w:val="0092656A"/>
    <w:rsid w:val="009300B3"/>
    <w:rsid w:val="00932C5B"/>
    <w:rsid w:val="00937836"/>
    <w:rsid w:val="00942860"/>
    <w:rsid w:val="00943A29"/>
    <w:rsid w:val="00943CAD"/>
    <w:rsid w:val="009456CE"/>
    <w:rsid w:val="00945F9D"/>
    <w:rsid w:val="00951F43"/>
    <w:rsid w:val="009535DE"/>
    <w:rsid w:val="009558E6"/>
    <w:rsid w:val="00960A0F"/>
    <w:rsid w:val="00961FA3"/>
    <w:rsid w:val="009624E2"/>
    <w:rsid w:val="009630C0"/>
    <w:rsid w:val="00963AC1"/>
    <w:rsid w:val="00970C0F"/>
    <w:rsid w:val="009718D0"/>
    <w:rsid w:val="009805F1"/>
    <w:rsid w:val="00981A61"/>
    <w:rsid w:val="00981FA0"/>
    <w:rsid w:val="009842D9"/>
    <w:rsid w:val="009849A3"/>
    <w:rsid w:val="0099091A"/>
    <w:rsid w:val="00990B99"/>
    <w:rsid w:val="009924FC"/>
    <w:rsid w:val="00993230"/>
    <w:rsid w:val="00994586"/>
    <w:rsid w:val="009959CD"/>
    <w:rsid w:val="009971E0"/>
    <w:rsid w:val="00997A89"/>
    <w:rsid w:val="009A055E"/>
    <w:rsid w:val="009A0DBF"/>
    <w:rsid w:val="009A10C0"/>
    <w:rsid w:val="009A31DF"/>
    <w:rsid w:val="009A3963"/>
    <w:rsid w:val="009A3FE9"/>
    <w:rsid w:val="009A4EB6"/>
    <w:rsid w:val="009A53D2"/>
    <w:rsid w:val="009A5BBB"/>
    <w:rsid w:val="009A7FF6"/>
    <w:rsid w:val="009B41B4"/>
    <w:rsid w:val="009B4231"/>
    <w:rsid w:val="009B4A73"/>
    <w:rsid w:val="009C04D2"/>
    <w:rsid w:val="009C0861"/>
    <w:rsid w:val="009C1A82"/>
    <w:rsid w:val="009C310D"/>
    <w:rsid w:val="009C7A0C"/>
    <w:rsid w:val="009D07D7"/>
    <w:rsid w:val="009D3404"/>
    <w:rsid w:val="009D46EF"/>
    <w:rsid w:val="009E0A0A"/>
    <w:rsid w:val="009E5279"/>
    <w:rsid w:val="009F1D87"/>
    <w:rsid w:val="009F5F13"/>
    <w:rsid w:val="009F6FFC"/>
    <w:rsid w:val="00A00AB3"/>
    <w:rsid w:val="00A00AB5"/>
    <w:rsid w:val="00A00ECD"/>
    <w:rsid w:val="00A03979"/>
    <w:rsid w:val="00A071FE"/>
    <w:rsid w:val="00A1020D"/>
    <w:rsid w:val="00A10DBF"/>
    <w:rsid w:val="00A12265"/>
    <w:rsid w:val="00A16810"/>
    <w:rsid w:val="00A2012A"/>
    <w:rsid w:val="00A20251"/>
    <w:rsid w:val="00A30D5B"/>
    <w:rsid w:val="00A338E0"/>
    <w:rsid w:val="00A368F1"/>
    <w:rsid w:val="00A373B0"/>
    <w:rsid w:val="00A408FD"/>
    <w:rsid w:val="00A4235A"/>
    <w:rsid w:val="00A44C47"/>
    <w:rsid w:val="00A47366"/>
    <w:rsid w:val="00A547A2"/>
    <w:rsid w:val="00A600DC"/>
    <w:rsid w:val="00A63B7B"/>
    <w:rsid w:val="00A65F09"/>
    <w:rsid w:val="00A66356"/>
    <w:rsid w:val="00A71888"/>
    <w:rsid w:val="00A71A95"/>
    <w:rsid w:val="00A731DE"/>
    <w:rsid w:val="00A734B5"/>
    <w:rsid w:val="00A751BA"/>
    <w:rsid w:val="00A771BF"/>
    <w:rsid w:val="00A81DF2"/>
    <w:rsid w:val="00A847BE"/>
    <w:rsid w:val="00A91178"/>
    <w:rsid w:val="00A94B31"/>
    <w:rsid w:val="00AA47ED"/>
    <w:rsid w:val="00AA641A"/>
    <w:rsid w:val="00AA675C"/>
    <w:rsid w:val="00AB39C7"/>
    <w:rsid w:val="00AB6053"/>
    <w:rsid w:val="00AB7DFE"/>
    <w:rsid w:val="00AC1410"/>
    <w:rsid w:val="00AC2A8C"/>
    <w:rsid w:val="00AD6A80"/>
    <w:rsid w:val="00AE18EF"/>
    <w:rsid w:val="00AE27A8"/>
    <w:rsid w:val="00AF01DF"/>
    <w:rsid w:val="00AF20CF"/>
    <w:rsid w:val="00AF2888"/>
    <w:rsid w:val="00AF60D2"/>
    <w:rsid w:val="00AF778B"/>
    <w:rsid w:val="00B00A09"/>
    <w:rsid w:val="00B02882"/>
    <w:rsid w:val="00B03251"/>
    <w:rsid w:val="00B03516"/>
    <w:rsid w:val="00B04E6F"/>
    <w:rsid w:val="00B066C9"/>
    <w:rsid w:val="00B07DDB"/>
    <w:rsid w:val="00B10155"/>
    <w:rsid w:val="00B103D3"/>
    <w:rsid w:val="00B11AD4"/>
    <w:rsid w:val="00B201B4"/>
    <w:rsid w:val="00B221E8"/>
    <w:rsid w:val="00B31950"/>
    <w:rsid w:val="00B33B73"/>
    <w:rsid w:val="00B34311"/>
    <w:rsid w:val="00B3566E"/>
    <w:rsid w:val="00B35EE1"/>
    <w:rsid w:val="00B362B4"/>
    <w:rsid w:val="00B37888"/>
    <w:rsid w:val="00B40CBB"/>
    <w:rsid w:val="00B420EB"/>
    <w:rsid w:val="00B43851"/>
    <w:rsid w:val="00B5085F"/>
    <w:rsid w:val="00B51243"/>
    <w:rsid w:val="00B525AC"/>
    <w:rsid w:val="00B534EF"/>
    <w:rsid w:val="00B56480"/>
    <w:rsid w:val="00B600EE"/>
    <w:rsid w:val="00B62C15"/>
    <w:rsid w:val="00B720B5"/>
    <w:rsid w:val="00B72767"/>
    <w:rsid w:val="00B73844"/>
    <w:rsid w:val="00B75232"/>
    <w:rsid w:val="00B768EF"/>
    <w:rsid w:val="00B80427"/>
    <w:rsid w:val="00B805DD"/>
    <w:rsid w:val="00B80B58"/>
    <w:rsid w:val="00B81396"/>
    <w:rsid w:val="00B828B3"/>
    <w:rsid w:val="00B9573C"/>
    <w:rsid w:val="00B96572"/>
    <w:rsid w:val="00BA01A9"/>
    <w:rsid w:val="00BA31E4"/>
    <w:rsid w:val="00BA4135"/>
    <w:rsid w:val="00BA6779"/>
    <w:rsid w:val="00BA7127"/>
    <w:rsid w:val="00BB0EFF"/>
    <w:rsid w:val="00BB28D4"/>
    <w:rsid w:val="00BB4F4D"/>
    <w:rsid w:val="00BC01EB"/>
    <w:rsid w:val="00BC1191"/>
    <w:rsid w:val="00BC1644"/>
    <w:rsid w:val="00BC1D4E"/>
    <w:rsid w:val="00BC3669"/>
    <w:rsid w:val="00BC4414"/>
    <w:rsid w:val="00BC6DAC"/>
    <w:rsid w:val="00BC7EF3"/>
    <w:rsid w:val="00BD0B6F"/>
    <w:rsid w:val="00BD0BFE"/>
    <w:rsid w:val="00BD2312"/>
    <w:rsid w:val="00BD6313"/>
    <w:rsid w:val="00BD7EBB"/>
    <w:rsid w:val="00BE2037"/>
    <w:rsid w:val="00BE4C97"/>
    <w:rsid w:val="00BF3E86"/>
    <w:rsid w:val="00BF53F5"/>
    <w:rsid w:val="00BF5F28"/>
    <w:rsid w:val="00BF6BEB"/>
    <w:rsid w:val="00C00CBC"/>
    <w:rsid w:val="00C0116C"/>
    <w:rsid w:val="00C01CDC"/>
    <w:rsid w:val="00C01D6F"/>
    <w:rsid w:val="00C01F41"/>
    <w:rsid w:val="00C02617"/>
    <w:rsid w:val="00C13A4E"/>
    <w:rsid w:val="00C166B2"/>
    <w:rsid w:val="00C17ADB"/>
    <w:rsid w:val="00C2004A"/>
    <w:rsid w:val="00C20498"/>
    <w:rsid w:val="00C22C29"/>
    <w:rsid w:val="00C22E01"/>
    <w:rsid w:val="00C25182"/>
    <w:rsid w:val="00C25C3D"/>
    <w:rsid w:val="00C262CD"/>
    <w:rsid w:val="00C3109B"/>
    <w:rsid w:val="00C342A1"/>
    <w:rsid w:val="00C359D5"/>
    <w:rsid w:val="00C40F54"/>
    <w:rsid w:val="00C458C9"/>
    <w:rsid w:val="00C45C08"/>
    <w:rsid w:val="00C46A1F"/>
    <w:rsid w:val="00C47D63"/>
    <w:rsid w:val="00C5021A"/>
    <w:rsid w:val="00C508CF"/>
    <w:rsid w:val="00C51537"/>
    <w:rsid w:val="00C51F80"/>
    <w:rsid w:val="00C541CD"/>
    <w:rsid w:val="00C5654D"/>
    <w:rsid w:val="00C602A6"/>
    <w:rsid w:val="00C60E3D"/>
    <w:rsid w:val="00C61A37"/>
    <w:rsid w:val="00C61C52"/>
    <w:rsid w:val="00C65407"/>
    <w:rsid w:val="00C67A86"/>
    <w:rsid w:val="00C7328C"/>
    <w:rsid w:val="00C73CC9"/>
    <w:rsid w:val="00C74F7D"/>
    <w:rsid w:val="00C74FA7"/>
    <w:rsid w:val="00C824E8"/>
    <w:rsid w:val="00C83C92"/>
    <w:rsid w:val="00C85C06"/>
    <w:rsid w:val="00C865A3"/>
    <w:rsid w:val="00C8718C"/>
    <w:rsid w:val="00C87BEE"/>
    <w:rsid w:val="00C906D9"/>
    <w:rsid w:val="00C91E0A"/>
    <w:rsid w:val="00C94734"/>
    <w:rsid w:val="00C97D74"/>
    <w:rsid w:val="00C97DCF"/>
    <w:rsid w:val="00CA0738"/>
    <w:rsid w:val="00CA18F0"/>
    <w:rsid w:val="00CA20D6"/>
    <w:rsid w:val="00CA3ED5"/>
    <w:rsid w:val="00CA74AE"/>
    <w:rsid w:val="00CB40F5"/>
    <w:rsid w:val="00CB4D83"/>
    <w:rsid w:val="00CB7213"/>
    <w:rsid w:val="00CC1384"/>
    <w:rsid w:val="00CC4379"/>
    <w:rsid w:val="00CC7513"/>
    <w:rsid w:val="00CD0004"/>
    <w:rsid w:val="00CD3662"/>
    <w:rsid w:val="00CD3685"/>
    <w:rsid w:val="00CD38E2"/>
    <w:rsid w:val="00CD556C"/>
    <w:rsid w:val="00CD6298"/>
    <w:rsid w:val="00CE5280"/>
    <w:rsid w:val="00CE64C4"/>
    <w:rsid w:val="00CE7B23"/>
    <w:rsid w:val="00CF08C2"/>
    <w:rsid w:val="00CF2338"/>
    <w:rsid w:val="00CF31FD"/>
    <w:rsid w:val="00CF38C6"/>
    <w:rsid w:val="00CF4EA3"/>
    <w:rsid w:val="00CF57EC"/>
    <w:rsid w:val="00CF5AFE"/>
    <w:rsid w:val="00D00345"/>
    <w:rsid w:val="00D02610"/>
    <w:rsid w:val="00D02C1E"/>
    <w:rsid w:val="00D02EB5"/>
    <w:rsid w:val="00D06DB4"/>
    <w:rsid w:val="00D129F0"/>
    <w:rsid w:val="00D155ED"/>
    <w:rsid w:val="00D160FC"/>
    <w:rsid w:val="00D17B6D"/>
    <w:rsid w:val="00D24325"/>
    <w:rsid w:val="00D25EF5"/>
    <w:rsid w:val="00D26724"/>
    <w:rsid w:val="00D27E0E"/>
    <w:rsid w:val="00D30A0C"/>
    <w:rsid w:val="00D37BC3"/>
    <w:rsid w:val="00D37D3F"/>
    <w:rsid w:val="00D4504F"/>
    <w:rsid w:val="00D500C5"/>
    <w:rsid w:val="00D50EDD"/>
    <w:rsid w:val="00D51A30"/>
    <w:rsid w:val="00D52130"/>
    <w:rsid w:val="00D57674"/>
    <w:rsid w:val="00D57A5E"/>
    <w:rsid w:val="00D616D3"/>
    <w:rsid w:val="00D62686"/>
    <w:rsid w:val="00D662A6"/>
    <w:rsid w:val="00D66348"/>
    <w:rsid w:val="00D6641C"/>
    <w:rsid w:val="00D7033F"/>
    <w:rsid w:val="00D70AFD"/>
    <w:rsid w:val="00D73183"/>
    <w:rsid w:val="00D73DF8"/>
    <w:rsid w:val="00D74AD0"/>
    <w:rsid w:val="00D74DDA"/>
    <w:rsid w:val="00D755A6"/>
    <w:rsid w:val="00D7738E"/>
    <w:rsid w:val="00D80768"/>
    <w:rsid w:val="00D85370"/>
    <w:rsid w:val="00D85C8F"/>
    <w:rsid w:val="00D90CB5"/>
    <w:rsid w:val="00D90EEE"/>
    <w:rsid w:val="00D918F1"/>
    <w:rsid w:val="00D92D47"/>
    <w:rsid w:val="00D9376C"/>
    <w:rsid w:val="00D9456B"/>
    <w:rsid w:val="00D9577B"/>
    <w:rsid w:val="00D95E37"/>
    <w:rsid w:val="00D967CA"/>
    <w:rsid w:val="00D97204"/>
    <w:rsid w:val="00DA62E5"/>
    <w:rsid w:val="00DB190D"/>
    <w:rsid w:val="00DB2077"/>
    <w:rsid w:val="00DB4D2B"/>
    <w:rsid w:val="00DB4E13"/>
    <w:rsid w:val="00DC1D3C"/>
    <w:rsid w:val="00DC2AF0"/>
    <w:rsid w:val="00DC6DC5"/>
    <w:rsid w:val="00DD0070"/>
    <w:rsid w:val="00DD1BB9"/>
    <w:rsid w:val="00DD2A70"/>
    <w:rsid w:val="00DD4ED8"/>
    <w:rsid w:val="00DD6965"/>
    <w:rsid w:val="00DE2BC3"/>
    <w:rsid w:val="00DE46CD"/>
    <w:rsid w:val="00DE6A9E"/>
    <w:rsid w:val="00DF03FE"/>
    <w:rsid w:val="00DF10A2"/>
    <w:rsid w:val="00DF7B7D"/>
    <w:rsid w:val="00E011DE"/>
    <w:rsid w:val="00E05D6A"/>
    <w:rsid w:val="00E1024B"/>
    <w:rsid w:val="00E11466"/>
    <w:rsid w:val="00E11658"/>
    <w:rsid w:val="00E17566"/>
    <w:rsid w:val="00E17C50"/>
    <w:rsid w:val="00E20724"/>
    <w:rsid w:val="00E272DC"/>
    <w:rsid w:val="00E30C1E"/>
    <w:rsid w:val="00E379EB"/>
    <w:rsid w:val="00E41625"/>
    <w:rsid w:val="00E41EE6"/>
    <w:rsid w:val="00E46E92"/>
    <w:rsid w:val="00E50CF9"/>
    <w:rsid w:val="00E53F2C"/>
    <w:rsid w:val="00E5561E"/>
    <w:rsid w:val="00E558F9"/>
    <w:rsid w:val="00E60EC6"/>
    <w:rsid w:val="00E62163"/>
    <w:rsid w:val="00E62F75"/>
    <w:rsid w:val="00E64071"/>
    <w:rsid w:val="00E65960"/>
    <w:rsid w:val="00E7099C"/>
    <w:rsid w:val="00E7198A"/>
    <w:rsid w:val="00E728A8"/>
    <w:rsid w:val="00E73661"/>
    <w:rsid w:val="00E7673E"/>
    <w:rsid w:val="00E76FF1"/>
    <w:rsid w:val="00E82085"/>
    <w:rsid w:val="00E852E9"/>
    <w:rsid w:val="00E8546E"/>
    <w:rsid w:val="00E85BBA"/>
    <w:rsid w:val="00E876B5"/>
    <w:rsid w:val="00E91881"/>
    <w:rsid w:val="00E93BCD"/>
    <w:rsid w:val="00E953A0"/>
    <w:rsid w:val="00E95A90"/>
    <w:rsid w:val="00E95EDA"/>
    <w:rsid w:val="00E97B71"/>
    <w:rsid w:val="00EA1DAA"/>
    <w:rsid w:val="00EA2D3E"/>
    <w:rsid w:val="00EA5A85"/>
    <w:rsid w:val="00EB22FF"/>
    <w:rsid w:val="00EB234D"/>
    <w:rsid w:val="00EB32F5"/>
    <w:rsid w:val="00EB3702"/>
    <w:rsid w:val="00EB6F78"/>
    <w:rsid w:val="00EB71F2"/>
    <w:rsid w:val="00EC1089"/>
    <w:rsid w:val="00EC1119"/>
    <w:rsid w:val="00EC4A83"/>
    <w:rsid w:val="00EC655B"/>
    <w:rsid w:val="00EC7435"/>
    <w:rsid w:val="00EC7B7B"/>
    <w:rsid w:val="00ED2413"/>
    <w:rsid w:val="00ED3170"/>
    <w:rsid w:val="00ED3580"/>
    <w:rsid w:val="00ED45A4"/>
    <w:rsid w:val="00EE0204"/>
    <w:rsid w:val="00EE0F06"/>
    <w:rsid w:val="00EE2822"/>
    <w:rsid w:val="00EE7A11"/>
    <w:rsid w:val="00EF0F9B"/>
    <w:rsid w:val="00EF1DC9"/>
    <w:rsid w:val="00EF1FF1"/>
    <w:rsid w:val="00EF2203"/>
    <w:rsid w:val="00EF313A"/>
    <w:rsid w:val="00EF33F3"/>
    <w:rsid w:val="00EF3A8F"/>
    <w:rsid w:val="00EF5757"/>
    <w:rsid w:val="00EF594E"/>
    <w:rsid w:val="00F04761"/>
    <w:rsid w:val="00F04A27"/>
    <w:rsid w:val="00F04A33"/>
    <w:rsid w:val="00F054DA"/>
    <w:rsid w:val="00F12927"/>
    <w:rsid w:val="00F12E60"/>
    <w:rsid w:val="00F13D4B"/>
    <w:rsid w:val="00F17349"/>
    <w:rsid w:val="00F22746"/>
    <w:rsid w:val="00F23C51"/>
    <w:rsid w:val="00F25EB3"/>
    <w:rsid w:val="00F2774C"/>
    <w:rsid w:val="00F2793D"/>
    <w:rsid w:val="00F30ED6"/>
    <w:rsid w:val="00F31962"/>
    <w:rsid w:val="00F31DE0"/>
    <w:rsid w:val="00F342AF"/>
    <w:rsid w:val="00F42957"/>
    <w:rsid w:val="00F43A25"/>
    <w:rsid w:val="00F4612B"/>
    <w:rsid w:val="00F470FE"/>
    <w:rsid w:val="00F4783E"/>
    <w:rsid w:val="00F517A0"/>
    <w:rsid w:val="00F52907"/>
    <w:rsid w:val="00F52A47"/>
    <w:rsid w:val="00F52E5B"/>
    <w:rsid w:val="00F553A6"/>
    <w:rsid w:val="00F55512"/>
    <w:rsid w:val="00F60371"/>
    <w:rsid w:val="00F609F9"/>
    <w:rsid w:val="00F63C18"/>
    <w:rsid w:val="00F658EF"/>
    <w:rsid w:val="00F65BB2"/>
    <w:rsid w:val="00F706EC"/>
    <w:rsid w:val="00F70D19"/>
    <w:rsid w:val="00F71497"/>
    <w:rsid w:val="00F71DA5"/>
    <w:rsid w:val="00F73C63"/>
    <w:rsid w:val="00F762FC"/>
    <w:rsid w:val="00F76926"/>
    <w:rsid w:val="00F7708C"/>
    <w:rsid w:val="00F85BB0"/>
    <w:rsid w:val="00F87F8A"/>
    <w:rsid w:val="00F91BEC"/>
    <w:rsid w:val="00F947C8"/>
    <w:rsid w:val="00F96BD6"/>
    <w:rsid w:val="00F96D31"/>
    <w:rsid w:val="00FA1637"/>
    <w:rsid w:val="00FA1BFC"/>
    <w:rsid w:val="00FA2AAC"/>
    <w:rsid w:val="00FA2EBD"/>
    <w:rsid w:val="00FA3D9B"/>
    <w:rsid w:val="00FA71DA"/>
    <w:rsid w:val="00FA751A"/>
    <w:rsid w:val="00FB0BBD"/>
    <w:rsid w:val="00FB15C4"/>
    <w:rsid w:val="00FB19AF"/>
    <w:rsid w:val="00FB29EB"/>
    <w:rsid w:val="00FB3CD6"/>
    <w:rsid w:val="00FB4608"/>
    <w:rsid w:val="00FB4CB9"/>
    <w:rsid w:val="00FC15FE"/>
    <w:rsid w:val="00FC37FF"/>
    <w:rsid w:val="00FC47BB"/>
    <w:rsid w:val="00FC55D7"/>
    <w:rsid w:val="00FC7C34"/>
    <w:rsid w:val="00FD077A"/>
    <w:rsid w:val="00FD0893"/>
    <w:rsid w:val="00FD0923"/>
    <w:rsid w:val="00FD2A5E"/>
    <w:rsid w:val="00FD3A7F"/>
    <w:rsid w:val="00FD3BDB"/>
    <w:rsid w:val="00FD437D"/>
    <w:rsid w:val="00FD4DF9"/>
    <w:rsid w:val="00FD604D"/>
    <w:rsid w:val="00FE1A9B"/>
    <w:rsid w:val="00FE7923"/>
    <w:rsid w:val="00FF1118"/>
    <w:rsid w:val="00FF21D1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18C65C4"/>
  <w15:docId w15:val="{EA8544C0-B416-480E-8BDD-A9FC37E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99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FD604D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FD604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FD604D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val="x-none" w:eastAsia="ar-SA"/>
    </w:rPr>
  </w:style>
  <w:style w:type="character" w:customStyle="1" w:styleId="text">
    <w:name w:val="text"/>
    <w:basedOn w:val="Domylnaczcionkaakapitu"/>
    <w:rsid w:val="00FD604D"/>
  </w:style>
  <w:style w:type="paragraph" w:styleId="Zwykytekst">
    <w:name w:val="Plain Text"/>
    <w:basedOn w:val="Normalny"/>
    <w:link w:val="ZwykytekstZnak"/>
    <w:uiPriority w:val="99"/>
    <w:unhideWhenUsed/>
    <w:rsid w:val="00FD60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04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FD604D"/>
    <w:rPr>
      <w:b/>
      <w:bCs/>
    </w:rPr>
  </w:style>
  <w:style w:type="paragraph" w:styleId="Poprawka">
    <w:name w:val="Revision"/>
    <w:hidden/>
    <w:uiPriority w:val="99"/>
    <w:semiHidden/>
    <w:rsid w:val="00FD604D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link w:val="StandardZnak"/>
    <w:uiPriority w:val="99"/>
    <w:rsid w:val="00FD60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FD604D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FD604D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D604D"/>
    <w:rPr>
      <w:rFonts w:ascii="Times New Roman" w:hAnsi="Times New Roman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FD604D"/>
    <w:rPr>
      <w:rFonts w:ascii="Open Sans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FD604D"/>
    <w:pPr>
      <w:numPr>
        <w:numId w:val="4"/>
      </w:numPr>
    </w:pPr>
  </w:style>
  <w:style w:type="numbering" w:customStyle="1" w:styleId="WW8Num5">
    <w:name w:val="WW8Num5"/>
    <w:rsid w:val="00FD604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rsid w:val="00FD60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D604D"/>
    <w:rPr>
      <w:vertAlign w:val="superscript"/>
    </w:rPr>
  </w:style>
  <w:style w:type="paragraph" w:customStyle="1" w:styleId="ZnakZnak1">
    <w:name w:val="Znak Znak1"/>
    <w:basedOn w:val="Normalny"/>
    <w:rsid w:val="00FD604D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11">
    <w:name w:val="11)"/>
    <w:basedOn w:val="Normalny"/>
    <w:rsid w:val="00FD604D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FD604D"/>
    <w:pPr>
      <w:suppressAutoHyphens/>
    </w:pPr>
    <w:rPr>
      <w:sz w:val="22"/>
      <w:lang w:eastAsia="ar-SA"/>
    </w:rPr>
  </w:style>
  <w:style w:type="paragraph" w:customStyle="1" w:styleId="A">
    <w:name w:val="A"/>
    <w:rsid w:val="00FD604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Odwoanieprzypisudolnego">
    <w:name w:val="footnote reference"/>
    <w:basedOn w:val="Domylnaczcionkaakapitu"/>
    <w:rsid w:val="00FD6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604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D604D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D604D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6EAAE-E2AA-4900-9D7D-1ED77CFF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2843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19862</CharactersWithSpaces>
  <SharedDoc>false</SharedDoc>
  <HLinks>
    <vt:vector size="42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Sitnik Edyta</cp:lastModifiedBy>
  <cp:revision>111</cp:revision>
  <cp:lastPrinted>2015-07-15T06:25:00Z</cp:lastPrinted>
  <dcterms:created xsi:type="dcterms:W3CDTF">2016-01-25T08:35:00Z</dcterms:created>
  <dcterms:modified xsi:type="dcterms:W3CDTF">2016-02-24T11:30:00Z</dcterms:modified>
</cp:coreProperties>
</file>