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A15" w:rsidRPr="00984A15" w:rsidRDefault="00984A15" w:rsidP="00984A15">
      <w:pPr>
        <w:spacing w:after="0" w:line="260" w:lineRule="atLeast"/>
        <w:rPr>
          <w:rFonts w:ascii="Times New Roman" w:eastAsia="Times New Roman" w:hAnsi="Times New Roman" w:cs="Times New Roman"/>
          <w:sz w:val="24"/>
          <w:szCs w:val="24"/>
          <w:lang w:eastAsia="pl-PL"/>
        </w:rPr>
      </w:pPr>
      <w:r w:rsidRPr="00984A15">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984A15" w:rsidRPr="00984A15" w:rsidRDefault="00984A15" w:rsidP="00984A15">
      <w:pPr>
        <w:spacing w:after="240" w:line="260" w:lineRule="atLeast"/>
        <w:rPr>
          <w:rFonts w:ascii="Times New Roman" w:eastAsia="Times New Roman" w:hAnsi="Times New Roman" w:cs="Times New Roman"/>
          <w:sz w:val="24"/>
          <w:szCs w:val="24"/>
          <w:lang w:eastAsia="pl-PL"/>
        </w:rPr>
      </w:pPr>
      <w:hyperlink r:id="rId5" w:tgtFrame="_blank" w:history="1">
        <w:r w:rsidRPr="00984A15">
          <w:rPr>
            <w:rFonts w:ascii="Times New Roman" w:eastAsia="Times New Roman" w:hAnsi="Times New Roman" w:cs="Times New Roman"/>
            <w:color w:val="0000FF"/>
            <w:sz w:val="24"/>
            <w:szCs w:val="24"/>
            <w:u w:val="single"/>
            <w:lang w:eastAsia="pl-PL"/>
          </w:rPr>
          <w:t>www.ilot.edu.pl</w:t>
        </w:r>
      </w:hyperlink>
    </w:p>
    <w:p w:rsidR="00984A15" w:rsidRPr="00984A15" w:rsidRDefault="00984A15" w:rsidP="00984A15">
      <w:pPr>
        <w:spacing w:after="0"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984A15" w:rsidRPr="00984A15" w:rsidRDefault="00984A15" w:rsidP="00984A15">
      <w:pPr>
        <w:spacing w:before="100" w:beforeAutospacing="1" w:after="240"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Warszawa: Zaprojektowanie, dostawa oraz montaż dodatkowej suwnicy o udźwigu Q=60t w hali HPT</w:t>
      </w:r>
      <w:r w:rsidRPr="00984A15">
        <w:rPr>
          <w:rFonts w:ascii="Times New Roman" w:eastAsia="Times New Roman" w:hAnsi="Times New Roman" w:cs="Times New Roman"/>
          <w:sz w:val="24"/>
          <w:szCs w:val="24"/>
          <w:lang w:eastAsia="pl-PL"/>
        </w:rPr>
        <w:br/>
      </w:r>
      <w:r w:rsidRPr="00984A15">
        <w:rPr>
          <w:rFonts w:ascii="Times New Roman" w:eastAsia="Times New Roman" w:hAnsi="Times New Roman" w:cs="Times New Roman"/>
          <w:b/>
          <w:bCs/>
          <w:sz w:val="24"/>
          <w:szCs w:val="24"/>
          <w:lang w:eastAsia="pl-PL"/>
        </w:rPr>
        <w:t>Numer ogłoszenia: 101582 - 2016; data zamieszczenia: 22.04.2016</w:t>
      </w:r>
      <w:r w:rsidRPr="00984A15">
        <w:rPr>
          <w:rFonts w:ascii="Times New Roman" w:eastAsia="Times New Roman" w:hAnsi="Times New Roman" w:cs="Times New Roman"/>
          <w:sz w:val="24"/>
          <w:szCs w:val="24"/>
          <w:lang w:eastAsia="pl-PL"/>
        </w:rPr>
        <w:br/>
        <w:t>OGŁOSZENIE O ZAMÓWIENIU - roboty budowlane</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Zamieszczanie ogłoszenia:</w:t>
      </w:r>
      <w:r w:rsidRPr="00984A15">
        <w:rPr>
          <w:rFonts w:ascii="Times New Roman" w:eastAsia="Times New Roman" w:hAnsi="Times New Roman" w:cs="Times New Roman"/>
          <w:sz w:val="24"/>
          <w:szCs w:val="24"/>
          <w:lang w:eastAsia="pl-PL"/>
        </w:rPr>
        <w:t xml:space="preserve"> obowiązkowe.</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Ogłoszenie dotyczy:</w:t>
      </w:r>
      <w:r w:rsidRPr="00984A15">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984A15" w:rsidRPr="00984A15" w:rsidTr="00984A1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84A15" w:rsidRPr="00984A15" w:rsidRDefault="00984A15" w:rsidP="00984A15">
            <w:pPr>
              <w:spacing w:after="0" w:line="240" w:lineRule="auto"/>
              <w:jc w:val="center"/>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V</w:t>
            </w:r>
          </w:p>
        </w:tc>
        <w:tc>
          <w:tcPr>
            <w:tcW w:w="0" w:type="auto"/>
            <w:vAlign w:val="center"/>
            <w:hideMark/>
          </w:tcPr>
          <w:p w:rsidR="00984A15" w:rsidRPr="00984A15" w:rsidRDefault="00984A15" w:rsidP="00984A15">
            <w:pPr>
              <w:spacing w:after="0"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sz w:val="24"/>
                <w:szCs w:val="24"/>
                <w:lang w:eastAsia="pl-PL"/>
              </w:rPr>
              <w:t>zamówienia publicznego</w:t>
            </w:r>
          </w:p>
        </w:tc>
      </w:tr>
      <w:tr w:rsidR="00984A15" w:rsidRPr="00984A15" w:rsidTr="00984A1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84A15" w:rsidRPr="00984A15" w:rsidRDefault="00984A15" w:rsidP="00984A1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84A15" w:rsidRPr="00984A15" w:rsidRDefault="00984A15" w:rsidP="00984A15">
            <w:pPr>
              <w:spacing w:after="0"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sz w:val="24"/>
                <w:szCs w:val="24"/>
                <w:lang w:eastAsia="pl-PL"/>
              </w:rPr>
              <w:t>zawarcia umowy ramowej</w:t>
            </w:r>
          </w:p>
        </w:tc>
      </w:tr>
      <w:tr w:rsidR="00984A15" w:rsidRPr="00984A15" w:rsidTr="00984A1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84A15" w:rsidRPr="00984A15" w:rsidRDefault="00984A15" w:rsidP="00984A1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84A15" w:rsidRPr="00984A15" w:rsidRDefault="00984A15" w:rsidP="00984A15">
            <w:pPr>
              <w:spacing w:after="0"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sz w:val="24"/>
                <w:szCs w:val="24"/>
                <w:lang w:eastAsia="pl-PL"/>
              </w:rPr>
              <w:t>ustanowienia dynamicznego systemu zakupów (DSZ)</w:t>
            </w:r>
          </w:p>
        </w:tc>
      </w:tr>
    </w:tbl>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sz w:val="24"/>
          <w:szCs w:val="24"/>
          <w:lang w:eastAsia="pl-PL"/>
        </w:rPr>
        <w:t>SEKCJA I: ZAMAWIAJĄCY</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I. 1) NAZWA I ADRES:</w:t>
      </w:r>
      <w:r w:rsidRPr="00984A15">
        <w:rPr>
          <w:rFonts w:ascii="Times New Roman" w:eastAsia="Times New Roman" w:hAnsi="Times New Roman" w:cs="Times New Roman"/>
          <w:sz w:val="24"/>
          <w:szCs w:val="24"/>
          <w:lang w:eastAsia="pl-PL"/>
        </w:rPr>
        <w:t xml:space="preserve"> Instytut Lotnictwa , al. Krakowska 110/114, 02-256 Warszawa, woj. mazowieckie, tel. 022 8460011, faks 022 8466567.</w:t>
      </w:r>
    </w:p>
    <w:p w:rsidR="00984A15" w:rsidRPr="00984A15" w:rsidRDefault="00984A15" w:rsidP="00984A1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Adres strony internetowej zamawiającego:</w:t>
      </w:r>
      <w:r w:rsidRPr="00984A15">
        <w:rPr>
          <w:rFonts w:ascii="Times New Roman" w:eastAsia="Times New Roman" w:hAnsi="Times New Roman" w:cs="Times New Roman"/>
          <w:sz w:val="24"/>
          <w:szCs w:val="24"/>
          <w:lang w:eastAsia="pl-PL"/>
        </w:rPr>
        <w:t xml:space="preserve"> www.ilot.edu.pl</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I. 2) RODZAJ ZAMAWIAJĄCEGO:</w:t>
      </w:r>
      <w:r w:rsidRPr="00984A15">
        <w:rPr>
          <w:rFonts w:ascii="Times New Roman" w:eastAsia="Times New Roman" w:hAnsi="Times New Roman" w:cs="Times New Roman"/>
          <w:sz w:val="24"/>
          <w:szCs w:val="24"/>
          <w:lang w:eastAsia="pl-PL"/>
        </w:rPr>
        <w:t xml:space="preserve"> Inny: Jednostka badawcza.</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sz w:val="24"/>
          <w:szCs w:val="24"/>
          <w:lang w:eastAsia="pl-PL"/>
        </w:rPr>
        <w:t>SEKCJA II: PRZEDMIOT ZAMÓWIENIA</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II.1) OKREŚLENIE PRZEDMIOTU ZAMÓWIENIA</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II.1.1) Nazwa nadana zamówieniu przez zamawiającego:</w:t>
      </w:r>
      <w:r w:rsidRPr="00984A15">
        <w:rPr>
          <w:rFonts w:ascii="Times New Roman" w:eastAsia="Times New Roman" w:hAnsi="Times New Roman" w:cs="Times New Roman"/>
          <w:sz w:val="24"/>
          <w:szCs w:val="24"/>
          <w:lang w:eastAsia="pl-PL"/>
        </w:rPr>
        <w:t xml:space="preserve"> Zaprojektowanie, dostawa oraz montaż dodatkowej suwnicy o udźwigu Q=60t w hali HPT.</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II.1.2) Rodzaj zamówienia:</w:t>
      </w:r>
      <w:r w:rsidRPr="00984A15">
        <w:rPr>
          <w:rFonts w:ascii="Times New Roman" w:eastAsia="Times New Roman" w:hAnsi="Times New Roman" w:cs="Times New Roman"/>
          <w:sz w:val="24"/>
          <w:szCs w:val="24"/>
          <w:lang w:eastAsia="pl-PL"/>
        </w:rPr>
        <w:t xml:space="preserve"> roboty budowlane.</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II.1.4) Określenie przedmiotu oraz wielkości lub zakresu zamówienia:</w:t>
      </w:r>
      <w:r w:rsidRPr="00984A15">
        <w:rPr>
          <w:rFonts w:ascii="Times New Roman" w:eastAsia="Times New Roman" w:hAnsi="Times New Roman" w:cs="Times New Roman"/>
          <w:sz w:val="24"/>
          <w:szCs w:val="24"/>
          <w:lang w:eastAsia="pl-PL"/>
        </w:rPr>
        <w:t xml:space="preserve"> Przedmiotem zamówienia jest Zaprojektowanie, dostawa oraz montaż dodatkowej suwnicy o udźwigu Q=60t w hali HPT.</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b/>
          <w:bCs/>
          <w:sz w:val="24"/>
          <w:szCs w:val="24"/>
          <w:lang w:eastAsia="pl-PL"/>
        </w:rPr>
      </w:pPr>
      <w:r w:rsidRPr="00984A15">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984A15" w:rsidRPr="00984A15" w:rsidTr="00984A1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84A15" w:rsidRPr="00984A15" w:rsidRDefault="00984A15" w:rsidP="00984A15">
            <w:pPr>
              <w:spacing w:after="0" w:line="240" w:lineRule="auto"/>
              <w:jc w:val="center"/>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V</w:t>
            </w:r>
          </w:p>
        </w:tc>
        <w:tc>
          <w:tcPr>
            <w:tcW w:w="0" w:type="auto"/>
            <w:vAlign w:val="center"/>
            <w:hideMark/>
          </w:tcPr>
          <w:p w:rsidR="00984A15" w:rsidRPr="00984A15" w:rsidRDefault="00984A15" w:rsidP="00984A15">
            <w:pPr>
              <w:spacing w:after="0"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przewiduje się udzielenie zamówień uzupełniających:</w:t>
            </w:r>
          </w:p>
        </w:tc>
      </w:tr>
    </w:tbl>
    <w:p w:rsidR="00984A15" w:rsidRPr="00984A15" w:rsidRDefault="00984A15" w:rsidP="00984A1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Określenie przedmiotu oraz wielkości lub zakresu zamówień uzupełniających</w:t>
      </w:r>
    </w:p>
    <w:p w:rsidR="00984A15" w:rsidRPr="00984A15" w:rsidRDefault="00984A15" w:rsidP="00984A1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sz w:val="24"/>
          <w:szCs w:val="24"/>
          <w:lang w:eastAsia="pl-PL"/>
        </w:rPr>
        <w:t xml:space="preserve">Zamawiający przewiduje możliwość udzielenia zamówienia uzupełniającego. Zamawiający może skorzystać z możliwości udzielenia zamówienia uzupełniającego </w:t>
      </w:r>
      <w:r w:rsidRPr="00984A15">
        <w:rPr>
          <w:rFonts w:ascii="Times New Roman" w:eastAsia="Times New Roman" w:hAnsi="Times New Roman" w:cs="Times New Roman"/>
          <w:sz w:val="24"/>
          <w:szCs w:val="24"/>
          <w:lang w:eastAsia="pl-PL"/>
        </w:rPr>
        <w:lastRenderedPageBreak/>
        <w:t>na podstawie art. 67 ust. 1 pkt. 6 ustawy PZP w wysokości do 50% zamówienia podstawowego, po spełnieniu przesłanek określonych w ww. artykule ustawy</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II.1.6) Wspólny Słownik Zamówień (CPV):</w:t>
      </w:r>
      <w:r w:rsidRPr="00984A15">
        <w:rPr>
          <w:rFonts w:ascii="Times New Roman" w:eastAsia="Times New Roman" w:hAnsi="Times New Roman" w:cs="Times New Roman"/>
          <w:sz w:val="24"/>
          <w:szCs w:val="24"/>
          <w:lang w:eastAsia="pl-PL"/>
        </w:rPr>
        <w:t xml:space="preserve"> 42.41.42.10-6, 71.22.00.00-6, 71.32.00.00-7, 45.26.24.00-5.</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II.1.7) Czy dopuszcza się złożenie oferty częściowej:</w:t>
      </w:r>
      <w:r w:rsidRPr="00984A15">
        <w:rPr>
          <w:rFonts w:ascii="Times New Roman" w:eastAsia="Times New Roman" w:hAnsi="Times New Roman" w:cs="Times New Roman"/>
          <w:sz w:val="24"/>
          <w:szCs w:val="24"/>
          <w:lang w:eastAsia="pl-PL"/>
        </w:rPr>
        <w:t xml:space="preserve"> nie.</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II.1.8) Czy dopuszcza się złożenie oferty wariantowej:</w:t>
      </w:r>
      <w:r w:rsidRPr="00984A15">
        <w:rPr>
          <w:rFonts w:ascii="Times New Roman" w:eastAsia="Times New Roman" w:hAnsi="Times New Roman" w:cs="Times New Roman"/>
          <w:sz w:val="24"/>
          <w:szCs w:val="24"/>
          <w:lang w:eastAsia="pl-PL"/>
        </w:rPr>
        <w:t xml:space="preserve"> nie.</w:t>
      </w:r>
    </w:p>
    <w:p w:rsidR="00984A15" w:rsidRPr="00984A15" w:rsidRDefault="00984A15" w:rsidP="00984A15">
      <w:pPr>
        <w:spacing w:after="0" w:line="240" w:lineRule="auto"/>
        <w:rPr>
          <w:rFonts w:ascii="Times New Roman" w:eastAsia="Times New Roman" w:hAnsi="Times New Roman" w:cs="Times New Roman"/>
          <w:sz w:val="24"/>
          <w:szCs w:val="24"/>
          <w:lang w:eastAsia="pl-PL"/>
        </w:rPr>
      </w:pP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II.2) CZAS TRWANIA ZAMÓWIENIA LUB TERMIN WYKONANIA:</w:t>
      </w:r>
      <w:r w:rsidRPr="00984A15">
        <w:rPr>
          <w:rFonts w:ascii="Times New Roman" w:eastAsia="Times New Roman" w:hAnsi="Times New Roman" w:cs="Times New Roman"/>
          <w:sz w:val="24"/>
          <w:szCs w:val="24"/>
          <w:lang w:eastAsia="pl-PL"/>
        </w:rPr>
        <w:t xml:space="preserve"> Okres w dniach: 70.</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sz w:val="24"/>
          <w:szCs w:val="24"/>
          <w:lang w:eastAsia="pl-PL"/>
        </w:rPr>
        <w:t>SEKCJA III: INFORMACJE O CHARAKTERZE PRAWNYM, EKONOMICZNYM, FINANSOWYM I TECHNICZNYM</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III.1) WADIUM</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Informacja na temat wadium:</w:t>
      </w:r>
      <w:r w:rsidRPr="00984A15">
        <w:rPr>
          <w:rFonts w:ascii="Times New Roman" w:eastAsia="Times New Roman" w:hAnsi="Times New Roman" w:cs="Times New Roman"/>
          <w:sz w:val="24"/>
          <w:szCs w:val="24"/>
          <w:lang w:eastAsia="pl-PL"/>
        </w:rPr>
        <w:t xml:space="preserve"> 10 000</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III.2) ZALICZKI</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984A15" w:rsidRPr="00984A15" w:rsidRDefault="00984A15" w:rsidP="00984A1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984A15" w:rsidRPr="00984A15" w:rsidRDefault="00984A15" w:rsidP="00984A1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Opis sposobu dokonywania oceny spełniania tego warunku</w:t>
      </w:r>
    </w:p>
    <w:p w:rsidR="00984A15" w:rsidRPr="00984A15" w:rsidRDefault="00984A15" w:rsidP="00984A1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sz w:val="24"/>
          <w:szCs w:val="24"/>
          <w:lang w:eastAsia="pl-PL"/>
        </w:rPr>
        <w:t>Nie dotyczy</w:t>
      </w:r>
    </w:p>
    <w:p w:rsidR="00984A15" w:rsidRPr="00984A15" w:rsidRDefault="00984A15" w:rsidP="00984A1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III.3.2) Wiedza i doświadczenie</w:t>
      </w:r>
    </w:p>
    <w:p w:rsidR="00984A15" w:rsidRPr="00984A15" w:rsidRDefault="00984A15" w:rsidP="00984A1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Opis sposobu dokonywania oceny spełniania tego warunku</w:t>
      </w:r>
    </w:p>
    <w:p w:rsidR="00984A15" w:rsidRPr="00984A15" w:rsidRDefault="00984A15" w:rsidP="00984A1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sz w:val="24"/>
          <w:szCs w:val="24"/>
          <w:lang w:eastAsia="pl-PL"/>
        </w:rPr>
        <w:t>w okresie ostatnich 5 lat przed upływem terminu składania ofert, a jeżeli okres prowadzenia działalności jest krótszy - w tym okresie, należycie wykonali co najmniej 1 zamówienie obejmujące swoim zakresem zaprojektowanie, dostawę oraz montaż suwnicy o udźwigu co najmniej Q=50t, o wartości minimum 500 000,00 złotych brutto. Sposób oceny spełnia nie spełnia.</w:t>
      </w:r>
    </w:p>
    <w:p w:rsidR="00984A15" w:rsidRPr="00984A15" w:rsidRDefault="00984A15" w:rsidP="00984A1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III.3.3) Potencjał techniczny</w:t>
      </w:r>
    </w:p>
    <w:p w:rsidR="00984A15" w:rsidRPr="00984A15" w:rsidRDefault="00984A15" w:rsidP="00984A1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Opis sposobu dokonywania oceny spełniania tego warunku</w:t>
      </w:r>
    </w:p>
    <w:p w:rsidR="00984A15" w:rsidRPr="00984A15" w:rsidRDefault="00984A15" w:rsidP="00984A1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sz w:val="24"/>
          <w:szCs w:val="24"/>
          <w:lang w:eastAsia="pl-PL"/>
        </w:rPr>
        <w:t>Nie dotyczy</w:t>
      </w:r>
    </w:p>
    <w:p w:rsidR="00984A15" w:rsidRPr="00984A15" w:rsidRDefault="00984A15" w:rsidP="00984A1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III.3.4) Osoby zdolne do wykonania zamówienia</w:t>
      </w:r>
    </w:p>
    <w:p w:rsidR="00984A15" w:rsidRPr="00984A15" w:rsidRDefault="00984A15" w:rsidP="00984A1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Opis sposobu dokonywania oceny spełniania tego warunku</w:t>
      </w:r>
    </w:p>
    <w:p w:rsidR="00984A15" w:rsidRPr="00984A15" w:rsidRDefault="00984A15" w:rsidP="00984A1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sz w:val="24"/>
          <w:szCs w:val="24"/>
          <w:lang w:eastAsia="pl-PL"/>
        </w:rPr>
        <w:lastRenderedPageBreak/>
        <w:t>Nie dotyczy</w:t>
      </w:r>
    </w:p>
    <w:p w:rsidR="00984A15" w:rsidRPr="00984A15" w:rsidRDefault="00984A15" w:rsidP="00984A1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III.3.5) Sytuacja ekonomiczna i finansowa</w:t>
      </w:r>
    </w:p>
    <w:p w:rsidR="00984A15" w:rsidRPr="00984A15" w:rsidRDefault="00984A15" w:rsidP="00984A1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Opis sposobu dokonywania oceny spełniania tego warunku</w:t>
      </w:r>
    </w:p>
    <w:p w:rsidR="00984A15" w:rsidRPr="00984A15" w:rsidRDefault="00984A15" w:rsidP="00984A1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sz w:val="24"/>
          <w:szCs w:val="24"/>
          <w:lang w:eastAsia="pl-PL"/>
        </w:rPr>
        <w:t>Nie dotyczy</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984A15" w:rsidRPr="00984A15" w:rsidRDefault="00984A15" w:rsidP="00984A1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84A15">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984A15" w:rsidRPr="00984A15" w:rsidRDefault="00984A15" w:rsidP="00984A1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84A15">
        <w:rPr>
          <w:rFonts w:ascii="Times New Roman" w:eastAsia="Times New Roman" w:hAnsi="Times New Roman" w:cs="Times New Roman"/>
          <w:sz w:val="24"/>
          <w:szCs w:val="24"/>
          <w:lang w:eastAsia="pl-PL"/>
        </w:rPr>
        <w:t>oświadczenie o braku podstaw do wykluczenia;</w:t>
      </w:r>
    </w:p>
    <w:p w:rsidR="00984A15" w:rsidRPr="00984A15" w:rsidRDefault="00984A15" w:rsidP="00984A1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84A15">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sz w:val="24"/>
          <w:szCs w:val="24"/>
          <w:lang w:eastAsia="pl-PL"/>
        </w:rPr>
        <w:t>III.4.3) Dokumenty podmiotów zagranicznych</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sz w:val="24"/>
          <w:szCs w:val="24"/>
          <w:lang w:eastAsia="pl-PL"/>
        </w:rPr>
        <w:t>III.4.3.1) dokument wystawiony w kraju, w którym ma siedzibę lub miejsce zamieszkania potwierdzający, że:</w:t>
      </w:r>
    </w:p>
    <w:p w:rsidR="00984A15" w:rsidRPr="00984A15" w:rsidRDefault="00984A15" w:rsidP="00984A15">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984A15">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sz w:val="24"/>
          <w:szCs w:val="24"/>
          <w:lang w:eastAsia="pl-PL"/>
        </w:rPr>
        <w:t>III.4.4) Dokumenty dotyczące przynależności do tej samej grupy kapitałowej</w:t>
      </w:r>
    </w:p>
    <w:p w:rsidR="00984A15" w:rsidRPr="00984A15" w:rsidRDefault="00984A15" w:rsidP="00984A15">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984A15">
        <w:rPr>
          <w:rFonts w:ascii="Times New Roman" w:eastAsia="Times New Roman" w:hAnsi="Times New Roman" w:cs="Times New Roman"/>
          <w:sz w:val="24"/>
          <w:szCs w:val="24"/>
          <w:lang w:eastAsia="pl-PL"/>
        </w:rPr>
        <w:lastRenderedPageBreak/>
        <w:t>lista podmiotów należących do tej samej grupy kapitałowej w rozumieniu ustawy z dnia 16 lutego 2007 r. o ochronie konkurencji i konsumentów albo informacji o tym, że nie należy do grupy kapitałowej;</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III.6) INNE DOKUMENTY</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sz w:val="24"/>
          <w:szCs w:val="24"/>
          <w:lang w:eastAsia="pl-PL"/>
        </w:rPr>
        <w:t>Inne dokumenty niewymienione w pkt III.4) albo w pkt III.5)</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sz w:val="24"/>
          <w:szCs w:val="24"/>
          <w:lang w:eastAsia="pl-PL"/>
        </w:rPr>
        <w:t>Jeżeli Wykonawca ma siedzibę lub miejsce zamieszkania poza terytorium Rzeczypospolitej Polskiej zamiast dokumentów, o których mowa w III. 4.3.1) składa dokument lub dokumenty, wystawione w kraju, w którym ma siedzibę lub miejsce zamieszkania, potwierdzające odpowiednio, że nie otwarto jego likwidacji ani nie ogłoszono upadłości. Dokumenty, o których mowa wyżej powinny być wystawione nie wcześniej niż 6 miesięcy przed upływem terminu składania ofert. 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Jeżeli Wykonawca, w dokumentach, o których mowa w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 Podmiot, który zobowiązał się do udostępnienia zasobów zgodnie z art. 26 ust. 2b, odpowiada solidarnie z Wykonawcą za szkodę Zamawiającego powstałą wskutek nieudostępnienia tych zasobów, chyba, że za nieudostępnienie zasobów nie ponosi winy.</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sz w:val="24"/>
          <w:szCs w:val="24"/>
          <w:lang w:eastAsia="pl-PL"/>
        </w:rPr>
        <w:t>SEKCJA IV: PROCEDURA</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IV.1) TRYB UDZIELENIA ZAMÓWIENIA</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IV.1.1) Tryb udzielenia zamówienia:</w:t>
      </w:r>
      <w:r w:rsidRPr="00984A15">
        <w:rPr>
          <w:rFonts w:ascii="Times New Roman" w:eastAsia="Times New Roman" w:hAnsi="Times New Roman" w:cs="Times New Roman"/>
          <w:sz w:val="24"/>
          <w:szCs w:val="24"/>
          <w:lang w:eastAsia="pl-PL"/>
        </w:rPr>
        <w:t xml:space="preserve"> przetarg nieograniczony.</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IV.2) KRYTERIA OCENY OFERT</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 xml:space="preserve">IV.2.1) Kryteria oceny ofert: </w:t>
      </w:r>
      <w:r w:rsidRPr="00984A15">
        <w:rPr>
          <w:rFonts w:ascii="Times New Roman" w:eastAsia="Times New Roman" w:hAnsi="Times New Roman" w:cs="Times New Roman"/>
          <w:sz w:val="24"/>
          <w:szCs w:val="24"/>
          <w:lang w:eastAsia="pl-PL"/>
        </w:rPr>
        <w:t>cena oraz inne kryteria związane z przedmiotem zamówienia:</w:t>
      </w:r>
    </w:p>
    <w:p w:rsidR="00984A15" w:rsidRPr="00984A15" w:rsidRDefault="00984A15" w:rsidP="00984A1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sz w:val="24"/>
          <w:szCs w:val="24"/>
          <w:lang w:eastAsia="pl-PL"/>
        </w:rPr>
        <w:lastRenderedPageBreak/>
        <w:t>1 - Cena - 90</w:t>
      </w:r>
    </w:p>
    <w:p w:rsidR="00984A15" w:rsidRPr="00984A15" w:rsidRDefault="00984A15" w:rsidP="00984A1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sz w:val="24"/>
          <w:szCs w:val="24"/>
          <w:lang w:eastAsia="pl-PL"/>
        </w:rPr>
        <w:t>2 - okres gwarancji - 10</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IV.2.2)</w:t>
      </w:r>
      <w:r w:rsidRPr="00984A15">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984A15" w:rsidRPr="00984A15" w:rsidTr="00984A1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84A15" w:rsidRPr="00984A15" w:rsidRDefault="00984A15" w:rsidP="00984A15">
            <w:pPr>
              <w:spacing w:after="0" w:line="240" w:lineRule="auto"/>
              <w:jc w:val="center"/>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 </w:t>
            </w:r>
          </w:p>
        </w:tc>
        <w:tc>
          <w:tcPr>
            <w:tcW w:w="0" w:type="auto"/>
            <w:vAlign w:val="center"/>
            <w:hideMark/>
          </w:tcPr>
          <w:p w:rsidR="00984A15" w:rsidRPr="00984A15" w:rsidRDefault="00984A15" w:rsidP="00984A15">
            <w:pPr>
              <w:spacing w:after="0"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przeprowadzona będzie aukcja elektroniczna,</w:t>
            </w:r>
            <w:r w:rsidRPr="00984A15">
              <w:rPr>
                <w:rFonts w:ascii="Times New Roman" w:eastAsia="Times New Roman" w:hAnsi="Times New Roman" w:cs="Times New Roman"/>
                <w:sz w:val="24"/>
                <w:szCs w:val="24"/>
                <w:lang w:eastAsia="pl-PL"/>
              </w:rPr>
              <w:t xml:space="preserve"> adres strony, na której będzie prowadzona: </w:t>
            </w:r>
          </w:p>
        </w:tc>
      </w:tr>
    </w:tbl>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IV.3) ZMIANA UMOWY</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Dopuszczalne zmiany postanowień umowy oraz określenie warunków zmian</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sz w:val="24"/>
          <w:szCs w:val="24"/>
          <w:lang w:eastAsia="pl-PL"/>
        </w:rPr>
        <w:t xml:space="preserve">1. Na podstawie art. 144 ust. 1 ustawy Zamawiający dopuszcza możliwość wprowadzenia zmian w umowie w przypadku: 1) gdy 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 określonym terminie, z zastrzeżeniem, że wynagrodzenie Wykonawcy nie ulegnie zmianie; 2) 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 3) zmiany sposobu i warunków płatności w przypadku zaistnienia okoliczności lub zdarzeń uniemożliwiających prawidłową realizację umowy, na które Strony nie miały wpływu; 4) 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 r. o minimalnym wynagrodzeniu za pracę (Dz.U. z 2002, Nr 16 poz. 1679 z </w:t>
      </w:r>
      <w:proofErr w:type="spellStart"/>
      <w:r w:rsidRPr="00984A15">
        <w:rPr>
          <w:rFonts w:ascii="Times New Roman" w:eastAsia="Times New Roman" w:hAnsi="Times New Roman" w:cs="Times New Roman"/>
          <w:sz w:val="24"/>
          <w:szCs w:val="24"/>
          <w:lang w:eastAsia="pl-PL"/>
        </w:rPr>
        <w:t>późn</w:t>
      </w:r>
      <w:proofErr w:type="spellEnd"/>
      <w:r w:rsidRPr="00984A15">
        <w:rPr>
          <w:rFonts w:ascii="Times New Roman" w:eastAsia="Times New Roman" w:hAnsi="Times New Roman" w:cs="Times New Roman"/>
          <w:sz w:val="24"/>
          <w:szCs w:val="24"/>
          <w:lang w:eastAsia="pl-PL"/>
        </w:rPr>
        <w:t>. zm.), zasad podlegania ubezpieczeniom społecznym lub ubezpieczeniu zdrowotnemu lub wysokości stawki składki na ubezpieczenie społeczne lub zdrowotne.</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IV.4) INFORMACJE ADMINISTRACYJNE</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IV.4.1)</w:t>
      </w:r>
      <w:r w:rsidRPr="00984A15">
        <w:rPr>
          <w:rFonts w:ascii="Times New Roman" w:eastAsia="Times New Roman" w:hAnsi="Times New Roman" w:cs="Times New Roman"/>
          <w:sz w:val="24"/>
          <w:szCs w:val="24"/>
          <w:lang w:eastAsia="pl-PL"/>
        </w:rPr>
        <w:t> </w:t>
      </w:r>
      <w:r w:rsidRPr="00984A15">
        <w:rPr>
          <w:rFonts w:ascii="Times New Roman" w:eastAsia="Times New Roman" w:hAnsi="Times New Roman" w:cs="Times New Roman"/>
          <w:b/>
          <w:bCs/>
          <w:sz w:val="24"/>
          <w:szCs w:val="24"/>
          <w:lang w:eastAsia="pl-PL"/>
        </w:rPr>
        <w:t>Adres strony internetowej, na której jest dostępna specyfikacja istotnych warunków zamówienia:</w:t>
      </w:r>
      <w:r w:rsidRPr="00984A15">
        <w:rPr>
          <w:rFonts w:ascii="Times New Roman" w:eastAsia="Times New Roman" w:hAnsi="Times New Roman" w:cs="Times New Roman"/>
          <w:sz w:val="24"/>
          <w:szCs w:val="24"/>
          <w:lang w:eastAsia="pl-PL"/>
        </w:rPr>
        <w:t xml:space="preserve"> www.ilot.edu.pl</w:t>
      </w:r>
      <w:r w:rsidRPr="00984A15">
        <w:rPr>
          <w:rFonts w:ascii="Times New Roman" w:eastAsia="Times New Roman" w:hAnsi="Times New Roman" w:cs="Times New Roman"/>
          <w:sz w:val="24"/>
          <w:szCs w:val="24"/>
          <w:lang w:eastAsia="pl-PL"/>
        </w:rPr>
        <w:br/>
      </w:r>
      <w:r w:rsidRPr="00984A15">
        <w:rPr>
          <w:rFonts w:ascii="Times New Roman" w:eastAsia="Times New Roman" w:hAnsi="Times New Roman" w:cs="Times New Roman"/>
          <w:b/>
          <w:bCs/>
          <w:sz w:val="24"/>
          <w:szCs w:val="24"/>
          <w:lang w:eastAsia="pl-PL"/>
        </w:rPr>
        <w:t>Specyfikację istotnych warunków zamówienia można uzyskać pod adresem:</w:t>
      </w:r>
      <w:r w:rsidRPr="00984A15">
        <w:rPr>
          <w:rFonts w:ascii="Times New Roman" w:eastAsia="Times New Roman" w:hAnsi="Times New Roman" w:cs="Times New Roman"/>
          <w:sz w:val="24"/>
          <w:szCs w:val="24"/>
          <w:lang w:eastAsia="pl-PL"/>
        </w:rPr>
        <w:t xml:space="preserve"> Instytut Lotnictwa Al. Krakowska 110/114 02-256 Warszawa.</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IV.4.4) Termin składania wniosków o dopuszczenie do udziału w postępowaniu lub ofert:</w:t>
      </w:r>
      <w:r w:rsidRPr="00984A15">
        <w:rPr>
          <w:rFonts w:ascii="Times New Roman" w:eastAsia="Times New Roman" w:hAnsi="Times New Roman" w:cs="Times New Roman"/>
          <w:sz w:val="24"/>
          <w:szCs w:val="24"/>
          <w:lang w:eastAsia="pl-PL"/>
        </w:rPr>
        <w:t xml:space="preserve"> 10.05.2016 godzina 10:00, miejsce: Instytut Lotnictwa Al. Krakowska 110/114 02-256 Warszawa kancelaria ogólna, budynek A.</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IV.4.5) Termin związania ofertą:</w:t>
      </w:r>
      <w:r w:rsidRPr="00984A15">
        <w:rPr>
          <w:rFonts w:ascii="Times New Roman" w:eastAsia="Times New Roman" w:hAnsi="Times New Roman" w:cs="Times New Roman"/>
          <w:sz w:val="24"/>
          <w:szCs w:val="24"/>
          <w:lang w:eastAsia="pl-PL"/>
        </w:rPr>
        <w:t xml:space="preserve"> okres w dniach: 30 (od ostatecznego terminu składania ofert).</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lastRenderedPageBreak/>
        <w:t>IV.4.16) Informacje dodatkowe, w tym dotyczące finansowania projektu/programu ze środków Unii Europejskiej:</w:t>
      </w:r>
      <w:r w:rsidRPr="00984A15">
        <w:rPr>
          <w:rFonts w:ascii="Times New Roman" w:eastAsia="Times New Roman" w:hAnsi="Times New Roman" w:cs="Times New Roman"/>
          <w:sz w:val="24"/>
          <w:szCs w:val="24"/>
          <w:lang w:eastAsia="pl-PL"/>
        </w:rPr>
        <w:t xml:space="preserve"> Zamawiający przed zawarciem umowy będzie żądał od wybranego Wykonawcy wniesienia zabezpieczenia należytego wykonania umowy w wysokości 10% proponowanej w formularzu cenowym wartości przedmiotu umowy brutto. Osoby zainteresowane udziałem w sesji otwarcia ofert proszone są o stawiennictwo w budynku A na parterze oraz zarejestrowanie się w wartowni poprzez uzyskanie statusu gościa. Osoby te zostaną odebrane przez pracownika Instytutu Lotnictwa - członka Komisji ds. zamówień publicznych o godz. 10:15. Procedura otwarcia ofert zaczyna się wraz z odbiorem ww. osób..</w:t>
      </w:r>
    </w:p>
    <w:p w:rsidR="00984A15" w:rsidRPr="00984A15" w:rsidRDefault="00984A15" w:rsidP="00984A15">
      <w:pPr>
        <w:spacing w:before="100" w:beforeAutospacing="1" w:after="100" w:afterAutospacing="1" w:line="240" w:lineRule="auto"/>
        <w:rPr>
          <w:rFonts w:ascii="Times New Roman" w:eastAsia="Times New Roman" w:hAnsi="Times New Roman" w:cs="Times New Roman"/>
          <w:sz w:val="24"/>
          <w:szCs w:val="24"/>
          <w:lang w:eastAsia="pl-PL"/>
        </w:rPr>
      </w:pPr>
      <w:r w:rsidRPr="00984A15">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84A15">
        <w:rPr>
          <w:rFonts w:ascii="Times New Roman" w:eastAsia="Times New Roman" w:hAnsi="Times New Roman" w:cs="Times New Roman"/>
          <w:sz w:val="24"/>
          <w:szCs w:val="24"/>
          <w:lang w:eastAsia="pl-PL"/>
        </w:rPr>
        <w:t>nie</w:t>
      </w:r>
    </w:p>
    <w:p w:rsidR="00984A15" w:rsidRPr="00984A15" w:rsidRDefault="00984A15" w:rsidP="00984A15">
      <w:pPr>
        <w:spacing w:after="0" w:line="240" w:lineRule="auto"/>
        <w:rPr>
          <w:rFonts w:ascii="Times New Roman" w:eastAsia="Times New Roman" w:hAnsi="Times New Roman" w:cs="Times New Roman"/>
          <w:sz w:val="24"/>
          <w:szCs w:val="24"/>
          <w:lang w:eastAsia="pl-PL"/>
        </w:rPr>
      </w:pPr>
    </w:p>
    <w:p w:rsidR="00103DDE" w:rsidRDefault="00103DDE">
      <w:bookmarkStart w:id="0" w:name="_GoBack"/>
      <w:bookmarkEnd w:id="0"/>
    </w:p>
    <w:sectPr w:rsidR="00103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6D9C"/>
    <w:multiLevelType w:val="multilevel"/>
    <w:tmpl w:val="87B49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C27D3"/>
    <w:multiLevelType w:val="multilevel"/>
    <w:tmpl w:val="1DD4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D6869"/>
    <w:multiLevelType w:val="multilevel"/>
    <w:tmpl w:val="9B32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2B2C1B"/>
    <w:multiLevelType w:val="multilevel"/>
    <w:tmpl w:val="6AF4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6D0943"/>
    <w:multiLevelType w:val="multilevel"/>
    <w:tmpl w:val="1922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945F98"/>
    <w:multiLevelType w:val="multilevel"/>
    <w:tmpl w:val="22F2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921981"/>
    <w:multiLevelType w:val="multilevel"/>
    <w:tmpl w:val="3CC2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65582"/>
    <w:multiLevelType w:val="multilevel"/>
    <w:tmpl w:val="3BB0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0"/>
  </w:num>
  <w:num w:numId="4">
    <w:abstractNumId w:val="7"/>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C7"/>
    <w:rsid w:val="00103DDE"/>
    <w:rsid w:val="00984A15"/>
    <w:rsid w:val="00CD4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EA970-1934-4340-8F93-3F9A070E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337105">
      <w:bodyDiv w:val="1"/>
      <w:marLeft w:val="0"/>
      <w:marRight w:val="0"/>
      <w:marTop w:val="0"/>
      <w:marBottom w:val="0"/>
      <w:divBdr>
        <w:top w:val="none" w:sz="0" w:space="0" w:color="auto"/>
        <w:left w:val="none" w:sz="0" w:space="0" w:color="auto"/>
        <w:bottom w:val="none" w:sz="0" w:space="0" w:color="auto"/>
        <w:right w:val="none" w:sz="0" w:space="0" w:color="auto"/>
      </w:divBdr>
      <w:divsChild>
        <w:div w:id="182723442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lot.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1714</Words>
  <Characters>10285</Characters>
  <Application>Microsoft Office Word</Application>
  <DocSecurity>0</DocSecurity>
  <Lines>85</Lines>
  <Paragraphs>23</Paragraphs>
  <ScaleCrop>false</ScaleCrop>
  <Company/>
  <LinksUpToDate>false</LinksUpToDate>
  <CharactersWithSpaces>11976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Grotek</dc:creator>
  <cp:keywords/>
  <dc:description/>
  <cp:lastModifiedBy>Elwira Grotek</cp:lastModifiedBy>
  <cp:revision>2</cp:revision>
  <dcterms:created xsi:type="dcterms:W3CDTF">2016-04-22T14:05:00Z</dcterms:created>
  <dcterms:modified xsi:type="dcterms:W3CDTF">2016-04-22T14:05:00Z</dcterms:modified>
</cp:coreProperties>
</file>