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9A689" w14:textId="77777777" w:rsidR="00FD604D" w:rsidRPr="002A2686" w:rsidRDefault="00FD604D" w:rsidP="00FD604D">
      <w:pPr>
        <w:pStyle w:val="Tekstpodstawowy"/>
        <w:spacing w:line="276" w:lineRule="auto"/>
        <w:rPr>
          <w:sz w:val="24"/>
          <w:szCs w:val="24"/>
        </w:rPr>
      </w:pPr>
      <w:bookmarkStart w:id="0" w:name="_GoBack"/>
      <w:bookmarkEnd w:id="0"/>
    </w:p>
    <w:p w14:paraId="7406A617" w14:textId="77777777"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14:paraId="3E1EB5C5" w14:textId="77777777" w:rsidR="00761177" w:rsidRDefault="00761177" w:rsidP="00FD604D">
      <w:pPr>
        <w:pStyle w:val="Tekstpodstawowy"/>
        <w:spacing w:line="276" w:lineRule="auto"/>
        <w:rPr>
          <w:sz w:val="28"/>
          <w:szCs w:val="28"/>
        </w:rPr>
      </w:pPr>
    </w:p>
    <w:p w14:paraId="3B301252" w14:textId="77777777" w:rsidR="00761177" w:rsidRDefault="00761177" w:rsidP="00FD604D">
      <w:pPr>
        <w:pStyle w:val="Tekstpodstawowy"/>
        <w:spacing w:line="276" w:lineRule="auto"/>
        <w:rPr>
          <w:sz w:val="28"/>
          <w:szCs w:val="28"/>
        </w:rPr>
      </w:pPr>
    </w:p>
    <w:p w14:paraId="3E3B9FC4" w14:textId="77777777" w:rsidR="00761177" w:rsidRDefault="00761177" w:rsidP="00FD604D">
      <w:pPr>
        <w:pStyle w:val="Tekstpodstawowy"/>
        <w:spacing w:line="276" w:lineRule="auto"/>
        <w:rPr>
          <w:sz w:val="28"/>
          <w:szCs w:val="28"/>
        </w:rPr>
      </w:pPr>
    </w:p>
    <w:p w14:paraId="106D0317" w14:textId="6F23E4A6"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Pr>
          <w:b/>
          <w:bCs/>
          <w:color w:val="000000"/>
          <w:szCs w:val="24"/>
        </w:rPr>
        <w:t>D</w:t>
      </w:r>
      <w:r w:rsidR="00AA016C" w:rsidRPr="00761177">
        <w:rPr>
          <w:b/>
          <w:szCs w:val="24"/>
        </w:rPr>
        <w:t>ostawa</w:t>
      </w:r>
      <w:r w:rsidR="004D6317">
        <w:rPr>
          <w:b/>
          <w:szCs w:val="24"/>
        </w:rPr>
        <w:t>,</w:t>
      </w:r>
      <w:r w:rsidR="00AA016C" w:rsidRPr="00761177">
        <w:rPr>
          <w:b/>
          <w:szCs w:val="24"/>
        </w:rPr>
        <w:t xml:space="preserve"> </w:t>
      </w:r>
      <w:r w:rsidR="004D6317">
        <w:rPr>
          <w:b/>
          <w:szCs w:val="24"/>
        </w:rPr>
        <w:t>montaż i udział w uruchomieniu agregatu smarnego wraz z instalacją hydrauliczną do smarowania łożysk pracujących w atmosferze obniżonego ciśnienia</w:t>
      </w:r>
    </w:p>
    <w:p w14:paraId="411C3783" w14:textId="77777777" w:rsidR="00FD604D" w:rsidRPr="00761177" w:rsidRDefault="00FD604D" w:rsidP="00FD604D">
      <w:pPr>
        <w:spacing w:line="276" w:lineRule="auto"/>
        <w:jc w:val="center"/>
        <w:rPr>
          <w:szCs w:val="24"/>
        </w:rPr>
      </w:pPr>
    </w:p>
    <w:p w14:paraId="728A723B" w14:textId="77777777" w:rsidR="00FD604D" w:rsidRPr="00761177" w:rsidRDefault="00FD604D" w:rsidP="00FD604D">
      <w:pPr>
        <w:spacing w:line="276" w:lineRule="auto"/>
        <w:rPr>
          <w:szCs w:val="24"/>
        </w:rPr>
      </w:pPr>
    </w:p>
    <w:p w14:paraId="444D32E0" w14:textId="2D2F1A29" w:rsidR="00FD604D" w:rsidRPr="00761177" w:rsidRDefault="004119DD" w:rsidP="00761177">
      <w:pPr>
        <w:spacing w:line="276" w:lineRule="auto"/>
        <w:jc w:val="center"/>
        <w:rPr>
          <w:szCs w:val="24"/>
        </w:rPr>
      </w:pPr>
      <w:r>
        <w:rPr>
          <w:noProof/>
          <w:szCs w:val="24"/>
        </w:rPr>
        <mc:AlternateContent>
          <mc:Choice Requires="wps">
            <w:drawing>
              <wp:anchor distT="0" distB="0" distL="114300" distR="114300" simplePos="0" relativeHeight="251657728" behindDoc="0" locked="0" layoutInCell="1" allowOverlap="1" wp14:anchorId="54310EA0" wp14:editId="584865B5">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0EA0"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v:textbox>
              </v:shape>
            </w:pict>
          </mc:Fallback>
        </mc:AlternateContent>
      </w:r>
      <w:r w:rsidR="00E23B14">
        <w:rPr>
          <w:szCs w:val="24"/>
        </w:rPr>
        <w:t>nr postępowania 4</w:t>
      </w:r>
      <w:r w:rsidR="004D6317">
        <w:rPr>
          <w:szCs w:val="24"/>
        </w:rPr>
        <w:t>0/ZA/AZA/2016</w:t>
      </w:r>
    </w:p>
    <w:p w14:paraId="60A59583" w14:textId="77777777" w:rsidR="00FD604D" w:rsidRPr="00761177" w:rsidRDefault="00FD604D" w:rsidP="00FD604D">
      <w:pPr>
        <w:spacing w:line="276" w:lineRule="auto"/>
        <w:rPr>
          <w:szCs w:val="24"/>
        </w:rPr>
      </w:pPr>
    </w:p>
    <w:p w14:paraId="4B65B022" w14:textId="77777777" w:rsidR="00FD604D" w:rsidRPr="00761177" w:rsidRDefault="00FD604D" w:rsidP="00FD604D">
      <w:pPr>
        <w:spacing w:line="276" w:lineRule="auto"/>
        <w:rPr>
          <w:szCs w:val="24"/>
        </w:rPr>
      </w:pPr>
    </w:p>
    <w:p w14:paraId="1722F79F" w14:textId="77777777" w:rsidR="00FD604D" w:rsidRDefault="00FD604D" w:rsidP="00FD604D">
      <w:pPr>
        <w:pStyle w:val="Nagwek2"/>
        <w:spacing w:line="276" w:lineRule="auto"/>
        <w:rPr>
          <w:sz w:val="24"/>
          <w:szCs w:val="24"/>
        </w:rPr>
      </w:pPr>
    </w:p>
    <w:p w14:paraId="33825E7D" w14:textId="77777777" w:rsidR="00761177" w:rsidRDefault="00761177" w:rsidP="00761177"/>
    <w:p w14:paraId="2B6F9F14" w14:textId="77777777" w:rsidR="00761177" w:rsidRDefault="00761177" w:rsidP="00761177"/>
    <w:p w14:paraId="7436888C" w14:textId="77777777" w:rsidR="00761177" w:rsidRDefault="00761177" w:rsidP="00761177"/>
    <w:p w14:paraId="6B214B3B" w14:textId="77777777" w:rsidR="00761177" w:rsidRPr="00761177" w:rsidRDefault="00761177" w:rsidP="00761177">
      <w:pPr>
        <w:spacing w:after="80"/>
        <w:jc w:val="center"/>
        <w:rPr>
          <w:b/>
          <w:szCs w:val="24"/>
        </w:rPr>
      </w:pPr>
      <w:r w:rsidRPr="00761177">
        <w:rPr>
          <w:b/>
          <w:szCs w:val="24"/>
        </w:rPr>
        <w:t>Przetarg nieograniczony</w:t>
      </w:r>
    </w:p>
    <w:p w14:paraId="775017AF" w14:textId="767BE80B" w:rsidR="00761177" w:rsidRDefault="00761177" w:rsidP="00761177">
      <w:pPr>
        <w:spacing w:after="80"/>
        <w:jc w:val="center"/>
        <w:rPr>
          <w:b/>
          <w:szCs w:val="24"/>
        </w:rPr>
      </w:pPr>
      <w:r w:rsidRPr="00761177">
        <w:rPr>
          <w:b/>
          <w:szCs w:val="24"/>
        </w:rPr>
        <w:t xml:space="preserve">o wartości zamówienia </w:t>
      </w:r>
      <w:r>
        <w:rPr>
          <w:b/>
          <w:szCs w:val="24"/>
        </w:rPr>
        <w:t>poniż</w:t>
      </w:r>
      <w:r w:rsidR="002C09C8">
        <w:rPr>
          <w:b/>
          <w:szCs w:val="24"/>
        </w:rPr>
        <w:t>e</w:t>
      </w:r>
      <w:r>
        <w:rPr>
          <w:b/>
          <w:szCs w:val="24"/>
        </w:rPr>
        <w:t>j</w:t>
      </w:r>
      <w:r w:rsidRPr="00761177">
        <w:rPr>
          <w:b/>
          <w:szCs w:val="24"/>
        </w:rPr>
        <w:t xml:space="preserve"> 209 000 euro</w:t>
      </w:r>
    </w:p>
    <w:p w14:paraId="56A97B26" w14:textId="77777777" w:rsidR="00761177" w:rsidRDefault="00761177" w:rsidP="00761177">
      <w:pPr>
        <w:spacing w:after="80"/>
        <w:jc w:val="center"/>
        <w:rPr>
          <w:b/>
          <w:szCs w:val="24"/>
        </w:rPr>
      </w:pPr>
    </w:p>
    <w:p w14:paraId="3EE65445" w14:textId="77777777" w:rsidR="00761177" w:rsidRDefault="00761177" w:rsidP="00761177">
      <w:pPr>
        <w:spacing w:after="80"/>
        <w:jc w:val="center"/>
        <w:rPr>
          <w:b/>
          <w:szCs w:val="24"/>
        </w:rPr>
      </w:pPr>
    </w:p>
    <w:p w14:paraId="253BB163" w14:textId="77777777" w:rsidR="00761177" w:rsidRDefault="00761177" w:rsidP="00761177">
      <w:pPr>
        <w:spacing w:after="80"/>
        <w:jc w:val="center"/>
        <w:rPr>
          <w:b/>
          <w:szCs w:val="24"/>
        </w:rPr>
      </w:pPr>
    </w:p>
    <w:p w14:paraId="7E10E007" w14:textId="77777777" w:rsidR="00761177" w:rsidRDefault="00761177" w:rsidP="00761177">
      <w:pPr>
        <w:spacing w:after="80"/>
        <w:jc w:val="center"/>
        <w:rPr>
          <w:b/>
          <w:szCs w:val="24"/>
        </w:rPr>
      </w:pPr>
    </w:p>
    <w:p w14:paraId="686F6E2B" w14:textId="77777777" w:rsidR="00761177" w:rsidRDefault="00761177" w:rsidP="00761177">
      <w:pPr>
        <w:spacing w:after="80"/>
        <w:jc w:val="center"/>
        <w:rPr>
          <w:b/>
          <w:szCs w:val="24"/>
        </w:rPr>
      </w:pPr>
    </w:p>
    <w:p w14:paraId="15E24AC1" w14:textId="77777777" w:rsidR="00761177" w:rsidRDefault="00761177" w:rsidP="00761177">
      <w:pPr>
        <w:spacing w:after="80"/>
        <w:jc w:val="center"/>
        <w:rPr>
          <w:b/>
          <w:szCs w:val="24"/>
        </w:rPr>
      </w:pPr>
    </w:p>
    <w:p w14:paraId="255A8D81" w14:textId="77777777" w:rsidR="00761177" w:rsidRPr="00761177" w:rsidRDefault="00761177" w:rsidP="00761177">
      <w:pPr>
        <w:spacing w:after="80"/>
        <w:jc w:val="center"/>
        <w:rPr>
          <w:b/>
          <w:szCs w:val="24"/>
        </w:rPr>
      </w:pPr>
    </w:p>
    <w:p w14:paraId="1DF35AF8" w14:textId="77777777" w:rsidR="00761177" w:rsidRPr="00761177" w:rsidRDefault="00761177" w:rsidP="00761177">
      <w:pPr>
        <w:jc w:val="center"/>
        <w:rPr>
          <w:b/>
          <w:szCs w:val="24"/>
        </w:rPr>
      </w:pPr>
    </w:p>
    <w:p w14:paraId="1BF58C0D" w14:textId="3555106A"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E23B14">
        <w:rPr>
          <w:rFonts w:ascii="Times New Roman" w:hAnsi="Times New Roman"/>
          <w:sz w:val="24"/>
          <w:szCs w:val="24"/>
        </w:rPr>
        <w:t>18.05</w:t>
      </w:r>
      <w:r w:rsidR="00AD3A77">
        <w:rPr>
          <w:rFonts w:ascii="Times New Roman" w:hAnsi="Times New Roman"/>
          <w:sz w:val="24"/>
          <w:szCs w:val="24"/>
        </w:rPr>
        <w:t>.</w:t>
      </w:r>
      <w:r w:rsidR="00761177">
        <w:rPr>
          <w:rFonts w:ascii="Times New Roman" w:hAnsi="Times New Roman"/>
          <w:sz w:val="24"/>
          <w:szCs w:val="24"/>
        </w:rPr>
        <w:t>2016</w:t>
      </w:r>
      <w:r w:rsidRPr="004246D0">
        <w:rPr>
          <w:rFonts w:ascii="Times New Roman" w:hAnsi="Times New Roman"/>
          <w:sz w:val="24"/>
          <w:szCs w:val="24"/>
        </w:rPr>
        <w:t xml:space="preserve"> </w:t>
      </w:r>
      <w:r w:rsidRPr="00380419">
        <w:rPr>
          <w:rFonts w:ascii="Times New Roman" w:hAnsi="Times New Roman"/>
          <w:sz w:val="24"/>
          <w:szCs w:val="24"/>
        </w:rPr>
        <w:t>r.</w:t>
      </w:r>
    </w:p>
    <w:p w14:paraId="360A8BCA" w14:textId="77777777" w:rsidR="00FD604D" w:rsidRDefault="00FD604D" w:rsidP="00FD604D">
      <w:pPr>
        <w:rPr>
          <w:rFonts w:eastAsia="Calibri"/>
          <w:szCs w:val="24"/>
          <w:lang w:eastAsia="en-US"/>
        </w:rPr>
      </w:pPr>
      <w:r>
        <w:rPr>
          <w:szCs w:val="24"/>
        </w:rPr>
        <w:br w:type="page"/>
      </w:r>
    </w:p>
    <w:p w14:paraId="4DA19FA5" w14:textId="77777777" w:rsidR="00FD604D" w:rsidRPr="00392130" w:rsidRDefault="00FD604D" w:rsidP="00FD604D">
      <w:pPr>
        <w:pStyle w:val="Nagwek3"/>
      </w:pPr>
      <w:bookmarkStart w:id="1" w:name="_Toc411087299"/>
      <w:r>
        <w:lastRenderedPageBreak/>
        <w:t xml:space="preserve">I. </w:t>
      </w:r>
      <w:r w:rsidRPr="00392130">
        <w:t>Zamawiający</w:t>
      </w:r>
      <w:bookmarkEnd w:id="1"/>
    </w:p>
    <w:p w14:paraId="4C765FEC" w14:textId="77777777"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14:paraId="744AB88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7196CE90"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417F6652" w14:textId="77777777" w:rsidR="00FD604D" w:rsidRPr="00E8384B" w:rsidRDefault="00E44FEF"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4F8522F1"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14:paraId="419A5882"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faksu: + 48 22 046 65 67</w:t>
      </w:r>
    </w:p>
    <w:p w14:paraId="59424EB6"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 xml:space="preserve">e-mail: </w:t>
      </w:r>
      <w:hyperlink r:id="rId9" w:history="1">
        <w:r w:rsidRPr="00761177">
          <w:rPr>
            <w:rFonts w:eastAsia="Calibri"/>
            <w:szCs w:val="24"/>
            <w:lang w:eastAsia="en-US"/>
          </w:rPr>
          <w:t>edyta.sitnik@ilot.edu.pl</w:t>
        </w:r>
      </w:hyperlink>
    </w:p>
    <w:p w14:paraId="5FD29400" w14:textId="77777777" w:rsidR="00531AB6" w:rsidRDefault="00531AB6" w:rsidP="00FD604D">
      <w:pPr>
        <w:pStyle w:val="Nagwek3"/>
      </w:pPr>
      <w:bookmarkStart w:id="2" w:name="_Toc411087300"/>
    </w:p>
    <w:p w14:paraId="2C84B5D1" w14:textId="77777777" w:rsidR="00FD604D" w:rsidRPr="00392130" w:rsidRDefault="00FD604D" w:rsidP="00FD604D">
      <w:pPr>
        <w:pStyle w:val="Nagwek3"/>
      </w:pPr>
      <w:r>
        <w:t xml:space="preserve">II. </w:t>
      </w:r>
      <w:r w:rsidRPr="00392130">
        <w:t>Tryb udzielenia zamówienia</w:t>
      </w:r>
      <w:bookmarkEnd w:id="2"/>
    </w:p>
    <w:p w14:paraId="7A3FE964" w14:textId="77777777"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14:paraId="1BAD89C3" w14:textId="46C7D499" w:rsidR="00FD604D" w:rsidRPr="00A34284" w:rsidRDefault="00FD604D" w:rsidP="00C501F8">
      <w:pPr>
        <w:pStyle w:val="Nagwek3"/>
      </w:pPr>
      <w:bookmarkStart w:id="3" w:name="_Toc411087301"/>
      <w:r>
        <w:t>III. Definicje</w:t>
      </w:r>
      <w:bookmarkEnd w:id="3"/>
    </w:p>
    <w:p w14:paraId="6B8AC22C"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45481080" w14:textId="77777777"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14:paraId="78ADE0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17C45D4"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78FA8F6"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3D51C2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5372F039" w14:textId="77777777"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7B76978A" w14:textId="77777777"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0FA08B5D" w14:textId="77777777" w:rsidR="00D43604" w:rsidRPr="00D43604" w:rsidRDefault="00D43604" w:rsidP="00D43604">
      <w:pPr>
        <w:ind w:left="142"/>
        <w:jc w:val="both"/>
        <w:rPr>
          <w:szCs w:val="24"/>
        </w:rPr>
      </w:pPr>
    </w:p>
    <w:p w14:paraId="66E1CA2F" w14:textId="4ED76445" w:rsidR="00FD604D" w:rsidRPr="00A34284" w:rsidRDefault="00FD604D" w:rsidP="00C501F8">
      <w:pPr>
        <w:pStyle w:val="Nagwek3"/>
      </w:pPr>
      <w:bookmarkStart w:id="4" w:name="_Toc411087302"/>
      <w:r>
        <w:t xml:space="preserve">IV. </w:t>
      </w:r>
      <w:bookmarkEnd w:id="4"/>
      <w:r w:rsidR="007E3F4C">
        <w:t>Informacje dotyczące przedmiotu zamówienia</w:t>
      </w:r>
    </w:p>
    <w:p w14:paraId="7F166388" w14:textId="27C03062" w:rsidR="00B84EA0" w:rsidRPr="00B84EA0" w:rsidRDefault="00FD604D" w:rsidP="00C501F8">
      <w:pPr>
        <w:pStyle w:val="Akapitzlist"/>
        <w:numPr>
          <w:ilvl w:val="0"/>
          <w:numId w:val="35"/>
        </w:numPr>
        <w:spacing w:before="0" w:beforeAutospacing="0"/>
        <w:ind w:left="425" w:hanging="357"/>
        <w:contextualSpacing w:val="0"/>
        <w:jc w:val="both"/>
        <w:rPr>
          <w:rFonts w:ascii="Times New Roman" w:hAnsi="Times New Roman"/>
          <w:szCs w:val="24"/>
        </w:rPr>
      </w:pPr>
      <w:r w:rsidRPr="007B204A">
        <w:rPr>
          <w:rFonts w:ascii="Times New Roman" w:hAnsi="Times New Roman"/>
          <w:szCs w:val="24"/>
        </w:rPr>
        <w:t xml:space="preserve">Przedmiotem zamówienia jest </w:t>
      </w:r>
      <w:r w:rsidR="00F80C32" w:rsidRPr="00F80C32">
        <w:rPr>
          <w:rFonts w:ascii="Times New Roman" w:hAnsi="Times New Roman"/>
          <w:szCs w:val="24"/>
        </w:rPr>
        <w:t>dostaw</w:t>
      </w:r>
      <w:r w:rsidR="00B84EA0">
        <w:rPr>
          <w:rFonts w:ascii="Times New Roman" w:hAnsi="Times New Roman"/>
          <w:szCs w:val="24"/>
        </w:rPr>
        <w:t xml:space="preserve">a, </w:t>
      </w:r>
      <w:r w:rsidR="00B84EA0" w:rsidRPr="00B84EA0">
        <w:rPr>
          <w:rFonts w:ascii="Times New Roman" w:hAnsi="Times New Roman"/>
          <w:szCs w:val="24"/>
        </w:rPr>
        <w:t xml:space="preserve">montaż i </w:t>
      </w:r>
      <w:r w:rsidR="0072288F">
        <w:rPr>
          <w:rFonts w:ascii="Times New Roman" w:hAnsi="Times New Roman"/>
          <w:szCs w:val="24"/>
        </w:rPr>
        <w:t xml:space="preserve">udział </w:t>
      </w:r>
      <w:r w:rsidR="00B84EA0" w:rsidRPr="00B84EA0">
        <w:rPr>
          <w:rFonts w:ascii="Times New Roman" w:hAnsi="Times New Roman"/>
          <w:szCs w:val="24"/>
        </w:rPr>
        <w:t xml:space="preserve"> </w:t>
      </w:r>
      <w:r w:rsidR="0072288F">
        <w:rPr>
          <w:rFonts w:ascii="Times New Roman" w:hAnsi="Times New Roman"/>
          <w:szCs w:val="24"/>
        </w:rPr>
        <w:t>w uruchomieniu agregatu smarnego wraz z instalacją hydrauliczną do smarowania łożysk pracujących w atmosferze obniżonego ciśnienia.</w:t>
      </w:r>
    </w:p>
    <w:p w14:paraId="18F55F48" w14:textId="77777777" w:rsidR="00251BC1" w:rsidRPr="00251BC1" w:rsidRDefault="00251BC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251BC1">
        <w:rPr>
          <w:rFonts w:ascii="Times New Roman" w:hAnsi="Times New Roman"/>
          <w:szCs w:val="24"/>
        </w:rPr>
        <w:t xml:space="preserve">Miejsce dostawy, montażu </w:t>
      </w:r>
      <w:r w:rsidR="00A57A66">
        <w:rPr>
          <w:rFonts w:ascii="Times New Roman" w:hAnsi="Times New Roman"/>
          <w:szCs w:val="24"/>
        </w:rPr>
        <w:t>i uruchomienia</w:t>
      </w:r>
      <w:r w:rsidRPr="00251BC1">
        <w:rPr>
          <w:rFonts w:ascii="Times New Roman" w:hAnsi="Times New Roman"/>
          <w:szCs w:val="24"/>
        </w:rPr>
        <w:t>: siedziba Zamawiającego w Warszawie przy Al.</w:t>
      </w:r>
      <w:r w:rsidR="00A57A66">
        <w:rPr>
          <w:rFonts w:ascii="Times New Roman" w:hAnsi="Times New Roman"/>
          <w:szCs w:val="24"/>
        </w:rPr>
        <w:t> </w:t>
      </w:r>
      <w:r w:rsidRPr="00251BC1">
        <w:rPr>
          <w:rFonts w:ascii="Times New Roman" w:hAnsi="Times New Roman"/>
          <w:szCs w:val="24"/>
        </w:rPr>
        <w:t>Krakowskiej 110/114</w:t>
      </w:r>
      <w:r>
        <w:rPr>
          <w:rFonts w:ascii="Times New Roman" w:hAnsi="Times New Roman"/>
          <w:szCs w:val="24"/>
        </w:rPr>
        <w:t>.</w:t>
      </w:r>
    </w:p>
    <w:p w14:paraId="1854FED6" w14:textId="77777777" w:rsidR="00460CAB" w:rsidRPr="00460CAB" w:rsidRDefault="00FD604D"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Cena podana w formularzy cenowym musi obejmować wszystkie wymienione wyżej elementy.</w:t>
      </w:r>
    </w:p>
    <w:p w14:paraId="0FC11BA1" w14:textId="77777777" w:rsidR="00D57A5E" w:rsidRDefault="00A408FD"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lastRenderedPageBreak/>
        <w:t>Wymagania dotyczące</w:t>
      </w:r>
      <w:r w:rsidR="00FD604D" w:rsidRPr="00D57A5E">
        <w:rPr>
          <w:rFonts w:ascii="Times New Roman" w:hAnsi="Times New Roman"/>
          <w:szCs w:val="24"/>
        </w:rPr>
        <w:t xml:space="preserve"> przedmiotu zamówienia zawiera </w:t>
      </w:r>
      <w:r w:rsidR="00FD604D"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00FD604D" w:rsidRPr="00D57A5E">
        <w:rPr>
          <w:rFonts w:ascii="Times New Roman" w:hAnsi="Times New Roman"/>
          <w:szCs w:val="24"/>
        </w:rPr>
        <w:t>. Parametry określone w tym załączniku są minimalnymi wymaganiami Zamawiającego.</w:t>
      </w:r>
    </w:p>
    <w:p w14:paraId="7E4DB8B1" w14:textId="77777777" w:rsid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Oferowane urządzenie musi być fabrycznie nowe, wolne od wad, musi odpowiadać standardom jakościowym i technicznym, nie może być obciążone żadnymi prawami na rzecz osób trzecich oraz musi spełniać wymagania Zamawiającego.</w:t>
      </w:r>
    </w:p>
    <w:p w14:paraId="06B349E7" w14:textId="77777777" w:rsidR="00460CAB" w:rsidRP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tj. spełniających wymagania techniczne, funkcjonalne i jakościowe co najmniej takie jakie zostały wskazane w niniejszym dokumencie lub lepsze.</w:t>
      </w:r>
    </w:p>
    <w:p w14:paraId="7DA3E99B" w14:textId="77777777" w:rsidR="00090E23"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33510936" w14:textId="7F77DCC0" w:rsidR="00090E23" w:rsidRPr="00090E23" w:rsidRDefault="00090E23"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090E23">
        <w:rPr>
          <w:rFonts w:ascii="Times New Roman" w:hAnsi="Times New Roman"/>
          <w:szCs w:val="24"/>
        </w:rPr>
        <w:t xml:space="preserve">Wykonawca wybrany do realizacji zamówienia zobowiązany jest przygotować i przedstawić Zamawiającemu harmonogram prac. </w:t>
      </w:r>
      <w:r w:rsidR="00923CA9" w:rsidRPr="00923CA9">
        <w:rPr>
          <w:rFonts w:ascii="Times New Roman" w:hAnsi="Times New Roman"/>
          <w:szCs w:val="24"/>
        </w:rPr>
        <w:t>Harmonogram powinien uwzględniać terminy zakończenia kolejnych faz realizacji projektu i umożliwiać Zamawiającemu monitorowanie postępów prac. Wykonawca przekaże Zamawiającemu harmonogram najpóźniej w dniu podpisania umowy</w:t>
      </w:r>
    </w:p>
    <w:p w14:paraId="01340812" w14:textId="56549A72" w:rsidR="00BC5F53" w:rsidRDefault="003B1607"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t xml:space="preserve">Wykonawca dostarczy wraz </w:t>
      </w:r>
      <w:r w:rsidR="00D50D8A">
        <w:rPr>
          <w:rFonts w:ascii="Times New Roman" w:hAnsi="Times New Roman"/>
          <w:szCs w:val="24"/>
        </w:rPr>
        <w:t>z urządzeniem</w:t>
      </w:r>
      <w:r w:rsidR="00BC5F53">
        <w:rPr>
          <w:rFonts w:ascii="Times New Roman" w:hAnsi="Times New Roman"/>
          <w:szCs w:val="24"/>
        </w:rPr>
        <w:t xml:space="preserve"> </w:t>
      </w:r>
      <w:r w:rsidR="004A7A63">
        <w:rPr>
          <w:rFonts w:ascii="Times New Roman" w:hAnsi="Times New Roman"/>
          <w:szCs w:val="24"/>
        </w:rPr>
        <w:t>wymaganą przez Zamawiającego dokumentacją określoną w załączniku nr 1 do SIWZ (OPZ).</w:t>
      </w:r>
    </w:p>
    <w:p w14:paraId="1E8A9DEA" w14:textId="645D9020" w:rsidR="00D418F1" w:rsidRDefault="00F36D1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F36D11">
        <w:rPr>
          <w:rFonts w:ascii="Times New Roman" w:hAnsi="Times New Roman"/>
          <w:szCs w:val="24"/>
        </w:rPr>
        <w:t xml:space="preserve">Zamawiający </w:t>
      </w:r>
      <w:r w:rsidR="004A7A63">
        <w:rPr>
          <w:rFonts w:ascii="Times New Roman" w:hAnsi="Times New Roman"/>
          <w:szCs w:val="24"/>
        </w:rPr>
        <w:t>zaleca,</w:t>
      </w:r>
      <w:r w:rsidRPr="00F36D11">
        <w:rPr>
          <w:rFonts w:ascii="Times New Roman" w:hAnsi="Times New Roman"/>
          <w:szCs w:val="24"/>
        </w:rPr>
        <w:t xml:space="preserve"> aby Wykonawca, przed złożeniem oferty dokonał wizji lokalnej w terminie uzgodnionym z Zamawiającym (data, godzina).</w:t>
      </w:r>
    </w:p>
    <w:p w14:paraId="5FA64DDF" w14:textId="77777777" w:rsidR="00AF18F7" w:rsidRDefault="00D418F1" w:rsidP="00AF18F7">
      <w:pPr>
        <w:pStyle w:val="Akapitzlist"/>
        <w:numPr>
          <w:ilvl w:val="0"/>
          <w:numId w:val="35"/>
        </w:numPr>
        <w:spacing w:before="120" w:beforeAutospacing="0"/>
        <w:ind w:left="425" w:hanging="357"/>
        <w:contextualSpacing w:val="0"/>
        <w:jc w:val="both"/>
        <w:rPr>
          <w:rFonts w:ascii="Times New Roman" w:hAnsi="Times New Roman"/>
          <w:szCs w:val="24"/>
        </w:rPr>
      </w:pPr>
      <w:r w:rsidRPr="00D418F1">
        <w:rPr>
          <w:rFonts w:ascii="Times New Roman" w:hAnsi="Times New Roman"/>
          <w:szCs w:val="24"/>
        </w:rPr>
        <w:t>Zamawiający wymaga, aby Wykonawca, któremu zostanie udzielone zamówienie, posiadał aktualną opłaconą polisę ubezpieczenia OC w zakresie prowadzonej działalności związanej z przedmiotem zamówienia, z okresem jej obowiązywania przez czas trwania zamów</w:t>
      </w:r>
      <w:r>
        <w:rPr>
          <w:rFonts w:ascii="Times New Roman" w:hAnsi="Times New Roman"/>
          <w:szCs w:val="24"/>
        </w:rPr>
        <w:t xml:space="preserve">ienia w wysokości co najmniej </w:t>
      </w:r>
      <w:r w:rsidR="0012422C">
        <w:rPr>
          <w:rFonts w:ascii="Times New Roman" w:hAnsi="Times New Roman"/>
          <w:szCs w:val="24"/>
        </w:rPr>
        <w:t xml:space="preserve">700 000,00 </w:t>
      </w:r>
      <w:r w:rsidRPr="00D418F1">
        <w:rPr>
          <w:rFonts w:ascii="Times New Roman" w:hAnsi="Times New Roman"/>
          <w:szCs w:val="24"/>
        </w:rPr>
        <w:t>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7ED5282E" w14:textId="4C3234F8" w:rsidR="00655470" w:rsidRPr="00EF680C" w:rsidRDefault="00B04F61" w:rsidP="00655470">
      <w:pPr>
        <w:pStyle w:val="Akapitzlist"/>
        <w:numPr>
          <w:ilvl w:val="0"/>
          <w:numId w:val="35"/>
        </w:numPr>
        <w:spacing w:before="120" w:beforeAutospacing="0"/>
        <w:ind w:left="426" w:hanging="357"/>
        <w:contextualSpacing w:val="0"/>
        <w:jc w:val="both"/>
        <w:rPr>
          <w:rFonts w:ascii="Times New Roman" w:hAnsi="Times New Roman"/>
          <w:szCs w:val="24"/>
        </w:rPr>
      </w:pPr>
      <w:r w:rsidRPr="00655470">
        <w:rPr>
          <w:rFonts w:ascii="Times New Roman" w:hAnsi="Times New Roman"/>
          <w:szCs w:val="24"/>
        </w:rPr>
        <w:t xml:space="preserve">Zamawiający dopuszcza możliwość złożenia </w:t>
      </w:r>
      <w:r w:rsidRPr="00EF680C">
        <w:rPr>
          <w:rFonts w:ascii="Times New Roman" w:hAnsi="Times New Roman"/>
          <w:b/>
          <w:szCs w:val="24"/>
        </w:rPr>
        <w:t>oferty wariantowej</w:t>
      </w:r>
      <w:r w:rsidRPr="00655470">
        <w:rPr>
          <w:rFonts w:ascii="Times New Roman" w:hAnsi="Times New Roman"/>
          <w:szCs w:val="24"/>
        </w:rPr>
        <w:t xml:space="preserve"> tj.  oferty przewidującej, zgodnie z warunkami określonymi w SIW</w:t>
      </w:r>
      <w:r w:rsidR="00EF680C">
        <w:rPr>
          <w:rFonts w:ascii="Times New Roman" w:hAnsi="Times New Roman"/>
          <w:szCs w:val="24"/>
        </w:rPr>
        <w:t>Z</w:t>
      </w:r>
      <w:r w:rsidRPr="00655470">
        <w:rPr>
          <w:rFonts w:ascii="Times New Roman" w:hAnsi="Times New Roman"/>
          <w:szCs w:val="24"/>
        </w:rPr>
        <w:t xml:space="preserve">, odmienny, niż określony przez Zamawiającego, sposób wykonania zamówienia. Oferta wariantowa winna zapewnić zakładany przez Zamawiającego cel określony w opisie przedmiotu zamówienia, w przeciwny razie zostanie ona odrzucona. </w:t>
      </w:r>
      <w:r w:rsidR="00655470" w:rsidRPr="00EF680C">
        <w:rPr>
          <w:rFonts w:ascii="Times New Roman" w:hAnsi="Times New Roman"/>
          <w:szCs w:val="24"/>
        </w:rPr>
        <w:t>Zgoda Zamawiającego na alternatywne rozwiązanie zawężona jest jednakże tylko do wprowadzania zmian w układzie odprowadzania oleju bez utraty możliwości pomiarów ciśnienia, temperatury oraz detekcji cząstek magnetycznych na poszczególnych liniach.</w:t>
      </w:r>
    </w:p>
    <w:p w14:paraId="59AADF42" w14:textId="38CDE5F6" w:rsidR="00C501F8" w:rsidRPr="00655470" w:rsidRDefault="00AF18F7" w:rsidP="00B04F61">
      <w:pPr>
        <w:pStyle w:val="Akapitzlist"/>
        <w:numPr>
          <w:ilvl w:val="0"/>
          <w:numId w:val="35"/>
        </w:numPr>
        <w:spacing w:before="120" w:beforeAutospacing="0"/>
        <w:ind w:left="426" w:hanging="357"/>
        <w:contextualSpacing w:val="0"/>
        <w:jc w:val="both"/>
        <w:rPr>
          <w:rFonts w:ascii="Times New Roman" w:hAnsi="Times New Roman"/>
          <w:szCs w:val="24"/>
        </w:rPr>
      </w:pPr>
      <w:r w:rsidRPr="00655470">
        <w:rPr>
          <w:rFonts w:ascii="Times New Roman" w:hAnsi="Times New Roman"/>
          <w:szCs w:val="24"/>
        </w:rPr>
        <w:t xml:space="preserve">Zamawiający wymaga, aby wraz z ofertą Wykonawca złożył </w:t>
      </w:r>
      <w:r w:rsidR="00CA3655" w:rsidRPr="00655470">
        <w:rPr>
          <w:rFonts w:ascii="Times New Roman" w:hAnsi="Times New Roman"/>
          <w:szCs w:val="24"/>
        </w:rPr>
        <w:t>dokumenty potwierdzające, że oferowane urządzenie spełnia wymagania Zamawiającego określone w załączniku nr 1 do SIWZ i o</w:t>
      </w:r>
      <w:r w:rsidR="00655470" w:rsidRPr="00655470">
        <w:rPr>
          <w:rFonts w:ascii="Times New Roman" w:hAnsi="Times New Roman"/>
          <w:szCs w:val="24"/>
        </w:rPr>
        <w:t>siągnie założoną funkcjonalność tj. schemat i dokładny opisu działania oferowanego układu</w:t>
      </w:r>
    </w:p>
    <w:p w14:paraId="63CDD3C5" w14:textId="0C7E3996" w:rsidR="0005583F" w:rsidRPr="0005583F" w:rsidRDefault="00FD604D" w:rsidP="00C501F8">
      <w:pPr>
        <w:pStyle w:val="Nagwek3"/>
        <w:spacing w:before="240"/>
      </w:pPr>
      <w:bookmarkStart w:id="5" w:name="_Toc411087303"/>
      <w:r w:rsidRPr="000E0B5A">
        <w:lastRenderedPageBreak/>
        <w:t>V. CPV: Wspólny Słownik Zamówień Publicznych:</w:t>
      </w:r>
      <w:bookmarkEnd w:id="5"/>
    </w:p>
    <w:p w14:paraId="6A4207E7" w14:textId="29A46668" w:rsidR="00FD604D" w:rsidRDefault="00041022" w:rsidP="00041022">
      <w:pPr>
        <w:jc w:val="both"/>
      </w:pPr>
      <w:r>
        <w:t>42</w:t>
      </w:r>
      <w:r w:rsidR="00A17957">
        <w:t>000000-6</w:t>
      </w:r>
      <w:r>
        <w:t xml:space="preserve"> </w:t>
      </w:r>
      <w:r w:rsidR="00A17957">
        <w:t>Maszyny przemysłowe</w:t>
      </w:r>
    </w:p>
    <w:p w14:paraId="3298C403" w14:textId="2721EB3B" w:rsidR="00A17957" w:rsidRDefault="00A17957" w:rsidP="00041022">
      <w:pPr>
        <w:jc w:val="both"/>
      </w:pPr>
    </w:p>
    <w:p w14:paraId="6F7EA257" w14:textId="123018BB" w:rsidR="00FD604D" w:rsidRPr="00E8384B" w:rsidRDefault="00FD604D" w:rsidP="00C501F8">
      <w:pPr>
        <w:pStyle w:val="Nagwek3"/>
        <w:spacing w:before="240"/>
      </w:pPr>
      <w:bookmarkStart w:id="6" w:name="_Toc411087304"/>
      <w:r w:rsidRPr="000E0B5A">
        <w:t>VI. Dodatkowe informacje dotyczące zamówienia</w:t>
      </w:r>
      <w:bookmarkEnd w:id="6"/>
    </w:p>
    <w:p w14:paraId="6826DFB0" w14:textId="53F250AD"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wolnej ręki, na podstawie art. 67 ust. 1 pkt 7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w:t>
      </w:r>
      <w:r w:rsidR="00E23B14">
        <w:rPr>
          <w:b w:val="0"/>
          <w:szCs w:val="24"/>
          <w:u w:val="none"/>
        </w:rPr>
        <w:t>ającego nie będzie przekraczać 1</w:t>
      </w:r>
      <w:r w:rsidRPr="00A17957">
        <w:rPr>
          <w:b w:val="0"/>
          <w:szCs w:val="24"/>
          <w:u w:val="none"/>
        </w:rPr>
        <w:t>0% wartości zamówienia podstawowego.</w:t>
      </w:r>
    </w:p>
    <w:p w14:paraId="36604C10" w14:textId="77777777" w:rsidR="00FD604D" w:rsidRDefault="00FD604D" w:rsidP="00FD604D">
      <w:pPr>
        <w:pStyle w:val="Nagwek3"/>
        <w:rPr>
          <w:szCs w:val="24"/>
        </w:rPr>
      </w:pPr>
    </w:p>
    <w:p w14:paraId="2FD891D1" w14:textId="3F895289" w:rsidR="00FD604D" w:rsidRPr="00DD0B68" w:rsidRDefault="00FD604D" w:rsidP="00FD604D">
      <w:pPr>
        <w:pStyle w:val="Nagwek3"/>
      </w:pPr>
      <w:bookmarkStart w:id="7" w:name="_Toc411087305"/>
      <w:r w:rsidRPr="00DD0B68">
        <w:rPr>
          <w:szCs w:val="24"/>
        </w:rPr>
        <w:t>VII.</w:t>
      </w:r>
      <w:bookmarkEnd w:id="7"/>
      <w:r w:rsidRPr="00DD0B68">
        <w:rPr>
          <w:szCs w:val="24"/>
        </w:rPr>
        <w:t xml:space="preserve"> </w:t>
      </w:r>
      <w:bookmarkStart w:id="8" w:name="_Toc411087306"/>
      <w:r w:rsidRPr="00DD0B68">
        <w:t>Termin wykonania zamówienia</w:t>
      </w:r>
      <w:bookmarkEnd w:id="8"/>
    </w:p>
    <w:p w14:paraId="225ECCDA" w14:textId="3E37BA76" w:rsidR="00FD604D" w:rsidRDefault="00AF778B" w:rsidP="006E7854">
      <w:pPr>
        <w:jc w:val="both"/>
        <w:rPr>
          <w:szCs w:val="24"/>
        </w:rPr>
      </w:pPr>
      <w:r>
        <w:rPr>
          <w:szCs w:val="24"/>
        </w:rPr>
        <w:t xml:space="preserve">Termin </w:t>
      </w:r>
      <w:r w:rsidR="00A17957">
        <w:rPr>
          <w:szCs w:val="24"/>
        </w:rPr>
        <w:t>wykonania</w:t>
      </w:r>
      <w:r>
        <w:rPr>
          <w:szCs w:val="24"/>
        </w:rPr>
        <w:t xml:space="preserve"> </w:t>
      </w:r>
      <w:r w:rsidR="00216295">
        <w:rPr>
          <w:szCs w:val="24"/>
        </w:rPr>
        <w:t xml:space="preserve">przedmiotu </w:t>
      </w:r>
      <w:r w:rsidR="00A17957">
        <w:rPr>
          <w:szCs w:val="24"/>
        </w:rPr>
        <w:t xml:space="preserve">zamówienia nastąpi zgodnie z wyborem Wykonawcy wskazanym w ofercie, maksymalnie do </w:t>
      </w:r>
      <w:r w:rsidR="006861B8">
        <w:rPr>
          <w:szCs w:val="24"/>
        </w:rPr>
        <w:t>18 tygodni od daty podpisania umowy.</w:t>
      </w:r>
    </w:p>
    <w:p w14:paraId="29E59D70" w14:textId="77777777" w:rsidR="00AF778B" w:rsidRPr="00D64024" w:rsidRDefault="00AF778B" w:rsidP="00FD604D">
      <w:pPr>
        <w:spacing w:line="276" w:lineRule="auto"/>
        <w:jc w:val="both"/>
        <w:rPr>
          <w:szCs w:val="24"/>
        </w:rPr>
      </w:pPr>
    </w:p>
    <w:p w14:paraId="68D5AE26" w14:textId="77777777" w:rsidR="00FD604D" w:rsidRPr="00A34284" w:rsidRDefault="00FD604D" w:rsidP="00FD604D">
      <w:pPr>
        <w:pStyle w:val="Nagwek3"/>
      </w:pPr>
      <w:bookmarkStart w:id="9" w:name="_Toc411087307"/>
      <w:r w:rsidRPr="00A34284">
        <w:t>VII</w:t>
      </w:r>
      <w:r>
        <w:t>I</w:t>
      </w:r>
      <w:r w:rsidRPr="00A34284">
        <w:t>. Zmiana umowy w sprawie ud</w:t>
      </w:r>
      <w:r>
        <w:t>z</w:t>
      </w:r>
      <w:r w:rsidRPr="00A34284">
        <w:t>ielenia zamówienia publicznego</w:t>
      </w:r>
      <w:bookmarkEnd w:id="9"/>
    </w:p>
    <w:p w14:paraId="077FCB80" w14:textId="77777777" w:rsidR="00191120" w:rsidRDefault="00FD604D" w:rsidP="00C501F8">
      <w:pPr>
        <w:pStyle w:val="Akapitzlist1"/>
        <w:numPr>
          <w:ilvl w:val="0"/>
          <w:numId w:val="56"/>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553D3BBE" w14:textId="05962535" w:rsidR="00191120" w:rsidRDefault="00892505"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 xml:space="preserve">gdy </w:t>
      </w:r>
      <w:r w:rsidR="005946A1" w:rsidRPr="00191120">
        <w:rPr>
          <w:rFonts w:ascii="Times New Roman" w:hAnsi="Times New Roman"/>
          <w:sz w:val="24"/>
          <w:szCs w:val="24"/>
        </w:rPr>
        <w:t>nastąpi konieczność zmian w terminach realizacji zamówienia określonych w umowie o udzielenie zamówienia publicznego, spowodowanych obiektywnymi czynnikami wynikającymi z potrzeb Zamawiającego lub czynnikami niezależnymi od Wykonawcy, w</w:t>
      </w:r>
      <w:r w:rsidRPr="00191120">
        <w:rPr>
          <w:rFonts w:ascii="Times New Roman" w:hAnsi="Times New Roman"/>
          <w:sz w:val="24"/>
          <w:szCs w:val="24"/>
        </w:rPr>
        <w:t> </w:t>
      </w:r>
      <w:r w:rsidR="005946A1" w:rsidRPr="00191120">
        <w:rPr>
          <w:rFonts w:ascii="Times New Roman" w:hAnsi="Times New Roman"/>
          <w:sz w:val="24"/>
          <w:szCs w:val="24"/>
        </w:rPr>
        <w:t>wyniku których zrealizowanie przedmiotu zamówienia nie będzie możliwe w terminie określonym w rozdziale</w:t>
      </w:r>
      <w:r w:rsidRPr="00191120">
        <w:rPr>
          <w:rFonts w:ascii="Times New Roman" w:hAnsi="Times New Roman"/>
          <w:sz w:val="24"/>
          <w:szCs w:val="24"/>
        </w:rPr>
        <w:t xml:space="preserve"> </w:t>
      </w:r>
      <w:r w:rsidR="005946A1" w:rsidRPr="00191120">
        <w:rPr>
          <w:rFonts w:ascii="Times New Roman" w:hAnsi="Times New Roman"/>
          <w:sz w:val="24"/>
          <w:szCs w:val="24"/>
        </w:rPr>
        <w:t>VII powyżej, z zastrzeżeniem, że wynagrodzenie Wykonawcy n</w:t>
      </w:r>
      <w:r w:rsidR="00495826">
        <w:rPr>
          <w:rFonts w:ascii="Times New Roman" w:hAnsi="Times New Roman"/>
          <w:sz w:val="24"/>
          <w:szCs w:val="24"/>
        </w:rPr>
        <w:t>ie ulegnie zmianie</w:t>
      </w:r>
      <w:r w:rsidR="006861B8">
        <w:rPr>
          <w:rFonts w:ascii="Times New Roman" w:hAnsi="Times New Roman"/>
          <w:sz w:val="24"/>
          <w:szCs w:val="24"/>
        </w:rPr>
        <w:t>.</w:t>
      </w:r>
    </w:p>
    <w:p w14:paraId="733600F7"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3398791E"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3AC06482"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4DCD9A1C"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191120">
        <w:rPr>
          <w:rFonts w:ascii="Times New Roman" w:hAnsi="Times New Roman"/>
          <w:sz w:val="24"/>
          <w:szCs w:val="24"/>
        </w:rPr>
        <w:t xml:space="preserve"> </w:t>
      </w:r>
      <w:r w:rsidRPr="00191120">
        <w:rPr>
          <w:rFonts w:ascii="Times New Roman" w:hAnsi="Times New Roman"/>
          <w:sz w:val="24"/>
          <w:szCs w:val="24"/>
        </w:rPr>
        <w:t xml:space="preserve">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79EF513F" w14:textId="639E0ABF" w:rsidR="00191120" w:rsidRPr="00191120" w:rsidRDefault="00191120" w:rsidP="0012422C">
      <w:pPr>
        <w:pStyle w:val="Akapitzlist1"/>
        <w:numPr>
          <w:ilvl w:val="0"/>
          <w:numId w:val="56"/>
        </w:numPr>
        <w:jc w:val="both"/>
        <w:rPr>
          <w:rFonts w:ascii="Times New Roman" w:hAnsi="Times New Roman"/>
          <w:sz w:val="24"/>
          <w:szCs w:val="24"/>
        </w:rPr>
      </w:pPr>
      <w:r w:rsidRPr="00191120">
        <w:rPr>
          <w:rFonts w:ascii="Times New Roman" w:hAnsi="Times New Roman"/>
          <w:sz w:val="24"/>
          <w:szCs w:val="24"/>
        </w:rPr>
        <w:lastRenderedPageBreak/>
        <w:t>Zmiany określone w ust. 1 pkt. 5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659A4070" w14:textId="77777777" w:rsidR="00C22C29" w:rsidRPr="00191120"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69A7018B" w14:textId="77777777" w:rsidR="00FD604D" w:rsidRDefault="00FD604D" w:rsidP="00FD604D">
      <w:pPr>
        <w:pStyle w:val="Nagwek3"/>
        <w:jc w:val="both"/>
      </w:pPr>
      <w:bookmarkStart w:id="10" w:name="_Toc411087308"/>
      <w:r>
        <w:t>IX.</w:t>
      </w:r>
      <w:bookmarkEnd w:id="10"/>
      <w:r>
        <w:t xml:space="preserve"> </w:t>
      </w:r>
      <w:bookmarkStart w:id="11" w:name="_Toc411087309"/>
      <w:r w:rsidRPr="00392130">
        <w:t>Warunki udziału w postępowaniu oraz opis sposobu dokonywania oceny spełniania tych warunków</w:t>
      </w:r>
      <w:bookmarkEnd w:id="11"/>
    </w:p>
    <w:p w14:paraId="7AB2529A" w14:textId="77777777" w:rsidR="00FD604D" w:rsidRPr="00534239" w:rsidRDefault="00FD604D" w:rsidP="0012422C">
      <w:pPr>
        <w:numPr>
          <w:ilvl w:val="0"/>
          <w:numId w:val="16"/>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r w:rsidR="00714401">
        <w:rPr>
          <w:szCs w:val="24"/>
        </w:rPr>
        <w:t xml:space="preserve"> i doświadczenie </w:t>
      </w:r>
      <w:r w:rsidRPr="00534239">
        <w:rPr>
          <w:szCs w:val="24"/>
        </w:rPr>
        <w:t>tj.</w:t>
      </w:r>
      <w:r>
        <w:rPr>
          <w:szCs w:val="24"/>
        </w:rPr>
        <w:t>:</w:t>
      </w:r>
    </w:p>
    <w:p w14:paraId="2617D42F" w14:textId="424F6677" w:rsidR="00FD604D" w:rsidRDefault="00FD604D" w:rsidP="001F0C39">
      <w:pPr>
        <w:pStyle w:val="Akapitzlist"/>
        <w:numPr>
          <w:ilvl w:val="0"/>
          <w:numId w:val="33"/>
        </w:numPr>
        <w:autoSpaceDE w:val="0"/>
        <w:autoSpaceDN w:val="0"/>
        <w:adjustRightInd w:val="0"/>
        <w:ind w:left="992" w:hanging="357"/>
        <w:contextualSpacing w:val="0"/>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5F4FB7">
        <w:rPr>
          <w:rFonts w:ascii="Times New Roman" w:hAnsi="Times New Roman"/>
          <w:color w:val="000000"/>
          <w:sz w:val="24"/>
          <w:szCs w:val="24"/>
        </w:rPr>
        <w:t>1</w:t>
      </w:r>
      <w:r w:rsidR="00351CE4">
        <w:rPr>
          <w:rFonts w:ascii="Times New Roman" w:hAnsi="Times New Roman"/>
          <w:color w:val="000000"/>
          <w:sz w:val="24"/>
          <w:szCs w:val="24"/>
        </w:rPr>
        <w:t xml:space="preserve"> dostaw</w:t>
      </w:r>
      <w:r w:rsidR="00426011">
        <w:rPr>
          <w:rFonts w:ascii="Times New Roman" w:hAnsi="Times New Roman"/>
          <w:color w:val="000000"/>
          <w:sz w:val="24"/>
          <w:szCs w:val="24"/>
        </w:rPr>
        <w:t>ę</w:t>
      </w:r>
      <w:r w:rsidR="00351CE4">
        <w:rPr>
          <w:rFonts w:ascii="Times New Roman" w:hAnsi="Times New Roman"/>
          <w:color w:val="000000"/>
          <w:sz w:val="24"/>
          <w:szCs w:val="24"/>
        </w:rPr>
        <w:t xml:space="preserve"> </w:t>
      </w:r>
      <w:r w:rsidR="00426011">
        <w:rPr>
          <w:rFonts w:ascii="Times New Roman" w:hAnsi="Times New Roman"/>
          <w:color w:val="000000"/>
          <w:sz w:val="24"/>
          <w:szCs w:val="24"/>
        </w:rPr>
        <w:t>agregatu/agregatów</w:t>
      </w:r>
      <w:r w:rsidR="003C04DD">
        <w:rPr>
          <w:rFonts w:ascii="Times New Roman" w:hAnsi="Times New Roman"/>
          <w:color w:val="000000"/>
          <w:sz w:val="24"/>
          <w:szCs w:val="24"/>
        </w:rPr>
        <w:t xml:space="preserve"> hydraulicznych smarnych </w:t>
      </w:r>
      <w:r w:rsidR="00FA2EBD">
        <w:rPr>
          <w:rFonts w:ascii="Times New Roman" w:hAnsi="Times New Roman"/>
          <w:color w:val="000000"/>
          <w:sz w:val="24"/>
          <w:szCs w:val="24"/>
        </w:rPr>
        <w:t xml:space="preserve">o wartości co najmniej </w:t>
      </w:r>
      <w:r w:rsidR="005F4FB7">
        <w:rPr>
          <w:rFonts w:ascii="Times New Roman" w:hAnsi="Times New Roman"/>
          <w:color w:val="000000"/>
          <w:sz w:val="24"/>
          <w:szCs w:val="24"/>
        </w:rPr>
        <w:t>3</w:t>
      </w:r>
      <w:r w:rsidR="000F42D0">
        <w:rPr>
          <w:rFonts w:ascii="Times New Roman" w:hAnsi="Times New Roman"/>
          <w:sz w:val="24"/>
          <w:szCs w:val="24"/>
        </w:rPr>
        <w:t>00</w:t>
      </w:r>
      <w:r w:rsidR="00E8286D">
        <w:rPr>
          <w:rFonts w:ascii="Times New Roman" w:hAnsi="Times New Roman"/>
          <w:sz w:val="24"/>
          <w:szCs w:val="24"/>
        </w:rPr>
        <w:t> </w:t>
      </w:r>
      <w:r w:rsidR="004E1518">
        <w:rPr>
          <w:rFonts w:ascii="Times New Roman" w:hAnsi="Times New Roman"/>
          <w:sz w:val="24"/>
          <w:szCs w:val="24"/>
        </w:rPr>
        <w:t>000</w:t>
      </w:r>
      <w:r w:rsidR="00E8286D">
        <w:rPr>
          <w:rFonts w:ascii="Times New Roman" w:hAnsi="Times New Roman"/>
          <w:sz w:val="24"/>
          <w:szCs w:val="24"/>
        </w:rPr>
        <w:t>,00</w:t>
      </w:r>
      <w:r w:rsidR="004E1518">
        <w:rPr>
          <w:rFonts w:ascii="Times New Roman" w:hAnsi="Times New Roman"/>
          <w:sz w:val="24"/>
          <w:szCs w:val="24"/>
        </w:rPr>
        <w:t xml:space="preserve"> zł brutto</w:t>
      </w:r>
      <w:r w:rsidR="00FE037D">
        <w:rPr>
          <w:rFonts w:ascii="Times New Roman" w:hAnsi="Times New Roman"/>
          <w:sz w:val="24"/>
          <w:szCs w:val="24"/>
        </w:rPr>
        <w:t>.</w:t>
      </w:r>
    </w:p>
    <w:p w14:paraId="272063A0" w14:textId="7FAE8396" w:rsidR="0012422C" w:rsidRPr="0012422C" w:rsidRDefault="007E3F4C" w:rsidP="001F0C39">
      <w:pPr>
        <w:pStyle w:val="Akapitzlist"/>
        <w:numPr>
          <w:ilvl w:val="0"/>
          <w:numId w:val="33"/>
        </w:numPr>
        <w:autoSpaceDE w:val="0"/>
        <w:autoSpaceDN w:val="0"/>
        <w:adjustRightInd w:val="0"/>
        <w:spacing w:before="120" w:beforeAutospacing="0"/>
        <w:ind w:left="992" w:hanging="357"/>
        <w:contextualSpacing w:val="0"/>
        <w:jc w:val="both"/>
        <w:rPr>
          <w:rFonts w:ascii="Times New Roman" w:hAnsi="Times New Roman"/>
          <w:sz w:val="24"/>
          <w:szCs w:val="24"/>
        </w:rPr>
      </w:pPr>
      <w:r>
        <w:rPr>
          <w:rFonts w:ascii="Times New Roman" w:hAnsi="Times New Roman"/>
          <w:sz w:val="24"/>
          <w:szCs w:val="24"/>
        </w:rPr>
        <w:t>posiadają</w:t>
      </w:r>
      <w:r w:rsidR="0012422C" w:rsidRPr="008E5E51">
        <w:rPr>
          <w:rFonts w:ascii="Times New Roman" w:hAnsi="Times New Roman"/>
          <w:sz w:val="24"/>
          <w:szCs w:val="24"/>
        </w:rPr>
        <w:t xml:space="preserve"> </w:t>
      </w:r>
      <w:r w:rsidR="004B0EC0">
        <w:rPr>
          <w:rFonts w:ascii="Times New Roman" w:hAnsi="Times New Roman"/>
          <w:sz w:val="24"/>
          <w:szCs w:val="24"/>
        </w:rPr>
        <w:t xml:space="preserve">polisę ubezpieczenia OC </w:t>
      </w:r>
      <w:r w:rsidR="0012422C" w:rsidRPr="008E5E51">
        <w:rPr>
          <w:rFonts w:ascii="Times New Roman" w:hAnsi="Times New Roman"/>
          <w:sz w:val="24"/>
          <w:szCs w:val="24"/>
        </w:rPr>
        <w:t xml:space="preserve">w zakresie prowadzonej działalności związanej z przedmiotem zamówienia na sumę ubezpieczenia w wysokości minimum </w:t>
      </w:r>
      <w:r w:rsidR="008E5E51">
        <w:rPr>
          <w:rFonts w:ascii="Times New Roman" w:hAnsi="Times New Roman"/>
          <w:sz w:val="24"/>
          <w:szCs w:val="24"/>
        </w:rPr>
        <w:t>700 </w:t>
      </w:r>
      <w:r w:rsidR="0012422C" w:rsidRPr="008E5E51">
        <w:rPr>
          <w:rFonts w:ascii="Times New Roman" w:hAnsi="Times New Roman"/>
          <w:sz w:val="24"/>
          <w:szCs w:val="24"/>
        </w:rPr>
        <w:t xml:space="preserve">000,00 zł. </w:t>
      </w:r>
    </w:p>
    <w:p w14:paraId="7B33DAD3" w14:textId="77777777" w:rsidR="00FD604D" w:rsidRPr="00551CB1" w:rsidRDefault="00FD604D" w:rsidP="0012422C">
      <w:pPr>
        <w:numPr>
          <w:ilvl w:val="0"/>
          <w:numId w:val="16"/>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0F5EC2FF" w14:textId="77777777" w:rsidR="00FD604D" w:rsidRDefault="00FD604D" w:rsidP="0012422C">
      <w:pPr>
        <w:numPr>
          <w:ilvl w:val="0"/>
          <w:numId w:val="16"/>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16B6B4E" w14:textId="77777777" w:rsidR="00FD604D" w:rsidRDefault="00FD604D" w:rsidP="0012422C">
      <w:pPr>
        <w:numPr>
          <w:ilvl w:val="0"/>
          <w:numId w:val="16"/>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49A357C3" w14:textId="77777777" w:rsidR="00E8286D" w:rsidRPr="00551CB1" w:rsidRDefault="00E8286D" w:rsidP="00E8286D">
      <w:pPr>
        <w:spacing w:after="75"/>
        <w:jc w:val="both"/>
        <w:rPr>
          <w:szCs w:val="24"/>
        </w:rPr>
      </w:pPr>
    </w:p>
    <w:p w14:paraId="191A4626" w14:textId="05482509" w:rsidR="00FD604D" w:rsidRPr="00551CB1" w:rsidRDefault="00FD604D" w:rsidP="00FD604D">
      <w:pPr>
        <w:pStyle w:val="Nagwek3"/>
        <w:jc w:val="both"/>
      </w:pPr>
      <w:bookmarkStart w:id="12" w:name="_Toc402258901"/>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2"/>
      <w:bookmarkEnd w:id="13"/>
      <w:bookmarkEnd w:id="14"/>
    </w:p>
    <w:p w14:paraId="04B978CD" w14:textId="77777777" w:rsidR="00FD604D" w:rsidRPr="00551CB1" w:rsidRDefault="00FD604D" w:rsidP="0012422C">
      <w:pPr>
        <w:numPr>
          <w:ilvl w:val="0"/>
          <w:numId w:val="12"/>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A5C06DF" w14:textId="77777777" w:rsidR="00FD604D" w:rsidRDefault="00FD604D" w:rsidP="0012422C">
      <w:pPr>
        <w:numPr>
          <w:ilvl w:val="0"/>
          <w:numId w:val="13"/>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17806DE9" w14:textId="77777777" w:rsidR="00FD604D" w:rsidRPr="00551CB1" w:rsidRDefault="00FD604D" w:rsidP="0012422C">
      <w:pPr>
        <w:numPr>
          <w:ilvl w:val="0"/>
          <w:numId w:val="13"/>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w:t>
      </w:r>
      <w:r w:rsidRPr="00551CB1">
        <w:rPr>
          <w:szCs w:val="24"/>
        </w:rPr>
        <w:lastRenderedPageBreak/>
        <w:t xml:space="preserve">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5052F67"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2F85F42"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D6B1C7A"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1304253"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336D2100"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7C97D557" w14:textId="77777777" w:rsidR="00FD604D" w:rsidRPr="00551CB1" w:rsidRDefault="00FD604D" w:rsidP="00FD604D">
      <w:pPr>
        <w:autoSpaceDE w:val="0"/>
        <w:autoSpaceDN w:val="0"/>
        <w:adjustRightInd w:val="0"/>
        <w:spacing w:after="75"/>
        <w:ind w:left="708"/>
        <w:jc w:val="both"/>
        <w:rPr>
          <w:szCs w:val="24"/>
        </w:rPr>
      </w:pPr>
    </w:p>
    <w:p w14:paraId="67E055DD" w14:textId="77777777"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244AED0F" w14:textId="77777777" w:rsidR="00FD604D" w:rsidRPr="00551CB1" w:rsidRDefault="00FD604D" w:rsidP="00FD604D">
      <w:pPr>
        <w:autoSpaceDE w:val="0"/>
        <w:autoSpaceDN w:val="0"/>
        <w:adjustRightInd w:val="0"/>
        <w:spacing w:after="75"/>
        <w:ind w:left="708"/>
        <w:jc w:val="both"/>
        <w:rPr>
          <w:szCs w:val="24"/>
        </w:rPr>
      </w:pPr>
    </w:p>
    <w:p w14:paraId="69750FE5" w14:textId="77777777"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1B8A0DD3" w14:textId="205AB448" w:rsidR="00A212BA" w:rsidRPr="00A212BA" w:rsidRDefault="00A212BA" w:rsidP="00FE037D">
      <w:pPr>
        <w:pStyle w:val="Akapitzlist"/>
        <w:numPr>
          <w:ilvl w:val="0"/>
          <w:numId w:val="13"/>
        </w:numPr>
        <w:suppressAutoHyphens/>
        <w:spacing w:before="240" w:beforeAutospacing="0" w:after="80" w:afterAutospacing="0"/>
        <w:contextualSpacing w:val="0"/>
        <w:jc w:val="both"/>
        <w:rPr>
          <w:rFonts w:ascii="Times New Roman" w:eastAsia="Times New Roman" w:hAnsi="Times New Roman"/>
          <w:sz w:val="24"/>
          <w:szCs w:val="24"/>
          <w:lang w:eastAsia="pl-PL"/>
        </w:rPr>
      </w:pPr>
      <w:r w:rsidRPr="00A212BA">
        <w:rPr>
          <w:rFonts w:ascii="Times New Roman" w:eastAsia="Times New Roman" w:hAnsi="Times New Roman"/>
          <w:sz w:val="24"/>
          <w:szCs w:val="24"/>
          <w:lang w:eastAsia="pl-PL"/>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700 000,00 zł wraz z dowodem jej opłacenia.</w:t>
      </w:r>
    </w:p>
    <w:p w14:paraId="67EFCF29" w14:textId="77777777" w:rsidR="00FD604D" w:rsidRPr="00551CB1" w:rsidRDefault="00FD604D" w:rsidP="00A212BA">
      <w:pPr>
        <w:numPr>
          <w:ilvl w:val="0"/>
          <w:numId w:val="12"/>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75EB39F9"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5C1BFCBE"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lastRenderedPageBreak/>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38BBE575"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1B5E8A94"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6657CFC2"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14:paraId="5550935E" w14:textId="77777777" w:rsidR="00017EF7" w:rsidRPr="00F67A11" w:rsidRDefault="00017EF7" w:rsidP="0012422C">
      <w:pPr>
        <w:numPr>
          <w:ilvl w:val="0"/>
          <w:numId w:val="12"/>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F32696C"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1C0319C5"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E00639F" w14:textId="77777777" w:rsidR="00017EF7" w:rsidRPr="00551CB1" w:rsidRDefault="00017EF7" w:rsidP="0012422C">
      <w:pPr>
        <w:numPr>
          <w:ilvl w:val="0"/>
          <w:numId w:val="12"/>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551CB1" w:rsidRDefault="00017EF7" w:rsidP="0012422C">
      <w:pPr>
        <w:numPr>
          <w:ilvl w:val="0"/>
          <w:numId w:val="12"/>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E8384B" w:rsidRDefault="00017EF7" w:rsidP="0012422C">
      <w:pPr>
        <w:numPr>
          <w:ilvl w:val="0"/>
          <w:numId w:val="12"/>
        </w:numPr>
        <w:tabs>
          <w:tab w:val="left" w:pos="0"/>
          <w:tab w:val="left" w:pos="284"/>
        </w:tabs>
        <w:autoSpaceDE w:val="0"/>
        <w:autoSpaceDN w:val="0"/>
        <w:adjustRightInd w:val="0"/>
        <w:spacing w:after="75"/>
        <w:jc w:val="both"/>
        <w:rPr>
          <w:szCs w:val="24"/>
          <w:u w:val="single"/>
        </w:rPr>
      </w:pPr>
      <w:r w:rsidRPr="00900129">
        <w:rPr>
          <w:szCs w:val="24"/>
        </w:rPr>
        <w:lastRenderedPageBreak/>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56129436" w14:textId="77777777" w:rsidR="00FD604D" w:rsidRPr="00551CB1" w:rsidRDefault="00FD604D" w:rsidP="00FD604D">
      <w:pPr>
        <w:tabs>
          <w:tab w:val="left" w:pos="426"/>
          <w:tab w:val="left" w:pos="993"/>
        </w:tabs>
        <w:spacing w:after="75"/>
        <w:ind w:left="993" w:hanging="567"/>
        <w:jc w:val="both"/>
        <w:rPr>
          <w:color w:val="4F6228"/>
          <w:szCs w:val="24"/>
        </w:rPr>
      </w:pPr>
    </w:p>
    <w:p w14:paraId="46798E3E" w14:textId="2D18E2A8" w:rsidR="00FD604D" w:rsidRPr="00C501F8" w:rsidRDefault="00FD604D" w:rsidP="00C501F8">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w:t>
      </w:r>
      <w:r w:rsidR="00655AEB">
        <w:t>akie mają dostarczyć Wykonawcy (</w:t>
      </w:r>
      <w:r w:rsidRPr="00551CB1">
        <w:t>pozostałe dokumenty</w:t>
      </w:r>
      <w:bookmarkEnd w:id="15"/>
      <w:bookmarkEnd w:id="16"/>
      <w:bookmarkEnd w:id="17"/>
      <w:bookmarkEnd w:id="18"/>
      <w:r w:rsidR="00655AEB">
        <w:t>)</w:t>
      </w:r>
    </w:p>
    <w:p w14:paraId="079329FF" w14:textId="5482F263" w:rsidR="006003AC" w:rsidRPr="00655AEB" w:rsidRDefault="00FD604D" w:rsidP="006003AC">
      <w:pPr>
        <w:numPr>
          <w:ilvl w:val="0"/>
          <w:numId w:val="15"/>
        </w:numPr>
        <w:suppressAutoHyphens/>
        <w:autoSpaceDE w:val="0"/>
        <w:ind w:left="284" w:hanging="284"/>
        <w:jc w:val="both"/>
        <w:rPr>
          <w:b/>
          <w:szCs w:val="24"/>
        </w:rPr>
      </w:pPr>
      <w:r w:rsidRPr="00655AEB">
        <w:rPr>
          <w:szCs w:val="24"/>
        </w:rPr>
        <w:t>Wypełniony i podpisany Formularz Oferty - wg</w:t>
      </w:r>
      <w:r w:rsidRPr="00655AEB">
        <w:rPr>
          <w:rFonts w:eastAsia="Tahoma"/>
          <w:szCs w:val="24"/>
        </w:rPr>
        <w:t xml:space="preserve"> </w:t>
      </w:r>
      <w:r w:rsidRPr="00655AEB">
        <w:rPr>
          <w:szCs w:val="24"/>
        </w:rPr>
        <w:t xml:space="preserve">wzoru stanowiącego </w:t>
      </w:r>
      <w:r w:rsidRPr="00655AEB">
        <w:rPr>
          <w:b/>
          <w:szCs w:val="24"/>
        </w:rPr>
        <w:t>załącznik nr 2 do SIWZ</w:t>
      </w:r>
      <w:r w:rsidR="00CB0ACA" w:rsidRPr="00655AEB">
        <w:rPr>
          <w:szCs w:val="24"/>
        </w:rPr>
        <w:t xml:space="preserve"> oraz dokumenty </w:t>
      </w:r>
      <w:r w:rsidR="00FE037D" w:rsidRPr="00655AEB">
        <w:rPr>
          <w:szCs w:val="24"/>
        </w:rPr>
        <w:t>określone w rozdziale IV ust. 13</w:t>
      </w:r>
      <w:r w:rsidR="00CB0ACA" w:rsidRPr="00655AEB">
        <w:rPr>
          <w:szCs w:val="24"/>
        </w:rPr>
        <w:t>.</w:t>
      </w:r>
    </w:p>
    <w:p w14:paraId="0D6AA71F" w14:textId="33BEC0E1" w:rsidR="00FD604D" w:rsidRPr="006003AC" w:rsidRDefault="00FD604D" w:rsidP="006003AC">
      <w:pPr>
        <w:numPr>
          <w:ilvl w:val="0"/>
          <w:numId w:val="15"/>
        </w:numPr>
        <w:suppressAutoHyphens/>
        <w:autoSpaceDE w:val="0"/>
        <w:ind w:left="284" w:hanging="284"/>
        <w:jc w:val="both"/>
        <w:rPr>
          <w:b/>
          <w:szCs w:val="24"/>
        </w:rPr>
      </w:pPr>
      <w:r w:rsidRPr="006003AC">
        <w:rPr>
          <w:szCs w:val="24"/>
        </w:rPr>
        <w:t>W przypadku Wykonawców wspólnie ubiegających się o udzielenie zamówienia Ofertę podpisuje wyznaczony pełnomocnik.</w:t>
      </w:r>
    </w:p>
    <w:p w14:paraId="4F9A00F7" w14:textId="77777777" w:rsidR="00FD604D" w:rsidRDefault="00FD604D" w:rsidP="00FD604D">
      <w:pPr>
        <w:suppressAutoHyphens/>
        <w:autoSpaceDE w:val="0"/>
        <w:ind w:left="284"/>
        <w:jc w:val="both"/>
        <w:rPr>
          <w:szCs w:val="24"/>
        </w:rPr>
      </w:pPr>
    </w:p>
    <w:p w14:paraId="2DDA5ECA" w14:textId="77777777"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14:paraId="58182FFD" w14:textId="509D956F"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14:paraId="5BA4D25F" w14:textId="77777777"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5D275D21" w14:textId="77777777" w:rsidR="00F609F9" w:rsidRDefault="00F609F9" w:rsidP="00FD604D">
      <w:pPr>
        <w:pStyle w:val="Nagwek3"/>
      </w:pPr>
      <w:bookmarkStart w:id="21" w:name="_Toc411087314"/>
    </w:p>
    <w:p w14:paraId="4A2C93EE" w14:textId="77777777"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14:paraId="7F94F4A3"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33910359" w14:textId="77777777" w:rsidR="00FD604D" w:rsidRDefault="00FD604D" w:rsidP="00F84999">
      <w:pPr>
        <w:numPr>
          <w:ilvl w:val="0"/>
          <w:numId w:val="18"/>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5D3A4A64" w14:textId="77777777" w:rsidR="00FD604D" w:rsidRPr="00E8384B" w:rsidRDefault="00FD604D" w:rsidP="00F84999">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w:t>
      </w:r>
      <w:r w:rsidRPr="00E8384B">
        <w:rPr>
          <w:szCs w:val="24"/>
        </w:rPr>
        <w:lastRenderedPageBreak/>
        <w:t xml:space="preserve">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2044CF1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0AC9B3B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7700782D"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80F4A7C"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56B5C1ED" w14:textId="77777777" w:rsidR="00FD604D" w:rsidRPr="00E8384B" w:rsidRDefault="00FD604D" w:rsidP="00FD604D">
      <w:pPr>
        <w:autoSpaceDE w:val="0"/>
        <w:autoSpaceDN w:val="0"/>
        <w:adjustRightInd w:val="0"/>
        <w:spacing w:after="75"/>
        <w:ind w:left="426"/>
        <w:jc w:val="both"/>
        <w:rPr>
          <w:szCs w:val="24"/>
        </w:rPr>
      </w:pPr>
    </w:p>
    <w:p w14:paraId="15DD777E" w14:textId="77777777"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C501F8">
        <w:rPr>
          <w:bCs/>
          <w:szCs w:val="24"/>
        </w:rPr>
        <w:t>Sposób przygotowania oferty</w:t>
      </w:r>
      <w:bookmarkEnd w:id="24"/>
    </w:p>
    <w:p w14:paraId="1CE63C5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47A5B909"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3BB8698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4698D2C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6FDB17FF"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43348D91"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lastRenderedPageBreak/>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227DE4C"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14:paraId="5E87F5A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20E80506"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00158C9A"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14:paraId="21A8BDAF" w14:textId="6CC58AC9" w:rsidR="00FD604D" w:rsidRPr="0004365F" w:rsidRDefault="00FD604D" w:rsidP="0004365F">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OFERTA na d</w:t>
      </w:r>
      <w:r w:rsidR="00F84999" w:rsidRPr="00F84999">
        <w:rPr>
          <w:b/>
          <w:szCs w:val="24"/>
        </w:rPr>
        <w:t xml:space="preserve">ostawę, </w:t>
      </w:r>
      <w:r w:rsidR="002A48C6">
        <w:rPr>
          <w:b/>
          <w:szCs w:val="24"/>
        </w:rPr>
        <w:t>montaż i udział w uruchomieniu agregatu smarnego wraz z instalacją hydrauliczną</w:t>
      </w:r>
      <w:r w:rsidRPr="00F84999">
        <w:rPr>
          <w:bCs/>
          <w:color w:val="000000"/>
          <w:szCs w:val="24"/>
        </w:rPr>
        <w:t xml:space="preserve">, </w:t>
      </w:r>
      <w:r w:rsidRPr="00F84999">
        <w:rPr>
          <w:rFonts w:eastAsia="Calibri"/>
          <w:b/>
          <w:szCs w:val="24"/>
          <w:lang w:eastAsia="en-US"/>
        </w:rPr>
        <w:t xml:space="preserve">postępowanie nr </w:t>
      </w:r>
      <w:r w:rsidR="0083656C">
        <w:rPr>
          <w:rFonts w:eastAsia="Calibri"/>
          <w:b/>
          <w:szCs w:val="24"/>
          <w:lang w:eastAsia="en-US"/>
        </w:rPr>
        <w:t>4</w:t>
      </w:r>
      <w:r w:rsidR="002A48C6">
        <w:rPr>
          <w:rFonts w:eastAsia="Calibri"/>
          <w:b/>
          <w:szCs w:val="24"/>
          <w:lang w:eastAsia="en-US"/>
        </w:rPr>
        <w:t>0/ZA/AZAZ/</w:t>
      </w:r>
      <w:r w:rsidR="00F84999" w:rsidRPr="00F84999">
        <w:rPr>
          <w:rFonts w:eastAsia="Calibri"/>
          <w:b/>
          <w:szCs w:val="24"/>
          <w:lang w:eastAsia="en-US"/>
        </w:rPr>
        <w:t>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83656C" w:rsidRPr="0083656C">
        <w:rPr>
          <w:rFonts w:eastAsia="Calibri"/>
          <w:b/>
          <w:lang w:eastAsia="en-US"/>
        </w:rPr>
        <w:t>30</w:t>
      </w:r>
      <w:r w:rsidR="002A2686" w:rsidRPr="0083656C">
        <w:rPr>
          <w:rFonts w:eastAsia="Calibri"/>
          <w:b/>
          <w:lang w:eastAsia="en-US"/>
        </w:rPr>
        <w:t>.05</w:t>
      </w:r>
      <w:r w:rsidR="00172FC4" w:rsidRPr="0083656C">
        <w:rPr>
          <w:rFonts w:eastAsia="Calibri"/>
          <w:b/>
          <w:lang w:eastAsia="en-US"/>
        </w:rPr>
        <w:t>.2016</w:t>
      </w:r>
      <w:r w:rsidR="00516F2E" w:rsidRPr="0083656C">
        <w:rPr>
          <w:rFonts w:eastAsia="Calibri"/>
          <w:b/>
          <w:lang w:eastAsia="en-US"/>
        </w:rPr>
        <w:t xml:space="preserve"> </w:t>
      </w:r>
      <w:r w:rsidRPr="00F84999">
        <w:rPr>
          <w:rFonts w:eastAsia="Calibri"/>
          <w:b/>
          <w:lang w:eastAsia="en-US"/>
        </w:rPr>
        <w:t xml:space="preserve">r.  godz. </w:t>
      </w:r>
      <w:r w:rsidR="00190499" w:rsidRPr="00E44FEF">
        <w:rPr>
          <w:rFonts w:eastAsia="Calibri"/>
          <w:b/>
          <w:lang w:eastAsia="en-US"/>
        </w:rPr>
        <w:t>10:30</w:t>
      </w:r>
    </w:p>
    <w:p w14:paraId="6181BA17"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48CCE430" w14:textId="77777777" w:rsidR="00FD604D"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75AEB7D" w14:textId="77777777" w:rsidR="00FD604D" w:rsidRDefault="00FD604D" w:rsidP="00FD604D">
      <w:pPr>
        <w:tabs>
          <w:tab w:val="left" w:pos="426"/>
        </w:tabs>
        <w:autoSpaceDE w:val="0"/>
        <w:autoSpaceDN w:val="0"/>
        <w:adjustRightInd w:val="0"/>
        <w:spacing w:after="75"/>
        <w:ind w:left="426"/>
        <w:jc w:val="both"/>
        <w:rPr>
          <w:szCs w:val="24"/>
        </w:rPr>
      </w:pPr>
    </w:p>
    <w:p w14:paraId="76090362" w14:textId="77777777" w:rsidR="00FD604D" w:rsidRPr="00C501F8" w:rsidRDefault="00FD604D" w:rsidP="00FD604D">
      <w:pPr>
        <w:pStyle w:val="Nagwek3"/>
      </w:pPr>
      <w:bookmarkStart w:id="25" w:name="_Toc411087318"/>
      <w:r w:rsidRPr="00C501F8">
        <w:rPr>
          <w:rFonts w:eastAsia="Calibri"/>
          <w:lang w:eastAsia="en-US"/>
        </w:rPr>
        <w:t xml:space="preserve">XV. </w:t>
      </w:r>
      <w:r w:rsidRPr="00C501F8">
        <w:t>Miejsce i termin składania i otwarcia ofert</w:t>
      </w:r>
      <w:bookmarkEnd w:id="25"/>
    </w:p>
    <w:p w14:paraId="1E8200FC" w14:textId="0A07F19F"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3578E7" w:rsidRPr="003578E7">
        <w:rPr>
          <w:rFonts w:ascii="Times New Roman" w:hAnsi="Times New Roman"/>
          <w:b/>
          <w:sz w:val="24"/>
          <w:szCs w:val="24"/>
        </w:rPr>
        <w:t>30</w:t>
      </w:r>
      <w:r w:rsidR="0021337D" w:rsidRPr="003578E7">
        <w:rPr>
          <w:rFonts w:ascii="Times New Roman" w:hAnsi="Times New Roman"/>
          <w:b/>
          <w:sz w:val="24"/>
          <w:szCs w:val="24"/>
        </w:rPr>
        <w:t>.05</w:t>
      </w:r>
      <w:r w:rsidR="00ED6892" w:rsidRPr="003578E7">
        <w:rPr>
          <w:rFonts w:ascii="Times New Roman" w:hAnsi="Times New Roman"/>
          <w:b/>
          <w:sz w:val="24"/>
          <w:szCs w:val="24"/>
        </w:rPr>
        <w:t>.2016</w:t>
      </w:r>
      <w:r w:rsidR="002D6ADC" w:rsidRPr="003578E7">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190499" w:rsidRPr="00E44FEF">
        <w:rPr>
          <w:rFonts w:ascii="Times New Roman" w:hAnsi="Times New Roman"/>
          <w:b/>
          <w:sz w:val="24"/>
          <w:szCs w:val="24"/>
        </w:rPr>
        <w:t>10:00</w:t>
      </w:r>
      <w:r w:rsidRPr="00E44FEF">
        <w:rPr>
          <w:rFonts w:ascii="Times New Roman" w:hAnsi="Times New Roman"/>
          <w:b/>
          <w:sz w:val="24"/>
          <w:szCs w:val="24"/>
        </w:rPr>
        <w:t xml:space="preserve"> </w:t>
      </w:r>
      <w:r w:rsidRPr="00E44FEF">
        <w:rPr>
          <w:rFonts w:ascii="Times New Roman" w:hAnsi="Times New Roman"/>
          <w:sz w:val="24"/>
          <w:szCs w:val="24"/>
        </w:rPr>
        <w:t xml:space="preserve">czasu </w:t>
      </w:r>
      <w:r w:rsidRPr="00E8384B">
        <w:rPr>
          <w:rFonts w:ascii="Times New Roman" w:hAnsi="Times New Roman"/>
          <w:sz w:val="24"/>
          <w:szCs w:val="24"/>
        </w:rPr>
        <w:t>lokalnego</w:t>
      </w:r>
      <w:r>
        <w:rPr>
          <w:rFonts w:ascii="Times New Roman" w:hAnsi="Times New Roman"/>
          <w:sz w:val="24"/>
          <w:szCs w:val="24"/>
        </w:rPr>
        <w:t>.</w:t>
      </w:r>
    </w:p>
    <w:p w14:paraId="3800134D" w14:textId="4498C95C"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w:t>
      </w:r>
      <w:r w:rsidR="008A0829">
        <w:rPr>
          <w:rFonts w:eastAsia="Calibri"/>
          <w:color w:val="000000"/>
          <w:szCs w:val="24"/>
          <w:lang w:eastAsia="en-US"/>
        </w:rPr>
        <w:t xml:space="preserve">obocze w godzinach od 08:00 </w:t>
      </w:r>
      <w:r w:rsidR="008A0829" w:rsidRPr="003578E7">
        <w:rPr>
          <w:rFonts w:eastAsia="Calibri"/>
          <w:szCs w:val="24"/>
          <w:lang w:eastAsia="en-US"/>
        </w:rPr>
        <w:t>– 14</w:t>
      </w:r>
      <w:r w:rsidRPr="003578E7">
        <w:rPr>
          <w:rFonts w:eastAsia="Calibri"/>
          <w:szCs w:val="24"/>
          <w:lang w:eastAsia="en-US"/>
        </w:rPr>
        <w:t xml:space="preserve">:00 </w:t>
      </w:r>
      <w:r w:rsidRPr="00F514F9">
        <w:rPr>
          <w:rFonts w:eastAsia="Calibri"/>
          <w:color w:val="000000"/>
          <w:szCs w:val="24"/>
          <w:lang w:eastAsia="en-US"/>
        </w:rPr>
        <w:t>z zastrzeżeniem, że oferty w ‎dniu upływu terminu składania ofert należy złożyć nie później niż do godz. 10:00. W przypadku ‎braku zastosowania się do ww. wymagań, negatywne konsekwencje ponosi Wykonawca</w:t>
      </w:r>
      <w:r>
        <w:rPr>
          <w:rFonts w:eastAsia="Calibri"/>
          <w:color w:val="000000"/>
          <w:szCs w:val="24"/>
          <w:lang w:eastAsia="en-US"/>
        </w:rPr>
        <w:t>.</w:t>
      </w:r>
    </w:p>
    <w:p w14:paraId="7C6C9391" w14:textId="0D0FE584"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3578E7" w:rsidRPr="003578E7">
        <w:rPr>
          <w:rFonts w:ascii="Times New Roman" w:hAnsi="Times New Roman"/>
          <w:b/>
          <w:sz w:val="24"/>
          <w:szCs w:val="24"/>
        </w:rPr>
        <w:t>30</w:t>
      </w:r>
      <w:r w:rsidR="00EE73FC" w:rsidRPr="003578E7">
        <w:rPr>
          <w:rFonts w:ascii="Times New Roman" w:hAnsi="Times New Roman"/>
          <w:b/>
          <w:sz w:val="24"/>
          <w:szCs w:val="24"/>
        </w:rPr>
        <w:t>.05</w:t>
      </w:r>
      <w:r w:rsidR="00ED6892" w:rsidRPr="003578E7">
        <w:rPr>
          <w:rFonts w:ascii="Times New Roman" w:hAnsi="Times New Roman"/>
          <w:b/>
          <w:sz w:val="24"/>
          <w:szCs w:val="24"/>
        </w:rPr>
        <w:t>.2016</w:t>
      </w:r>
      <w:r w:rsidR="002D6ADC" w:rsidRPr="003578E7">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F514F9" w:rsidRPr="00E44FEF">
        <w:rPr>
          <w:rFonts w:ascii="Times New Roman" w:hAnsi="Times New Roman"/>
          <w:b/>
          <w:sz w:val="24"/>
          <w:szCs w:val="24"/>
        </w:rPr>
        <w:t>10:30</w:t>
      </w:r>
      <w:r w:rsidRPr="00E44FEF">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sidRPr="00E44FEF">
        <w:rPr>
          <w:rFonts w:ascii="Times New Roman" w:hAnsi="Times New Roman"/>
          <w:b/>
          <w:sz w:val="24"/>
          <w:szCs w:val="24"/>
        </w:rPr>
        <w:t xml:space="preserve">sali konferencyjnej nr </w:t>
      </w:r>
      <w:r w:rsidR="00BF174F" w:rsidRPr="00E44FEF">
        <w:rPr>
          <w:rFonts w:ascii="Times New Roman" w:hAnsi="Times New Roman"/>
          <w:b/>
          <w:sz w:val="24"/>
          <w:szCs w:val="24"/>
        </w:rPr>
        <w:t>1</w:t>
      </w:r>
      <w:r w:rsidRPr="00E44FEF">
        <w:rPr>
          <w:rFonts w:ascii="Times New Roman" w:hAnsi="Times New Roman"/>
          <w:b/>
          <w:sz w:val="24"/>
          <w:szCs w:val="24"/>
        </w:rPr>
        <w:t xml:space="preserve"> </w:t>
      </w:r>
      <w:r w:rsidRPr="001C3DCE">
        <w:rPr>
          <w:rFonts w:ascii="Times New Roman" w:hAnsi="Times New Roman"/>
          <w:b/>
          <w:sz w:val="24"/>
          <w:szCs w:val="24"/>
        </w:rPr>
        <w:t>w budynku X2 (I piętro).</w:t>
      </w:r>
    </w:p>
    <w:p w14:paraId="6CEBB205" w14:textId="77777777"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14:paraId="542AF761" w14:textId="67DB93EA"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t xml:space="preserve">Osoby zainteresowane udziałem w sesji otwarcia ofert proszone są o stawiennictwo w budynku A na parterze (wartownia) oraz zarejestrowanie się w wartowni (uzyskanie statusu gościa). Osoby te zostaną odebrane przez pracownika Instytutu </w:t>
      </w:r>
      <w:r w:rsidRPr="00D52CB5">
        <w:rPr>
          <w:rFonts w:eastAsia="Calibri"/>
          <w:b/>
          <w:szCs w:val="24"/>
          <w:lang w:eastAsia="en-US"/>
        </w:rPr>
        <w:lastRenderedPageBreak/>
        <w:t xml:space="preserve">Lotnictwa – członka Komisji ds. Zamówień Publicznych o godz. </w:t>
      </w:r>
      <w:r w:rsidRPr="00E44FEF">
        <w:rPr>
          <w:rFonts w:eastAsia="Calibri"/>
          <w:b/>
          <w:szCs w:val="24"/>
          <w:lang w:eastAsia="en-US"/>
        </w:rPr>
        <w:t xml:space="preserve">10:30 </w:t>
      </w:r>
      <w:r w:rsidRPr="00D52CB5">
        <w:rPr>
          <w:rFonts w:eastAsia="Calibri"/>
          <w:b/>
          <w:szCs w:val="24"/>
          <w:lang w:eastAsia="en-US"/>
        </w:rPr>
        <w:t>Procedura otwarcia ofert zaczyna się wraz z odbiorem ww. osób.</w:t>
      </w:r>
    </w:p>
    <w:p w14:paraId="6C662193" w14:textId="77777777"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5230701" w14:textId="53BDE47A"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r w:rsidR="00353FEB">
        <w:rPr>
          <w:szCs w:val="24"/>
        </w:rPr>
        <w:t xml:space="preserve"> Zamawiający dopuszcza powiadomienie o zmianie lub wycofaniu oferty w formie elektronicznej ja</w:t>
      </w:r>
      <w:r w:rsidR="001C087C">
        <w:rPr>
          <w:szCs w:val="24"/>
        </w:rPr>
        <w:t>ko skan podpisanego pisma z zastrzeżeniem ust. 7 poniżej. Powiadomienie w formie elektronicznej należy wysłać na adres mailowy wskazany w rozdziale XVIII ust. 1 SIWZ.</w:t>
      </w:r>
    </w:p>
    <w:p w14:paraId="4BD07BEB" w14:textId="73A07BC3"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t>Wniosek o wycofanie lub zmianę oferty należy złożyć podpisany przez osobę</w:t>
      </w:r>
      <w:r w:rsidR="001C087C">
        <w:rPr>
          <w:szCs w:val="24"/>
        </w:rPr>
        <w:t xml:space="preserve">/y uprawnioną do reprezentowania Wykonawcy lub </w:t>
      </w:r>
      <w:r w:rsidRPr="00E8384B">
        <w:rPr>
          <w:szCs w:val="24"/>
        </w:rPr>
        <w:t xml:space="preserve">posiadającą pisemne upoważnienie od Wykonawcy do dokonania czynności wycofania lub zmiany oferty. </w:t>
      </w:r>
    </w:p>
    <w:p w14:paraId="04913F58"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14:paraId="5337D0C9"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A4C1A13" w14:textId="189C3D83"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14:paraId="182EB5F3"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5306DB01" w14:textId="77777777" w:rsidR="00FD604D" w:rsidRPr="00C501F8" w:rsidRDefault="00FD604D" w:rsidP="00FD604D">
      <w:pPr>
        <w:pStyle w:val="Nagwek3"/>
      </w:pPr>
      <w:bookmarkStart w:id="26" w:name="_Toc411087319"/>
      <w:r w:rsidRPr="00434B2F">
        <w:t xml:space="preserve">XVI. </w:t>
      </w:r>
      <w:r w:rsidRPr="00C501F8">
        <w:t>Termin związania ofertą</w:t>
      </w:r>
      <w:bookmarkEnd w:id="26"/>
    </w:p>
    <w:p w14:paraId="05EC40E1"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5381B33B"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31C5C0D1" w14:textId="77777777" w:rsidR="00FD604D" w:rsidRPr="00A730F8" w:rsidRDefault="00FD604D" w:rsidP="00FD604D">
      <w:pPr>
        <w:pStyle w:val="Nagwek3"/>
        <w:rPr>
          <w:u w:val="single"/>
        </w:rPr>
      </w:pPr>
      <w:bookmarkStart w:id="27" w:name="_Toc411087320"/>
      <w:r>
        <w:t xml:space="preserve">XVII. </w:t>
      </w:r>
      <w:r w:rsidRPr="00C501F8">
        <w:t>Wymagania dotyczące wadium</w:t>
      </w:r>
      <w:bookmarkEnd w:id="27"/>
    </w:p>
    <w:p w14:paraId="58B3115F"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68AE3C15" w14:textId="77777777" w:rsidR="00FD604D" w:rsidRDefault="00FD604D" w:rsidP="00FD604D">
      <w:pPr>
        <w:pStyle w:val="Tekstpodstawowy"/>
        <w:spacing w:before="20" w:after="20" w:line="276" w:lineRule="auto"/>
        <w:ind w:left="283" w:hanging="283"/>
        <w:jc w:val="left"/>
        <w:rPr>
          <w:color w:val="000000"/>
          <w:sz w:val="24"/>
          <w:szCs w:val="24"/>
        </w:rPr>
      </w:pPr>
    </w:p>
    <w:p w14:paraId="7F43D1E9" w14:textId="49AC19BA"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14:paraId="0C4F0420" w14:textId="0D0E4820" w:rsidR="00C26FE3" w:rsidRDefault="00C26FE3" w:rsidP="00D52CB5">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Pr>
          <w:rFonts w:ascii="Times New Roman" w:hAnsi="Times New Roman"/>
          <w:color w:val="000000"/>
          <w:sz w:val="24"/>
          <w:szCs w:val="24"/>
        </w:rPr>
        <w:t>Osobami upoważnionymi</w:t>
      </w:r>
      <w:r w:rsidR="00FD604D" w:rsidRPr="00392130">
        <w:rPr>
          <w:rFonts w:ascii="Times New Roman" w:hAnsi="Times New Roman"/>
          <w:color w:val="000000"/>
          <w:sz w:val="24"/>
          <w:szCs w:val="24"/>
        </w:rPr>
        <w:t xml:space="preserve"> do kontaktów z Wykonawcami </w:t>
      </w:r>
      <w:r>
        <w:rPr>
          <w:rFonts w:ascii="Times New Roman" w:hAnsi="Times New Roman"/>
          <w:color w:val="000000"/>
          <w:sz w:val="24"/>
          <w:szCs w:val="24"/>
        </w:rPr>
        <w:t>są:</w:t>
      </w:r>
    </w:p>
    <w:p w14:paraId="017678B2" w14:textId="7802AE6D" w:rsidR="00FD604D" w:rsidRPr="00C26FE3" w:rsidRDefault="00C26FE3" w:rsidP="00C26FE3">
      <w:pPr>
        <w:pStyle w:val="Akapitzlist"/>
        <w:numPr>
          <w:ilvl w:val="1"/>
          <w:numId w:val="8"/>
        </w:numPr>
        <w:autoSpaceDE w:val="0"/>
        <w:autoSpaceDN w:val="0"/>
        <w:adjustRightInd w:val="0"/>
        <w:spacing w:before="0" w:beforeAutospacing="0" w:after="0" w:afterAutospacing="0"/>
        <w:ind w:left="851"/>
        <w:contextualSpacing w:val="0"/>
        <w:jc w:val="both"/>
        <w:rPr>
          <w:rStyle w:val="Hipercze"/>
          <w:rFonts w:ascii="Times New Roman" w:hAnsi="Times New Roman"/>
          <w:color w:val="000000"/>
          <w:sz w:val="24"/>
          <w:szCs w:val="24"/>
          <w:u w:val="none"/>
        </w:rPr>
      </w:pPr>
      <w:r>
        <w:rPr>
          <w:rFonts w:ascii="Times New Roman" w:hAnsi="Times New Roman"/>
          <w:color w:val="000000"/>
          <w:sz w:val="24"/>
          <w:szCs w:val="24"/>
        </w:rPr>
        <w:t>w sprawach formalno-prawnych -</w:t>
      </w:r>
      <w:r w:rsidR="00FD604D" w:rsidRPr="00392130">
        <w:rPr>
          <w:rFonts w:ascii="Times New Roman" w:hAnsi="Times New Roman"/>
          <w:color w:val="000000"/>
          <w:sz w:val="24"/>
          <w:szCs w:val="24"/>
        </w:rPr>
        <w:t xml:space="preserve"> </w:t>
      </w:r>
      <w:r w:rsidR="00D52CB5">
        <w:rPr>
          <w:rFonts w:ascii="Times New Roman" w:hAnsi="Times New Roman"/>
          <w:color w:val="000000"/>
          <w:sz w:val="24"/>
          <w:szCs w:val="24"/>
        </w:rPr>
        <w:t>Edyta  Sitnik,</w:t>
      </w:r>
      <w:r w:rsidR="00FD604D" w:rsidRPr="00392130">
        <w:rPr>
          <w:rFonts w:ascii="Times New Roman" w:hAnsi="Times New Roman"/>
          <w:color w:val="000000"/>
          <w:sz w:val="24"/>
          <w:szCs w:val="24"/>
        </w:rPr>
        <w:t xml:space="preserve"> email: </w:t>
      </w:r>
      <w:hyperlink r:id="rId10" w:history="1">
        <w:r w:rsidR="00D52CB5" w:rsidRPr="009E4F01">
          <w:rPr>
            <w:rStyle w:val="Hipercze"/>
            <w:rFonts w:ascii="Times New Roman" w:hAnsi="Times New Roman"/>
            <w:sz w:val="24"/>
            <w:szCs w:val="24"/>
          </w:rPr>
          <w:t>edyta.sitnik@ilot.edu.pl</w:t>
        </w:r>
      </w:hyperlink>
    </w:p>
    <w:p w14:paraId="19EA8895" w14:textId="2A247E59" w:rsidR="00C26FE3" w:rsidRPr="00C26FE3" w:rsidRDefault="00C26FE3" w:rsidP="00C26FE3">
      <w:pPr>
        <w:pStyle w:val="Akapitzlist"/>
        <w:numPr>
          <w:ilvl w:val="1"/>
          <w:numId w:val="8"/>
        </w:numPr>
        <w:autoSpaceDE w:val="0"/>
        <w:autoSpaceDN w:val="0"/>
        <w:adjustRightInd w:val="0"/>
        <w:spacing w:before="0" w:beforeAutospacing="0" w:after="0" w:afterAutospacing="0"/>
        <w:ind w:left="851"/>
        <w:contextualSpacing w:val="0"/>
        <w:jc w:val="both"/>
        <w:rPr>
          <w:rFonts w:ascii="Times New Roman" w:hAnsi="Times New Roman"/>
          <w:color w:val="000000"/>
          <w:sz w:val="24"/>
          <w:szCs w:val="24"/>
        </w:rPr>
      </w:pPr>
      <w:r w:rsidRPr="00C26FE3">
        <w:rPr>
          <w:rFonts w:ascii="Times New Roman" w:hAnsi="Times New Roman"/>
          <w:color w:val="000000"/>
          <w:sz w:val="24"/>
          <w:szCs w:val="24"/>
        </w:rPr>
        <w:t>w celu umówienia się na wizję lokalną – Roman Górecki tel. 603 038 487, Łukasz Dadej tel. (22) 116 38 65</w:t>
      </w:r>
    </w:p>
    <w:p w14:paraId="3900E662" w14:textId="0128E645"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00D52CB5" w:rsidRPr="009E4F01">
          <w:rPr>
            <w:rStyle w:val="Hipercze"/>
            <w:rFonts w:ascii="Times New Roman" w:hAnsi="Times New Roman"/>
            <w:sz w:val="24"/>
            <w:szCs w:val="24"/>
          </w:rPr>
          <w:t>edyta.sitnik@ilot.edu.pl</w:t>
        </w:r>
      </w:hyperlink>
      <w:r>
        <w:rPr>
          <w:rFonts w:ascii="Times New Roman" w:hAnsi="Times New Roman"/>
          <w:color w:val="000000"/>
          <w:sz w:val="24"/>
          <w:szCs w:val="24"/>
        </w:rPr>
        <w:t xml:space="preserve"> </w:t>
      </w:r>
    </w:p>
    <w:p w14:paraId="72930D66" w14:textId="6ED5C867"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lastRenderedPageBreak/>
        <w:t xml:space="preserve">Forma elektroniczna jest niedopuszczalna do następujących czynności wymagających pod rygorem nieważności </w:t>
      </w:r>
      <w:r w:rsidR="00ED1084">
        <w:rPr>
          <w:rFonts w:ascii="Times New Roman" w:hAnsi="Times New Roman"/>
          <w:color w:val="000000"/>
          <w:sz w:val="24"/>
          <w:szCs w:val="24"/>
        </w:rPr>
        <w:t>formy pisemnej: złożenie oferty.</w:t>
      </w:r>
      <w:r w:rsidRPr="00392130">
        <w:rPr>
          <w:rFonts w:ascii="Times New Roman" w:hAnsi="Times New Roman"/>
          <w:color w:val="000000"/>
          <w:sz w:val="24"/>
          <w:szCs w:val="24"/>
        </w:rPr>
        <w:t xml:space="preserve"> </w:t>
      </w:r>
    </w:p>
    <w:p w14:paraId="0E75F885" w14:textId="7777777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ECBC089" w14:textId="77777777"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63BEE8FA"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8354F">
        <w:rPr>
          <w:rFonts w:ascii="Times New Roman" w:hAnsi="Times New Roman"/>
          <w:color w:val="000000"/>
          <w:sz w:val="24"/>
          <w:szCs w:val="24"/>
        </w:rPr>
        <w:t>ia nr 4</w:t>
      </w:r>
      <w:r w:rsidR="00C76213">
        <w:rPr>
          <w:rFonts w:ascii="Times New Roman" w:hAnsi="Times New Roman"/>
          <w:color w:val="000000"/>
          <w:sz w:val="24"/>
          <w:szCs w:val="24"/>
        </w:rPr>
        <w:t>0/ZA/AZAZ</w:t>
      </w:r>
      <w:r w:rsidR="00267D00">
        <w:rPr>
          <w:rFonts w:ascii="Times New Roman" w:hAnsi="Times New Roman"/>
          <w:color w:val="000000"/>
          <w:sz w:val="24"/>
          <w:szCs w:val="24"/>
        </w:rPr>
        <w:t>/16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062A866D" w14:textId="77777777"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873A6D1" w14:textId="77777777"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77D361A3"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14:paraId="03558F86"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046FAAFA" w14:textId="77777777" w:rsidR="00C94734" w:rsidRDefault="00C94734" w:rsidP="00FD604D">
      <w:pPr>
        <w:pStyle w:val="Nagwek3"/>
      </w:pPr>
      <w:bookmarkStart w:id="30" w:name="_Toc411087323"/>
    </w:p>
    <w:p w14:paraId="4AFEDB23" w14:textId="77777777" w:rsidR="00FD604D" w:rsidRPr="00A730F8" w:rsidRDefault="00FD604D" w:rsidP="00FD604D">
      <w:pPr>
        <w:pStyle w:val="Nagwek3"/>
        <w:rPr>
          <w:u w:val="single"/>
        </w:rPr>
      </w:pPr>
      <w:r w:rsidRPr="00F0512F">
        <w:t>XIX.</w:t>
      </w:r>
      <w:bookmarkEnd w:id="30"/>
      <w:r w:rsidRPr="00F0512F">
        <w:t xml:space="preserve"> </w:t>
      </w:r>
      <w:bookmarkStart w:id="31" w:name="_Toc411087324"/>
      <w:r w:rsidRPr="00C501F8">
        <w:t>Opis sposobu obliczenia ceny oferty</w:t>
      </w:r>
      <w:bookmarkEnd w:id="31"/>
    </w:p>
    <w:p w14:paraId="10277796" w14:textId="77777777"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5237AA6"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4D25253F" w14:textId="77777777"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2512ADCB" w14:textId="77777777"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58A1F84C" w14:textId="77777777"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 xml:space="preserve">Wykonawca, składając ofertę zobowiązany jest poinformować Zamawiającego, czy wybór oferty będzie prowadzić do powstania u Zamawiającego obowiązku </w:t>
      </w:r>
      <w:r w:rsidRPr="00204760">
        <w:rPr>
          <w:rFonts w:ascii="Times New Roman" w:hAnsi="Times New Roman"/>
          <w:b/>
          <w:color w:val="000000"/>
          <w:sz w:val="24"/>
          <w:szCs w:val="24"/>
        </w:rPr>
        <w:lastRenderedPageBreak/>
        <w:t>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58BF5440"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3F0FF085" w14:textId="77777777" w:rsidR="00FD604D" w:rsidRDefault="00FD604D" w:rsidP="00FD604D">
      <w:pPr>
        <w:pStyle w:val="Nagwek3"/>
        <w:rPr>
          <w:bCs/>
          <w:u w:val="single"/>
        </w:rPr>
      </w:pPr>
      <w:bookmarkStart w:id="32" w:name="_Toc411087325"/>
      <w:r>
        <w:t>XX.</w:t>
      </w:r>
      <w:bookmarkEnd w:id="32"/>
      <w:r>
        <w:t xml:space="preserve"> </w:t>
      </w:r>
      <w:bookmarkStart w:id="33" w:name="_Toc411087326"/>
      <w:r w:rsidRPr="00C501F8">
        <w:rPr>
          <w:bCs/>
        </w:rPr>
        <w:t>Kryteria oceny ofert i wybór oferty najkorzystniejszej</w:t>
      </w:r>
      <w:bookmarkEnd w:id="33"/>
    </w:p>
    <w:p w14:paraId="7111B510" w14:textId="77777777" w:rsidR="00C85447"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color w:val="000000"/>
          <w:sz w:val="24"/>
          <w:szCs w:val="24"/>
          <w:lang w:eastAsia="pl-PL"/>
        </w:rPr>
      </w:pPr>
      <w:r w:rsidRPr="00C85447">
        <w:rPr>
          <w:rFonts w:ascii="Times New Roman" w:hAnsi="Times New Roman"/>
          <w:color w:val="000000"/>
          <w:sz w:val="24"/>
          <w:szCs w:val="24"/>
          <w:lang w:eastAsia="pl-PL"/>
        </w:rPr>
        <w:t>Maksymalna liczba punktów jaką może uzyskać Wyk</w:t>
      </w:r>
      <w:r w:rsidR="000845BD" w:rsidRPr="00C85447">
        <w:rPr>
          <w:rFonts w:ascii="Times New Roman" w:hAnsi="Times New Roman"/>
          <w:color w:val="000000"/>
          <w:sz w:val="24"/>
          <w:szCs w:val="24"/>
          <w:lang w:eastAsia="pl-PL"/>
        </w:rPr>
        <w:t>onawca/Wykonawcy wspólnie ubiegają</w:t>
      </w:r>
      <w:r w:rsidRPr="00C85447">
        <w:rPr>
          <w:rFonts w:ascii="Times New Roman" w:hAnsi="Times New Roman"/>
          <w:color w:val="000000"/>
          <w:sz w:val="24"/>
          <w:szCs w:val="24"/>
          <w:lang w:eastAsia="pl-PL"/>
        </w:rPr>
        <w:t>cy się o udzielenie niniejszego zamówienia we wszystkich kryteriach oceny ofert wynosi 100 punktów.</w:t>
      </w:r>
    </w:p>
    <w:p w14:paraId="4A0455F7" w14:textId="4F5C09A4" w:rsidR="00FD604D"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2085DE12" w14:textId="4DAF13D5" w:rsidR="00FD604D" w:rsidRPr="00C85447" w:rsidRDefault="00FD604D"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Ceny - waga </w:t>
      </w:r>
      <w:r w:rsidR="001E63BA">
        <w:rPr>
          <w:rFonts w:ascii="Times New Roman" w:hAnsi="Times New Roman"/>
          <w:b/>
          <w:color w:val="000000"/>
          <w:sz w:val="24"/>
          <w:szCs w:val="24"/>
        </w:rPr>
        <w:t>4</w:t>
      </w:r>
      <w:r w:rsidR="004237A3"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4AA52CFC" w14:textId="77777777" w:rsidR="0019668F" w:rsidRPr="00C85447" w:rsidRDefault="0019668F" w:rsidP="00267D00">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DBB8E39" w14:textId="0B787901"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w:t>
      </w:r>
      <w:r w:rsidRPr="00C85447">
        <w:rPr>
          <w:b w:val="0"/>
          <w:position w:val="-32"/>
          <w:sz w:val="24"/>
          <w:szCs w:val="24"/>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525077727" r:id="rId16"/>
        </w:object>
      </w:r>
      <w:r w:rsidR="0009240F" w:rsidRPr="00C85447">
        <w:rPr>
          <w:b w:val="0"/>
          <w:sz w:val="24"/>
          <w:szCs w:val="24"/>
        </w:rPr>
        <w:t xml:space="preserve">* </w:t>
      </w:r>
      <w:r w:rsidR="001E63BA">
        <w:rPr>
          <w:b w:val="0"/>
          <w:sz w:val="24"/>
          <w:szCs w:val="24"/>
        </w:rPr>
        <w:t>4</w:t>
      </w:r>
      <w:r w:rsidR="000C06FA" w:rsidRPr="00C85447">
        <w:rPr>
          <w:b w:val="0"/>
          <w:sz w:val="24"/>
          <w:szCs w:val="24"/>
        </w:rPr>
        <w:t>0</w:t>
      </w:r>
      <w:r w:rsidRPr="00C85447">
        <w:rPr>
          <w:b w:val="0"/>
          <w:sz w:val="24"/>
          <w:szCs w:val="24"/>
        </w:rPr>
        <w:t xml:space="preserve"> pkt</w:t>
      </w:r>
    </w:p>
    <w:p w14:paraId="5F4BEFE8" w14:textId="77777777" w:rsidR="00FD604D" w:rsidRPr="00C85447" w:rsidRDefault="00FD604D" w:rsidP="00267D00">
      <w:pPr>
        <w:pStyle w:val="Tekstpodstawowy"/>
        <w:ind w:left="720"/>
        <w:jc w:val="both"/>
        <w:rPr>
          <w:b w:val="0"/>
          <w:sz w:val="24"/>
          <w:szCs w:val="24"/>
        </w:rPr>
      </w:pPr>
      <w:r w:rsidRPr="00C85447">
        <w:rPr>
          <w:b w:val="0"/>
          <w:sz w:val="24"/>
          <w:szCs w:val="24"/>
        </w:rPr>
        <w:t>gdzie:</w:t>
      </w:r>
    </w:p>
    <w:p w14:paraId="7F3F70E4"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liczba punktów uzyskanych w kryterium,  </w:t>
      </w:r>
    </w:p>
    <w:p w14:paraId="3FDAE452"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min</w:t>
      </w:r>
      <w:proofErr w:type="spellEnd"/>
      <w:r w:rsidRPr="00C85447">
        <w:rPr>
          <w:b w:val="0"/>
          <w:sz w:val="24"/>
          <w:szCs w:val="24"/>
        </w:rPr>
        <w:t xml:space="preserve"> – najniższa oferowana cena,</w:t>
      </w:r>
    </w:p>
    <w:p w14:paraId="4B76039E"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oferty</w:t>
      </w:r>
      <w:proofErr w:type="spellEnd"/>
      <w:r w:rsidRPr="00C85447">
        <w:rPr>
          <w:b w:val="0"/>
          <w:sz w:val="24"/>
          <w:szCs w:val="24"/>
        </w:rPr>
        <w:t xml:space="preserve"> – cena oferty badanej;</w:t>
      </w:r>
    </w:p>
    <w:p w14:paraId="09759879" w14:textId="77777777" w:rsidR="00061D58" w:rsidRPr="00C85447" w:rsidRDefault="00061D58" w:rsidP="00FD604D">
      <w:pPr>
        <w:pStyle w:val="Tekstpodstawowy"/>
        <w:spacing w:after="75"/>
        <w:ind w:left="720"/>
        <w:jc w:val="both"/>
        <w:rPr>
          <w:b w:val="0"/>
          <w:sz w:val="24"/>
          <w:szCs w:val="24"/>
        </w:rPr>
      </w:pPr>
    </w:p>
    <w:p w14:paraId="7F6705C9" w14:textId="0FC36DBF" w:rsidR="00FD604D" w:rsidRPr="00C85447" w:rsidRDefault="00FD604D" w:rsidP="00C501F8">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Kryter</w:t>
      </w:r>
      <w:r w:rsidR="00AC1410" w:rsidRPr="00C85447">
        <w:rPr>
          <w:rFonts w:ascii="Times New Roman" w:hAnsi="Times New Roman"/>
          <w:b/>
          <w:color w:val="000000"/>
          <w:sz w:val="24"/>
          <w:szCs w:val="24"/>
        </w:rPr>
        <w:t xml:space="preserve">ium </w:t>
      </w:r>
      <w:r w:rsidR="00B34311" w:rsidRPr="00C85447">
        <w:rPr>
          <w:rFonts w:ascii="Times New Roman" w:hAnsi="Times New Roman"/>
          <w:b/>
          <w:sz w:val="24"/>
          <w:szCs w:val="24"/>
        </w:rPr>
        <w:t>Termin realizacji</w:t>
      </w:r>
      <w:r w:rsidR="00B34311" w:rsidRPr="00C85447">
        <w:rPr>
          <w:rFonts w:ascii="Times New Roman" w:hAnsi="Times New Roman"/>
          <w:b/>
          <w:color w:val="FF0000"/>
          <w:sz w:val="24"/>
          <w:szCs w:val="24"/>
        </w:rPr>
        <w:t xml:space="preserve"> </w:t>
      </w:r>
      <w:r w:rsidR="00B34311" w:rsidRPr="00C85447">
        <w:rPr>
          <w:rFonts w:ascii="Times New Roman" w:hAnsi="Times New Roman"/>
          <w:b/>
          <w:color w:val="000000"/>
          <w:sz w:val="24"/>
          <w:szCs w:val="24"/>
        </w:rPr>
        <w:t>zamówienia</w:t>
      </w:r>
      <w:r w:rsidR="001E63BA">
        <w:rPr>
          <w:rFonts w:ascii="Times New Roman" w:hAnsi="Times New Roman"/>
          <w:b/>
          <w:color w:val="000000"/>
          <w:sz w:val="24"/>
          <w:szCs w:val="24"/>
        </w:rPr>
        <w:t xml:space="preserve"> - waga 4</w:t>
      </w:r>
      <w:r w:rsidR="00AC1410"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2E55FA30" w14:textId="77777777" w:rsidR="006B3A91" w:rsidRPr="00C85447" w:rsidRDefault="0025391F" w:rsidP="00C501F8">
      <w:pPr>
        <w:autoSpaceDE w:val="0"/>
        <w:autoSpaceDN w:val="0"/>
        <w:adjustRightInd w:val="0"/>
        <w:ind w:left="426"/>
        <w:jc w:val="both"/>
        <w:rPr>
          <w:rFonts w:eastAsia="Calibri"/>
          <w:szCs w:val="24"/>
          <w:lang w:eastAsia="en-US"/>
        </w:rPr>
      </w:pPr>
      <w:r w:rsidRPr="00C85447">
        <w:rPr>
          <w:color w:val="000000"/>
          <w:szCs w:val="24"/>
        </w:rPr>
        <w:t>W ramach ww. k</w:t>
      </w:r>
      <w:r w:rsidR="00FD604D" w:rsidRPr="00C85447">
        <w:rPr>
          <w:color w:val="000000"/>
          <w:szCs w:val="24"/>
        </w:rPr>
        <w:t xml:space="preserve">ryterium </w:t>
      </w:r>
      <w:r w:rsidR="000619FD" w:rsidRPr="00C85447">
        <w:rPr>
          <w:color w:val="000000"/>
          <w:szCs w:val="24"/>
        </w:rPr>
        <w:t>Z</w:t>
      </w:r>
      <w:r w:rsidR="00FD604D" w:rsidRPr="00C85447">
        <w:rPr>
          <w:color w:val="000000"/>
          <w:szCs w:val="24"/>
        </w:rPr>
        <w:t xml:space="preserve">amawiający przyzna punkty </w:t>
      </w:r>
      <w:r w:rsidR="006B3A91" w:rsidRPr="00C85447">
        <w:rPr>
          <w:rFonts w:eastAsia="Calibri"/>
          <w:szCs w:val="24"/>
          <w:lang w:eastAsia="en-US"/>
        </w:rPr>
        <w:t xml:space="preserve">według następujących </w:t>
      </w:r>
      <w:proofErr w:type="spellStart"/>
      <w:r w:rsidR="006B3A91" w:rsidRPr="00C85447">
        <w:rPr>
          <w:rFonts w:eastAsia="Calibri"/>
          <w:szCs w:val="24"/>
          <w:lang w:eastAsia="en-US"/>
        </w:rPr>
        <w:t>podkryteriów</w:t>
      </w:r>
      <w:proofErr w:type="spellEnd"/>
      <w:r w:rsidR="006B3A91" w:rsidRPr="00C85447">
        <w:rPr>
          <w:rFonts w:eastAsia="Calibri"/>
          <w:szCs w:val="24"/>
          <w:lang w:eastAsia="en-US"/>
        </w:rPr>
        <w:t xml:space="preserve"> oceny ofert zgodnie z wyborem Wykonawcy:</w:t>
      </w:r>
    </w:p>
    <w:p w14:paraId="336BDB2E" w14:textId="3915841E" w:rsidR="006B3A91" w:rsidRPr="00C85447" w:rsidRDefault="00974DFF"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 xml:space="preserve">do </w:t>
      </w:r>
      <w:r w:rsidR="001E63BA">
        <w:rPr>
          <w:rFonts w:eastAsia="Calibri"/>
          <w:szCs w:val="24"/>
          <w:lang w:eastAsia="en-US"/>
        </w:rPr>
        <w:t>16 tygodni od daty podpisania umowy</w:t>
      </w:r>
      <w:r w:rsidR="00267D00" w:rsidRPr="00C85447">
        <w:rPr>
          <w:rFonts w:eastAsia="Calibri"/>
          <w:szCs w:val="24"/>
          <w:lang w:eastAsia="en-US"/>
        </w:rPr>
        <w:t xml:space="preserve"> – 40</w:t>
      </w:r>
      <w:r w:rsidR="006B3A91" w:rsidRPr="00C85447">
        <w:rPr>
          <w:rFonts w:eastAsia="Calibri"/>
          <w:szCs w:val="24"/>
          <w:lang w:eastAsia="en-US"/>
        </w:rPr>
        <w:t xml:space="preserve"> pkt.</w:t>
      </w:r>
    </w:p>
    <w:p w14:paraId="4BC44216" w14:textId="4DDF7A23" w:rsidR="006B3A91" w:rsidRDefault="00267D00"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 xml:space="preserve">do </w:t>
      </w:r>
      <w:r w:rsidR="001E63BA">
        <w:rPr>
          <w:rFonts w:eastAsia="Calibri"/>
          <w:szCs w:val="24"/>
          <w:lang w:eastAsia="en-US"/>
        </w:rPr>
        <w:t>18 tygodni od daty podpisania umowy – 20 pkt.</w:t>
      </w:r>
    </w:p>
    <w:p w14:paraId="4876F0D4" w14:textId="19AA67E7" w:rsidR="001E63BA" w:rsidRPr="00C85447" w:rsidRDefault="001E63BA" w:rsidP="001E63BA">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w:t>
      </w:r>
      <w:r>
        <w:rPr>
          <w:rFonts w:ascii="Times New Roman" w:hAnsi="Times New Roman"/>
          <w:b/>
          <w:sz w:val="24"/>
          <w:szCs w:val="24"/>
        </w:rPr>
        <w:t>Okres gwarancji</w:t>
      </w:r>
      <w:r>
        <w:rPr>
          <w:rFonts w:ascii="Times New Roman" w:hAnsi="Times New Roman"/>
          <w:b/>
          <w:color w:val="000000"/>
          <w:sz w:val="24"/>
          <w:szCs w:val="24"/>
        </w:rPr>
        <w:t xml:space="preserve"> - waga 2</w:t>
      </w:r>
      <w:r w:rsidRPr="00C85447">
        <w:rPr>
          <w:rFonts w:ascii="Times New Roman" w:hAnsi="Times New Roman"/>
          <w:b/>
          <w:color w:val="000000"/>
          <w:sz w:val="24"/>
          <w:szCs w:val="24"/>
        </w:rPr>
        <w:t>0%</w:t>
      </w:r>
    </w:p>
    <w:p w14:paraId="1601C4BE" w14:textId="77777777" w:rsidR="001E63BA" w:rsidRPr="00C85447" w:rsidRDefault="001E63BA" w:rsidP="001E63BA">
      <w:pPr>
        <w:autoSpaceDE w:val="0"/>
        <w:autoSpaceDN w:val="0"/>
        <w:adjustRightInd w:val="0"/>
        <w:ind w:left="426"/>
        <w:jc w:val="both"/>
        <w:rPr>
          <w:rFonts w:eastAsia="Calibri"/>
          <w:szCs w:val="24"/>
          <w:lang w:eastAsia="en-US"/>
        </w:rPr>
      </w:pPr>
      <w:r w:rsidRPr="00C85447">
        <w:rPr>
          <w:color w:val="000000"/>
          <w:szCs w:val="24"/>
        </w:rPr>
        <w:t xml:space="preserve">W ramach ww. kryterium Zamawiający przyzna punkty </w:t>
      </w:r>
      <w:r w:rsidRPr="00C85447">
        <w:rPr>
          <w:rFonts w:eastAsia="Calibri"/>
          <w:szCs w:val="24"/>
          <w:lang w:eastAsia="en-US"/>
        </w:rPr>
        <w:t xml:space="preserve">według następujących </w:t>
      </w:r>
      <w:proofErr w:type="spellStart"/>
      <w:r w:rsidRPr="00C85447">
        <w:rPr>
          <w:rFonts w:eastAsia="Calibri"/>
          <w:szCs w:val="24"/>
          <w:lang w:eastAsia="en-US"/>
        </w:rPr>
        <w:t>podkryteriów</w:t>
      </w:r>
      <w:proofErr w:type="spellEnd"/>
      <w:r w:rsidRPr="00C85447">
        <w:rPr>
          <w:rFonts w:eastAsia="Calibri"/>
          <w:szCs w:val="24"/>
          <w:lang w:eastAsia="en-US"/>
        </w:rPr>
        <w:t xml:space="preserve"> oceny ofert zgodnie z wyborem Wykonawcy:</w:t>
      </w:r>
    </w:p>
    <w:p w14:paraId="5CE56AB0" w14:textId="524D1C27" w:rsidR="001E63BA" w:rsidRPr="00C85447" w:rsidRDefault="001E63BA" w:rsidP="001E63BA">
      <w:pPr>
        <w:numPr>
          <w:ilvl w:val="0"/>
          <w:numId w:val="5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3 lata – 2</w:t>
      </w:r>
      <w:r w:rsidRPr="00C85447">
        <w:rPr>
          <w:rFonts w:eastAsia="Calibri"/>
          <w:szCs w:val="24"/>
          <w:lang w:eastAsia="en-US"/>
        </w:rPr>
        <w:t>0 pkt.</w:t>
      </w:r>
    </w:p>
    <w:p w14:paraId="683ACE95" w14:textId="26F68A59" w:rsidR="001E63BA" w:rsidRDefault="001E63BA" w:rsidP="001E63BA">
      <w:pPr>
        <w:numPr>
          <w:ilvl w:val="0"/>
          <w:numId w:val="5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2 lata – 10 pkt.</w:t>
      </w:r>
    </w:p>
    <w:p w14:paraId="35501F7E"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F3C943F"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0C73568D"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B311F7" w:rsidRDefault="00FD604D" w:rsidP="00FD604D">
      <w:pPr>
        <w:pStyle w:val="Nagwek3"/>
      </w:pPr>
      <w:bookmarkStart w:id="34" w:name="_Toc276126210"/>
      <w:bookmarkStart w:id="35" w:name="_Toc354051302"/>
      <w:bookmarkStart w:id="36" w:name="_Toc404858569"/>
      <w:bookmarkStart w:id="37" w:name="_Toc411087328"/>
      <w:r>
        <w:lastRenderedPageBreak/>
        <w:t xml:space="preserve">XXI. </w:t>
      </w:r>
      <w:r w:rsidRPr="00B311F7">
        <w:t>Badanie ofert</w:t>
      </w:r>
      <w:bookmarkEnd w:id="34"/>
      <w:bookmarkEnd w:id="35"/>
      <w:bookmarkEnd w:id="36"/>
      <w:bookmarkEnd w:id="37"/>
      <w:r w:rsidRPr="00B311F7">
        <w:t xml:space="preserve"> </w:t>
      </w:r>
    </w:p>
    <w:p w14:paraId="6A2255A5"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423C8890" w14:textId="77777777" w:rsidR="00FD604D" w:rsidRPr="00E8384B" w:rsidRDefault="00FD604D" w:rsidP="0012422C">
      <w:pPr>
        <w:numPr>
          <w:ilvl w:val="2"/>
          <w:numId w:val="23"/>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274FCC30"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poprawi w tekście oferty:</w:t>
      </w:r>
    </w:p>
    <w:p w14:paraId="3B59190A"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pisarskie; </w:t>
      </w:r>
    </w:p>
    <w:p w14:paraId="64227909"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14:paraId="198A3766"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667BF176"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3BEB188E"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4519CD83"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E8384B" w:rsidRDefault="00FD604D" w:rsidP="00FD604D">
      <w:pPr>
        <w:autoSpaceDE w:val="0"/>
        <w:autoSpaceDN w:val="0"/>
        <w:adjustRightInd w:val="0"/>
        <w:spacing w:after="75"/>
        <w:jc w:val="both"/>
        <w:rPr>
          <w:b/>
          <w:szCs w:val="24"/>
        </w:rPr>
      </w:pPr>
    </w:p>
    <w:p w14:paraId="083CF7D8" w14:textId="5BE0FF12" w:rsidR="00FD604D" w:rsidRPr="00E8384B" w:rsidRDefault="000643F2" w:rsidP="00FD604D">
      <w:pPr>
        <w:pStyle w:val="Nagwek3"/>
      </w:pPr>
      <w:bookmarkStart w:id="38" w:name="_Toc276126211"/>
      <w:bookmarkStart w:id="39" w:name="_Toc354051303"/>
      <w:bookmarkStart w:id="40" w:name="_Toc404858570"/>
      <w:bookmarkStart w:id="41" w:name="_Toc411087329"/>
      <w:r>
        <w:t>XXII</w:t>
      </w:r>
      <w:r w:rsidR="00FD604D" w:rsidRPr="00E8384B">
        <w:t xml:space="preserve">. Wykluczenie </w:t>
      </w:r>
      <w:bookmarkEnd w:id="38"/>
      <w:bookmarkEnd w:id="39"/>
      <w:r w:rsidR="00FD604D" w:rsidRPr="00E8384B">
        <w:t>Wykonawców</w:t>
      </w:r>
      <w:bookmarkEnd w:id="40"/>
      <w:bookmarkEnd w:id="41"/>
    </w:p>
    <w:p w14:paraId="6F23E80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14:paraId="4F88BCCA"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0BEE1F7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49392A03" w14:textId="77777777" w:rsidR="00FD604D" w:rsidRPr="00B311F7" w:rsidRDefault="00FD604D" w:rsidP="00FD604D">
      <w:pPr>
        <w:autoSpaceDE w:val="0"/>
        <w:autoSpaceDN w:val="0"/>
        <w:adjustRightInd w:val="0"/>
        <w:spacing w:after="75"/>
        <w:jc w:val="both"/>
        <w:rPr>
          <w:rFonts w:ascii="Tahoma" w:hAnsi="Tahoma" w:cs="Tahoma"/>
          <w:b/>
          <w:sz w:val="20"/>
        </w:rPr>
      </w:pPr>
    </w:p>
    <w:p w14:paraId="310D8783" w14:textId="0F82A939" w:rsidR="00FD604D" w:rsidRPr="00E8384B" w:rsidRDefault="000643F2" w:rsidP="00FD604D">
      <w:pPr>
        <w:pStyle w:val="Nagwek3"/>
      </w:pPr>
      <w:bookmarkStart w:id="42" w:name="_Toc276126212"/>
      <w:bookmarkStart w:id="43" w:name="_Toc354051304"/>
      <w:bookmarkStart w:id="44" w:name="_Toc404858571"/>
      <w:bookmarkStart w:id="45" w:name="_Toc411087330"/>
      <w:r>
        <w:lastRenderedPageBreak/>
        <w:t>XXIII</w:t>
      </w:r>
      <w:r w:rsidR="00FD604D" w:rsidRPr="00E8384B">
        <w:t>. Odrzucenie ofert</w:t>
      </w:r>
      <w:bookmarkEnd w:id="42"/>
      <w:bookmarkEnd w:id="43"/>
      <w:bookmarkEnd w:id="44"/>
      <w:bookmarkEnd w:id="45"/>
      <w:r w:rsidR="00FD604D" w:rsidRPr="00E8384B">
        <w:t xml:space="preserve"> </w:t>
      </w:r>
    </w:p>
    <w:p w14:paraId="00568892" w14:textId="77777777" w:rsidR="00FD604D" w:rsidRPr="00E8384B" w:rsidRDefault="00FD604D" w:rsidP="0012422C">
      <w:pPr>
        <w:numPr>
          <w:ilvl w:val="2"/>
          <w:numId w:val="21"/>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2C1F254"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niezgodna z ustawą;</w:t>
      </w:r>
    </w:p>
    <w:p w14:paraId="357A3737"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14:paraId="2CA511C1"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3A6DDD2"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14:paraId="4398B0C8"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53C2CD4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błędy w obliczeniu ceny;</w:t>
      </w:r>
    </w:p>
    <w:p w14:paraId="734A412F" w14:textId="77777777" w:rsidR="00FD604D" w:rsidRPr="00E8384B" w:rsidRDefault="00FD604D" w:rsidP="0012422C">
      <w:pPr>
        <w:numPr>
          <w:ilvl w:val="0"/>
          <w:numId w:val="25"/>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14:paraId="02B395D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nieważna na podstawie odrębnych przepisów.</w:t>
      </w:r>
    </w:p>
    <w:p w14:paraId="3E885D5B" w14:textId="77777777" w:rsidR="00FD604D" w:rsidRPr="00E8384B" w:rsidRDefault="00FD604D" w:rsidP="0012422C">
      <w:pPr>
        <w:numPr>
          <w:ilvl w:val="2"/>
          <w:numId w:val="21"/>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10723665" w14:textId="77777777" w:rsidR="00FD604D" w:rsidRPr="00B17898" w:rsidRDefault="00FD604D" w:rsidP="00FD604D">
      <w:pPr>
        <w:autoSpaceDE w:val="0"/>
        <w:autoSpaceDN w:val="0"/>
        <w:adjustRightInd w:val="0"/>
        <w:spacing w:after="75"/>
        <w:jc w:val="both"/>
        <w:rPr>
          <w:szCs w:val="24"/>
        </w:rPr>
      </w:pPr>
    </w:p>
    <w:p w14:paraId="089D6C01" w14:textId="23C47588" w:rsidR="00FD604D" w:rsidRPr="00B311F7" w:rsidRDefault="00FD604D" w:rsidP="00FD604D">
      <w:pPr>
        <w:pStyle w:val="Nagwek3"/>
      </w:pPr>
      <w:bookmarkStart w:id="46" w:name="_Toc276126214"/>
      <w:bookmarkStart w:id="47" w:name="_Toc354051306"/>
      <w:bookmarkStart w:id="48" w:name="_Toc404858572"/>
      <w:bookmarkStart w:id="49" w:name="_Toc411087331"/>
      <w:r>
        <w:t>XX</w:t>
      </w:r>
      <w:r w:rsidR="00C501F8">
        <w:t>I</w:t>
      </w:r>
      <w:r>
        <w:t xml:space="preserve">V. </w:t>
      </w:r>
      <w:r w:rsidRPr="00B311F7">
        <w:t>Unieważnienie postępowania</w:t>
      </w:r>
      <w:bookmarkEnd w:id="46"/>
      <w:bookmarkEnd w:id="47"/>
      <w:bookmarkEnd w:id="48"/>
      <w:bookmarkEnd w:id="49"/>
    </w:p>
    <w:p w14:paraId="67526B8D" w14:textId="77777777" w:rsidR="004614FA" w:rsidRPr="001E428B" w:rsidRDefault="00FD604D" w:rsidP="0012422C">
      <w:pPr>
        <w:numPr>
          <w:ilvl w:val="3"/>
          <w:numId w:val="21"/>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5301BF95"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nie złożono żadnej oferty niepodlegającej odrzuceniu;</w:t>
      </w:r>
    </w:p>
    <w:p w14:paraId="051F9804"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14:paraId="28875951"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6B7A4380"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C7C85DA" w14:textId="77777777" w:rsidR="00FD604D" w:rsidRPr="00E8384B" w:rsidRDefault="00FD604D" w:rsidP="0012422C">
      <w:pPr>
        <w:numPr>
          <w:ilvl w:val="3"/>
          <w:numId w:val="21"/>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6027DBE1"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742B1EDA"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354B826A"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CD6E1AB" w14:textId="77777777" w:rsidR="00FD604D" w:rsidRPr="00912E0E"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912E0E" w:rsidRDefault="00FD604D" w:rsidP="00FD604D">
      <w:pPr>
        <w:autoSpaceDE w:val="0"/>
        <w:autoSpaceDN w:val="0"/>
        <w:adjustRightInd w:val="0"/>
        <w:spacing w:after="75"/>
        <w:jc w:val="both"/>
        <w:rPr>
          <w:rFonts w:ascii="Tahoma" w:hAnsi="Tahoma" w:cs="Tahoma"/>
          <w:b/>
          <w:sz w:val="20"/>
        </w:rPr>
      </w:pPr>
    </w:p>
    <w:p w14:paraId="63F883EE" w14:textId="42DDA851" w:rsidR="00FD604D" w:rsidRPr="00B311F7" w:rsidRDefault="00FD604D" w:rsidP="00FD604D">
      <w:pPr>
        <w:pStyle w:val="Nagwek3"/>
      </w:pPr>
      <w:bookmarkStart w:id="50" w:name="_Toc276126215"/>
      <w:bookmarkStart w:id="51" w:name="_Toc354051307"/>
      <w:bookmarkStart w:id="52" w:name="_Toc404858573"/>
      <w:bookmarkStart w:id="53" w:name="_Toc411087332"/>
      <w:r>
        <w:t xml:space="preserve">XXV. </w:t>
      </w:r>
      <w:r w:rsidRPr="00B311F7">
        <w:t>Zawiadomienie o wyniku postępowania</w:t>
      </w:r>
      <w:bookmarkEnd w:id="50"/>
      <w:bookmarkEnd w:id="51"/>
      <w:bookmarkEnd w:id="52"/>
      <w:bookmarkEnd w:id="53"/>
    </w:p>
    <w:p w14:paraId="63290A83"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8853F39"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6AD73C4E"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5E316AEE" w14:textId="77777777" w:rsidR="00FD604D" w:rsidRDefault="00FD604D" w:rsidP="00FD604D">
      <w:pPr>
        <w:pStyle w:val="Nagwek1"/>
        <w:spacing w:after="75"/>
        <w:jc w:val="both"/>
        <w:rPr>
          <w:rFonts w:ascii="Tahoma" w:hAnsi="Tahoma" w:cs="Tahoma"/>
          <w:sz w:val="20"/>
        </w:rPr>
      </w:pPr>
    </w:p>
    <w:p w14:paraId="35F402EC" w14:textId="587FE937" w:rsidR="00CB40F5" w:rsidRPr="00B311F7" w:rsidRDefault="00C501F8" w:rsidP="00C501F8">
      <w:pPr>
        <w:pStyle w:val="Nagwek3"/>
      </w:pPr>
      <w:bookmarkStart w:id="54" w:name="_Toc276126216"/>
      <w:bookmarkStart w:id="55" w:name="_Toc354051308"/>
      <w:bookmarkStart w:id="56" w:name="_Toc404858574"/>
      <w:bookmarkStart w:id="57" w:name="_Toc411087333"/>
      <w:r>
        <w:t>XXVI</w:t>
      </w:r>
      <w:r w:rsidR="00FD604D">
        <w:t xml:space="preserve">. </w:t>
      </w:r>
      <w:r w:rsidR="00FD604D" w:rsidRPr="00B311F7">
        <w:t>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t xml:space="preserve"> </w:t>
      </w:r>
      <w:r w:rsidR="00CB40F5" w:rsidRPr="00B311F7">
        <w:t xml:space="preserve">oferty w celu udzielenia zamówienia publicznego </w:t>
      </w:r>
    </w:p>
    <w:p w14:paraId="6D20DAA5" w14:textId="77777777" w:rsidR="00CB40F5" w:rsidRDefault="00CB40F5" w:rsidP="00B25AB2">
      <w:pPr>
        <w:autoSpaceDE w:val="0"/>
        <w:autoSpaceDN w:val="0"/>
        <w:adjustRightInd w:val="0"/>
        <w:spacing w:after="75"/>
        <w:jc w:val="both"/>
        <w:rPr>
          <w:szCs w:val="24"/>
        </w:rPr>
      </w:pPr>
      <w:r w:rsidRPr="00B25AB2">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199BF6E5" w14:textId="77777777" w:rsidR="00B25AB2" w:rsidRPr="00B25AB2" w:rsidRDefault="00B25AB2" w:rsidP="00B25AB2">
      <w:pPr>
        <w:autoSpaceDE w:val="0"/>
        <w:autoSpaceDN w:val="0"/>
        <w:adjustRightInd w:val="0"/>
        <w:spacing w:after="75"/>
        <w:jc w:val="both"/>
        <w:rPr>
          <w:szCs w:val="24"/>
        </w:rPr>
      </w:pPr>
    </w:p>
    <w:p w14:paraId="228E2DC0" w14:textId="16779FA3" w:rsidR="00FD604D" w:rsidRPr="00E8384B" w:rsidRDefault="00FD604D" w:rsidP="00FD604D">
      <w:pPr>
        <w:pStyle w:val="Nagwek3"/>
      </w:pPr>
      <w:r>
        <w:t xml:space="preserve">XXVII. </w:t>
      </w:r>
      <w:r w:rsidRPr="00B311F7">
        <w:t>Wzór umowy w sprawie zamówienia publicznego</w:t>
      </w:r>
      <w:bookmarkEnd w:id="58"/>
      <w:bookmarkEnd w:id="59"/>
      <w:bookmarkEnd w:id="60"/>
      <w:bookmarkEnd w:id="61"/>
    </w:p>
    <w:p w14:paraId="510A3DC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10F194BA" w14:textId="77777777" w:rsidR="00FD604D" w:rsidRPr="00C501F8" w:rsidRDefault="00FD604D" w:rsidP="00FD604D">
      <w:pPr>
        <w:autoSpaceDE w:val="0"/>
        <w:autoSpaceDN w:val="0"/>
        <w:adjustRightInd w:val="0"/>
        <w:spacing w:after="75"/>
        <w:jc w:val="both"/>
        <w:rPr>
          <w:rFonts w:ascii="Tahoma" w:hAnsi="Tahoma" w:cs="Tahoma"/>
          <w:sz w:val="20"/>
        </w:rPr>
      </w:pPr>
    </w:p>
    <w:p w14:paraId="1EE36057" w14:textId="77777777" w:rsidR="00FD604D" w:rsidRPr="00B311F7"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14:paraId="22A1852E" w14:textId="77777777" w:rsidR="00F74AC7" w:rsidRPr="00810132" w:rsidRDefault="00F74AC7" w:rsidP="00F74AC7">
      <w:pPr>
        <w:numPr>
          <w:ilvl w:val="0"/>
          <w:numId w:val="62"/>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297EEDAF"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służy pokryciu roszczeń z tytułu niewykonania lub nienależytego wykonania umowy.</w:t>
      </w:r>
    </w:p>
    <w:p w14:paraId="0571205B"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należytego wykonania umowy może być wniesione w wybranej przez Wykonawcę formie:</w:t>
      </w:r>
    </w:p>
    <w:p w14:paraId="5FF2E500" w14:textId="77777777" w:rsidR="00F74AC7" w:rsidRPr="00810132" w:rsidRDefault="00F74AC7" w:rsidP="00F74AC7">
      <w:pPr>
        <w:numPr>
          <w:ilvl w:val="1"/>
          <w:numId w:val="62"/>
        </w:numPr>
        <w:spacing w:after="80"/>
        <w:ind w:left="993"/>
        <w:contextualSpacing/>
        <w:jc w:val="both"/>
        <w:rPr>
          <w:szCs w:val="24"/>
        </w:rPr>
      </w:pPr>
      <w:r w:rsidRPr="00810132">
        <w:rPr>
          <w:szCs w:val="24"/>
        </w:rPr>
        <w:t>w pieniądzu,</w:t>
      </w:r>
    </w:p>
    <w:p w14:paraId="044815B5" w14:textId="77777777" w:rsidR="00F74AC7" w:rsidRPr="00810132" w:rsidRDefault="00F74AC7" w:rsidP="00F74AC7">
      <w:pPr>
        <w:numPr>
          <w:ilvl w:val="1"/>
          <w:numId w:val="62"/>
        </w:numPr>
        <w:spacing w:after="80"/>
        <w:ind w:left="993"/>
        <w:contextualSpacing/>
        <w:jc w:val="both"/>
        <w:rPr>
          <w:szCs w:val="24"/>
        </w:rPr>
      </w:pPr>
      <w:r w:rsidRPr="00810132">
        <w:rPr>
          <w:szCs w:val="24"/>
        </w:rPr>
        <w:t>w poręczeniach bankowych lub poręczeniach spółdzielczej kasy oszczędnościowo-kredytowej, z tym że poręczenie kasy jest zawsze poręczeniem pieniężnym,</w:t>
      </w:r>
    </w:p>
    <w:p w14:paraId="5C757906" w14:textId="77777777" w:rsidR="00F74AC7" w:rsidRPr="00810132" w:rsidRDefault="00F74AC7" w:rsidP="00F74AC7">
      <w:pPr>
        <w:numPr>
          <w:ilvl w:val="1"/>
          <w:numId w:val="62"/>
        </w:numPr>
        <w:spacing w:after="80"/>
        <w:ind w:left="993"/>
        <w:contextualSpacing/>
        <w:jc w:val="both"/>
        <w:rPr>
          <w:szCs w:val="24"/>
        </w:rPr>
      </w:pPr>
      <w:r w:rsidRPr="00810132">
        <w:rPr>
          <w:szCs w:val="24"/>
        </w:rPr>
        <w:t>w gwarancjach bankowych,</w:t>
      </w:r>
    </w:p>
    <w:p w14:paraId="21B0C4D5" w14:textId="77777777" w:rsidR="00F74AC7" w:rsidRPr="00810132" w:rsidRDefault="00F74AC7" w:rsidP="00F74AC7">
      <w:pPr>
        <w:numPr>
          <w:ilvl w:val="1"/>
          <w:numId w:val="62"/>
        </w:numPr>
        <w:spacing w:after="80"/>
        <w:ind w:left="993"/>
        <w:contextualSpacing/>
        <w:jc w:val="both"/>
        <w:rPr>
          <w:szCs w:val="24"/>
        </w:rPr>
      </w:pPr>
      <w:r w:rsidRPr="00810132">
        <w:rPr>
          <w:szCs w:val="24"/>
        </w:rPr>
        <w:t>w gwarancjach ubezpieczeniowych,</w:t>
      </w:r>
    </w:p>
    <w:p w14:paraId="157BD734" w14:textId="77777777" w:rsidR="00F74AC7" w:rsidRPr="00810132" w:rsidRDefault="00F74AC7" w:rsidP="00F74AC7">
      <w:pPr>
        <w:numPr>
          <w:ilvl w:val="1"/>
          <w:numId w:val="62"/>
        </w:numPr>
        <w:spacing w:after="80"/>
        <w:ind w:left="993"/>
        <w:contextualSpacing/>
        <w:jc w:val="both"/>
        <w:rPr>
          <w:szCs w:val="24"/>
        </w:rPr>
      </w:pPr>
      <w:r w:rsidRPr="00810132">
        <w:rPr>
          <w:szCs w:val="24"/>
        </w:rPr>
        <w:t xml:space="preserve">w poręczeniach udzielanych przez podmioty, o których mowa w art. 6b ust. 5 pkt 2 ustawy z dnia 9 listopada 2000 r. o utworzeniu Polskiej Agencji Rozwoju Przedsiębiorczości (j.t. z 2007 r. Dz. U. Nr 42 poz. 275 z </w:t>
      </w:r>
      <w:proofErr w:type="spellStart"/>
      <w:r w:rsidRPr="00810132">
        <w:rPr>
          <w:szCs w:val="24"/>
        </w:rPr>
        <w:t>późn</w:t>
      </w:r>
      <w:proofErr w:type="spellEnd"/>
      <w:r w:rsidRPr="00810132">
        <w:rPr>
          <w:szCs w:val="24"/>
        </w:rPr>
        <w:t>. zm.).</w:t>
      </w:r>
    </w:p>
    <w:p w14:paraId="4AFBA5BB"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należytego wykonania umowy wnoszone w postaci pieniężnej należy wpłacić na konto Instytutu Lotnictwa Bank Pekao S.A., nr konta 90 1240 6247 1111 0000 4977 2760.</w:t>
      </w:r>
    </w:p>
    <w:p w14:paraId="3311C77C"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 xml:space="preserve">Zabezpieczenie wnoszone w formach niepieniężnych należy składać w formie oryginału. Z treści gwarancji / poręczenia musi jednoznacznie wynikać jaki jest sposób reprezentacji Gwaranta. Gwarancja musi być podpisana przez upoważnionego przedstawiciela Gwaranta. </w:t>
      </w:r>
      <w:r w:rsidRPr="00810132">
        <w:rPr>
          <w:szCs w:val="24"/>
        </w:rPr>
        <w:lastRenderedPageBreak/>
        <w:t>Podpis winien być sporządzony w sposób umożliwiający jego identyfikację np. złożony wraz z imienną pieczątką lub czytelny.</w:t>
      </w:r>
    </w:p>
    <w:p w14:paraId="4C1E9DA3"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4D925BE4"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7F8F4435" w14:textId="77777777" w:rsidR="00E85DE3" w:rsidRPr="00DF2925" w:rsidRDefault="00E85DE3" w:rsidP="00FD604D">
      <w:pPr>
        <w:spacing w:after="75"/>
        <w:jc w:val="both"/>
        <w:rPr>
          <w:szCs w:val="24"/>
        </w:rPr>
      </w:pPr>
    </w:p>
    <w:p w14:paraId="0D5C8541" w14:textId="77777777"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14:paraId="4E0C3B71" w14:textId="3E22C4EA" w:rsidR="00E7198A" w:rsidRPr="00C501F8" w:rsidRDefault="00FD604D" w:rsidP="00C501F8">
      <w:pPr>
        <w:pStyle w:val="Nagwek1"/>
        <w:spacing w:after="75"/>
        <w:jc w:val="both"/>
        <w:rPr>
          <w:b w:val="0"/>
          <w:color w:val="000000"/>
          <w:szCs w:val="24"/>
        </w:rPr>
      </w:pPr>
      <w:r w:rsidRPr="00C501F8">
        <w:rPr>
          <w:b w:val="0"/>
          <w:szCs w:val="24"/>
        </w:rPr>
        <w:t xml:space="preserve"> </w:t>
      </w:r>
      <w:r w:rsidR="00E7198A" w:rsidRPr="00C501F8">
        <w:rPr>
          <w:b w:val="0"/>
          <w:color w:val="000000"/>
          <w:szCs w:val="24"/>
        </w:rPr>
        <w:t>Zgodnie z działem Dziale VI ustawy z dnia 29 stycznia 2004 r. Prawo zamówień publicznych.</w:t>
      </w:r>
    </w:p>
    <w:p w14:paraId="465131BF" w14:textId="77777777" w:rsidR="00FD604D" w:rsidRDefault="00FD604D" w:rsidP="00FD604D">
      <w:pPr>
        <w:spacing w:after="75"/>
        <w:jc w:val="both"/>
        <w:rPr>
          <w:rFonts w:ascii="Tahoma" w:hAnsi="Tahoma" w:cs="Tahoma"/>
          <w:b/>
          <w:sz w:val="20"/>
        </w:rPr>
      </w:pPr>
    </w:p>
    <w:p w14:paraId="5BE7C26D"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Załączniki:</w:t>
      </w:r>
    </w:p>
    <w:p w14:paraId="651AAF94"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14:paraId="4BCEB4C1"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14:paraId="53F930D8"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14:paraId="19D3BB6B" w14:textId="77777777"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14:paraId="6AC9AF64"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14:paraId="565A8005"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14:paraId="68EE20D9" w14:textId="77777777" w:rsidR="00FD604D" w:rsidRPr="00E10B5A" w:rsidRDefault="00FD604D" w:rsidP="00FD604D">
      <w:pPr>
        <w:autoSpaceDE w:val="0"/>
        <w:autoSpaceDN w:val="0"/>
        <w:adjustRightInd w:val="0"/>
        <w:spacing w:line="276" w:lineRule="auto"/>
        <w:jc w:val="both"/>
        <w:rPr>
          <w:szCs w:val="24"/>
        </w:rPr>
      </w:pPr>
      <w:r w:rsidRPr="00E10B5A">
        <w:rPr>
          <w:szCs w:val="24"/>
        </w:rPr>
        <w:t>Załącznik nr 7 – wykaz dostaw głównych</w:t>
      </w:r>
    </w:p>
    <w:p w14:paraId="126F074A" w14:textId="77777777" w:rsidR="00201A21" w:rsidRPr="00E10B5A" w:rsidRDefault="00FD604D" w:rsidP="00201A21">
      <w:pPr>
        <w:spacing w:line="276" w:lineRule="auto"/>
        <w:rPr>
          <w:rFonts w:ascii="Arial" w:hAnsi="Arial" w:cs="Arial"/>
          <w:sz w:val="20"/>
        </w:rPr>
      </w:pPr>
      <w:r w:rsidRPr="00E10B5A">
        <w:rPr>
          <w:szCs w:val="24"/>
        </w:rPr>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14:paraId="48776F49" w14:textId="77777777" w:rsidR="00201A21" w:rsidRDefault="00201A21" w:rsidP="00201A21">
      <w:pPr>
        <w:spacing w:line="276" w:lineRule="auto"/>
        <w:rPr>
          <w:rFonts w:ascii="Arial" w:hAnsi="Arial" w:cs="Arial"/>
          <w:sz w:val="20"/>
        </w:rPr>
      </w:pPr>
    </w:p>
    <w:p w14:paraId="28F50F59" w14:textId="44E483F3" w:rsidR="00201A21" w:rsidRDefault="00201A21">
      <w:pPr>
        <w:rPr>
          <w:rFonts w:ascii="Arial" w:hAnsi="Arial" w:cs="Arial"/>
          <w:sz w:val="20"/>
        </w:rPr>
      </w:pPr>
    </w:p>
    <w:sectPr w:rsidR="00201A21" w:rsidSect="00201A21">
      <w:headerReference w:type="default" r:id="rId18"/>
      <w:footerReference w:type="default" r:id="rId19"/>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116B" w14:textId="77777777" w:rsidR="00761177" w:rsidRDefault="00761177" w:rsidP="00623560">
      <w:r>
        <w:separator/>
      </w:r>
    </w:p>
  </w:endnote>
  <w:endnote w:type="continuationSeparator" w:id="0">
    <w:p w14:paraId="2E51F7A6" w14:textId="77777777" w:rsidR="00761177" w:rsidRDefault="00761177"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761177" w:rsidRDefault="00761177">
    <w:pPr>
      <w:pStyle w:val="Stopka"/>
      <w:jc w:val="right"/>
    </w:pPr>
    <w:r>
      <w:fldChar w:fldCharType="begin"/>
    </w:r>
    <w:r>
      <w:instrText xml:space="preserve"> PAGE   \* MERGEFORMAT </w:instrText>
    </w:r>
    <w:r>
      <w:fldChar w:fldCharType="separate"/>
    </w:r>
    <w:r w:rsidR="00E44FEF">
      <w:rPr>
        <w:noProof/>
      </w:rPr>
      <w:t>1</w:t>
    </w:r>
    <w:r>
      <w:rPr>
        <w:noProof/>
      </w:rPr>
      <w:fldChar w:fldCharType="end"/>
    </w:r>
  </w:p>
  <w:p w14:paraId="123959B3" w14:textId="77777777" w:rsidR="00761177" w:rsidRDefault="0076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9810" w14:textId="77777777" w:rsidR="00761177" w:rsidRDefault="00761177" w:rsidP="00623560">
      <w:r>
        <w:separator/>
      </w:r>
    </w:p>
  </w:footnote>
  <w:footnote w:type="continuationSeparator" w:id="0">
    <w:p w14:paraId="45D038A4" w14:textId="77777777" w:rsidR="00761177" w:rsidRDefault="00761177"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761177" w:rsidRDefault="00761177">
    <w:pPr>
      <w:pStyle w:val="Nagwek"/>
    </w:pPr>
  </w:p>
  <w:p w14:paraId="71B4DEE4" w14:textId="601D5C5B" w:rsidR="00761177" w:rsidRDefault="00E23B14">
    <w:pPr>
      <w:pStyle w:val="Nagwek"/>
    </w:pPr>
    <w:r>
      <w:t>Postępowanie nr 4</w:t>
    </w:r>
    <w:r w:rsidR="004D6317">
      <w:t>0</w:t>
    </w:r>
    <w:r w:rsidR="002A48C6">
      <w:t>/ZA/AZAZ/</w:t>
    </w:r>
    <w:r w:rsidR="00761177">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E15F3"/>
    <w:multiLevelType w:val="hybridMultilevel"/>
    <w:tmpl w:val="90324D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CF7064"/>
    <w:multiLevelType w:val="hybridMultilevel"/>
    <w:tmpl w:val="35EE55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60F76"/>
    <w:multiLevelType w:val="hybridMultilevel"/>
    <w:tmpl w:val="678CFD00"/>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DB6C41"/>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471FD0"/>
    <w:multiLevelType w:val="hybridMultilevel"/>
    <w:tmpl w:val="366664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7104F1"/>
    <w:multiLevelType w:val="hybridMultilevel"/>
    <w:tmpl w:val="A4B8B8CC"/>
    <w:lvl w:ilvl="0" w:tplc="3AE82500">
      <w:start w:val="3"/>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6D13668"/>
    <w:multiLevelType w:val="hybridMultilevel"/>
    <w:tmpl w:val="64B27B80"/>
    <w:lvl w:ilvl="0" w:tplc="5D4C8AD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D00E9"/>
    <w:multiLevelType w:val="hybridMultilevel"/>
    <w:tmpl w:val="38741ECE"/>
    <w:lvl w:ilvl="0" w:tplc="0415000F">
      <w:start w:val="1"/>
      <w:numFmt w:val="decimal"/>
      <w:lvlText w:val="%1."/>
      <w:lvlJc w:val="left"/>
      <w:pPr>
        <w:ind w:left="426" w:hanging="360"/>
      </w:pPr>
    </w:lvl>
    <w:lvl w:ilvl="1" w:tplc="04150011">
      <w:start w:val="1"/>
      <w:numFmt w:val="decimal"/>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1"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7"/>
  </w:num>
  <w:num w:numId="2">
    <w:abstractNumId w:val="1"/>
  </w:num>
  <w:num w:numId="3">
    <w:abstractNumId w:val="28"/>
  </w:num>
  <w:num w:numId="4">
    <w:abstractNumId w:val="24"/>
  </w:num>
  <w:num w:numId="5">
    <w:abstractNumId w:val="21"/>
  </w:num>
  <w:num w:numId="6">
    <w:abstractNumId w:val="63"/>
  </w:num>
  <w:num w:numId="7">
    <w:abstractNumId w:val="0"/>
  </w:num>
  <w:num w:numId="8">
    <w:abstractNumId w:val="12"/>
  </w:num>
  <w:num w:numId="9">
    <w:abstractNumId w:val="62"/>
  </w:num>
  <w:num w:numId="10">
    <w:abstractNumId w:val="60"/>
  </w:num>
  <w:num w:numId="11">
    <w:abstractNumId w:val="9"/>
  </w:num>
  <w:num w:numId="12">
    <w:abstractNumId w:val="48"/>
  </w:num>
  <w:num w:numId="13">
    <w:abstractNumId w:val="33"/>
  </w:num>
  <w:num w:numId="14">
    <w:abstractNumId w:val="57"/>
  </w:num>
  <w:num w:numId="15">
    <w:abstractNumId w:val="59"/>
  </w:num>
  <w:num w:numId="16">
    <w:abstractNumId w:val="14"/>
  </w:num>
  <w:num w:numId="17">
    <w:abstractNumId w:val="20"/>
  </w:num>
  <w:num w:numId="18">
    <w:abstractNumId w:val="42"/>
  </w:num>
  <w:num w:numId="19">
    <w:abstractNumId w:val="22"/>
  </w:num>
  <w:num w:numId="20">
    <w:abstractNumId w:val="38"/>
  </w:num>
  <w:num w:numId="21">
    <w:abstractNumId w:val="31"/>
  </w:num>
  <w:num w:numId="22">
    <w:abstractNumId w:val="53"/>
  </w:num>
  <w:num w:numId="23">
    <w:abstractNumId w:val="17"/>
  </w:num>
  <w:num w:numId="24">
    <w:abstractNumId w:val="36"/>
  </w:num>
  <w:num w:numId="25">
    <w:abstractNumId w:val="47"/>
  </w:num>
  <w:num w:numId="26">
    <w:abstractNumId w:val="23"/>
  </w:num>
  <w:num w:numId="27">
    <w:abstractNumId w:val="61"/>
  </w:num>
  <w:num w:numId="28">
    <w:abstractNumId w:val="58"/>
  </w:num>
  <w:num w:numId="29">
    <w:abstractNumId w:val="54"/>
  </w:num>
  <w:num w:numId="30">
    <w:abstractNumId w:val="5"/>
  </w:num>
  <w:num w:numId="31">
    <w:abstractNumId w:val="35"/>
    <w:lvlOverride w:ilvl="0">
      <w:startOverride w:val="1"/>
    </w:lvlOverride>
  </w:num>
  <w:num w:numId="32">
    <w:abstractNumId w:val="39"/>
  </w:num>
  <w:num w:numId="33">
    <w:abstractNumId w:val="15"/>
  </w:num>
  <w:num w:numId="34">
    <w:abstractNumId w:val="55"/>
  </w:num>
  <w:num w:numId="35">
    <w:abstractNumId w:val="52"/>
  </w:num>
  <w:num w:numId="36">
    <w:abstractNumId w:val="6"/>
  </w:num>
  <w:num w:numId="37">
    <w:abstractNumId w:val="10"/>
  </w:num>
  <w:num w:numId="38">
    <w:abstractNumId w:val="3"/>
  </w:num>
  <w:num w:numId="39">
    <w:abstractNumId w:val="51"/>
  </w:num>
  <w:num w:numId="40">
    <w:abstractNumId w:val="40"/>
  </w:num>
  <w:num w:numId="41">
    <w:abstractNumId w:val="19"/>
  </w:num>
  <w:num w:numId="42">
    <w:abstractNumId w:val="30"/>
  </w:num>
  <w:num w:numId="43">
    <w:abstractNumId w:val="46"/>
  </w:num>
  <w:num w:numId="44">
    <w:abstractNumId w:val="8"/>
  </w:num>
  <w:num w:numId="45">
    <w:abstractNumId w:val="25"/>
  </w:num>
  <w:num w:numId="46">
    <w:abstractNumId w:val="29"/>
  </w:num>
  <w:num w:numId="47">
    <w:abstractNumId w:val="45"/>
  </w:num>
  <w:num w:numId="48">
    <w:abstractNumId w:val="50"/>
  </w:num>
  <w:num w:numId="49">
    <w:abstractNumId w:val="49"/>
  </w:num>
  <w:num w:numId="50">
    <w:abstractNumId w:val="37"/>
  </w:num>
  <w:num w:numId="51">
    <w:abstractNumId w:val="34"/>
  </w:num>
  <w:num w:numId="52">
    <w:abstractNumId w:val="27"/>
  </w:num>
  <w:num w:numId="53">
    <w:abstractNumId w:val="4"/>
  </w:num>
  <w:num w:numId="54">
    <w:abstractNumId w:val="56"/>
  </w:num>
  <w:num w:numId="55">
    <w:abstractNumId w:val="44"/>
  </w:num>
  <w:num w:numId="56">
    <w:abstractNumId w:val="18"/>
  </w:num>
  <w:num w:numId="57">
    <w:abstractNumId w:val="16"/>
  </w:num>
  <w:num w:numId="58">
    <w:abstractNumId w:val="11"/>
  </w:num>
  <w:num w:numId="59">
    <w:abstractNumId w:val="2"/>
  </w:num>
  <w:num w:numId="60">
    <w:abstractNumId w:val="43"/>
  </w:num>
  <w:num w:numId="61">
    <w:abstractNumId w:val="26"/>
  </w:num>
  <w:num w:numId="62">
    <w:abstractNumId w:val="13"/>
  </w:num>
  <w:num w:numId="63">
    <w:abstractNumId w:val="32"/>
  </w:num>
  <w:num w:numId="64">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2DC1"/>
    <w:rsid w:val="000038C8"/>
    <w:rsid w:val="00003E32"/>
    <w:rsid w:val="000046A5"/>
    <w:rsid w:val="00005C81"/>
    <w:rsid w:val="00014343"/>
    <w:rsid w:val="0001498D"/>
    <w:rsid w:val="000159E4"/>
    <w:rsid w:val="00015D67"/>
    <w:rsid w:val="00017EF7"/>
    <w:rsid w:val="00020CDF"/>
    <w:rsid w:val="00021FD6"/>
    <w:rsid w:val="00024D4C"/>
    <w:rsid w:val="00027691"/>
    <w:rsid w:val="00035929"/>
    <w:rsid w:val="00037878"/>
    <w:rsid w:val="00041022"/>
    <w:rsid w:val="000414D4"/>
    <w:rsid w:val="00041951"/>
    <w:rsid w:val="0004365F"/>
    <w:rsid w:val="00044A47"/>
    <w:rsid w:val="0005583F"/>
    <w:rsid w:val="000573B5"/>
    <w:rsid w:val="00060000"/>
    <w:rsid w:val="00060C7C"/>
    <w:rsid w:val="000619FD"/>
    <w:rsid w:val="00061D58"/>
    <w:rsid w:val="00061DE4"/>
    <w:rsid w:val="00063FF4"/>
    <w:rsid w:val="000643F2"/>
    <w:rsid w:val="00067D4D"/>
    <w:rsid w:val="00071125"/>
    <w:rsid w:val="00073CA5"/>
    <w:rsid w:val="00081974"/>
    <w:rsid w:val="000845BD"/>
    <w:rsid w:val="00086CC2"/>
    <w:rsid w:val="00090E23"/>
    <w:rsid w:val="0009240F"/>
    <w:rsid w:val="000945FC"/>
    <w:rsid w:val="000A01C7"/>
    <w:rsid w:val="000A39F3"/>
    <w:rsid w:val="000A4E9D"/>
    <w:rsid w:val="000B020C"/>
    <w:rsid w:val="000B05A8"/>
    <w:rsid w:val="000B1278"/>
    <w:rsid w:val="000B40FD"/>
    <w:rsid w:val="000B5A18"/>
    <w:rsid w:val="000C06FA"/>
    <w:rsid w:val="000C1AAF"/>
    <w:rsid w:val="000C4811"/>
    <w:rsid w:val="000C712D"/>
    <w:rsid w:val="000D1072"/>
    <w:rsid w:val="000D3131"/>
    <w:rsid w:val="000D4205"/>
    <w:rsid w:val="000D545E"/>
    <w:rsid w:val="000E1C81"/>
    <w:rsid w:val="000E4BB4"/>
    <w:rsid w:val="000E5B1D"/>
    <w:rsid w:val="000E635D"/>
    <w:rsid w:val="000E7855"/>
    <w:rsid w:val="000F10A6"/>
    <w:rsid w:val="000F15A3"/>
    <w:rsid w:val="000F2EAB"/>
    <w:rsid w:val="000F42D0"/>
    <w:rsid w:val="000F47FD"/>
    <w:rsid w:val="00102006"/>
    <w:rsid w:val="001031CD"/>
    <w:rsid w:val="001044ED"/>
    <w:rsid w:val="00105A1C"/>
    <w:rsid w:val="00113DA2"/>
    <w:rsid w:val="001174A2"/>
    <w:rsid w:val="00117FBF"/>
    <w:rsid w:val="00120E00"/>
    <w:rsid w:val="00121F2B"/>
    <w:rsid w:val="00122997"/>
    <w:rsid w:val="0012422C"/>
    <w:rsid w:val="00124501"/>
    <w:rsid w:val="00124F7C"/>
    <w:rsid w:val="00126C8E"/>
    <w:rsid w:val="001315FB"/>
    <w:rsid w:val="00132774"/>
    <w:rsid w:val="00134AF1"/>
    <w:rsid w:val="00141529"/>
    <w:rsid w:val="0014695A"/>
    <w:rsid w:val="00147AE4"/>
    <w:rsid w:val="001506FB"/>
    <w:rsid w:val="001569E0"/>
    <w:rsid w:val="001625DD"/>
    <w:rsid w:val="00163418"/>
    <w:rsid w:val="00163B95"/>
    <w:rsid w:val="001656DB"/>
    <w:rsid w:val="001664E2"/>
    <w:rsid w:val="00166966"/>
    <w:rsid w:val="00171A7B"/>
    <w:rsid w:val="00171AF4"/>
    <w:rsid w:val="00172FC4"/>
    <w:rsid w:val="0018764E"/>
    <w:rsid w:val="00187973"/>
    <w:rsid w:val="00187F70"/>
    <w:rsid w:val="00190499"/>
    <w:rsid w:val="00191120"/>
    <w:rsid w:val="00191888"/>
    <w:rsid w:val="001920BA"/>
    <w:rsid w:val="001928D2"/>
    <w:rsid w:val="00193CED"/>
    <w:rsid w:val="00195106"/>
    <w:rsid w:val="0019668F"/>
    <w:rsid w:val="00197151"/>
    <w:rsid w:val="001A5EB0"/>
    <w:rsid w:val="001A75A9"/>
    <w:rsid w:val="001A78FD"/>
    <w:rsid w:val="001B6AB4"/>
    <w:rsid w:val="001C087C"/>
    <w:rsid w:val="001C49D7"/>
    <w:rsid w:val="001C635F"/>
    <w:rsid w:val="001D30C0"/>
    <w:rsid w:val="001D3DDF"/>
    <w:rsid w:val="001D441A"/>
    <w:rsid w:val="001D5C01"/>
    <w:rsid w:val="001D61A1"/>
    <w:rsid w:val="001E1EF1"/>
    <w:rsid w:val="001E428B"/>
    <w:rsid w:val="001E63BA"/>
    <w:rsid w:val="001E75DF"/>
    <w:rsid w:val="001F0C39"/>
    <w:rsid w:val="001F36E0"/>
    <w:rsid w:val="001F413B"/>
    <w:rsid w:val="001F4377"/>
    <w:rsid w:val="001F64F7"/>
    <w:rsid w:val="00201A21"/>
    <w:rsid w:val="002021F1"/>
    <w:rsid w:val="00204185"/>
    <w:rsid w:val="00204DFA"/>
    <w:rsid w:val="00206062"/>
    <w:rsid w:val="002064BF"/>
    <w:rsid w:val="0021337D"/>
    <w:rsid w:val="002147DD"/>
    <w:rsid w:val="00216295"/>
    <w:rsid w:val="00216B39"/>
    <w:rsid w:val="00216C50"/>
    <w:rsid w:val="002201D5"/>
    <w:rsid w:val="00224C64"/>
    <w:rsid w:val="0022575F"/>
    <w:rsid w:val="002312FD"/>
    <w:rsid w:val="002328B7"/>
    <w:rsid w:val="002348FF"/>
    <w:rsid w:val="002379FC"/>
    <w:rsid w:val="00241942"/>
    <w:rsid w:val="00241978"/>
    <w:rsid w:val="0024535D"/>
    <w:rsid w:val="00251BC1"/>
    <w:rsid w:val="00252B85"/>
    <w:rsid w:val="0025391F"/>
    <w:rsid w:val="002539F3"/>
    <w:rsid w:val="00257C36"/>
    <w:rsid w:val="002626A8"/>
    <w:rsid w:val="002633B7"/>
    <w:rsid w:val="00263ABD"/>
    <w:rsid w:val="0026424C"/>
    <w:rsid w:val="00265127"/>
    <w:rsid w:val="00265848"/>
    <w:rsid w:val="00266EF5"/>
    <w:rsid w:val="00267D00"/>
    <w:rsid w:val="00267D23"/>
    <w:rsid w:val="00267FD4"/>
    <w:rsid w:val="00271B2F"/>
    <w:rsid w:val="0027491D"/>
    <w:rsid w:val="00286D12"/>
    <w:rsid w:val="00295D0C"/>
    <w:rsid w:val="002965E2"/>
    <w:rsid w:val="002971CB"/>
    <w:rsid w:val="00297288"/>
    <w:rsid w:val="0029736B"/>
    <w:rsid w:val="002A2686"/>
    <w:rsid w:val="002A48C6"/>
    <w:rsid w:val="002B5A11"/>
    <w:rsid w:val="002C09C8"/>
    <w:rsid w:val="002C2FE8"/>
    <w:rsid w:val="002C54B1"/>
    <w:rsid w:val="002C5E10"/>
    <w:rsid w:val="002C67A4"/>
    <w:rsid w:val="002C7DB0"/>
    <w:rsid w:val="002D5DCD"/>
    <w:rsid w:val="002D6ADC"/>
    <w:rsid w:val="002E0754"/>
    <w:rsid w:val="002E1968"/>
    <w:rsid w:val="002E615E"/>
    <w:rsid w:val="002F29B7"/>
    <w:rsid w:val="002F491B"/>
    <w:rsid w:val="002F67A5"/>
    <w:rsid w:val="003001BA"/>
    <w:rsid w:val="00303442"/>
    <w:rsid w:val="00314A4E"/>
    <w:rsid w:val="0032098B"/>
    <w:rsid w:val="0032534A"/>
    <w:rsid w:val="003266BD"/>
    <w:rsid w:val="00327263"/>
    <w:rsid w:val="00331BDD"/>
    <w:rsid w:val="00332371"/>
    <w:rsid w:val="00333C93"/>
    <w:rsid w:val="00333F00"/>
    <w:rsid w:val="00342C54"/>
    <w:rsid w:val="00346E10"/>
    <w:rsid w:val="00347ACD"/>
    <w:rsid w:val="00351CE4"/>
    <w:rsid w:val="00352BB8"/>
    <w:rsid w:val="00353FEB"/>
    <w:rsid w:val="00356080"/>
    <w:rsid w:val="003561C7"/>
    <w:rsid w:val="00357076"/>
    <w:rsid w:val="003572D1"/>
    <w:rsid w:val="003578E7"/>
    <w:rsid w:val="00357903"/>
    <w:rsid w:val="00357DBF"/>
    <w:rsid w:val="0036361B"/>
    <w:rsid w:val="00363DF7"/>
    <w:rsid w:val="00365B89"/>
    <w:rsid w:val="00365E59"/>
    <w:rsid w:val="00371229"/>
    <w:rsid w:val="00371C34"/>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4DD"/>
    <w:rsid w:val="003C07A3"/>
    <w:rsid w:val="003C15D0"/>
    <w:rsid w:val="003C1764"/>
    <w:rsid w:val="003C7E4B"/>
    <w:rsid w:val="003D1350"/>
    <w:rsid w:val="003D3512"/>
    <w:rsid w:val="003D466E"/>
    <w:rsid w:val="003D4BF0"/>
    <w:rsid w:val="003D7169"/>
    <w:rsid w:val="003E082A"/>
    <w:rsid w:val="003E429D"/>
    <w:rsid w:val="003E4674"/>
    <w:rsid w:val="003E74F3"/>
    <w:rsid w:val="003F1335"/>
    <w:rsid w:val="003F3915"/>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26011"/>
    <w:rsid w:val="00432308"/>
    <w:rsid w:val="00444458"/>
    <w:rsid w:val="00444F25"/>
    <w:rsid w:val="00445C78"/>
    <w:rsid w:val="004461CD"/>
    <w:rsid w:val="004522F4"/>
    <w:rsid w:val="00452701"/>
    <w:rsid w:val="0045368A"/>
    <w:rsid w:val="004536D9"/>
    <w:rsid w:val="004539F7"/>
    <w:rsid w:val="00453B3B"/>
    <w:rsid w:val="00460B24"/>
    <w:rsid w:val="00460CAB"/>
    <w:rsid w:val="004614FA"/>
    <w:rsid w:val="0046322C"/>
    <w:rsid w:val="00472050"/>
    <w:rsid w:val="00472A34"/>
    <w:rsid w:val="00473256"/>
    <w:rsid w:val="00474887"/>
    <w:rsid w:val="004749A4"/>
    <w:rsid w:val="004757E5"/>
    <w:rsid w:val="0047661B"/>
    <w:rsid w:val="00476A7C"/>
    <w:rsid w:val="00477741"/>
    <w:rsid w:val="004809A9"/>
    <w:rsid w:val="0048354F"/>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5441"/>
    <w:rsid w:val="004A57D8"/>
    <w:rsid w:val="004A7275"/>
    <w:rsid w:val="004A7A63"/>
    <w:rsid w:val="004B0B1C"/>
    <w:rsid w:val="004B0EC0"/>
    <w:rsid w:val="004B12D9"/>
    <w:rsid w:val="004B16F0"/>
    <w:rsid w:val="004B213F"/>
    <w:rsid w:val="004B341E"/>
    <w:rsid w:val="004B58BB"/>
    <w:rsid w:val="004C01F1"/>
    <w:rsid w:val="004C32C1"/>
    <w:rsid w:val="004C6125"/>
    <w:rsid w:val="004D0ECC"/>
    <w:rsid w:val="004D0F63"/>
    <w:rsid w:val="004D248A"/>
    <w:rsid w:val="004D2AA6"/>
    <w:rsid w:val="004D6301"/>
    <w:rsid w:val="004D6317"/>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38E3"/>
    <w:rsid w:val="00503A5E"/>
    <w:rsid w:val="00505822"/>
    <w:rsid w:val="00506183"/>
    <w:rsid w:val="00510A21"/>
    <w:rsid w:val="00512C4E"/>
    <w:rsid w:val="00513362"/>
    <w:rsid w:val="0051340F"/>
    <w:rsid w:val="005143AC"/>
    <w:rsid w:val="00516F2E"/>
    <w:rsid w:val="00520225"/>
    <w:rsid w:val="00524AF0"/>
    <w:rsid w:val="00524D87"/>
    <w:rsid w:val="00531AB6"/>
    <w:rsid w:val="00535EF1"/>
    <w:rsid w:val="005372EE"/>
    <w:rsid w:val="00540D04"/>
    <w:rsid w:val="00544369"/>
    <w:rsid w:val="00556F89"/>
    <w:rsid w:val="0057209E"/>
    <w:rsid w:val="005726D7"/>
    <w:rsid w:val="00572B0B"/>
    <w:rsid w:val="00577A00"/>
    <w:rsid w:val="00591329"/>
    <w:rsid w:val="005946A1"/>
    <w:rsid w:val="00595CDD"/>
    <w:rsid w:val="005A1FFF"/>
    <w:rsid w:val="005A2697"/>
    <w:rsid w:val="005A722B"/>
    <w:rsid w:val="005A7371"/>
    <w:rsid w:val="005B1CA4"/>
    <w:rsid w:val="005B234D"/>
    <w:rsid w:val="005C2130"/>
    <w:rsid w:val="005C5C5D"/>
    <w:rsid w:val="005C5F65"/>
    <w:rsid w:val="005D0AB2"/>
    <w:rsid w:val="005D1957"/>
    <w:rsid w:val="005D28FA"/>
    <w:rsid w:val="005E08E5"/>
    <w:rsid w:val="005E26BB"/>
    <w:rsid w:val="005E61C1"/>
    <w:rsid w:val="005E63C2"/>
    <w:rsid w:val="005E713A"/>
    <w:rsid w:val="005F0B2F"/>
    <w:rsid w:val="005F2595"/>
    <w:rsid w:val="005F3F1D"/>
    <w:rsid w:val="005F4FB7"/>
    <w:rsid w:val="006003AC"/>
    <w:rsid w:val="00611D64"/>
    <w:rsid w:val="0062329D"/>
    <w:rsid w:val="00623560"/>
    <w:rsid w:val="006270E1"/>
    <w:rsid w:val="00627646"/>
    <w:rsid w:val="00631678"/>
    <w:rsid w:val="00641529"/>
    <w:rsid w:val="00642FC7"/>
    <w:rsid w:val="00643323"/>
    <w:rsid w:val="00644EF6"/>
    <w:rsid w:val="00646455"/>
    <w:rsid w:val="00647A0F"/>
    <w:rsid w:val="00647D04"/>
    <w:rsid w:val="00655470"/>
    <w:rsid w:val="00655AEB"/>
    <w:rsid w:val="00656DD0"/>
    <w:rsid w:val="0066038F"/>
    <w:rsid w:val="006628B8"/>
    <w:rsid w:val="00662EE7"/>
    <w:rsid w:val="00666285"/>
    <w:rsid w:val="0067313B"/>
    <w:rsid w:val="00676AF9"/>
    <w:rsid w:val="0067769A"/>
    <w:rsid w:val="006801B3"/>
    <w:rsid w:val="006851CB"/>
    <w:rsid w:val="00685317"/>
    <w:rsid w:val="006861B8"/>
    <w:rsid w:val="0069286A"/>
    <w:rsid w:val="0069384A"/>
    <w:rsid w:val="00693C32"/>
    <w:rsid w:val="0069546F"/>
    <w:rsid w:val="006965CC"/>
    <w:rsid w:val="006A2F9D"/>
    <w:rsid w:val="006B3A91"/>
    <w:rsid w:val="006B5F26"/>
    <w:rsid w:val="006B79E5"/>
    <w:rsid w:val="006C0D8D"/>
    <w:rsid w:val="006C208C"/>
    <w:rsid w:val="006C44DE"/>
    <w:rsid w:val="006C4CA0"/>
    <w:rsid w:val="006C597C"/>
    <w:rsid w:val="006C60F3"/>
    <w:rsid w:val="006C7DDE"/>
    <w:rsid w:val="006D1B00"/>
    <w:rsid w:val="006D3E3A"/>
    <w:rsid w:val="006D4C34"/>
    <w:rsid w:val="006E2945"/>
    <w:rsid w:val="006E37FD"/>
    <w:rsid w:val="006E3CA0"/>
    <w:rsid w:val="006E5D07"/>
    <w:rsid w:val="006E7282"/>
    <w:rsid w:val="006E7854"/>
    <w:rsid w:val="006F1F0B"/>
    <w:rsid w:val="006F517C"/>
    <w:rsid w:val="0070299D"/>
    <w:rsid w:val="00702C56"/>
    <w:rsid w:val="007063EF"/>
    <w:rsid w:val="00714401"/>
    <w:rsid w:val="00714D9C"/>
    <w:rsid w:val="0072288F"/>
    <w:rsid w:val="00725B9E"/>
    <w:rsid w:val="00726D74"/>
    <w:rsid w:val="00733EBD"/>
    <w:rsid w:val="00743EA5"/>
    <w:rsid w:val="0074424E"/>
    <w:rsid w:val="00751623"/>
    <w:rsid w:val="00752781"/>
    <w:rsid w:val="00753067"/>
    <w:rsid w:val="007567AA"/>
    <w:rsid w:val="00761177"/>
    <w:rsid w:val="00765CB5"/>
    <w:rsid w:val="00770B43"/>
    <w:rsid w:val="00772AFE"/>
    <w:rsid w:val="0077341D"/>
    <w:rsid w:val="00774149"/>
    <w:rsid w:val="00776ADE"/>
    <w:rsid w:val="00781522"/>
    <w:rsid w:val="007869C9"/>
    <w:rsid w:val="00791539"/>
    <w:rsid w:val="0079211C"/>
    <w:rsid w:val="00792BEE"/>
    <w:rsid w:val="00794A32"/>
    <w:rsid w:val="007963ED"/>
    <w:rsid w:val="0079662D"/>
    <w:rsid w:val="00797025"/>
    <w:rsid w:val="007A4341"/>
    <w:rsid w:val="007A6C30"/>
    <w:rsid w:val="007A74C1"/>
    <w:rsid w:val="007B0A97"/>
    <w:rsid w:val="007B204A"/>
    <w:rsid w:val="007B2316"/>
    <w:rsid w:val="007B2366"/>
    <w:rsid w:val="007B4B49"/>
    <w:rsid w:val="007B6594"/>
    <w:rsid w:val="007B78E4"/>
    <w:rsid w:val="007B795D"/>
    <w:rsid w:val="007B79C2"/>
    <w:rsid w:val="007C04A2"/>
    <w:rsid w:val="007C0EC8"/>
    <w:rsid w:val="007C2DA1"/>
    <w:rsid w:val="007C346A"/>
    <w:rsid w:val="007C3CE8"/>
    <w:rsid w:val="007C4F26"/>
    <w:rsid w:val="007D0854"/>
    <w:rsid w:val="007D1741"/>
    <w:rsid w:val="007D2284"/>
    <w:rsid w:val="007D64DF"/>
    <w:rsid w:val="007D7306"/>
    <w:rsid w:val="007E3164"/>
    <w:rsid w:val="007E3F4C"/>
    <w:rsid w:val="007E4302"/>
    <w:rsid w:val="007E6973"/>
    <w:rsid w:val="007E7582"/>
    <w:rsid w:val="007E7E48"/>
    <w:rsid w:val="007F0DE7"/>
    <w:rsid w:val="007F2284"/>
    <w:rsid w:val="007F4AF1"/>
    <w:rsid w:val="007F6A2F"/>
    <w:rsid w:val="0080300B"/>
    <w:rsid w:val="0080401C"/>
    <w:rsid w:val="00805C92"/>
    <w:rsid w:val="008105B4"/>
    <w:rsid w:val="00813644"/>
    <w:rsid w:val="00817E54"/>
    <w:rsid w:val="008215DA"/>
    <w:rsid w:val="00833965"/>
    <w:rsid w:val="0083656C"/>
    <w:rsid w:val="0084082C"/>
    <w:rsid w:val="00841130"/>
    <w:rsid w:val="00843A6A"/>
    <w:rsid w:val="00843FDC"/>
    <w:rsid w:val="0085160B"/>
    <w:rsid w:val="008556AC"/>
    <w:rsid w:val="00856086"/>
    <w:rsid w:val="00860561"/>
    <w:rsid w:val="00860F66"/>
    <w:rsid w:val="008704EB"/>
    <w:rsid w:val="00876674"/>
    <w:rsid w:val="00880D7D"/>
    <w:rsid w:val="00880F34"/>
    <w:rsid w:val="00882B17"/>
    <w:rsid w:val="008854C4"/>
    <w:rsid w:val="00887F96"/>
    <w:rsid w:val="00890A6E"/>
    <w:rsid w:val="00892505"/>
    <w:rsid w:val="0089393D"/>
    <w:rsid w:val="00894C57"/>
    <w:rsid w:val="008A0829"/>
    <w:rsid w:val="008A3B9F"/>
    <w:rsid w:val="008B170E"/>
    <w:rsid w:val="008B3A50"/>
    <w:rsid w:val="008B7D96"/>
    <w:rsid w:val="008B7E23"/>
    <w:rsid w:val="008B7FD4"/>
    <w:rsid w:val="008C02C9"/>
    <w:rsid w:val="008C47AE"/>
    <w:rsid w:val="008D225D"/>
    <w:rsid w:val="008D22F5"/>
    <w:rsid w:val="008D34E2"/>
    <w:rsid w:val="008D40E8"/>
    <w:rsid w:val="008D5BCA"/>
    <w:rsid w:val="008D6D48"/>
    <w:rsid w:val="008E35B0"/>
    <w:rsid w:val="008E4D03"/>
    <w:rsid w:val="008E5E51"/>
    <w:rsid w:val="008E643E"/>
    <w:rsid w:val="008F1835"/>
    <w:rsid w:val="008F1919"/>
    <w:rsid w:val="008F364F"/>
    <w:rsid w:val="00900D9B"/>
    <w:rsid w:val="009012DB"/>
    <w:rsid w:val="009020FC"/>
    <w:rsid w:val="00905E47"/>
    <w:rsid w:val="00913A18"/>
    <w:rsid w:val="00913EB5"/>
    <w:rsid w:val="00914DB3"/>
    <w:rsid w:val="0091779C"/>
    <w:rsid w:val="00917851"/>
    <w:rsid w:val="00923CA9"/>
    <w:rsid w:val="0092404E"/>
    <w:rsid w:val="0092656A"/>
    <w:rsid w:val="009300B3"/>
    <w:rsid w:val="00937836"/>
    <w:rsid w:val="00937B4D"/>
    <w:rsid w:val="00943A29"/>
    <w:rsid w:val="00943CAD"/>
    <w:rsid w:val="009456CE"/>
    <w:rsid w:val="00945F9D"/>
    <w:rsid w:val="009558E6"/>
    <w:rsid w:val="00960A0F"/>
    <w:rsid w:val="00961A74"/>
    <w:rsid w:val="00961FA3"/>
    <w:rsid w:val="009624E2"/>
    <w:rsid w:val="009630C0"/>
    <w:rsid w:val="00963AC1"/>
    <w:rsid w:val="009718D0"/>
    <w:rsid w:val="00974DFF"/>
    <w:rsid w:val="00981A61"/>
    <w:rsid w:val="00981FA0"/>
    <w:rsid w:val="009842D9"/>
    <w:rsid w:val="009849A3"/>
    <w:rsid w:val="00990B99"/>
    <w:rsid w:val="0099246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B6D3B"/>
    <w:rsid w:val="009C04D2"/>
    <w:rsid w:val="009C0861"/>
    <w:rsid w:val="009C1A82"/>
    <w:rsid w:val="009C310D"/>
    <w:rsid w:val="009C7A0C"/>
    <w:rsid w:val="009E5279"/>
    <w:rsid w:val="009F1D87"/>
    <w:rsid w:val="009F5F13"/>
    <w:rsid w:val="009F6FFC"/>
    <w:rsid w:val="00A00AB5"/>
    <w:rsid w:val="00A00ECD"/>
    <w:rsid w:val="00A03979"/>
    <w:rsid w:val="00A1020D"/>
    <w:rsid w:val="00A12265"/>
    <w:rsid w:val="00A16810"/>
    <w:rsid w:val="00A17957"/>
    <w:rsid w:val="00A2012A"/>
    <w:rsid w:val="00A20251"/>
    <w:rsid w:val="00A212BA"/>
    <w:rsid w:val="00A338E0"/>
    <w:rsid w:val="00A368F1"/>
    <w:rsid w:val="00A373B0"/>
    <w:rsid w:val="00A408FD"/>
    <w:rsid w:val="00A4235A"/>
    <w:rsid w:val="00A44C47"/>
    <w:rsid w:val="00A460F1"/>
    <w:rsid w:val="00A47366"/>
    <w:rsid w:val="00A547A2"/>
    <w:rsid w:val="00A57A66"/>
    <w:rsid w:val="00A600DC"/>
    <w:rsid w:val="00A63B7B"/>
    <w:rsid w:val="00A65F09"/>
    <w:rsid w:val="00A730F8"/>
    <w:rsid w:val="00A731DE"/>
    <w:rsid w:val="00A734B5"/>
    <w:rsid w:val="00A751BA"/>
    <w:rsid w:val="00A771BF"/>
    <w:rsid w:val="00A847BE"/>
    <w:rsid w:val="00A91178"/>
    <w:rsid w:val="00AA016C"/>
    <w:rsid w:val="00AA47ED"/>
    <w:rsid w:val="00AA641A"/>
    <w:rsid w:val="00AB39C7"/>
    <w:rsid w:val="00AB3AC2"/>
    <w:rsid w:val="00AB6053"/>
    <w:rsid w:val="00AB7DFE"/>
    <w:rsid w:val="00AC1410"/>
    <w:rsid w:val="00AC5229"/>
    <w:rsid w:val="00AC5556"/>
    <w:rsid w:val="00AD3A77"/>
    <w:rsid w:val="00AD6A80"/>
    <w:rsid w:val="00AE18EF"/>
    <w:rsid w:val="00AE27A8"/>
    <w:rsid w:val="00AF01DF"/>
    <w:rsid w:val="00AF18F7"/>
    <w:rsid w:val="00AF20CF"/>
    <w:rsid w:val="00AF2A30"/>
    <w:rsid w:val="00AF60D2"/>
    <w:rsid w:val="00AF778B"/>
    <w:rsid w:val="00B02882"/>
    <w:rsid w:val="00B03516"/>
    <w:rsid w:val="00B04E6F"/>
    <w:rsid w:val="00B04F61"/>
    <w:rsid w:val="00B07B7B"/>
    <w:rsid w:val="00B11AD4"/>
    <w:rsid w:val="00B12447"/>
    <w:rsid w:val="00B201B4"/>
    <w:rsid w:val="00B20AD4"/>
    <w:rsid w:val="00B221E8"/>
    <w:rsid w:val="00B25AB2"/>
    <w:rsid w:val="00B31950"/>
    <w:rsid w:val="00B33B73"/>
    <w:rsid w:val="00B34311"/>
    <w:rsid w:val="00B3566E"/>
    <w:rsid w:val="00B35EE1"/>
    <w:rsid w:val="00B362B4"/>
    <w:rsid w:val="00B37981"/>
    <w:rsid w:val="00B40CBB"/>
    <w:rsid w:val="00B420EB"/>
    <w:rsid w:val="00B43851"/>
    <w:rsid w:val="00B43D1A"/>
    <w:rsid w:val="00B51243"/>
    <w:rsid w:val="00B525AC"/>
    <w:rsid w:val="00B534EF"/>
    <w:rsid w:val="00B56480"/>
    <w:rsid w:val="00B605C4"/>
    <w:rsid w:val="00B62C15"/>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D4E"/>
    <w:rsid w:val="00BC3669"/>
    <w:rsid w:val="00BC5F53"/>
    <w:rsid w:val="00BC6DAC"/>
    <w:rsid w:val="00BC7EF3"/>
    <w:rsid w:val="00BD0B6F"/>
    <w:rsid w:val="00BD2312"/>
    <w:rsid w:val="00BD6313"/>
    <w:rsid w:val="00BD7EBB"/>
    <w:rsid w:val="00BE2037"/>
    <w:rsid w:val="00BE4C97"/>
    <w:rsid w:val="00BF174F"/>
    <w:rsid w:val="00BF3E86"/>
    <w:rsid w:val="00BF53F5"/>
    <w:rsid w:val="00BF5F28"/>
    <w:rsid w:val="00C0116C"/>
    <w:rsid w:val="00C01D6F"/>
    <w:rsid w:val="00C01F41"/>
    <w:rsid w:val="00C02617"/>
    <w:rsid w:val="00C0322E"/>
    <w:rsid w:val="00C13BB0"/>
    <w:rsid w:val="00C17ADB"/>
    <w:rsid w:val="00C20498"/>
    <w:rsid w:val="00C22C29"/>
    <w:rsid w:val="00C25182"/>
    <w:rsid w:val="00C25C3D"/>
    <w:rsid w:val="00C26499"/>
    <w:rsid w:val="00C26FE3"/>
    <w:rsid w:val="00C342A1"/>
    <w:rsid w:val="00C359D5"/>
    <w:rsid w:val="00C40F54"/>
    <w:rsid w:val="00C458C9"/>
    <w:rsid w:val="00C45C08"/>
    <w:rsid w:val="00C46A1F"/>
    <w:rsid w:val="00C501F8"/>
    <w:rsid w:val="00C5021A"/>
    <w:rsid w:val="00C51537"/>
    <w:rsid w:val="00C51F80"/>
    <w:rsid w:val="00C541CD"/>
    <w:rsid w:val="00C5654D"/>
    <w:rsid w:val="00C602A6"/>
    <w:rsid w:val="00C60E3D"/>
    <w:rsid w:val="00C61A37"/>
    <w:rsid w:val="00C61C52"/>
    <w:rsid w:val="00C6207E"/>
    <w:rsid w:val="00C65407"/>
    <w:rsid w:val="00C67A86"/>
    <w:rsid w:val="00C7328C"/>
    <w:rsid w:val="00C73CC9"/>
    <w:rsid w:val="00C74FA7"/>
    <w:rsid w:val="00C76213"/>
    <w:rsid w:val="00C80D76"/>
    <w:rsid w:val="00C824E8"/>
    <w:rsid w:val="00C85447"/>
    <w:rsid w:val="00C85C06"/>
    <w:rsid w:val="00C865A3"/>
    <w:rsid w:val="00C87581"/>
    <w:rsid w:val="00C906D9"/>
    <w:rsid w:val="00C91560"/>
    <w:rsid w:val="00C91E0A"/>
    <w:rsid w:val="00C94734"/>
    <w:rsid w:val="00C97DCF"/>
    <w:rsid w:val="00CA18F0"/>
    <w:rsid w:val="00CA20D6"/>
    <w:rsid w:val="00CA3655"/>
    <w:rsid w:val="00CA3ED5"/>
    <w:rsid w:val="00CA74AE"/>
    <w:rsid w:val="00CB0ACA"/>
    <w:rsid w:val="00CB0EBF"/>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38F8"/>
    <w:rsid w:val="00CF46F4"/>
    <w:rsid w:val="00CF4EA3"/>
    <w:rsid w:val="00CF57EC"/>
    <w:rsid w:val="00D00345"/>
    <w:rsid w:val="00D02C1E"/>
    <w:rsid w:val="00D02EB5"/>
    <w:rsid w:val="00D06DB4"/>
    <w:rsid w:val="00D155ED"/>
    <w:rsid w:val="00D17B6D"/>
    <w:rsid w:val="00D24325"/>
    <w:rsid w:val="00D25EF5"/>
    <w:rsid w:val="00D30A0C"/>
    <w:rsid w:val="00D418F1"/>
    <w:rsid w:val="00D43604"/>
    <w:rsid w:val="00D4504F"/>
    <w:rsid w:val="00D500C5"/>
    <w:rsid w:val="00D50D8A"/>
    <w:rsid w:val="00D50EDD"/>
    <w:rsid w:val="00D51A30"/>
    <w:rsid w:val="00D52130"/>
    <w:rsid w:val="00D52CB5"/>
    <w:rsid w:val="00D57674"/>
    <w:rsid w:val="00D57A5E"/>
    <w:rsid w:val="00D616D3"/>
    <w:rsid w:val="00D62686"/>
    <w:rsid w:val="00D662A6"/>
    <w:rsid w:val="00D66348"/>
    <w:rsid w:val="00D6641C"/>
    <w:rsid w:val="00D7033F"/>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67CA"/>
    <w:rsid w:val="00D97204"/>
    <w:rsid w:val="00D973BB"/>
    <w:rsid w:val="00DA62E5"/>
    <w:rsid w:val="00DB1CE7"/>
    <w:rsid w:val="00DB2077"/>
    <w:rsid w:val="00DB4D2B"/>
    <w:rsid w:val="00DB4E13"/>
    <w:rsid w:val="00DC2AF0"/>
    <w:rsid w:val="00DC7AFB"/>
    <w:rsid w:val="00DD0070"/>
    <w:rsid w:val="00DD0C0C"/>
    <w:rsid w:val="00DD1BB9"/>
    <w:rsid w:val="00DD6965"/>
    <w:rsid w:val="00DE1F5E"/>
    <w:rsid w:val="00DE2BC3"/>
    <w:rsid w:val="00DE46CD"/>
    <w:rsid w:val="00DE4BE2"/>
    <w:rsid w:val="00DE6050"/>
    <w:rsid w:val="00DF03FE"/>
    <w:rsid w:val="00DF10A2"/>
    <w:rsid w:val="00DF7B7D"/>
    <w:rsid w:val="00E011DE"/>
    <w:rsid w:val="00E03DB1"/>
    <w:rsid w:val="00E05D6A"/>
    <w:rsid w:val="00E10B5A"/>
    <w:rsid w:val="00E11466"/>
    <w:rsid w:val="00E11658"/>
    <w:rsid w:val="00E17566"/>
    <w:rsid w:val="00E17C50"/>
    <w:rsid w:val="00E23B14"/>
    <w:rsid w:val="00E272DC"/>
    <w:rsid w:val="00E30C1E"/>
    <w:rsid w:val="00E31370"/>
    <w:rsid w:val="00E379EB"/>
    <w:rsid w:val="00E41625"/>
    <w:rsid w:val="00E41EE6"/>
    <w:rsid w:val="00E44FEF"/>
    <w:rsid w:val="00E50CF9"/>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1DAA"/>
    <w:rsid w:val="00EA5A85"/>
    <w:rsid w:val="00EB22FF"/>
    <w:rsid w:val="00EB32F5"/>
    <w:rsid w:val="00EB3702"/>
    <w:rsid w:val="00EB6F78"/>
    <w:rsid w:val="00EB71F2"/>
    <w:rsid w:val="00EC655B"/>
    <w:rsid w:val="00EC7435"/>
    <w:rsid w:val="00EC7B7B"/>
    <w:rsid w:val="00ED1084"/>
    <w:rsid w:val="00ED2413"/>
    <w:rsid w:val="00ED3170"/>
    <w:rsid w:val="00ED6892"/>
    <w:rsid w:val="00EE0204"/>
    <w:rsid w:val="00EE0F06"/>
    <w:rsid w:val="00EE2822"/>
    <w:rsid w:val="00EE7389"/>
    <w:rsid w:val="00EE73FC"/>
    <w:rsid w:val="00EE7A11"/>
    <w:rsid w:val="00EF1FF1"/>
    <w:rsid w:val="00EF2203"/>
    <w:rsid w:val="00EF313A"/>
    <w:rsid w:val="00EF33F3"/>
    <w:rsid w:val="00EF3A8F"/>
    <w:rsid w:val="00EF5757"/>
    <w:rsid w:val="00EF594E"/>
    <w:rsid w:val="00EF680C"/>
    <w:rsid w:val="00F00FFC"/>
    <w:rsid w:val="00F04A33"/>
    <w:rsid w:val="00F054DA"/>
    <w:rsid w:val="00F12927"/>
    <w:rsid w:val="00F13D4B"/>
    <w:rsid w:val="00F17349"/>
    <w:rsid w:val="00F22746"/>
    <w:rsid w:val="00F23C51"/>
    <w:rsid w:val="00F276E2"/>
    <w:rsid w:val="00F2793D"/>
    <w:rsid w:val="00F30ED6"/>
    <w:rsid w:val="00F31962"/>
    <w:rsid w:val="00F31DE0"/>
    <w:rsid w:val="00F36D11"/>
    <w:rsid w:val="00F41145"/>
    <w:rsid w:val="00F4612B"/>
    <w:rsid w:val="00F4682F"/>
    <w:rsid w:val="00F47CA4"/>
    <w:rsid w:val="00F514F9"/>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4AC7"/>
    <w:rsid w:val="00F762FC"/>
    <w:rsid w:val="00F76926"/>
    <w:rsid w:val="00F7708C"/>
    <w:rsid w:val="00F80C32"/>
    <w:rsid w:val="00F84999"/>
    <w:rsid w:val="00F85BB0"/>
    <w:rsid w:val="00F87F8A"/>
    <w:rsid w:val="00F91CB0"/>
    <w:rsid w:val="00F939C5"/>
    <w:rsid w:val="00F9632F"/>
    <w:rsid w:val="00F96D31"/>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E037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A0E9-5061-4C28-9D09-4A972265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6012</Words>
  <Characters>36075</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42003</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16</cp:revision>
  <cp:lastPrinted>2015-07-15T06:25:00Z</cp:lastPrinted>
  <dcterms:created xsi:type="dcterms:W3CDTF">2016-04-29T14:05:00Z</dcterms:created>
  <dcterms:modified xsi:type="dcterms:W3CDTF">2016-05-18T09:56:00Z</dcterms:modified>
</cp:coreProperties>
</file>