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74F4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dn.</w:t>
      </w:r>
      <w:r w:rsidR="006624D7">
        <w:rPr>
          <w:rFonts w:ascii="Tahoma" w:hAnsi="Tahoma" w:cs="Tahoma"/>
          <w:sz w:val="20"/>
          <w:szCs w:val="20"/>
        </w:rPr>
        <w:t xml:space="preserve">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C94F69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3</w:t>
      </w:r>
    </w:p>
    <w:p w:rsidR="007C5AC1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budynku biurowo – laboratoryjnego /</w:t>
      </w:r>
      <w:proofErr w:type="spellStart"/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Ls</w:t>
      </w:r>
      <w:proofErr w:type="spellEnd"/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/ usytuowanego na terenie cz. dz. ew. 53/7 obrębu 2-06-02 przy Al. Krakowskiej 110/114 w Dzielnicy Włochy m.st. Warszawy, w ramach realiz</w:t>
      </w:r>
      <w:r w:rsidR="00B574F4">
        <w:rPr>
          <w:rFonts w:ascii="Tahoma" w:hAnsi="Tahoma" w:cs="Tahoma"/>
          <w:color w:val="000000" w:themeColor="text1"/>
          <w:sz w:val="20"/>
          <w:szCs w:val="20"/>
          <w:lang w:eastAsia="en-US"/>
        </w:rPr>
        <w:t>acji projektu termomodernizacji</w:t>
      </w:r>
      <w:r w:rsidR="00B574F4" w:rsidRPr="00572BBC">
        <w:rPr>
          <w:rFonts w:ascii="Tahoma" w:hAnsi="Tahoma" w:cs="Tahoma"/>
          <w:sz w:val="20"/>
          <w:szCs w:val="20"/>
        </w:rPr>
        <w:t xml:space="preserve">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B574F4">
        <w:rPr>
          <w:rFonts w:ascii="Tahoma" w:hAnsi="Tahoma" w:cs="Tahoma"/>
          <w:sz w:val="20"/>
          <w:szCs w:val="20"/>
        </w:rPr>
        <w:t>67</w:t>
      </w:r>
      <w:r>
        <w:rPr>
          <w:rFonts w:ascii="Tahoma" w:hAnsi="Tahoma" w:cs="Tahoma"/>
          <w:sz w:val="20"/>
          <w:szCs w:val="20"/>
        </w:rPr>
        <w:t>/ZZ/AZLZ/20</w:t>
      </w:r>
      <w:r w:rsidRPr="00572BBC">
        <w:rPr>
          <w:rFonts w:ascii="Tahoma" w:hAnsi="Tahoma" w:cs="Tahoma"/>
          <w:sz w:val="20"/>
          <w:szCs w:val="20"/>
        </w:rPr>
        <w:t>16)</w:t>
      </w:r>
      <w:r w:rsidR="00B574F4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47">
        <w:rPr>
          <w:rFonts w:ascii="Tahoma" w:eastAsia="Calibri" w:hAnsi="Tahoma" w:cs="Tahoma"/>
          <w:sz w:val="20"/>
          <w:szCs w:val="20"/>
          <w:lang w:eastAsia="en-US"/>
        </w:rPr>
        <w:t xml:space="preserve">amawiający, Instytut Lotnictwa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</w:t>
      </w:r>
      <w:r w:rsidR="004D1D47">
        <w:rPr>
          <w:rFonts w:ascii="Tahoma" w:hAnsi="Tahoma" w:cs="Tahoma"/>
          <w:sz w:val="20"/>
          <w:szCs w:val="20"/>
        </w:rPr>
        <w:t xml:space="preserve">u, </w:t>
      </w:r>
      <w:r w:rsidRPr="00D87160">
        <w:rPr>
          <w:rFonts w:ascii="Tahoma" w:hAnsi="Tahoma" w:cs="Tahoma"/>
          <w:sz w:val="20"/>
          <w:szCs w:val="20"/>
        </w:rPr>
        <w:t xml:space="preserve">niniejszym </w:t>
      </w:r>
      <w:r w:rsidR="004D1D47">
        <w:rPr>
          <w:rFonts w:ascii="Tahoma" w:hAnsi="Tahoma" w:cs="Tahoma"/>
          <w:sz w:val="20"/>
          <w:szCs w:val="20"/>
        </w:rPr>
        <w:t xml:space="preserve">Zamawiający </w:t>
      </w:r>
      <w:r w:rsidRPr="00D87160">
        <w:rPr>
          <w:rFonts w:ascii="Tahoma" w:hAnsi="Tahoma" w:cs="Tahoma"/>
          <w:sz w:val="20"/>
          <w:szCs w:val="20"/>
        </w:rPr>
        <w:t xml:space="preserve">przekazuje </w:t>
      </w:r>
      <w:r w:rsidR="004D1D47">
        <w:rPr>
          <w:rFonts w:ascii="Tahoma" w:hAnsi="Tahoma" w:cs="Tahoma"/>
          <w:sz w:val="20"/>
          <w:szCs w:val="20"/>
        </w:rPr>
        <w:t xml:space="preserve">ich </w:t>
      </w:r>
      <w:r w:rsidRPr="00D87160">
        <w:rPr>
          <w:rFonts w:ascii="Tahoma" w:hAnsi="Tahoma" w:cs="Tahoma"/>
          <w:sz w:val="20"/>
          <w:szCs w:val="20"/>
        </w:rPr>
        <w:t xml:space="preserve">treść i </w:t>
      </w:r>
      <w:r w:rsidR="004D1D47">
        <w:rPr>
          <w:rFonts w:ascii="Tahoma" w:hAnsi="Tahoma" w:cs="Tahoma"/>
          <w:sz w:val="20"/>
          <w:szCs w:val="20"/>
        </w:rPr>
        <w:t xml:space="preserve">udziela </w:t>
      </w:r>
      <w:r w:rsidRPr="00D87160">
        <w:rPr>
          <w:rFonts w:ascii="Tahoma" w:hAnsi="Tahoma" w:cs="Tahoma"/>
          <w:sz w:val="20"/>
          <w:szCs w:val="20"/>
        </w:rPr>
        <w:t>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 Wykonawcy</w:t>
      </w:r>
    </w:p>
    <w:p w:rsidR="00C94F69" w:rsidRDefault="00C94F69" w:rsidP="00C94F69">
      <w:pPr>
        <w:jc w:val="both"/>
      </w:pPr>
      <w:r>
        <w:rPr>
          <w:rFonts w:ascii="Tahoma" w:eastAsia="Times New Roman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 xml:space="preserve">W związku z przetargiem dot. Wykonanie dokumentacji projektowej wielobranżowej wraz z niezbędnymi uzgodnieniami i decyzjami administracyjnymi dla budynku biurowo - laboratoryjnego,  chciałbym zapytać czy dopuszczacie Państwo jedne referencje (usługa polegająca na wykonaniu dokumentacji </w:t>
      </w:r>
      <w:proofErr w:type="spellStart"/>
      <w:r>
        <w:rPr>
          <w:rFonts w:ascii="Tahoma" w:hAnsi="Tahoma" w:cs="Tahoma"/>
          <w:sz w:val="20"/>
          <w:szCs w:val="20"/>
        </w:rPr>
        <w:t>pełnobranżowej</w:t>
      </w:r>
      <w:proofErr w:type="spellEnd"/>
      <w:r>
        <w:rPr>
          <w:rFonts w:ascii="Tahoma" w:hAnsi="Tahoma" w:cs="Tahoma"/>
          <w:sz w:val="20"/>
          <w:szCs w:val="20"/>
        </w:rPr>
        <w:t>) zamiast dwóch”</w:t>
      </w:r>
    </w:p>
    <w:p w:rsidR="00B574F4" w:rsidRPr="00B574F4" w:rsidRDefault="00B574F4" w:rsidP="00B574F4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B52909" w:rsidRDefault="00B52909" w:rsidP="00B52909"/>
    <w:p w:rsidR="00B52909" w:rsidRPr="002E36AB" w:rsidRDefault="00B574F4" w:rsidP="00B5290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</w:t>
      </w:r>
      <w:r w:rsidR="002E36AB" w:rsidRPr="002E36AB">
        <w:rPr>
          <w:rFonts w:ascii="Tahoma" w:hAnsi="Tahoma" w:cs="Tahoma"/>
          <w:b/>
          <w:sz w:val="20"/>
          <w:szCs w:val="20"/>
        </w:rPr>
        <w:t>Zamawiającego:</w:t>
      </w:r>
    </w:p>
    <w:p w:rsidR="00C94F69" w:rsidRDefault="00C94F69" w:rsidP="00C94F6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zapisami SIWZ – rozdział X ust. 2 pkt 1. </w:t>
      </w:r>
      <w:r>
        <w:rPr>
          <w:rFonts w:ascii="Tahoma" w:hAnsi="Tahoma" w:cs="Tahoma"/>
          <w:sz w:val="20"/>
          <w:szCs w:val="20"/>
        </w:rPr>
        <w:tab/>
      </w:r>
    </w:p>
    <w:p w:rsidR="0065245E" w:rsidRDefault="0065245E" w:rsidP="002C11FE">
      <w:pPr>
        <w:jc w:val="both"/>
        <w:rPr>
          <w:rFonts w:ascii="Tahoma" w:hAnsi="Tahoma" w:cs="Tahoma"/>
          <w:sz w:val="20"/>
          <w:szCs w:val="20"/>
        </w:rPr>
      </w:pP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</w:p>
    <w:p w:rsidR="004A7246" w:rsidRDefault="004A7246" w:rsidP="002C11F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A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524E"/>
    <w:multiLevelType w:val="hybridMultilevel"/>
    <w:tmpl w:val="7DCEA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02988"/>
    <w:multiLevelType w:val="hybridMultilevel"/>
    <w:tmpl w:val="B55E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14FA1"/>
    <w:rsid w:val="00076365"/>
    <w:rsid w:val="0009021C"/>
    <w:rsid w:val="00122437"/>
    <w:rsid w:val="002021FE"/>
    <w:rsid w:val="0023750F"/>
    <w:rsid w:val="00276030"/>
    <w:rsid w:val="002C11FE"/>
    <w:rsid w:val="002C64F2"/>
    <w:rsid w:val="002E36AB"/>
    <w:rsid w:val="00314475"/>
    <w:rsid w:val="00383776"/>
    <w:rsid w:val="003D57BE"/>
    <w:rsid w:val="004262CE"/>
    <w:rsid w:val="004A03FA"/>
    <w:rsid w:val="004A7246"/>
    <w:rsid w:val="004B3B82"/>
    <w:rsid w:val="004C07BE"/>
    <w:rsid w:val="004D1D47"/>
    <w:rsid w:val="00510103"/>
    <w:rsid w:val="00515949"/>
    <w:rsid w:val="00550E9C"/>
    <w:rsid w:val="005E1F30"/>
    <w:rsid w:val="00641E16"/>
    <w:rsid w:val="0065245E"/>
    <w:rsid w:val="006624D7"/>
    <w:rsid w:val="006D5744"/>
    <w:rsid w:val="00717640"/>
    <w:rsid w:val="00737298"/>
    <w:rsid w:val="00792220"/>
    <w:rsid w:val="007A2EC2"/>
    <w:rsid w:val="007A7444"/>
    <w:rsid w:val="007C5AC1"/>
    <w:rsid w:val="007C7DC0"/>
    <w:rsid w:val="0084084F"/>
    <w:rsid w:val="008A5588"/>
    <w:rsid w:val="00956AFE"/>
    <w:rsid w:val="00A259CA"/>
    <w:rsid w:val="00A43871"/>
    <w:rsid w:val="00AD465E"/>
    <w:rsid w:val="00B52909"/>
    <w:rsid w:val="00B574F4"/>
    <w:rsid w:val="00B612BC"/>
    <w:rsid w:val="00BE039D"/>
    <w:rsid w:val="00C37881"/>
    <w:rsid w:val="00C419E9"/>
    <w:rsid w:val="00C94F69"/>
    <w:rsid w:val="00D82DA4"/>
    <w:rsid w:val="00D868B5"/>
    <w:rsid w:val="00DA5298"/>
    <w:rsid w:val="00DC6E46"/>
    <w:rsid w:val="00E44702"/>
    <w:rsid w:val="00EB252E"/>
    <w:rsid w:val="00EF2895"/>
    <w:rsid w:val="00EF68CF"/>
    <w:rsid w:val="00F04585"/>
    <w:rsid w:val="00F23AFF"/>
    <w:rsid w:val="00F454B0"/>
    <w:rsid w:val="00F56A04"/>
    <w:rsid w:val="00F86FEE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E812-9832-468E-ADEC-7EC3862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21</cp:revision>
  <cp:lastPrinted>2016-12-07T07:28:00Z</cp:lastPrinted>
  <dcterms:created xsi:type="dcterms:W3CDTF">2016-12-01T11:54:00Z</dcterms:created>
  <dcterms:modified xsi:type="dcterms:W3CDTF">2016-12-07T08:36:00Z</dcterms:modified>
</cp:coreProperties>
</file>