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09" w:rsidRPr="00D87160" w:rsidRDefault="00B574F4" w:rsidP="00B52909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Warszawa, dn.</w:t>
      </w:r>
      <w:r w:rsidR="006624D7">
        <w:rPr>
          <w:rFonts w:ascii="Tahoma" w:hAnsi="Tahoma" w:cs="Tahoma"/>
          <w:sz w:val="20"/>
          <w:szCs w:val="20"/>
        </w:rPr>
        <w:t xml:space="preserve"> </w:t>
      </w:r>
      <w:r w:rsidR="00D12F3F">
        <w:rPr>
          <w:rFonts w:ascii="Tahoma" w:hAnsi="Tahoma" w:cs="Tahoma"/>
          <w:sz w:val="20"/>
          <w:szCs w:val="20"/>
        </w:rPr>
        <w:t>04.01.2017r.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DB2F5E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1</w:t>
      </w:r>
    </w:p>
    <w:p w:rsidR="007C5AC1" w:rsidRDefault="007C5AC1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Odpowiedź na pytania 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572BBC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572BBC">
        <w:rPr>
          <w:rFonts w:ascii="Tahoma" w:hAnsi="Tahoma" w:cs="Tahoma"/>
          <w:sz w:val="20"/>
          <w:szCs w:val="20"/>
        </w:rPr>
        <w:t xml:space="preserve">Dotyczy: </w:t>
      </w:r>
      <w:r w:rsidR="00B574F4" w:rsidRPr="006533B8">
        <w:rPr>
          <w:rFonts w:ascii="Tahoma" w:hAnsi="Tahoma" w:cs="Tahoma"/>
          <w:color w:val="000000" w:themeColor="text1"/>
          <w:sz w:val="20"/>
          <w:szCs w:val="20"/>
          <w:lang w:eastAsia="en-US"/>
        </w:rPr>
        <w:t>Wykonanie dokumentacji projektowej wielobranżowej wraz z niezbędnymi uzgodnieniami i decyzjami administracyjnymi dla budyn</w:t>
      </w:r>
      <w:r w:rsidR="00DB2F5E">
        <w:rPr>
          <w:rFonts w:ascii="Tahoma" w:hAnsi="Tahoma" w:cs="Tahoma"/>
          <w:color w:val="000000" w:themeColor="text1"/>
          <w:sz w:val="20"/>
          <w:szCs w:val="20"/>
          <w:lang w:eastAsia="en-US"/>
        </w:rPr>
        <w:t>ku biurowo – laboratoryjnego /D2</w:t>
      </w:r>
      <w:r w:rsidR="00B574F4" w:rsidRPr="006533B8">
        <w:rPr>
          <w:rFonts w:ascii="Tahoma" w:hAnsi="Tahoma" w:cs="Tahoma"/>
          <w:color w:val="000000" w:themeColor="text1"/>
          <w:sz w:val="20"/>
          <w:szCs w:val="20"/>
          <w:lang w:eastAsia="en-US"/>
        </w:rPr>
        <w:t xml:space="preserve">/ </w:t>
      </w:r>
      <w:r w:rsidRPr="00572BBC">
        <w:rPr>
          <w:rFonts w:ascii="Tahoma" w:hAnsi="Tahoma" w:cs="Tahoma"/>
          <w:sz w:val="20"/>
          <w:szCs w:val="20"/>
        </w:rPr>
        <w:t xml:space="preserve">(sygnatura sprawy: </w:t>
      </w:r>
      <w:r w:rsidR="00DB2F5E">
        <w:rPr>
          <w:rFonts w:ascii="Tahoma" w:hAnsi="Tahoma" w:cs="Tahoma"/>
          <w:sz w:val="20"/>
          <w:szCs w:val="20"/>
        </w:rPr>
        <w:t>103</w:t>
      </w:r>
      <w:r>
        <w:rPr>
          <w:rFonts w:ascii="Tahoma" w:hAnsi="Tahoma" w:cs="Tahoma"/>
          <w:sz w:val="20"/>
          <w:szCs w:val="20"/>
        </w:rPr>
        <w:t>/ZZ/AZLZ/20</w:t>
      </w:r>
      <w:r w:rsidRPr="00572BBC">
        <w:rPr>
          <w:rFonts w:ascii="Tahoma" w:hAnsi="Tahoma" w:cs="Tahoma"/>
          <w:sz w:val="20"/>
          <w:szCs w:val="20"/>
        </w:rPr>
        <w:t>16)</w:t>
      </w:r>
      <w:r w:rsidR="00B574F4">
        <w:rPr>
          <w:rFonts w:ascii="Tahoma" w:hAnsi="Tahoma" w:cs="Tahoma"/>
          <w:sz w:val="20"/>
          <w:szCs w:val="20"/>
        </w:rPr>
        <w:t>.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956AFE" w:rsidRDefault="00B52909" w:rsidP="00B52909">
      <w:pPr>
        <w:pStyle w:val="Tekstpodstawowy"/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956AFE">
        <w:rPr>
          <w:rFonts w:ascii="Tahoma" w:hAnsi="Tahoma" w:cs="Tahoma"/>
          <w:i/>
          <w:sz w:val="20"/>
          <w:szCs w:val="20"/>
        </w:rPr>
        <w:t>Szanowni Państwo,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ab/>
      </w:r>
    </w:p>
    <w:p w:rsidR="00B52909" w:rsidRPr="00D87160" w:rsidRDefault="00B52909" w:rsidP="00B52909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eastAsia="Calibri" w:hAnsi="Tahoma" w:cs="Tahoma"/>
          <w:sz w:val="20"/>
          <w:szCs w:val="20"/>
          <w:lang w:eastAsia="en-US"/>
        </w:rPr>
        <w:t>Z</w:t>
      </w:r>
      <w:r w:rsidR="004D1D47">
        <w:rPr>
          <w:rFonts w:ascii="Tahoma" w:eastAsia="Calibri" w:hAnsi="Tahoma" w:cs="Tahoma"/>
          <w:sz w:val="20"/>
          <w:szCs w:val="20"/>
          <w:lang w:eastAsia="en-US"/>
        </w:rPr>
        <w:t xml:space="preserve">amawiający, Instytut Lotnictwa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informuje, że</w:t>
      </w:r>
      <w:r w:rsidRPr="00D87160">
        <w:rPr>
          <w:rFonts w:ascii="Tahoma" w:hAnsi="Tahoma" w:cs="Tahoma"/>
          <w:sz w:val="20"/>
          <w:szCs w:val="20"/>
        </w:rPr>
        <w:t xml:space="preserve"> wpłynął wniosek o wyjaśnienie treści Specyfikacji istotnych warunków zamówienia w przedmiotowym postępowani</w:t>
      </w:r>
      <w:r w:rsidR="004D1D47">
        <w:rPr>
          <w:rFonts w:ascii="Tahoma" w:hAnsi="Tahoma" w:cs="Tahoma"/>
          <w:sz w:val="20"/>
          <w:szCs w:val="20"/>
        </w:rPr>
        <w:t xml:space="preserve">u, </w:t>
      </w:r>
      <w:r w:rsidRPr="00D87160">
        <w:rPr>
          <w:rFonts w:ascii="Tahoma" w:hAnsi="Tahoma" w:cs="Tahoma"/>
          <w:sz w:val="20"/>
          <w:szCs w:val="20"/>
        </w:rPr>
        <w:t xml:space="preserve">niniejszym </w:t>
      </w:r>
      <w:r w:rsidR="004D1D47">
        <w:rPr>
          <w:rFonts w:ascii="Tahoma" w:hAnsi="Tahoma" w:cs="Tahoma"/>
          <w:sz w:val="20"/>
          <w:szCs w:val="20"/>
        </w:rPr>
        <w:t xml:space="preserve">Zamawiający </w:t>
      </w:r>
      <w:r w:rsidRPr="00D87160">
        <w:rPr>
          <w:rFonts w:ascii="Tahoma" w:hAnsi="Tahoma" w:cs="Tahoma"/>
          <w:sz w:val="20"/>
          <w:szCs w:val="20"/>
        </w:rPr>
        <w:t xml:space="preserve">przekazuje </w:t>
      </w:r>
      <w:r w:rsidR="004D1D47">
        <w:rPr>
          <w:rFonts w:ascii="Tahoma" w:hAnsi="Tahoma" w:cs="Tahoma"/>
          <w:sz w:val="20"/>
          <w:szCs w:val="20"/>
        </w:rPr>
        <w:t xml:space="preserve">ich </w:t>
      </w:r>
      <w:r w:rsidRPr="00D87160">
        <w:rPr>
          <w:rFonts w:ascii="Tahoma" w:hAnsi="Tahoma" w:cs="Tahoma"/>
          <w:sz w:val="20"/>
          <w:szCs w:val="20"/>
        </w:rPr>
        <w:t xml:space="preserve">treść i </w:t>
      </w:r>
      <w:r w:rsidR="004D1D47">
        <w:rPr>
          <w:rFonts w:ascii="Tahoma" w:hAnsi="Tahoma" w:cs="Tahoma"/>
          <w:sz w:val="20"/>
          <w:szCs w:val="20"/>
        </w:rPr>
        <w:t xml:space="preserve">udziela </w:t>
      </w:r>
      <w:r w:rsidRPr="00D87160">
        <w:rPr>
          <w:rFonts w:ascii="Tahoma" w:hAnsi="Tahoma" w:cs="Tahoma"/>
          <w:sz w:val="20"/>
          <w:szCs w:val="20"/>
        </w:rPr>
        <w:t>odpowiedzi.</w:t>
      </w:r>
    </w:p>
    <w:p w:rsidR="00B52909" w:rsidRPr="00D87160" w:rsidRDefault="00B52909" w:rsidP="00B52909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D87160" w:rsidRDefault="00B52909" w:rsidP="00B52909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Pytania Wykonawcy</w:t>
      </w:r>
    </w:p>
    <w:p w:rsidR="00B574F4" w:rsidRDefault="00B574F4" w:rsidP="00B574F4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DB2F5E" w:rsidRPr="00DB2F5E" w:rsidRDefault="00DB2F5E" w:rsidP="00DB2F5E">
      <w:pPr>
        <w:jc w:val="both"/>
        <w:rPr>
          <w:rFonts w:ascii="Tahoma" w:hAnsi="Tahoma" w:cs="Tahoma"/>
          <w:i/>
          <w:sz w:val="20"/>
          <w:szCs w:val="20"/>
        </w:rPr>
      </w:pPr>
      <w:r w:rsidRPr="00DB2F5E">
        <w:rPr>
          <w:rFonts w:ascii="Tahoma" w:hAnsi="Tahoma" w:cs="Tahoma"/>
          <w:sz w:val="20"/>
          <w:szCs w:val="20"/>
        </w:rPr>
        <w:t>1.</w:t>
      </w:r>
      <w:r w:rsidRPr="00DB2F5E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„</w:t>
      </w:r>
      <w:r w:rsidRPr="00DB2F5E">
        <w:rPr>
          <w:rFonts w:ascii="Tahoma" w:hAnsi="Tahoma" w:cs="Tahoma"/>
          <w:i/>
          <w:sz w:val="20"/>
          <w:szCs w:val="20"/>
        </w:rPr>
        <w:t>Czy możliwe jest wydłużenie przez Zamawiającego czasu realizacji przedmiotu zamówienia do max. 180 dni? Mając na względzie czas potrzebny na uzyskanie materiałów wyjściowych - mapy, warunków technicznych, uzgodnienia projektu z Zamawiającym, wykonania audytu, projektów i ich koordynacji międzybranżowej, uzyskanie prawomocnych decyzji formalno-prawnych, termin na realizację zadania w czasie 120 dni jest mało realny, a możliwość odstąpienia przez Zamawiającego od umowy po 7 dniach opóźnienia w realizacji przedmiotu zamówienia stanowi duże ryzyko dla Wykonawcy. Ponadto krótki termin realizacji przedmiotu zamówienia z pewnością wpłynie na jakość jego realizacji.”</w:t>
      </w:r>
    </w:p>
    <w:p w:rsidR="00DB2F5E" w:rsidRPr="00DB2F5E" w:rsidRDefault="00DB2F5E" w:rsidP="00DB2F5E">
      <w:pPr>
        <w:jc w:val="both"/>
        <w:rPr>
          <w:rFonts w:ascii="Tahoma" w:hAnsi="Tahoma" w:cs="Tahoma"/>
          <w:sz w:val="20"/>
          <w:szCs w:val="20"/>
        </w:rPr>
      </w:pPr>
    </w:p>
    <w:p w:rsidR="00DB2F5E" w:rsidRDefault="00DB2F5E" w:rsidP="00DB2F5E">
      <w:pPr>
        <w:jc w:val="both"/>
        <w:rPr>
          <w:rFonts w:ascii="Tahoma" w:hAnsi="Tahoma" w:cs="Tahoma"/>
          <w:i/>
          <w:sz w:val="20"/>
          <w:szCs w:val="20"/>
        </w:rPr>
      </w:pPr>
      <w:r w:rsidRPr="00DB2F5E">
        <w:rPr>
          <w:rFonts w:ascii="Tahoma" w:hAnsi="Tahoma" w:cs="Tahoma"/>
          <w:sz w:val="20"/>
          <w:szCs w:val="20"/>
        </w:rPr>
        <w:t>2.</w:t>
      </w:r>
      <w:r w:rsidRPr="00DB2F5E">
        <w:rPr>
          <w:rFonts w:ascii="Tahoma" w:hAnsi="Tahoma" w:cs="Tahoma"/>
          <w:i/>
          <w:sz w:val="20"/>
          <w:szCs w:val="20"/>
        </w:rPr>
        <w:t xml:space="preserve"> „Czy Zamawiający może zmienić wysokość kar umownych na 0.2% wartości umowy za dzień zwłoki. I czy możliwe jest naliczanie ew. kar umownych za 'zwłokę', czyli opóźnienie z winy Wykonawcy, a nie zgodnie z obecnym wzorem umowy za opóźnienie, które zgodnie z KPC może również być spowodowane działaniem Zamawiającego?”</w:t>
      </w:r>
    </w:p>
    <w:p w:rsidR="00DB2F5E" w:rsidRPr="00DB2F5E" w:rsidRDefault="00DB2F5E" w:rsidP="00DB2F5E">
      <w:pPr>
        <w:jc w:val="both"/>
        <w:rPr>
          <w:rFonts w:ascii="Tahoma" w:hAnsi="Tahoma" w:cs="Tahoma"/>
          <w:sz w:val="20"/>
          <w:szCs w:val="20"/>
        </w:rPr>
      </w:pPr>
    </w:p>
    <w:p w:rsidR="00DB2F5E" w:rsidRPr="00DB2F5E" w:rsidRDefault="00DB2F5E" w:rsidP="00DB2F5E">
      <w:pPr>
        <w:spacing w:after="240"/>
        <w:jc w:val="both"/>
        <w:rPr>
          <w:rFonts w:ascii="Tahoma" w:hAnsi="Tahoma" w:cs="Tahoma"/>
          <w:i/>
          <w:sz w:val="20"/>
          <w:szCs w:val="20"/>
        </w:rPr>
      </w:pPr>
      <w:r w:rsidRPr="00DB2F5E">
        <w:rPr>
          <w:rFonts w:ascii="Tahoma" w:hAnsi="Tahoma" w:cs="Tahoma"/>
          <w:sz w:val="20"/>
          <w:szCs w:val="20"/>
        </w:rPr>
        <w:t xml:space="preserve">3. </w:t>
      </w:r>
      <w:r w:rsidRPr="00DB2F5E">
        <w:rPr>
          <w:rFonts w:ascii="Tahoma" w:hAnsi="Tahoma" w:cs="Tahoma"/>
          <w:i/>
          <w:sz w:val="20"/>
          <w:szCs w:val="20"/>
        </w:rPr>
        <w:t>„Uprzejma prośba o wyjaśnienie kwestii odbioru przedmiotu zamówienia - ile czasu ma Zamawiający na sprawdzenie dokumentacji, ile czasu ma Wykonawca na jej ewentualną poprawę i czy czas na sprawdzenie dokumentacji przez Zamawiającego zawiera się w terminie wykonania umowy opisanym w par. 2. umowy?”</w:t>
      </w:r>
    </w:p>
    <w:p w:rsidR="00DB2F5E" w:rsidRPr="002E36AB" w:rsidRDefault="00DB2F5E" w:rsidP="00DB2F5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Odpowiedzi </w:t>
      </w:r>
      <w:r w:rsidRPr="002E36AB">
        <w:rPr>
          <w:rFonts w:ascii="Tahoma" w:hAnsi="Tahoma" w:cs="Tahoma"/>
          <w:b/>
          <w:sz w:val="20"/>
          <w:szCs w:val="20"/>
        </w:rPr>
        <w:t>Zamawiającego:</w:t>
      </w:r>
    </w:p>
    <w:p w:rsidR="004A7246" w:rsidRDefault="004A7246" w:rsidP="002C11FE">
      <w:pPr>
        <w:jc w:val="both"/>
        <w:rPr>
          <w:rFonts w:ascii="Tahoma" w:hAnsi="Tahoma" w:cs="Tahoma"/>
          <w:sz w:val="20"/>
          <w:szCs w:val="20"/>
        </w:rPr>
      </w:pPr>
    </w:p>
    <w:p w:rsidR="004A7246" w:rsidRDefault="00DB2F5E" w:rsidP="002C11F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Ad. 1.</w:t>
      </w:r>
    </w:p>
    <w:p w:rsidR="00DB2F5E" w:rsidRDefault="00DB2F5E" w:rsidP="002C11F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realizacji zamówienia zgodnie z SIWZ (rozdział VII).</w:t>
      </w:r>
    </w:p>
    <w:p w:rsidR="00DB2F5E" w:rsidRDefault="00DB2F5E" w:rsidP="002C11FE">
      <w:pPr>
        <w:jc w:val="both"/>
        <w:rPr>
          <w:rFonts w:ascii="Tahoma" w:hAnsi="Tahoma" w:cs="Tahoma"/>
          <w:sz w:val="20"/>
          <w:szCs w:val="20"/>
        </w:rPr>
      </w:pPr>
    </w:p>
    <w:p w:rsidR="00DB2F5E" w:rsidRDefault="00DB2F5E" w:rsidP="00DB2F5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Ad. 2.</w:t>
      </w:r>
    </w:p>
    <w:p w:rsidR="00DB2F5E" w:rsidRDefault="00DB2F5E" w:rsidP="00DB2F5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Wysokość kar umownych i ich naliczanie zgodnie z zapisami </w:t>
      </w:r>
      <w:r w:rsidRPr="00DB2F5E">
        <w:rPr>
          <w:rFonts w:ascii="Tahoma" w:hAnsi="Tahoma" w:cs="Tahoma"/>
          <w:sz w:val="20"/>
        </w:rPr>
        <w:t>§8</w:t>
      </w:r>
      <w:r>
        <w:rPr>
          <w:rFonts w:ascii="Tahoma" w:hAnsi="Tahoma" w:cs="Tahoma"/>
          <w:sz w:val="20"/>
        </w:rPr>
        <w:t xml:space="preserve"> wzoru umowy.</w:t>
      </w:r>
    </w:p>
    <w:p w:rsidR="00E130A8" w:rsidRDefault="00E130A8" w:rsidP="00DB2F5E">
      <w:pPr>
        <w:jc w:val="both"/>
        <w:rPr>
          <w:rFonts w:ascii="Tahoma" w:hAnsi="Tahoma" w:cs="Tahoma"/>
          <w:sz w:val="20"/>
        </w:rPr>
      </w:pPr>
    </w:p>
    <w:p w:rsidR="00E130A8" w:rsidRPr="00DB2F5E" w:rsidRDefault="00E130A8" w:rsidP="00DB2F5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Ad. 3.</w:t>
      </w:r>
    </w:p>
    <w:p w:rsidR="00152D0C" w:rsidRDefault="00E130A8" w:rsidP="002C11F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Odbiór przedmiotu zamówienia został opisany w </w:t>
      </w:r>
      <w:r w:rsidRPr="00DB2F5E">
        <w:rPr>
          <w:rFonts w:ascii="Tahoma" w:hAnsi="Tahoma" w:cs="Tahoma"/>
          <w:sz w:val="20"/>
        </w:rPr>
        <w:t>§</w:t>
      </w:r>
      <w:r>
        <w:rPr>
          <w:rFonts w:ascii="Tahoma" w:hAnsi="Tahoma" w:cs="Tahoma"/>
          <w:sz w:val="20"/>
        </w:rPr>
        <w:t xml:space="preserve">6 wzoru umowy oraz w </w:t>
      </w:r>
      <w:r w:rsidRPr="00DB2F5E">
        <w:rPr>
          <w:rFonts w:ascii="Tahoma" w:hAnsi="Tahoma" w:cs="Tahoma"/>
          <w:sz w:val="20"/>
        </w:rPr>
        <w:t>§</w:t>
      </w:r>
      <w:r>
        <w:rPr>
          <w:rFonts w:ascii="Tahoma" w:hAnsi="Tahoma" w:cs="Tahoma"/>
          <w:sz w:val="20"/>
        </w:rPr>
        <w:t xml:space="preserve">2. </w:t>
      </w:r>
    </w:p>
    <w:p w:rsidR="00152D0C" w:rsidRPr="00152D0C" w:rsidRDefault="00152D0C" w:rsidP="00152D0C">
      <w:pPr>
        <w:rPr>
          <w:rFonts w:ascii="Tahoma" w:hAnsi="Tahoma" w:cs="Tahoma"/>
          <w:sz w:val="20"/>
          <w:szCs w:val="20"/>
        </w:rPr>
      </w:pPr>
    </w:p>
    <w:p w:rsidR="00152D0C" w:rsidRPr="00152D0C" w:rsidRDefault="00152D0C" w:rsidP="00152D0C">
      <w:pPr>
        <w:rPr>
          <w:rFonts w:ascii="Tahoma" w:hAnsi="Tahoma" w:cs="Tahoma"/>
          <w:sz w:val="20"/>
          <w:szCs w:val="20"/>
        </w:rPr>
      </w:pPr>
    </w:p>
    <w:p w:rsidR="00152D0C" w:rsidRDefault="00152D0C" w:rsidP="00152D0C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15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09FC"/>
    <w:multiLevelType w:val="hybridMultilevel"/>
    <w:tmpl w:val="73F881AA"/>
    <w:lvl w:ilvl="0" w:tplc="E918DE3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37EA2"/>
    <w:multiLevelType w:val="hybridMultilevel"/>
    <w:tmpl w:val="7CD45B2E"/>
    <w:lvl w:ilvl="0" w:tplc="A056981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E01CF"/>
    <w:multiLevelType w:val="hybridMultilevel"/>
    <w:tmpl w:val="6A8E3C98"/>
    <w:lvl w:ilvl="0" w:tplc="EE8E79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5586D"/>
    <w:multiLevelType w:val="hybridMultilevel"/>
    <w:tmpl w:val="425C32D4"/>
    <w:lvl w:ilvl="0" w:tplc="20D4EB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560E9"/>
    <w:multiLevelType w:val="hybridMultilevel"/>
    <w:tmpl w:val="CF488A48"/>
    <w:lvl w:ilvl="0" w:tplc="664858B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F524E"/>
    <w:multiLevelType w:val="hybridMultilevel"/>
    <w:tmpl w:val="7DCEA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E02988"/>
    <w:multiLevelType w:val="hybridMultilevel"/>
    <w:tmpl w:val="B55E7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36E60"/>
    <w:multiLevelType w:val="hybridMultilevel"/>
    <w:tmpl w:val="CCB82EC0"/>
    <w:lvl w:ilvl="0" w:tplc="50903C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AEAA4D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F"/>
    <w:rsid w:val="00014FA1"/>
    <w:rsid w:val="00076365"/>
    <w:rsid w:val="0009021C"/>
    <w:rsid w:val="00122437"/>
    <w:rsid w:val="00152D0C"/>
    <w:rsid w:val="002021FE"/>
    <w:rsid w:val="0023750F"/>
    <w:rsid w:val="00276030"/>
    <w:rsid w:val="002C11FE"/>
    <w:rsid w:val="002C64F2"/>
    <w:rsid w:val="002E36AB"/>
    <w:rsid w:val="00314475"/>
    <w:rsid w:val="00383776"/>
    <w:rsid w:val="003D57BE"/>
    <w:rsid w:val="004262CE"/>
    <w:rsid w:val="004A03FA"/>
    <w:rsid w:val="004A7246"/>
    <w:rsid w:val="004B3B82"/>
    <w:rsid w:val="004C07BE"/>
    <w:rsid w:val="004D1D47"/>
    <w:rsid w:val="00510103"/>
    <w:rsid w:val="00515949"/>
    <w:rsid w:val="00550E9C"/>
    <w:rsid w:val="005E1F30"/>
    <w:rsid w:val="00641E16"/>
    <w:rsid w:val="0065245E"/>
    <w:rsid w:val="006624D7"/>
    <w:rsid w:val="006D5744"/>
    <w:rsid w:val="00717640"/>
    <w:rsid w:val="00737298"/>
    <w:rsid w:val="00792220"/>
    <w:rsid w:val="007A2EC2"/>
    <w:rsid w:val="007A7444"/>
    <w:rsid w:val="007C5AC1"/>
    <w:rsid w:val="007C7DC0"/>
    <w:rsid w:val="008255D8"/>
    <w:rsid w:val="0084084F"/>
    <w:rsid w:val="008A5588"/>
    <w:rsid w:val="00956AFE"/>
    <w:rsid w:val="00A259CA"/>
    <w:rsid w:val="00A43871"/>
    <w:rsid w:val="00AD465E"/>
    <w:rsid w:val="00AF03F5"/>
    <w:rsid w:val="00B52909"/>
    <w:rsid w:val="00B574F4"/>
    <w:rsid w:val="00B612BC"/>
    <w:rsid w:val="00BE039D"/>
    <w:rsid w:val="00C37881"/>
    <w:rsid w:val="00C419E9"/>
    <w:rsid w:val="00C94F69"/>
    <w:rsid w:val="00D12F3F"/>
    <w:rsid w:val="00D82DA4"/>
    <w:rsid w:val="00D868B5"/>
    <w:rsid w:val="00DA5298"/>
    <w:rsid w:val="00DB2F5E"/>
    <w:rsid w:val="00DC6E46"/>
    <w:rsid w:val="00E130A8"/>
    <w:rsid w:val="00E44702"/>
    <w:rsid w:val="00EB252E"/>
    <w:rsid w:val="00EF2895"/>
    <w:rsid w:val="00EF68CF"/>
    <w:rsid w:val="00F04585"/>
    <w:rsid w:val="00F23AFF"/>
    <w:rsid w:val="00F454B0"/>
    <w:rsid w:val="00F56A04"/>
    <w:rsid w:val="00F86FEE"/>
    <w:rsid w:val="00F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6FE5-BC2C-476C-BD9B-F095ED9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9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B52909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EF2895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E1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5D47-7579-46BB-862D-B3183B14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6</cp:revision>
  <cp:lastPrinted>2016-12-07T07:28:00Z</cp:lastPrinted>
  <dcterms:created xsi:type="dcterms:W3CDTF">2017-01-03T14:41:00Z</dcterms:created>
  <dcterms:modified xsi:type="dcterms:W3CDTF">2017-01-04T08:29:00Z</dcterms:modified>
</cp:coreProperties>
</file>