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466F3B89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C2739F">
        <w:rPr>
          <w:szCs w:val="24"/>
        </w:rPr>
        <w:t>04</w:t>
      </w:r>
      <w:bookmarkStart w:id="0" w:name="_GoBack"/>
      <w:bookmarkEnd w:id="0"/>
      <w:r w:rsidR="00687824">
        <w:rPr>
          <w:szCs w:val="24"/>
        </w:rPr>
        <w:t>.</w:t>
      </w:r>
      <w:r w:rsidR="00E73A08">
        <w:rPr>
          <w:szCs w:val="24"/>
        </w:rPr>
        <w:t>01.2017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0A11349A" w14:textId="14464E15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3E518D">
        <w:rPr>
          <w:szCs w:val="24"/>
        </w:rPr>
        <w:t>2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5611F4D8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E73A08">
        <w:rPr>
          <w:szCs w:val="24"/>
        </w:rPr>
        <w:t>102</w:t>
      </w:r>
      <w:r w:rsidR="00B93855">
        <w:rPr>
          <w:szCs w:val="24"/>
        </w:rPr>
        <w:t>/ZZ/AZLZ</w:t>
      </w:r>
      <w:r w:rsidR="0020746C">
        <w:rPr>
          <w:szCs w:val="24"/>
        </w:rPr>
        <w:t>/16</w:t>
      </w:r>
      <w:r w:rsidRPr="00906F00">
        <w:rPr>
          <w:szCs w:val="24"/>
        </w:rPr>
        <w:t xml:space="preserve"> wpłynęł</w:t>
      </w:r>
      <w:r w:rsidR="00C26047">
        <w:rPr>
          <w:szCs w:val="24"/>
        </w:rPr>
        <w:t>y</w:t>
      </w:r>
      <w:r w:rsidRPr="00906F00">
        <w:rPr>
          <w:szCs w:val="24"/>
        </w:rPr>
        <w:t xml:space="preserve"> </w:t>
      </w:r>
      <w:r w:rsidR="00C26047">
        <w:rPr>
          <w:szCs w:val="24"/>
        </w:rPr>
        <w:t>pytania</w:t>
      </w:r>
      <w:r w:rsidRPr="00906F00">
        <w:rPr>
          <w:szCs w:val="24"/>
        </w:rPr>
        <w:t xml:space="preserve"> Wykonawcy, na które Zamawiający na udziel</w:t>
      </w:r>
      <w:r w:rsidR="0020746C">
        <w:rPr>
          <w:szCs w:val="24"/>
        </w:rPr>
        <w:t>a następującej</w:t>
      </w:r>
      <w:r w:rsidRPr="00906F00">
        <w:rPr>
          <w:szCs w:val="24"/>
        </w:rPr>
        <w:t xml:space="preserve"> odpowiedzi:</w:t>
      </w:r>
    </w:p>
    <w:p w14:paraId="5F3B8224" w14:textId="77777777" w:rsidR="00F906D3" w:rsidRDefault="00F906D3" w:rsidP="00E01899">
      <w:pPr>
        <w:jc w:val="both"/>
        <w:rPr>
          <w:szCs w:val="24"/>
        </w:rPr>
      </w:pPr>
    </w:p>
    <w:p w14:paraId="08FC855C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7705AEB6" w14:textId="77777777" w:rsidR="007E6625" w:rsidRPr="007E6625" w:rsidRDefault="007E6625" w:rsidP="00E01899">
      <w:pPr>
        <w:jc w:val="both"/>
        <w:rPr>
          <w:szCs w:val="24"/>
        </w:rPr>
      </w:pPr>
      <w:r w:rsidRPr="007E6625">
        <w:rPr>
          <w:szCs w:val="24"/>
        </w:rPr>
        <w:t xml:space="preserve">par. 8 Kary umowne: </w:t>
      </w:r>
    </w:p>
    <w:p w14:paraId="482141E5" w14:textId="300C80E4" w:rsidR="00E73A08" w:rsidRPr="007E6625" w:rsidRDefault="007E6625" w:rsidP="00E01899">
      <w:pPr>
        <w:jc w:val="both"/>
        <w:rPr>
          <w:szCs w:val="24"/>
        </w:rPr>
      </w:pPr>
      <w:r w:rsidRPr="007E6625">
        <w:rPr>
          <w:szCs w:val="24"/>
        </w:rPr>
        <w:t>- czy dopuszczacie Państwo zmianę sposobu naliczania kar z wartości brutto na netto; jak również zapis mówiący, iż kara będzie naliczana od wartości netto za poprzedni miesiąc współpracy, niż miesiąc w którym wystąpiło zdarzenie skutkujące naliczeniem kary.</w:t>
      </w:r>
    </w:p>
    <w:p w14:paraId="6AB97F92" w14:textId="77777777" w:rsidR="007E6625" w:rsidRPr="007E6625" w:rsidRDefault="007E6625" w:rsidP="00E01899">
      <w:pPr>
        <w:jc w:val="both"/>
        <w:rPr>
          <w:szCs w:val="24"/>
        </w:rPr>
      </w:pPr>
    </w:p>
    <w:p w14:paraId="12C031DA" w14:textId="77777777" w:rsid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0DDB5577" w14:textId="306D9DBA" w:rsidR="00672271" w:rsidRDefault="00672271" w:rsidP="00E01899">
      <w:pPr>
        <w:jc w:val="both"/>
        <w:rPr>
          <w:szCs w:val="24"/>
        </w:rPr>
      </w:pPr>
      <w:r w:rsidRPr="00672271">
        <w:rPr>
          <w:szCs w:val="24"/>
        </w:rPr>
        <w:t>Zamawiający wyraża zgodę</w:t>
      </w:r>
      <w:r>
        <w:rPr>
          <w:szCs w:val="24"/>
        </w:rPr>
        <w:t xml:space="preserve"> na obniżenie kar umownych, ale nie wyraża zgody za naliczanie kar od miesięcznego wynagrodzenia.</w:t>
      </w:r>
    </w:p>
    <w:p w14:paraId="3AA7B0EC" w14:textId="77777777" w:rsidR="00672271" w:rsidRDefault="00672271" w:rsidP="00E01899">
      <w:pPr>
        <w:jc w:val="both"/>
        <w:rPr>
          <w:szCs w:val="24"/>
        </w:rPr>
      </w:pPr>
    </w:p>
    <w:p w14:paraId="4D788EF0" w14:textId="6B54CFA5" w:rsidR="00672271" w:rsidRPr="00573D74" w:rsidRDefault="00573D74" w:rsidP="00E01899">
      <w:pPr>
        <w:jc w:val="both"/>
        <w:rPr>
          <w:b/>
          <w:szCs w:val="24"/>
        </w:rPr>
      </w:pPr>
      <w:r w:rsidRPr="00573D74">
        <w:rPr>
          <w:b/>
          <w:szCs w:val="24"/>
        </w:rPr>
        <w:t>Pytanie nr 2</w:t>
      </w:r>
    </w:p>
    <w:p w14:paraId="2079F948" w14:textId="77777777" w:rsidR="00573D74" w:rsidRPr="007E6625" w:rsidRDefault="00573D74" w:rsidP="00573D74">
      <w:pPr>
        <w:jc w:val="both"/>
        <w:rPr>
          <w:szCs w:val="24"/>
        </w:rPr>
      </w:pPr>
      <w:r w:rsidRPr="007E6625">
        <w:rPr>
          <w:szCs w:val="24"/>
        </w:rPr>
        <w:t xml:space="preserve">par. 8 Kary umowne: </w:t>
      </w:r>
    </w:p>
    <w:p w14:paraId="491CA78E" w14:textId="6F7E830E" w:rsidR="00573D74" w:rsidRPr="00672271" w:rsidRDefault="00573D74" w:rsidP="00E01899">
      <w:pPr>
        <w:jc w:val="both"/>
        <w:rPr>
          <w:szCs w:val="24"/>
        </w:rPr>
      </w:pPr>
      <w:r w:rsidRPr="00573D74">
        <w:rPr>
          <w:szCs w:val="24"/>
        </w:rPr>
        <w:t>- pkt 6. jakie inne naruszanie mogą podlegać karze; czy dysponujeci</w:t>
      </w:r>
      <w:r>
        <w:rPr>
          <w:szCs w:val="24"/>
        </w:rPr>
        <w:t>e Państwo katalogiem wykroczeń</w:t>
      </w:r>
      <w:r w:rsidRPr="00573D74">
        <w:rPr>
          <w:szCs w:val="24"/>
        </w:rPr>
        <w:t>, za które może być nałożona kara</w:t>
      </w:r>
      <w:r>
        <w:rPr>
          <w:szCs w:val="24"/>
        </w:rPr>
        <w:t>.</w:t>
      </w:r>
    </w:p>
    <w:p w14:paraId="7118C042" w14:textId="77777777" w:rsidR="007E6625" w:rsidRPr="007E6625" w:rsidRDefault="007E6625" w:rsidP="00E01899">
      <w:pPr>
        <w:jc w:val="both"/>
        <w:rPr>
          <w:szCs w:val="24"/>
        </w:rPr>
      </w:pPr>
    </w:p>
    <w:p w14:paraId="5D9499B0" w14:textId="43873A81" w:rsidR="007E6625" w:rsidRDefault="00573D74" w:rsidP="00E01899">
      <w:pPr>
        <w:jc w:val="both"/>
        <w:rPr>
          <w:b/>
          <w:szCs w:val="24"/>
        </w:rPr>
      </w:pPr>
      <w:r w:rsidRPr="00573D74">
        <w:rPr>
          <w:b/>
          <w:szCs w:val="24"/>
        </w:rPr>
        <w:t>Odpowiedź</w:t>
      </w:r>
    </w:p>
    <w:p w14:paraId="6376905E" w14:textId="1070A1AE" w:rsidR="00573D74" w:rsidRDefault="00573D74" w:rsidP="00E01899">
      <w:pPr>
        <w:jc w:val="both"/>
        <w:rPr>
          <w:szCs w:val="24"/>
        </w:rPr>
      </w:pPr>
      <w:r>
        <w:rPr>
          <w:szCs w:val="24"/>
        </w:rPr>
        <w:t>Zamawiający nie posiada katalogu wykroczeń. Karom umownym podlega naruszenie</w:t>
      </w:r>
      <w:r w:rsidR="00572531">
        <w:rPr>
          <w:szCs w:val="24"/>
        </w:rPr>
        <w:t xml:space="preserve"> wszystkich</w:t>
      </w:r>
      <w:r>
        <w:rPr>
          <w:szCs w:val="24"/>
        </w:rPr>
        <w:t xml:space="preserve"> zapisów umowy</w:t>
      </w:r>
      <w:r w:rsidR="00572531">
        <w:rPr>
          <w:szCs w:val="24"/>
        </w:rPr>
        <w:t xml:space="preserve"> dotyczących realizacji zamówienia przez Wykonawcę</w:t>
      </w:r>
      <w:r>
        <w:rPr>
          <w:szCs w:val="24"/>
        </w:rPr>
        <w:t xml:space="preserve">. </w:t>
      </w:r>
      <w:r w:rsidR="00572531">
        <w:rPr>
          <w:szCs w:val="24"/>
        </w:rPr>
        <w:t>Wykroczenia określone w par. 8 ust. 1-5 są</w:t>
      </w:r>
      <w:r w:rsidR="00E03AC3">
        <w:rPr>
          <w:szCs w:val="24"/>
        </w:rPr>
        <w:t xml:space="preserve"> szczególnie</w:t>
      </w:r>
      <w:r w:rsidR="00572531">
        <w:rPr>
          <w:szCs w:val="24"/>
        </w:rPr>
        <w:t xml:space="preserve"> istotne dla Zamawiającego</w:t>
      </w:r>
      <w:r w:rsidR="00231932">
        <w:rPr>
          <w:szCs w:val="24"/>
        </w:rPr>
        <w:t>, dlatego zostały wyszczególnione</w:t>
      </w:r>
      <w:r w:rsidR="00572531">
        <w:rPr>
          <w:szCs w:val="24"/>
        </w:rPr>
        <w:t>. Ustęp 6</w:t>
      </w:r>
      <w:r>
        <w:rPr>
          <w:szCs w:val="24"/>
        </w:rPr>
        <w:t xml:space="preserve"> w par. 8 umowy dotyczy naruszenia </w:t>
      </w:r>
      <w:r w:rsidR="00572531">
        <w:rPr>
          <w:szCs w:val="24"/>
        </w:rPr>
        <w:t xml:space="preserve">pozostałych </w:t>
      </w:r>
      <w:r>
        <w:rPr>
          <w:szCs w:val="24"/>
        </w:rPr>
        <w:t>zapisów umowy</w:t>
      </w:r>
      <w:r w:rsidR="00572531">
        <w:rPr>
          <w:szCs w:val="24"/>
        </w:rPr>
        <w:t xml:space="preserve"> tj. innych, niż te określone w ustępach 1-5.</w:t>
      </w:r>
    </w:p>
    <w:p w14:paraId="47D74A44" w14:textId="77777777" w:rsidR="00572531" w:rsidRDefault="00572531" w:rsidP="00E01899">
      <w:pPr>
        <w:jc w:val="both"/>
        <w:rPr>
          <w:szCs w:val="24"/>
        </w:rPr>
      </w:pPr>
    </w:p>
    <w:p w14:paraId="2948EAE5" w14:textId="4F60CB6A" w:rsidR="00572531" w:rsidRPr="00572531" w:rsidRDefault="00572531" w:rsidP="00E01899">
      <w:pPr>
        <w:jc w:val="both"/>
        <w:rPr>
          <w:b/>
          <w:szCs w:val="24"/>
        </w:rPr>
      </w:pPr>
      <w:r w:rsidRPr="00572531">
        <w:rPr>
          <w:b/>
          <w:szCs w:val="24"/>
        </w:rPr>
        <w:t>Pytanie nr 3</w:t>
      </w:r>
    </w:p>
    <w:p w14:paraId="286D1FA4" w14:textId="77777777" w:rsidR="00387BE9" w:rsidRDefault="00387BE9" w:rsidP="00E01899">
      <w:pPr>
        <w:jc w:val="both"/>
        <w:rPr>
          <w:szCs w:val="24"/>
        </w:rPr>
      </w:pPr>
      <w:r w:rsidRPr="00387BE9">
        <w:rPr>
          <w:szCs w:val="24"/>
        </w:rPr>
        <w:t xml:space="preserve">- chcielibyśmy wprowadzić limit wartości nałożonych kar np. 2% miesięcznej wartości netto umowy - czy dopuszczacie Państwo taki zapis? </w:t>
      </w:r>
    </w:p>
    <w:p w14:paraId="0CF58E94" w14:textId="77777777" w:rsidR="00387BE9" w:rsidRDefault="00387BE9" w:rsidP="00E01899">
      <w:pPr>
        <w:jc w:val="both"/>
        <w:rPr>
          <w:szCs w:val="24"/>
        </w:rPr>
      </w:pPr>
      <w:r w:rsidRPr="00387BE9">
        <w:rPr>
          <w:szCs w:val="24"/>
        </w:rPr>
        <w:t xml:space="preserve">- zaproponowane przez Państwa poziomy kar są znaczne, chciałbym zaproponować zmniejszenie ich o połowę - czy jest taka możliwość? </w:t>
      </w:r>
    </w:p>
    <w:p w14:paraId="6D682503" w14:textId="0E70E430" w:rsidR="00572531" w:rsidRPr="00573D74" w:rsidRDefault="00387BE9" w:rsidP="00E01899">
      <w:pPr>
        <w:jc w:val="both"/>
        <w:rPr>
          <w:szCs w:val="24"/>
        </w:rPr>
      </w:pPr>
      <w:r w:rsidRPr="00387BE9">
        <w:rPr>
          <w:szCs w:val="24"/>
        </w:rPr>
        <w:t>- czy dopuszczacie Państwo wprowadzenie limitu odpowiedzialności firmy ochrony za szkody wynikłe z działania lub też zaniechania działań np. do wysokości wartości umowy w ujęciu rocznym</w:t>
      </w:r>
      <w:r>
        <w:t xml:space="preserve"> </w:t>
      </w:r>
    </w:p>
    <w:p w14:paraId="025CF748" w14:textId="77777777" w:rsidR="00573D74" w:rsidRDefault="00573D74" w:rsidP="00E01899">
      <w:pPr>
        <w:jc w:val="both"/>
        <w:rPr>
          <w:szCs w:val="24"/>
        </w:rPr>
      </w:pPr>
    </w:p>
    <w:p w14:paraId="618BC853" w14:textId="3566F188" w:rsidR="003270C1" w:rsidRPr="003270C1" w:rsidRDefault="003270C1" w:rsidP="00E01899">
      <w:pPr>
        <w:jc w:val="both"/>
        <w:rPr>
          <w:b/>
          <w:szCs w:val="24"/>
        </w:rPr>
      </w:pPr>
      <w:r w:rsidRPr="003270C1">
        <w:rPr>
          <w:b/>
          <w:szCs w:val="24"/>
        </w:rPr>
        <w:t>Odpowiedź</w:t>
      </w:r>
    </w:p>
    <w:p w14:paraId="4A90F07E" w14:textId="6D7A09E7" w:rsidR="003270C1" w:rsidRDefault="0041402E" w:rsidP="00E01899">
      <w:pPr>
        <w:jc w:val="both"/>
        <w:rPr>
          <w:szCs w:val="24"/>
        </w:rPr>
      </w:pPr>
      <w:r>
        <w:rPr>
          <w:szCs w:val="24"/>
        </w:rPr>
        <w:t xml:space="preserve">Zamawiający nie </w:t>
      </w:r>
      <w:r w:rsidR="001070B5">
        <w:rPr>
          <w:szCs w:val="24"/>
        </w:rPr>
        <w:t>wyraża zgody na</w:t>
      </w:r>
      <w:r>
        <w:rPr>
          <w:szCs w:val="24"/>
        </w:rPr>
        <w:t xml:space="preserve"> </w:t>
      </w:r>
      <w:r w:rsidR="001070B5">
        <w:rPr>
          <w:szCs w:val="24"/>
        </w:rPr>
        <w:t xml:space="preserve">limity kar i odpowiedzialności oraz na naliczanie kar od miesięcznej wartości wynagrodzenia. </w:t>
      </w:r>
      <w:r>
        <w:rPr>
          <w:szCs w:val="24"/>
        </w:rPr>
        <w:t xml:space="preserve"> Zgodnie z odpowiedzią na pytanie 1 Zamawiający z</w:t>
      </w:r>
      <w:r w:rsidR="001070B5">
        <w:rPr>
          <w:szCs w:val="24"/>
        </w:rPr>
        <w:t>mniejszył wysokość kar umownych.</w:t>
      </w:r>
    </w:p>
    <w:p w14:paraId="2F171A2D" w14:textId="77777777" w:rsidR="0090664C" w:rsidRDefault="0090664C" w:rsidP="00E01899">
      <w:pPr>
        <w:jc w:val="both"/>
        <w:rPr>
          <w:szCs w:val="24"/>
        </w:rPr>
      </w:pPr>
    </w:p>
    <w:p w14:paraId="2454041F" w14:textId="12D96DB0" w:rsidR="0090664C" w:rsidRPr="001070B5" w:rsidRDefault="0090664C" w:rsidP="00E01899">
      <w:pPr>
        <w:jc w:val="both"/>
        <w:rPr>
          <w:b/>
          <w:szCs w:val="24"/>
        </w:rPr>
      </w:pPr>
      <w:r w:rsidRPr="001070B5">
        <w:rPr>
          <w:b/>
          <w:szCs w:val="24"/>
        </w:rPr>
        <w:t>Zamawiający</w:t>
      </w:r>
      <w:r w:rsidR="001070B5" w:rsidRPr="001070B5">
        <w:rPr>
          <w:b/>
          <w:szCs w:val="24"/>
        </w:rPr>
        <w:t xml:space="preserve"> informuje, że modyfikacji uległ</w:t>
      </w:r>
      <w:r w:rsidRPr="001070B5">
        <w:rPr>
          <w:b/>
          <w:szCs w:val="24"/>
        </w:rPr>
        <w:t xml:space="preserve"> załącznik</w:t>
      </w:r>
      <w:r w:rsidR="001070B5" w:rsidRPr="001070B5">
        <w:rPr>
          <w:b/>
          <w:szCs w:val="24"/>
        </w:rPr>
        <w:t xml:space="preserve"> nr 5 do Ogłoszenia</w:t>
      </w:r>
    </w:p>
    <w:sectPr w:rsidR="0090664C" w:rsidRPr="001070B5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739F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67B433AA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E73A08">
      <w:rPr>
        <w:szCs w:val="24"/>
      </w:rPr>
      <w:t>102</w:t>
    </w:r>
    <w:r w:rsidR="000A2B91">
      <w:rPr>
        <w:szCs w:val="24"/>
      </w:rPr>
      <w:t>/ZZ/AZL</w:t>
    </w:r>
    <w:r w:rsidR="0020746C">
      <w:rPr>
        <w:szCs w:val="24"/>
      </w:rPr>
      <w:t>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E39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4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932230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413B4"/>
    <w:multiLevelType w:val="hybridMultilevel"/>
    <w:tmpl w:val="077097F8"/>
    <w:lvl w:ilvl="0" w:tplc="0415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3"/>
  </w:num>
  <w:num w:numId="14">
    <w:abstractNumId w:val="15"/>
  </w:num>
  <w:num w:numId="15">
    <w:abstractNumId w:val="1"/>
  </w:num>
  <w:num w:numId="16">
    <w:abstractNumId w:val="11"/>
  </w:num>
  <w:num w:numId="17">
    <w:abstractNumId w:val="0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56A2"/>
    <w:rsid w:val="00006832"/>
    <w:rsid w:val="0000695C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37E"/>
    <w:rsid w:val="00023A93"/>
    <w:rsid w:val="00026BF9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1593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AA8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428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070C"/>
    <w:rsid w:val="000C38DE"/>
    <w:rsid w:val="000C3BC7"/>
    <w:rsid w:val="000C447F"/>
    <w:rsid w:val="000C4C34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5148"/>
    <w:rsid w:val="000D62BD"/>
    <w:rsid w:val="000D6AC3"/>
    <w:rsid w:val="000D704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F1A"/>
    <w:rsid w:val="00101BE5"/>
    <w:rsid w:val="00101C2C"/>
    <w:rsid w:val="0010291D"/>
    <w:rsid w:val="00103A58"/>
    <w:rsid w:val="001050C7"/>
    <w:rsid w:val="00106893"/>
    <w:rsid w:val="00106A76"/>
    <w:rsid w:val="001070B5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180"/>
    <w:rsid w:val="00175476"/>
    <w:rsid w:val="00176276"/>
    <w:rsid w:val="00176AF4"/>
    <w:rsid w:val="001770D7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EF2"/>
    <w:rsid w:val="001C67F1"/>
    <w:rsid w:val="001C7D9B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85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6765"/>
    <w:rsid w:val="00217C84"/>
    <w:rsid w:val="00221AC0"/>
    <w:rsid w:val="002248F9"/>
    <w:rsid w:val="0022498D"/>
    <w:rsid w:val="0022605F"/>
    <w:rsid w:val="00226164"/>
    <w:rsid w:val="00227934"/>
    <w:rsid w:val="002279E0"/>
    <w:rsid w:val="00227DC9"/>
    <w:rsid w:val="00231932"/>
    <w:rsid w:val="00231A21"/>
    <w:rsid w:val="00232107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3772"/>
    <w:rsid w:val="002D4D35"/>
    <w:rsid w:val="002D5414"/>
    <w:rsid w:val="002D6658"/>
    <w:rsid w:val="002E00EB"/>
    <w:rsid w:val="002E08CD"/>
    <w:rsid w:val="002E136B"/>
    <w:rsid w:val="002E1A82"/>
    <w:rsid w:val="002E2009"/>
    <w:rsid w:val="002E2E12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3776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2CC"/>
    <w:rsid w:val="003229D6"/>
    <w:rsid w:val="00324A49"/>
    <w:rsid w:val="00324E2B"/>
    <w:rsid w:val="00325A10"/>
    <w:rsid w:val="00325A36"/>
    <w:rsid w:val="00325D0F"/>
    <w:rsid w:val="00325F39"/>
    <w:rsid w:val="00325F53"/>
    <w:rsid w:val="003270C1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97F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15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87BE9"/>
    <w:rsid w:val="00391E17"/>
    <w:rsid w:val="003920A0"/>
    <w:rsid w:val="003927C2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05E6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18D"/>
    <w:rsid w:val="003E5C46"/>
    <w:rsid w:val="003E6126"/>
    <w:rsid w:val="003F02E6"/>
    <w:rsid w:val="003F0A6A"/>
    <w:rsid w:val="003F109A"/>
    <w:rsid w:val="003F16E5"/>
    <w:rsid w:val="003F327E"/>
    <w:rsid w:val="003F54EF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402E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1DD9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076C"/>
    <w:rsid w:val="00476587"/>
    <w:rsid w:val="00476766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6D7E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A7FAB"/>
    <w:rsid w:val="004B40D6"/>
    <w:rsid w:val="004B444D"/>
    <w:rsid w:val="004B6140"/>
    <w:rsid w:val="004C179C"/>
    <w:rsid w:val="004C3F00"/>
    <w:rsid w:val="004C4A77"/>
    <w:rsid w:val="004C5342"/>
    <w:rsid w:val="004C596B"/>
    <w:rsid w:val="004C64F0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1D"/>
    <w:rsid w:val="00507D6C"/>
    <w:rsid w:val="00510C5E"/>
    <w:rsid w:val="0051138B"/>
    <w:rsid w:val="00511593"/>
    <w:rsid w:val="00511A7E"/>
    <w:rsid w:val="005175AA"/>
    <w:rsid w:val="005205DD"/>
    <w:rsid w:val="00520674"/>
    <w:rsid w:val="0052069E"/>
    <w:rsid w:val="005219A4"/>
    <w:rsid w:val="005241E2"/>
    <w:rsid w:val="00524FE3"/>
    <w:rsid w:val="00526499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2E55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531"/>
    <w:rsid w:val="00572F75"/>
    <w:rsid w:val="00573C5C"/>
    <w:rsid w:val="00573D74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61F"/>
    <w:rsid w:val="005E2B3B"/>
    <w:rsid w:val="005E2D19"/>
    <w:rsid w:val="005E4D89"/>
    <w:rsid w:val="005E5377"/>
    <w:rsid w:val="005E5CC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5DA7"/>
    <w:rsid w:val="006661E6"/>
    <w:rsid w:val="0066741C"/>
    <w:rsid w:val="006706F3"/>
    <w:rsid w:val="00671A5A"/>
    <w:rsid w:val="00671FEB"/>
    <w:rsid w:val="0067203F"/>
    <w:rsid w:val="0067225A"/>
    <w:rsid w:val="00672271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87824"/>
    <w:rsid w:val="00690F63"/>
    <w:rsid w:val="0069120C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7E4"/>
    <w:rsid w:val="006A3A90"/>
    <w:rsid w:val="006A3D57"/>
    <w:rsid w:val="006A471B"/>
    <w:rsid w:val="006A66EF"/>
    <w:rsid w:val="006A7267"/>
    <w:rsid w:val="006B01E5"/>
    <w:rsid w:val="006B0A65"/>
    <w:rsid w:val="006B0DE4"/>
    <w:rsid w:val="006B14C5"/>
    <w:rsid w:val="006B1DB9"/>
    <w:rsid w:val="006B5411"/>
    <w:rsid w:val="006B5D73"/>
    <w:rsid w:val="006B6847"/>
    <w:rsid w:val="006B7810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0DB0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00B4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C74"/>
    <w:rsid w:val="007A72AA"/>
    <w:rsid w:val="007B1A45"/>
    <w:rsid w:val="007B1C5F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625"/>
    <w:rsid w:val="007E6C5F"/>
    <w:rsid w:val="007F1871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0F11"/>
    <w:rsid w:val="00801273"/>
    <w:rsid w:val="00801562"/>
    <w:rsid w:val="00801E15"/>
    <w:rsid w:val="00803DE8"/>
    <w:rsid w:val="008052E8"/>
    <w:rsid w:val="008066DC"/>
    <w:rsid w:val="00806A3D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308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7B01"/>
    <w:rsid w:val="00870D7F"/>
    <w:rsid w:val="00873FF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1374"/>
    <w:rsid w:val="0089347F"/>
    <w:rsid w:val="00893A2D"/>
    <w:rsid w:val="0089407C"/>
    <w:rsid w:val="00894530"/>
    <w:rsid w:val="00896474"/>
    <w:rsid w:val="00896CC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B786B"/>
    <w:rsid w:val="008C11D8"/>
    <w:rsid w:val="008C1421"/>
    <w:rsid w:val="008C20EA"/>
    <w:rsid w:val="008C2B25"/>
    <w:rsid w:val="008C34F1"/>
    <w:rsid w:val="008C4669"/>
    <w:rsid w:val="008C6887"/>
    <w:rsid w:val="008C6BF5"/>
    <w:rsid w:val="008C7BFC"/>
    <w:rsid w:val="008D1D67"/>
    <w:rsid w:val="008D1EB2"/>
    <w:rsid w:val="008D2197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F473E"/>
    <w:rsid w:val="008F5EE5"/>
    <w:rsid w:val="008F64AD"/>
    <w:rsid w:val="008F7E36"/>
    <w:rsid w:val="009000BD"/>
    <w:rsid w:val="00900AF1"/>
    <w:rsid w:val="00901375"/>
    <w:rsid w:val="009023BA"/>
    <w:rsid w:val="009028A9"/>
    <w:rsid w:val="00904137"/>
    <w:rsid w:val="00904950"/>
    <w:rsid w:val="00904C1F"/>
    <w:rsid w:val="00905A4B"/>
    <w:rsid w:val="0090664C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37EB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6D"/>
    <w:rsid w:val="00A03187"/>
    <w:rsid w:val="00A046F3"/>
    <w:rsid w:val="00A04DD1"/>
    <w:rsid w:val="00A05D35"/>
    <w:rsid w:val="00A06B35"/>
    <w:rsid w:val="00A07E4E"/>
    <w:rsid w:val="00A102AA"/>
    <w:rsid w:val="00A11CC8"/>
    <w:rsid w:val="00A12C15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0740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73"/>
    <w:rsid w:val="00AE23AF"/>
    <w:rsid w:val="00AE36D5"/>
    <w:rsid w:val="00AE5C14"/>
    <w:rsid w:val="00AE684D"/>
    <w:rsid w:val="00AE7459"/>
    <w:rsid w:val="00AE77BD"/>
    <w:rsid w:val="00AF29C4"/>
    <w:rsid w:val="00AF3150"/>
    <w:rsid w:val="00AF3B23"/>
    <w:rsid w:val="00AF42AF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4A4"/>
    <w:rsid w:val="00B24E19"/>
    <w:rsid w:val="00B301AE"/>
    <w:rsid w:val="00B3091A"/>
    <w:rsid w:val="00B31101"/>
    <w:rsid w:val="00B341B6"/>
    <w:rsid w:val="00B342D4"/>
    <w:rsid w:val="00B352A3"/>
    <w:rsid w:val="00B35388"/>
    <w:rsid w:val="00B36567"/>
    <w:rsid w:val="00B36AE5"/>
    <w:rsid w:val="00B36F6F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855"/>
    <w:rsid w:val="00B93E35"/>
    <w:rsid w:val="00B9419E"/>
    <w:rsid w:val="00B95041"/>
    <w:rsid w:val="00B96A6B"/>
    <w:rsid w:val="00BA05E2"/>
    <w:rsid w:val="00BA073D"/>
    <w:rsid w:val="00BA2D7A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3A"/>
    <w:rsid w:val="00BB51F6"/>
    <w:rsid w:val="00BB5574"/>
    <w:rsid w:val="00BB6FD8"/>
    <w:rsid w:val="00BC57EE"/>
    <w:rsid w:val="00BC665E"/>
    <w:rsid w:val="00BC70EC"/>
    <w:rsid w:val="00BD07DC"/>
    <w:rsid w:val="00BD1AC5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428C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5251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26047"/>
    <w:rsid w:val="00C2739F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AB9"/>
    <w:rsid w:val="00C50B0D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A0CD1"/>
    <w:rsid w:val="00CA0F0F"/>
    <w:rsid w:val="00CA2395"/>
    <w:rsid w:val="00CA42DF"/>
    <w:rsid w:val="00CA5711"/>
    <w:rsid w:val="00CB1267"/>
    <w:rsid w:val="00CB3AB4"/>
    <w:rsid w:val="00CB3F18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A79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65F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08E0"/>
    <w:rsid w:val="00D5235B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F6C"/>
    <w:rsid w:val="00D67D08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D50"/>
    <w:rsid w:val="00DB6D60"/>
    <w:rsid w:val="00DC0B74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2FDC"/>
    <w:rsid w:val="00DD3C52"/>
    <w:rsid w:val="00DD4A4B"/>
    <w:rsid w:val="00DD732B"/>
    <w:rsid w:val="00DD7F0D"/>
    <w:rsid w:val="00DE16C1"/>
    <w:rsid w:val="00DE2BFD"/>
    <w:rsid w:val="00DE31E3"/>
    <w:rsid w:val="00DE46F4"/>
    <w:rsid w:val="00DE501A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8B0"/>
    <w:rsid w:val="00E01903"/>
    <w:rsid w:val="00E02A1D"/>
    <w:rsid w:val="00E03AC3"/>
    <w:rsid w:val="00E03FF0"/>
    <w:rsid w:val="00E05833"/>
    <w:rsid w:val="00E05BE1"/>
    <w:rsid w:val="00E07420"/>
    <w:rsid w:val="00E07815"/>
    <w:rsid w:val="00E10900"/>
    <w:rsid w:val="00E10AFF"/>
    <w:rsid w:val="00E128AA"/>
    <w:rsid w:val="00E15499"/>
    <w:rsid w:val="00E15ED5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3A08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06F5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4F42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2A8B"/>
    <w:rsid w:val="00F4381E"/>
    <w:rsid w:val="00F44179"/>
    <w:rsid w:val="00F44B6E"/>
    <w:rsid w:val="00F453BC"/>
    <w:rsid w:val="00F4697D"/>
    <w:rsid w:val="00F47A80"/>
    <w:rsid w:val="00F47CD7"/>
    <w:rsid w:val="00F51623"/>
    <w:rsid w:val="00F52E20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50CC8-5B10-43DB-ACD2-2D754038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164</cp:revision>
  <cp:lastPrinted>2016-11-25T09:59:00Z</cp:lastPrinted>
  <dcterms:created xsi:type="dcterms:W3CDTF">2016-04-21T07:45:00Z</dcterms:created>
  <dcterms:modified xsi:type="dcterms:W3CDTF">2017-01-04T12:36:00Z</dcterms:modified>
</cp:coreProperties>
</file>