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15DDB" w14:textId="2E96FDA9" w:rsidR="002273C5" w:rsidRPr="00B956C1" w:rsidRDefault="007B46D8" w:rsidP="002273C5">
      <w:pPr>
        <w:autoSpaceDE w:val="0"/>
        <w:autoSpaceDN w:val="0"/>
        <w:adjustRightInd w:val="0"/>
        <w:spacing w:after="80"/>
        <w:jc w:val="right"/>
      </w:pPr>
      <w:r>
        <w:t>Załącznik nr 7</w:t>
      </w:r>
      <w:r w:rsidR="00CE52DE">
        <w:t xml:space="preserve"> do </w:t>
      </w:r>
      <w:r>
        <w:t>SIWZ</w:t>
      </w:r>
    </w:p>
    <w:p w14:paraId="48B4AEB1" w14:textId="6164171D" w:rsidR="002273C5" w:rsidRPr="00995D93" w:rsidRDefault="00981E96" w:rsidP="00981E96">
      <w:pPr>
        <w:autoSpaceDE w:val="0"/>
        <w:autoSpaceDN w:val="0"/>
        <w:adjustRightInd w:val="0"/>
        <w:spacing w:after="80"/>
        <w:rPr>
          <w:b/>
          <w:color w:val="FF0000"/>
        </w:rPr>
      </w:pPr>
      <w:r>
        <w:rPr>
          <w:b/>
          <w:color w:val="FF0000"/>
        </w:rPr>
        <w:t>Modyfikacja z dnia 06</w:t>
      </w:r>
      <w:r w:rsidR="00995D93" w:rsidRPr="00995D93">
        <w:rPr>
          <w:b/>
          <w:color w:val="FF0000"/>
        </w:rPr>
        <w:t>.02.2017r.</w:t>
      </w:r>
    </w:p>
    <w:p w14:paraId="569E898D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  <w:r w:rsidRPr="00B956C1">
        <w:rPr>
          <w:b/>
        </w:rPr>
        <w:t>FORMULARZ OFERTOWY</w:t>
      </w:r>
    </w:p>
    <w:p w14:paraId="43BD0409" w14:textId="77777777" w:rsidR="00985E83" w:rsidRPr="00F70476" w:rsidRDefault="00985E83" w:rsidP="00985E83">
      <w:pPr>
        <w:pStyle w:val="Nagwekspisutreci"/>
        <w:spacing w:before="0" w:after="8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956C1">
        <w:rPr>
          <w:rFonts w:ascii="Times New Roman" w:hAnsi="Times New Roman"/>
          <w:color w:val="auto"/>
          <w:sz w:val="24"/>
          <w:szCs w:val="24"/>
        </w:rPr>
        <w:t>na dostawę</w:t>
      </w:r>
      <w:r>
        <w:rPr>
          <w:rFonts w:ascii="Times New Roman" w:hAnsi="Times New Roman"/>
          <w:color w:val="auto"/>
          <w:sz w:val="24"/>
          <w:szCs w:val="24"/>
        </w:rPr>
        <w:t xml:space="preserve"> tuszy i tonerów do urządzeń biurowych</w:t>
      </w:r>
    </w:p>
    <w:p w14:paraId="3229A83D" w14:textId="77777777" w:rsidR="002273C5" w:rsidRPr="00B956C1" w:rsidRDefault="002273C5" w:rsidP="002273C5">
      <w:pPr>
        <w:spacing w:before="240" w:line="360" w:lineRule="auto"/>
      </w:pPr>
      <w:r w:rsidRPr="00B956C1">
        <w:t>Nazwa Wykonawcy  ………………...............................................................................</w:t>
      </w:r>
      <w:r>
        <w:t>............................</w:t>
      </w:r>
      <w:r w:rsidRPr="00B956C1">
        <w:t>..............</w:t>
      </w:r>
    </w:p>
    <w:p w14:paraId="0328081A" w14:textId="77777777" w:rsidR="002273C5" w:rsidRPr="00B956C1" w:rsidRDefault="002273C5" w:rsidP="002273C5">
      <w:pPr>
        <w:spacing w:line="360" w:lineRule="auto"/>
      </w:pPr>
      <w:r w:rsidRPr="00B956C1">
        <w:t>…...................................................................................................</w:t>
      </w:r>
      <w:r>
        <w:t>....</w:t>
      </w:r>
      <w:r w:rsidRPr="00B956C1">
        <w:t>......................................</w:t>
      </w:r>
    </w:p>
    <w:p w14:paraId="31CB7C0D" w14:textId="77777777" w:rsidR="002273C5" w:rsidRPr="00B956C1" w:rsidRDefault="002273C5" w:rsidP="002273C5">
      <w:pPr>
        <w:spacing w:line="360" w:lineRule="auto"/>
      </w:pPr>
      <w:r w:rsidRPr="00B956C1">
        <w:t>adres: …....................................................................................</w:t>
      </w:r>
      <w:r>
        <w:t>.</w:t>
      </w:r>
      <w:r w:rsidRPr="00B956C1">
        <w:t>.............................................</w:t>
      </w:r>
    </w:p>
    <w:p w14:paraId="6662D7D0" w14:textId="77777777" w:rsidR="002273C5" w:rsidRPr="00B956C1" w:rsidRDefault="002273C5" w:rsidP="002273C5">
      <w:pPr>
        <w:spacing w:line="360" w:lineRule="auto"/>
      </w:pPr>
      <w:r w:rsidRPr="00B956C1">
        <w:t>………………………………</w:t>
      </w:r>
      <w:r>
        <w:t>…………………………..……………………………………</w:t>
      </w:r>
    </w:p>
    <w:p w14:paraId="78FE3647" w14:textId="77777777" w:rsidR="002273C5" w:rsidRPr="00B956C1" w:rsidRDefault="002273C5" w:rsidP="002273C5">
      <w:pPr>
        <w:spacing w:line="360" w:lineRule="auto"/>
      </w:pPr>
      <w:r w:rsidRPr="00B956C1">
        <w:t>tel. …................................................................e-mail: …......................................................</w:t>
      </w:r>
    </w:p>
    <w:p w14:paraId="4B753B54" w14:textId="77777777" w:rsidR="002273C5" w:rsidRPr="00B956C1" w:rsidRDefault="002273C5" w:rsidP="002273C5">
      <w:pPr>
        <w:spacing w:after="80"/>
        <w:jc w:val="both"/>
      </w:pPr>
    </w:p>
    <w:p w14:paraId="5B673FCF" w14:textId="7F0A8F50" w:rsidR="00B72849" w:rsidRPr="00B72849" w:rsidRDefault="005004CE" w:rsidP="00402993">
      <w:pPr>
        <w:pStyle w:val="Nagwekspisutreci"/>
        <w:numPr>
          <w:ilvl w:val="0"/>
          <w:numId w:val="7"/>
        </w:numPr>
        <w:spacing w:before="120" w:line="240" w:lineRule="auto"/>
        <w:ind w:left="357" w:hanging="35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Przystępując do postępowania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Pr="005004CE">
        <w:rPr>
          <w:rFonts w:ascii="Times New Roman" w:hAnsi="Times New Roman"/>
          <w:b w:val="0"/>
          <w:color w:val="auto"/>
          <w:sz w:val="24"/>
          <w:szCs w:val="24"/>
        </w:rPr>
        <w:t xml:space="preserve">na </w:t>
      </w:r>
      <w:r w:rsidR="00985E83" w:rsidRPr="00B956C1">
        <w:rPr>
          <w:rFonts w:ascii="Times New Roman" w:hAnsi="Times New Roman"/>
          <w:color w:val="auto"/>
          <w:sz w:val="24"/>
          <w:szCs w:val="24"/>
        </w:rPr>
        <w:t>dostawę</w:t>
      </w:r>
      <w:r w:rsidR="00985E83">
        <w:rPr>
          <w:rFonts w:ascii="Times New Roman" w:hAnsi="Times New Roman"/>
          <w:color w:val="auto"/>
          <w:sz w:val="24"/>
          <w:szCs w:val="24"/>
        </w:rPr>
        <w:t xml:space="preserve"> tuszy i tonerów do urządzeń biurowych</w:t>
      </w:r>
      <w:r w:rsidR="00985E83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(nr postępowania </w:t>
      </w:r>
      <w:r w:rsidR="00985E83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71/ZZ/AZLZ</w:t>
      </w:r>
      <w:r w:rsidR="00985E83" w:rsidRPr="00C07726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/2016</w:t>
      </w:r>
      <w:r w:rsidR="00985E83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)</w:t>
      </w:r>
      <w:r w:rsidR="00B72849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, oferuje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my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wykonanie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="003E0FA2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przedmiotu zamówienia na warunkach</w:t>
      </w:r>
      <w:r w:rsidR="00985E83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określonych w SIWZ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.</w:t>
      </w:r>
    </w:p>
    <w:p w14:paraId="07DD278B" w14:textId="77777777" w:rsidR="00985E83" w:rsidRPr="00985E83" w:rsidRDefault="00985E83" w:rsidP="00402993">
      <w:pPr>
        <w:pStyle w:val="Akapitzlist"/>
        <w:numPr>
          <w:ilvl w:val="0"/>
          <w:numId w:val="7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ze specyfikacją istotnych warunków zamówienia (w tym z postanowieniami umowy w sprawie zamówienia publicznego) i nie wnosimy do nich żadnych zastrzeżeń oraz przyjmujemy warunki zawarte w ww. dokumentach</w:t>
      </w:r>
    </w:p>
    <w:p w14:paraId="2DF49214" w14:textId="36B5C2E1" w:rsidR="002273C5" w:rsidRPr="00F9722E" w:rsidRDefault="002273C5" w:rsidP="00402993">
      <w:pPr>
        <w:pStyle w:val="Akapitzlist"/>
        <w:numPr>
          <w:ilvl w:val="0"/>
          <w:numId w:val="7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722E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Oferuję/oferujemy realizację przedmiotu zamówienia na następujących warunkach </w:t>
      </w:r>
      <w:r w:rsidRPr="00F972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(*należy skreślić niewłaściwą opcję): </w:t>
      </w:r>
    </w:p>
    <w:p w14:paraId="1A94C25D" w14:textId="77777777" w:rsidR="002273C5" w:rsidRPr="00B956C1" w:rsidRDefault="002273C5" w:rsidP="00402993">
      <w:pPr>
        <w:pStyle w:val="Akapitzlist"/>
        <w:numPr>
          <w:ilvl w:val="0"/>
          <w:numId w:val="6"/>
        </w:numPr>
        <w:spacing w:before="120" w:beforeAutospacing="0"/>
        <w:ind w:left="709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Cena brutto* ………………….. PLN (</w:t>
      </w:r>
      <w:r w:rsidRPr="008540A2">
        <w:rPr>
          <w:rFonts w:ascii="Times New Roman" w:eastAsia="Times New Roman" w:hAnsi="Times New Roman"/>
          <w:b/>
          <w:sz w:val="24"/>
          <w:szCs w:val="24"/>
          <w:lang w:eastAsia="pl-PL"/>
        </w:rPr>
        <w:t>wykonawcy posiadający siedzibę na terytorium Rzeczypospolitej Polskiej</w:t>
      </w: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, zobowiązani odprowadzić podatek VAT)</w:t>
      </w:r>
    </w:p>
    <w:p w14:paraId="57F12CFF" w14:textId="77777777" w:rsidR="002273C5" w:rsidRPr="00B956C1" w:rsidRDefault="002273C5" w:rsidP="00F9722E">
      <w:pPr>
        <w:ind w:left="708"/>
        <w:jc w:val="both"/>
      </w:pPr>
      <w:r w:rsidRPr="00B956C1">
        <w:t>lub</w:t>
      </w:r>
    </w:p>
    <w:p w14:paraId="5A5809DA" w14:textId="77777777" w:rsidR="002273C5" w:rsidRPr="00B956C1" w:rsidRDefault="002273C5" w:rsidP="002273C5">
      <w:pPr>
        <w:ind w:left="360"/>
        <w:jc w:val="both"/>
      </w:pPr>
    </w:p>
    <w:p w14:paraId="7E7EDA84" w14:textId="073AAA1B" w:rsidR="002273C5" w:rsidRPr="00B956C1" w:rsidRDefault="002273C5" w:rsidP="00F9722E">
      <w:pPr>
        <w:ind w:left="708"/>
        <w:jc w:val="both"/>
      </w:pPr>
      <w:r w:rsidRPr="00B956C1">
        <w:t xml:space="preserve">cena netto* ………………… PLN w przypadku, o którym mowa w art. 91 ust. 3a ustawy Prawo zamówień </w:t>
      </w:r>
      <w:r>
        <w:t xml:space="preserve">publicznych zgodnie z zapisami </w:t>
      </w:r>
      <w:r w:rsidRPr="00D3526A">
        <w:t xml:space="preserve">rozdziału </w:t>
      </w:r>
      <w:r w:rsidR="00D3526A" w:rsidRPr="00D3526A">
        <w:t>XIX</w:t>
      </w:r>
      <w:r w:rsidRPr="00D3526A">
        <w:t xml:space="preserve"> ust. 4 </w:t>
      </w:r>
      <w:r w:rsidR="00985E83">
        <w:t>SIWZ</w:t>
      </w:r>
      <w:r w:rsidRPr="00B956C1">
        <w:t xml:space="preserve"> (</w:t>
      </w:r>
      <w:r w:rsidRPr="008540A2">
        <w:rPr>
          <w:b/>
        </w:rPr>
        <w:t>wykonawcy posiadający siedzibę poza terytorium Rzeczypospolitej Polskiej</w:t>
      </w:r>
      <w:r w:rsidRPr="00B956C1">
        <w:t xml:space="preserve"> lub inne przypadki, w których Zamawiający jest zobowiązany odprowadzić podatek VAT)</w:t>
      </w:r>
    </w:p>
    <w:p w14:paraId="7779A89E" w14:textId="4E74AEEF" w:rsidR="00985E83" w:rsidRPr="00995D93" w:rsidRDefault="001068FC" w:rsidP="004029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afterAutospacing="0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95D93">
        <w:rPr>
          <w:rFonts w:ascii="Times New Roman" w:eastAsia="Times New Roman" w:hAnsi="Times New Roman"/>
          <w:b/>
          <w:sz w:val="24"/>
          <w:szCs w:val="24"/>
          <w:lang w:eastAsia="pl-PL"/>
        </w:rPr>
        <w:t>Termin dostawy</w:t>
      </w:r>
    </w:p>
    <w:p w14:paraId="4AA34F21" w14:textId="77777777" w:rsidR="00D3526A" w:rsidRPr="00B956C1" w:rsidRDefault="00D3526A" w:rsidP="00D3526A">
      <w:pPr>
        <w:spacing w:line="360" w:lineRule="auto"/>
        <w:ind w:left="709"/>
      </w:pPr>
      <w:r w:rsidRPr="00B956C1">
        <w:t>Należy zaznaczyć oferowany termin dostawy literą X w wykropkowanym miejscu:</w:t>
      </w:r>
    </w:p>
    <w:p w14:paraId="34001D6C" w14:textId="19A1A4B8" w:rsidR="00D3526A" w:rsidRPr="00E358E8" w:rsidRDefault="00D3526A" w:rsidP="00402993">
      <w:pPr>
        <w:numPr>
          <w:ilvl w:val="2"/>
          <w:numId w:val="6"/>
        </w:numPr>
        <w:spacing w:line="360" w:lineRule="auto"/>
        <w:ind w:left="1276"/>
        <w:jc w:val="both"/>
        <w:rPr>
          <w:rFonts w:eastAsia="Calibri"/>
          <w:szCs w:val="24"/>
          <w:lang w:eastAsia="en-US"/>
        </w:rPr>
      </w:pPr>
      <w:r w:rsidRPr="00E358E8">
        <w:rPr>
          <w:rFonts w:eastAsia="Calibri"/>
          <w:szCs w:val="24"/>
          <w:lang w:eastAsia="en-US"/>
        </w:rPr>
        <w:t xml:space="preserve">do </w:t>
      </w:r>
      <w:r>
        <w:rPr>
          <w:rFonts w:eastAsia="Calibri"/>
          <w:szCs w:val="24"/>
          <w:lang w:eastAsia="en-US"/>
        </w:rPr>
        <w:t>2 dni</w:t>
      </w:r>
      <w:r w:rsidRPr="00E358E8">
        <w:rPr>
          <w:rFonts w:eastAsia="Calibri"/>
          <w:szCs w:val="24"/>
          <w:lang w:eastAsia="en-US"/>
        </w:rPr>
        <w:t xml:space="preserve"> od daty </w:t>
      </w:r>
      <w:r>
        <w:rPr>
          <w:rFonts w:eastAsia="Calibri"/>
          <w:szCs w:val="24"/>
          <w:lang w:eastAsia="en-US"/>
        </w:rPr>
        <w:t>złożenia zamówienia …………………</w:t>
      </w:r>
      <w:r w:rsidRPr="00E358E8">
        <w:rPr>
          <w:rFonts w:eastAsia="Calibri"/>
          <w:szCs w:val="24"/>
          <w:lang w:eastAsia="en-US"/>
        </w:rPr>
        <w:t>.</w:t>
      </w:r>
    </w:p>
    <w:p w14:paraId="0375868A" w14:textId="6BA7DFF1" w:rsidR="00D3526A" w:rsidRDefault="00D3526A" w:rsidP="00402993">
      <w:pPr>
        <w:numPr>
          <w:ilvl w:val="2"/>
          <w:numId w:val="6"/>
        </w:numPr>
        <w:spacing w:line="360" w:lineRule="auto"/>
        <w:ind w:left="1276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do 3</w:t>
      </w:r>
      <w:r w:rsidRPr="00E358E8">
        <w:rPr>
          <w:rFonts w:eastAsia="Calibri"/>
          <w:szCs w:val="24"/>
          <w:lang w:eastAsia="en-US"/>
        </w:rPr>
        <w:t xml:space="preserve"> dni od daty </w:t>
      </w:r>
      <w:r>
        <w:rPr>
          <w:rFonts w:eastAsia="Calibri"/>
          <w:szCs w:val="24"/>
          <w:lang w:eastAsia="en-US"/>
        </w:rPr>
        <w:t>złożenia zamówienia</w:t>
      </w:r>
      <w:r w:rsidRPr="00E358E8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……………..…..</w:t>
      </w:r>
    </w:p>
    <w:p w14:paraId="259D965D" w14:textId="77777777" w:rsidR="00D3526A" w:rsidRPr="00E358E8" w:rsidRDefault="00D3526A" w:rsidP="00D3526A">
      <w:pPr>
        <w:ind w:left="916"/>
        <w:jc w:val="both"/>
        <w:rPr>
          <w:rFonts w:eastAsia="Calibri"/>
          <w:szCs w:val="24"/>
          <w:lang w:eastAsia="en-US"/>
        </w:rPr>
      </w:pPr>
    </w:p>
    <w:p w14:paraId="6E4B0110" w14:textId="76B103D7" w:rsidR="001068FC" w:rsidRPr="00995D93" w:rsidRDefault="00204F73" w:rsidP="004029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995D93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Czas wykonania konserwacji</w:t>
      </w:r>
    </w:p>
    <w:p w14:paraId="25ED2251" w14:textId="4373C77E" w:rsidR="00204F73" w:rsidRPr="00981E96" w:rsidRDefault="00204F73" w:rsidP="00204F73">
      <w:pPr>
        <w:pStyle w:val="Akapitzlist"/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981E9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Należy zaznaczyć oferowany termin </w:t>
      </w:r>
      <w:r w:rsidR="00995D93" w:rsidRPr="00981E9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wykonania konserwacji</w:t>
      </w:r>
      <w:r w:rsidRPr="00981E9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literą X w wykropkowanym miejscu:</w:t>
      </w:r>
    </w:p>
    <w:p w14:paraId="44C89E8A" w14:textId="198AC4B1" w:rsidR="00981E96" w:rsidRPr="00981E96" w:rsidRDefault="00981E96" w:rsidP="00981E96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b/>
          <w:color w:val="FF0000"/>
          <w:szCs w:val="24"/>
        </w:rPr>
      </w:pPr>
      <w:r w:rsidRPr="00981E96">
        <w:rPr>
          <w:b/>
          <w:color w:val="FF0000"/>
          <w:szCs w:val="24"/>
        </w:rPr>
        <w:t>Czas wykonania konserwacji każdego urządzenia: do 4 godzin (liczonych jako jednostkowe godziny w dni robocze w god</w:t>
      </w:r>
      <w:r>
        <w:rPr>
          <w:b/>
          <w:color w:val="FF0000"/>
          <w:szCs w:val="24"/>
        </w:rPr>
        <w:t>zinach od 8:00 do 15:00 – ……………………..</w:t>
      </w:r>
    </w:p>
    <w:p w14:paraId="5F76EE58" w14:textId="15D020B3" w:rsidR="00981E96" w:rsidRPr="00981E96" w:rsidRDefault="00981E96" w:rsidP="00981E96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b/>
          <w:color w:val="FF0000"/>
          <w:szCs w:val="24"/>
        </w:rPr>
      </w:pPr>
      <w:r w:rsidRPr="00981E96">
        <w:rPr>
          <w:b/>
          <w:color w:val="FF0000"/>
          <w:szCs w:val="24"/>
        </w:rPr>
        <w:t>Czas wykonania konserwacji każdego urządzenia: do 7 godzin (liczonych jako jednostkowe godziny w dni robocze w godzinach od 8</w:t>
      </w:r>
      <w:bookmarkStart w:id="0" w:name="_GoBack"/>
      <w:r w:rsidRPr="00981E96">
        <w:rPr>
          <w:b/>
          <w:color w:val="FF0000"/>
          <w:szCs w:val="24"/>
        </w:rPr>
        <w:t>:</w:t>
      </w:r>
      <w:bookmarkEnd w:id="0"/>
      <w:r w:rsidRPr="00981E96">
        <w:rPr>
          <w:b/>
          <w:color w:val="FF0000"/>
          <w:szCs w:val="24"/>
        </w:rPr>
        <w:t xml:space="preserve">00 do 15:00 – </w:t>
      </w:r>
      <w:r>
        <w:rPr>
          <w:b/>
          <w:color w:val="FF0000"/>
          <w:szCs w:val="24"/>
        </w:rPr>
        <w:t>…………………..</w:t>
      </w:r>
    </w:p>
    <w:p w14:paraId="70A29A7B" w14:textId="4FB14AB5" w:rsidR="00981E96" w:rsidRPr="00981E96" w:rsidRDefault="00981E96" w:rsidP="00981E96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b/>
          <w:color w:val="FF0000"/>
          <w:szCs w:val="24"/>
        </w:rPr>
      </w:pPr>
      <w:r w:rsidRPr="00981E96">
        <w:rPr>
          <w:b/>
          <w:color w:val="FF0000"/>
          <w:szCs w:val="24"/>
        </w:rPr>
        <w:t xml:space="preserve">Czas wykonania konserwacji każdego urządzenia: do 14 godzin (liczonych jako jednostkowe godziny w dni robocze w godzinach od 8:00 do 15:00) </w:t>
      </w:r>
      <w:r>
        <w:rPr>
          <w:b/>
          <w:color w:val="FF0000"/>
          <w:szCs w:val="24"/>
        </w:rPr>
        <w:t>– …………………..</w:t>
      </w:r>
    </w:p>
    <w:p w14:paraId="02C25534" w14:textId="5A3A563A" w:rsidR="001068FC" w:rsidRPr="00985E83" w:rsidRDefault="001068FC" w:rsidP="00204F73">
      <w:pPr>
        <w:autoSpaceDE w:val="0"/>
        <w:autoSpaceDN w:val="0"/>
        <w:adjustRightInd w:val="0"/>
        <w:spacing w:before="120"/>
        <w:jc w:val="both"/>
        <w:rPr>
          <w:szCs w:val="24"/>
        </w:rPr>
      </w:pPr>
    </w:p>
    <w:p w14:paraId="3554421D" w14:textId="6289E10E" w:rsidR="00985E83" w:rsidRPr="00985E83" w:rsidRDefault="00985E83" w:rsidP="00981E9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do wykonania zamówienia w terminach określonych w SIWZ;</w:t>
      </w:r>
    </w:p>
    <w:p w14:paraId="3EC4F6FC" w14:textId="77777777" w:rsidR="003E0FA2" w:rsidRDefault="002273C5" w:rsidP="00981E9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beforeAutospacing="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0FA2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14:paraId="4DAC0537" w14:textId="4B42ED13" w:rsidR="003E0FA2" w:rsidRDefault="002273C5" w:rsidP="00981E9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beforeAutospacing="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0FA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oświadczam/oświadczamy, że jesteśmy związani niniejszą ofertą przez okres </w:t>
      </w:r>
      <w:r w:rsidR="00985E83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3E0FA2">
        <w:rPr>
          <w:rFonts w:ascii="Times New Roman" w:eastAsia="Times New Roman" w:hAnsi="Times New Roman"/>
          <w:sz w:val="24"/>
          <w:szCs w:val="24"/>
          <w:lang w:eastAsia="pl-PL"/>
        </w:rPr>
        <w:t>0 dni od dnia upływu terminu składania ofert.</w:t>
      </w:r>
    </w:p>
    <w:p w14:paraId="0D6183B6" w14:textId="77777777" w:rsidR="00985E83" w:rsidRDefault="002273C5" w:rsidP="00981E9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beforeAutospacing="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0FA2"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Informujemy, że informacje składające się na ofertę, zawarte na stronach od ……… do ……… stanowią tajemnicę przedsiębiorstwa w rozumieniu przepisów ustawy z dnia 16 kwietnia 1993 r. o zwalczaniu nieuczciwej konkurencji (Dz.U. z 2003 r. Nr 153, poz. 1503 z </w:t>
      </w:r>
      <w:proofErr w:type="spellStart"/>
      <w:r w:rsidRPr="003E0FA2">
        <w:rPr>
          <w:rFonts w:ascii="Times New Roman" w:eastAsia="Times New Roman" w:hAnsi="Times New Roman"/>
          <w:sz w:val="24"/>
          <w:szCs w:val="24"/>
          <w:lang w:eastAsia="pl-PL"/>
        </w:rPr>
        <w:t>pó</w:t>
      </w:r>
      <w:r w:rsidR="00985E83">
        <w:rPr>
          <w:rFonts w:ascii="Times New Roman" w:eastAsia="Times New Roman" w:hAnsi="Times New Roman"/>
          <w:sz w:val="24"/>
          <w:szCs w:val="24"/>
          <w:lang w:eastAsia="pl-PL"/>
        </w:rPr>
        <w:t>źn</w:t>
      </w:r>
      <w:proofErr w:type="spellEnd"/>
      <w:r w:rsidR="00985E83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</w:p>
    <w:p w14:paraId="35369288" w14:textId="71068FEA" w:rsidR="00985E83" w:rsidRPr="00985E83" w:rsidRDefault="00985E83" w:rsidP="00981E9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>Oświadczam, że jestem małym/średnim przedsiębiorcą:</w:t>
      </w:r>
    </w:p>
    <w:p w14:paraId="61F049A4" w14:textId="3BC93B37" w:rsidR="00985E83" w:rsidRPr="00985E83" w:rsidRDefault="00985E83" w:rsidP="00981E96">
      <w:pPr>
        <w:ind w:left="425"/>
        <w:jc w:val="both"/>
        <w:rPr>
          <w:szCs w:val="24"/>
        </w:rPr>
      </w:pPr>
      <w:r w:rsidRPr="00985E83">
        <w:rPr>
          <w:szCs w:val="24"/>
        </w:rPr>
        <w:t>tak □     nie □</w:t>
      </w:r>
    </w:p>
    <w:p w14:paraId="5A45F051" w14:textId="77777777" w:rsidR="00985E83" w:rsidRPr="00985E83" w:rsidRDefault="00985E83" w:rsidP="00981E9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afterAutospacing="0"/>
        <w:ind w:left="426" w:hanging="425"/>
        <w:jc w:val="both"/>
        <w:rPr>
          <w:rFonts w:cs="Arial"/>
          <w:color w:val="FF0000"/>
          <w:sz w:val="20"/>
        </w:rPr>
      </w:pP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>Oświadczam, że pochodzę z innego państwa członkowskiego Unii Europejskiej</w:t>
      </w:r>
      <w:r w:rsidRPr="00985E83">
        <w:rPr>
          <w:rFonts w:cs="Arial"/>
          <w:color w:val="FF0000"/>
          <w:sz w:val="20"/>
        </w:rPr>
        <w:t>:</w:t>
      </w:r>
    </w:p>
    <w:p w14:paraId="3FDA4CF3" w14:textId="47885D18" w:rsidR="00985E83" w:rsidRPr="00985E83" w:rsidRDefault="00985E83" w:rsidP="00981E96">
      <w:pPr>
        <w:ind w:left="426"/>
        <w:jc w:val="both"/>
        <w:rPr>
          <w:rFonts w:cs="Arial"/>
          <w:color w:val="FF0000"/>
          <w:sz w:val="20"/>
        </w:rPr>
      </w:pPr>
      <w:r w:rsidRPr="00985E83">
        <w:rPr>
          <w:szCs w:val="24"/>
        </w:rPr>
        <w:t>tak □  ……………………………... (podać nazwę państwa)  nie □</w:t>
      </w:r>
    </w:p>
    <w:p w14:paraId="34C6CA03" w14:textId="77777777" w:rsidR="00985E83" w:rsidRPr="00985E83" w:rsidRDefault="00985E83" w:rsidP="00981E9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afterAutospacing="0"/>
        <w:ind w:left="42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pochodzę z innego państwa nie będącego członkiem Unii Europejskiej: </w:t>
      </w:r>
    </w:p>
    <w:p w14:paraId="4940B6B9" w14:textId="118703E5" w:rsidR="00985E83" w:rsidRPr="00985E83" w:rsidRDefault="00985E83" w:rsidP="00981E96">
      <w:pPr>
        <w:autoSpaceDE w:val="0"/>
        <w:autoSpaceDN w:val="0"/>
        <w:adjustRightInd w:val="0"/>
        <w:ind w:left="426"/>
        <w:jc w:val="both"/>
        <w:rPr>
          <w:szCs w:val="24"/>
        </w:rPr>
      </w:pPr>
      <w:r w:rsidRPr="00985E83">
        <w:rPr>
          <w:szCs w:val="24"/>
        </w:rPr>
        <w:t>tak □ ………………………………….. (podać nazwę państwa)   nie □</w:t>
      </w:r>
    </w:p>
    <w:p w14:paraId="377FAA74" w14:textId="42AF14DF" w:rsidR="00D3526A" w:rsidRPr="00985E83" w:rsidRDefault="00D3526A" w:rsidP="00981E9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afterAutospacing="0"/>
        <w:ind w:left="42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Wskazuje, że następujące oświadczenia lub dokumenty, o których mowa w rozdziale </w:t>
      </w:r>
      <w:r w:rsidR="008A746A">
        <w:rPr>
          <w:rFonts w:ascii="Times New Roman" w:eastAsia="Times New Roman" w:hAnsi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SIWZ są dostępne w formie elektronicznej pod określonymi adresami internetowymi ogólnodostępnych i bezpłatnych baz danych i Zamawiający będzie mógł pobierać je samodzielnie:</w:t>
      </w:r>
    </w:p>
    <w:p w14:paraId="618DC871" w14:textId="77777777" w:rsidR="00985E83" w:rsidRPr="00985E83" w:rsidRDefault="00985E83" w:rsidP="00985E83">
      <w:pPr>
        <w:autoSpaceDE w:val="0"/>
        <w:autoSpaceDN w:val="0"/>
        <w:adjustRightInd w:val="0"/>
        <w:spacing w:before="12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D3526A" w:rsidRPr="00D3526A" w14:paraId="709496FD" w14:textId="77777777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66B365A3" w14:textId="6BA4008A" w:rsidR="00D3526A" w:rsidRPr="00D3526A" w:rsidRDefault="00D3526A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3526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056761" w:rsidRPr="00056761">
              <w:rPr>
                <w:szCs w:val="24"/>
              </w:rPr>
              <w:t>Oświadczenia i dokumenty dostępne w internetowych ogólnodostępnych i bezpłatnych bazach danych*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0B4EFEE0" w14:textId="71B85AF8" w:rsidR="00D3526A" w:rsidRPr="00D3526A" w:rsidRDefault="00056761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56761">
              <w:rPr>
                <w:szCs w:val="24"/>
              </w:rPr>
              <w:t>Adres strony internetowej (wskazać konkretne miejsce na stronie internetowej)*</w:t>
            </w:r>
          </w:p>
        </w:tc>
      </w:tr>
      <w:tr w:rsidR="00056761" w:rsidRPr="00D3526A" w14:paraId="5032ECE7" w14:textId="77777777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46E5A682" w14:textId="77777777" w:rsidR="00056761" w:rsidRPr="00D3526A" w:rsidRDefault="00056761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73319520" w14:textId="77777777" w:rsidR="00056761" w:rsidRPr="00056761" w:rsidRDefault="00056761" w:rsidP="00D3526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6761" w:rsidRPr="00D3526A" w14:paraId="76E95A0D" w14:textId="77777777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7A5248B7" w14:textId="77777777" w:rsidR="00056761" w:rsidRPr="00D3526A" w:rsidRDefault="00056761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41BC7BE2" w14:textId="77777777" w:rsidR="00056761" w:rsidRPr="00056761" w:rsidRDefault="00056761" w:rsidP="00D3526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14:paraId="1C6C9D73" w14:textId="7D57F2FD" w:rsidR="002273C5" w:rsidRPr="00B956C1" w:rsidRDefault="002273C5" w:rsidP="00204F73">
      <w:pPr>
        <w:autoSpaceDE w:val="0"/>
        <w:autoSpaceDN w:val="0"/>
        <w:adjustRightInd w:val="0"/>
        <w:spacing w:after="80"/>
        <w:ind w:right="283"/>
        <w:jc w:val="both"/>
      </w:pPr>
      <w:r w:rsidRPr="00B956C1">
        <w:t>Oferta wraz z załącznikami została złożona na ………. stronach.</w:t>
      </w:r>
    </w:p>
    <w:p w14:paraId="0DE0FBDA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  <w:r w:rsidRPr="00B956C1">
        <w:t>ZAŁĄCZNIKI:</w:t>
      </w:r>
    </w:p>
    <w:p w14:paraId="0B2AA115" w14:textId="77777777" w:rsidR="002273C5" w:rsidRPr="00B956C1" w:rsidRDefault="002273C5" w:rsidP="00402993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</w:t>
      </w:r>
    </w:p>
    <w:p w14:paraId="7D724FA8" w14:textId="77777777" w:rsidR="002273C5" w:rsidRPr="00B956C1" w:rsidRDefault="002273C5" w:rsidP="00402993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2566E69B" w14:textId="77777777" w:rsidR="002273C5" w:rsidRPr="00B956C1" w:rsidRDefault="002273C5" w:rsidP="00402993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77A98479" w14:textId="77777777" w:rsidR="002273C5" w:rsidRPr="00B956C1" w:rsidRDefault="002273C5" w:rsidP="00402993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3D4C10B1" w14:textId="77777777" w:rsidR="002273C5" w:rsidRPr="00B956C1" w:rsidRDefault="002273C5" w:rsidP="00402993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2A291E29" w14:textId="77777777" w:rsidR="002273C5" w:rsidRPr="00B956C1" w:rsidRDefault="002273C5" w:rsidP="00981E96">
      <w:pPr>
        <w:autoSpaceDE w:val="0"/>
        <w:autoSpaceDN w:val="0"/>
        <w:adjustRightInd w:val="0"/>
        <w:spacing w:after="80"/>
        <w:jc w:val="both"/>
      </w:pPr>
    </w:p>
    <w:p w14:paraId="158EA762" w14:textId="77777777" w:rsidR="002273C5" w:rsidRPr="00B956C1" w:rsidRDefault="002273C5" w:rsidP="00204F73">
      <w:pPr>
        <w:spacing w:after="80"/>
        <w:ind w:left="4956"/>
        <w:jc w:val="both"/>
      </w:pPr>
      <w:r w:rsidRPr="00B956C1">
        <w:t>………………………………………</w:t>
      </w:r>
    </w:p>
    <w:p w14:paraId="1CB81BA4" w14:textId="77777777" w:rsidR="002273C5" w:rsidRPr="00C13A88" w:rsidRDefault="002273C5" w:rsidP="002273C5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5E092F87" w14:textId="77777777" w:rsidR="002273C5" w:rsidRPr="00C13A88" w:rsidRDefault="002273C5" w:rsidP="002273C5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lastRenderedPageBreak/>
        <w:t xml:space="preserve"> do reprezentowania Wykonawcy</w:t>
      </w:r>
    </w:p>
    <w:p w14:paraId="54DDE59B" w14:textId="77777777" w:rsidR="00AF6BFC" w:rsidRPr="002273C5" w:rsidRDefault="00AF6BFC" w:rsidP="002273C5"/>
    <w:sectPr w:rsidR="00AF6BFC" w:rsidRPr="002273C5" w:rsidSect="00056761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27196" w14:textId="77777777" w:rsidR="00600EDC" w:rsidRDefault="00600EDC">
      <w:r>
        <w:separator/>
      </w:r>
    </w:p>
  </w:endnote>
  <w:endnote w:type="continuationSeparator" w:id="0">
    <w:p w14:paraId="1689C001" w14:textId="77777777" w:rsidR="00600EDC" w:rsidRDefault="006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376774"/>
      <w:docPartObj>
        <w:docPartGallery w:val="Page Numbers (Bottom of Page)"/>
        <w:docPartUnique/>
      </w:docPartObj>
    </w:sdtPr>
    <w:sdtEndPr/>
    <w:sdtContent>
      <w:p w14:paraId="00EC2D85" w14:textId="77777777" w:rsidR="00340A9A" w:rsidRDefault="00340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E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6ED" w14:textId="77777777"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A783C" w14:textId="77777777" w:rsidR="00600EDC" w:rsidRDefault="00600EDC">
      <w:r>
        <w:separator/>
      </w:r>
    </w:p>
  </w:footnote>
  <w:footnote w:type="continuationSeparator" w:id="0">
    <w:p w14:paraId="517BB204" w14:textId="77777777" w:rsidR="00600EDC" w:rsidRDefault="0060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DDD70" w14:textId="288E6DCE" w:rsidR="002273C5" w:rsidRDefault="002273C5">
    <w:pPr>
      <w:pStyle w:val="Nagwek"/>
    </w:pPr>
    <w:r>
      <w:t>P</w:t>
    </w:r>
    <w:r w:rsidR="00985E83">
      <w:t>ostępowanie nr 71</w:t>
    </w:r>
    <w:r>
      <w:t>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5022015D"/>
    <w:multiLevelType w:val="hybridMultilevel"/>
    <w:tmpl w:val="EE5839D4"/>
    <w:lvl w:ilvl="0" w:tplc="CD1EA4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FF55E6"/>
    <w:multiLevelType w:val="hybridMultilevel"/>
    <w:tmpl w:val="F17019CE"/>
    <w:lvl w:ilvl="0" w:tplc="68201BEA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51" w:hanging="360"/>
      </w:pPr>
    </w:lvl>
    <w:lvl w:ilvl="2" w:tplc="0415001B">
      <w:start w:val="1"/>
      <w:numFmt w:val="lowerRoman"/>
      <w:lvlText w:val="%3."/>
      <w:lvlJc w:val="right"/>
      <w:pPr>
        <w:ind w:left="1071" w:hanging="180"/>
      </w:pPr>
    </w:lvl>
    <w:lvl w:ilvl="3" w:tplc="0415000F">
      <w:start w:val="1"/>
      <w:numFmt w:val="decimal"/>
      <w:lvlText w:val="%4."/>
      <w:lvlJc w:val="left"/>
      <w:pPr>
        <w:ind w:left="1791" w:hanging="360"/>
      </w:pPr>
    </w:lvl>
    <w:lvl w:ilvl="4" w:tplc="04150019" w:tentative="1">
      <w:start w:val="1"/>
      <w:numFmt w:val="lowerLetter"/>
      <w:lvlText w:val="%5."/>
      <w:lvlJc w:val="left"/>
      <w:pPr>
        <w:ind w:left="2511" w:hanging="360"/>
      </w:pPr>
    </w:lvl>
    <w:lvl w:ilvl="5" w:tplc="0415001B" w:tentative="1">
      <w:start w:val="1"/>
      <w:numFmt w:val="lowerRoman"/>
      <w:lvlText w:val="%6."/>
      <w:lvlJc w:val="right"/>
      <w:pPr>
        <w:ind w:left="3231" w:hanging="180"/>
      </w:pPr>
    </w:lvl>
    <w:lvl w:ilvl="6" w:tplc="0415000F" w:tentative="1">
      <w:start w:val="1"/>
      <w:numFmt w:val="decimal"/>
      <w:lvlText w:val="%7."/>
      <w:lvlJc w:val="left"/>
      <w:pPr>
        <w:ind w:left="3951" w:hanging="360"/>
      </w:pPr>
    </w:lvl>
    <w:lvl w:ilvl="7" w:tplc="04150019" w:tentative="1">
      <w:start w:val="1"/>
      <w:numFmt w:val="lowerLetter"/>
      <w:lvlText w:val="%8."/>
      <w:lvlJc w:val="left"/>
      <w:pPr>
        <w:ind w:left="4671" w:hanging="360"/>
      </w:pPr>
    </w:lvl>
    <w:lvl w:ilvl="8" w:tplc="0415001B" w:tentative="1">
      <w:start w:val="1"/>
      <w:numFmt w:val="lowerRoman"/>
      <w:lvlText w:val="%9."/>
      <w:lvlJc w:val="right"/>
      <w:pPr>
        <w:ind w:left="5391" w:hanging="180"/>
      </w:pPr>
    </w:lvl>
  </w:abstractNum>
  <w:abstractNum w:abstractNumId="7" w15:restartNumberingAfterBreak="0">
    <w:nsid w:val="6FF130F3"/>
    <w:multiLevelType w:val="hybridMultilevel"/>
    <w:tmpl w:val="0BDEC496"/>
    <w:lvl w:ilvl="0" w:tplc="E2126458">
      <w:start w:val="1"/>
      <w:numFmt w:val="decimal"/>
      <w:lvlText w:val="%1)"/>
      <w:lvlJc w:val="left"/>
      <w:pPr>
        <w:ind w:left="1591" w:hanging="360"/>
      </w:pPr>
    </w:lvl>
    <w:lvl w:ilvl="1" w:tplc="04150011">
      <w:start w:val="1"/>
      <w:numFmt w:val="decimal"/>
      <w:lvlText w:val="%2)"/>
      <w:lvlJc w:val="left"/>
      <w:pPr>
        <w:ind w:left="2366" w:hanging="360"/>
      </w:pPr>
    </w:lvl>
    <w:lvl w:ilvl="2" w:tplc="DC2411E4">
      <w:start w:val="1"/>
      <w:numFmt w:val="lowerLetter"/>
      <w:lvlText w:val="%3)"/>
      <w:lvlJc w:val="left"/>
      <w:pPr>
        <w:ind w:left="3211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8" w15:restartNumberingAfterBreak="0">
    <w:nsid w:val="76754674"/>
    <w:multiLevelType w:val="hybridMultilevel"/>
    <w:tmpl w:val="23ACC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8FC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4F73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993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2C60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1E96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5D93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A0D90CA"/>
  <w15:docId w15:val="{87094209-1AE9-468D-B985-DE602847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666F2-4FFE-44C8-84AD-619E2B11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4194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Bartkowska Anna</cp:lastModifiedBy>
  <cp:revision>2</cp:revision>
  <cp:lastPrinted>2016-11-10T11:08:00Z</cp:lastPrinted>
  <dcterms:created xsi:type="dcterms:W3CDTF">2017-02-03T16:21:00Z</dcterms:created>
  <dcterms:modified xsi:type="dcterms:W3CDTF">2017-02-03T16:21:00Z</dcterms:modified>
</cp:coreProperties>
</file>