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sz w:val="20"/>
        </w:rPr>
        <w:t>0</w:t>
      </w:r>
      <w:r w:rsidR="00E84581">
        <w:rPr>
          <w:rFonts w:ascii="Tahoma" w:hAnsi="Tahoma" w:cs="Tahoma"/>
          <w:sz w:val="20"/>
        </w:rPr>
        <w:t>4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E84581">
        <w:rPr>
          <w:rFonts w:ascii="Tahoma" w:hAnsi="Tahoma" w:cs="Tahoma"/>
          <w:sz w:val="20"/>
        </w:rPr>
        <w:t>22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9030C" w:rsidRDefault="004B40D6" w:rsidP="00E9030C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E9030C">
        <w:rPr>
          <w:rFonts w:ascii="Tahoma" w:hAnsi="Tahoma" w:cs="Tahoma"/>
          <w:sz w:val="20"/>
        </w:rPr>
        <w:t>1</w:t>
      </w:r>
      <w:r w:rsidR="00E84581">
        <w:rPr>
          <w:rFonts w:ascii="Tahoma" w:hAnsi="Tahoma" w:cs="Tahoma"/>
          <w:sz w:val="20"/>
        </w:rPr>
        <w:t>7</w:t>
      </w:r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84581">
        <w:rPr>
          <w:rFonts w:ascii="Tahoma" w:hAnsi="Tahoma" w:cs="Tahoma"/>
          <w:b/>
          <w:sz w:val="20"/>
        </w:rPr>
        <w:t>wykonanie form i łopat helikopterowych</w:t>
      </w: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E84581" w:rsidRDefault="00E84581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E8458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9030C" w:rsidRDefault="00E84581" w:rsidP="00E84581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E84581">
        <w:rPr>
          <w:rFonts w:ascii="Tahoma" w:hAnsi="Tahoma" w:cs="Tahoma"/>
          <w:sz w:val="20"/>
          <w:lang w:val="en-US"/>
        </w:rPr>
        <w:t>GYRO-TECH INNOVATION IN AVIATION</w:t>
      </w:r>
      <w:r>
        <w:rPr>
          <w:rFonts w:ascii="Tahoma" w:hAnsi="Tahoma" w:cs="Tahoma"/>
          <w:sz w:val="20"/>
          <w:lang w:val="en-US"/>
        </w:rPr>
        <w:t xml:space="preserve"> </w:t>
      </w:r>
      <w:r w:rsidRPr="00E84581">
        <w:rPr>
          <w:rFonts w:ascii="Tahoma" w:hAnsi="Tahoma" w:cs="Tahoma"/>
          <w:sz w:val="20"/>
          <w:lang w:val="en-US"/>
        </w:rPr>
        <w:t xml:space="preserve">Sp. </w:t>
      </w:r>
      <w:r>
        <w:rPr>
          <w:rFonts w:ascii="Tahoma" w:hAnsi="Tahoma" w:cs="Tahoma"/>
          <w:sz w:val="20"/>
          <w:lang w:val="en-US"/>
        </w:rPr>
        <w:t>z o.o.</w:t>
      </w:r>
    </w:p>
    <w:p w:rsidR="00E84581" w:rsidRDefault="00E84581" w:rsidP="00E84581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Rogoźno 16C</w:t>
      </w:r>
    </w:p>
    <w:p w:rsidR="00E84581" w:rsidRDefault="00E84581" w:rsidP="00E84581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86 – 318 Rogoźno</w:t>
      </w:r>
    </w:p>
    <w:p w:rsidR="00E8458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lang w:val="en-US"/>
        </w:rPr>
      </w:pPr>
    </w:p>
    <w:p w:rsidR="00E84581" w:rsidRPr="00E84581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lang w:val="en-US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E845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150 000,00</w:t>
      </w:r>
      <w:r w:rsidR="00E9030C">
        <w:rPr>
          <w:rFonts w:ascii="Tahoma" w:hAnsi="Tahoma" w:cs="Tahoma"/>
          <w:bCs/>
          <w:sz w:val="20"/>
        </w:rPr>
        <w:t xml:space="preserve"> PLN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bookmarkStart w:id="0" w:name="_GoBack"/>
      <w:bookmarkEnd w:id="0"/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8458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4ED7-7F43-49F0-AA94-739DA974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2017-03-22T07:29:00Z</cp:lastPrinted>
  <dcterms:created xsi:type="dcterms:W3CDTF">2017-03-22T07:20:00Z</dcterms:created>
  <dcterms:modified xsi:type="dcterms:W3CDTF">2017-03-22T07:30:00Z</dcterms:modified>
</cp:coreProperties>
</file>