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55BDB77A" w:rsidR="00713DDA" w:rsidRPr="00F41FFC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Postępowanie nr </w:t>
      </w:r>
      <w:r w:rsidR="006D66DF" w:rsidRPr="00F41FFC">
        <w:rPr>
          <w:rFonts w:ascii="Tahoma" w:hAnsi="Tahoma" w:cs="Tahoma"/>
          <w:sz w:val="20"/>
          <w:szCs w:val="20"/>
        </w:rPr>
        <w:t>03</w:t>
      </w:r>
      <w:r w:rsidR="003136BA" w:rsidRPr="00F41FFC">
        <w:rPr>
          <w:rFonts w:ascii="Tahoma" w:hAnsi="Tahoma" w:cs="Tahoma"/>
          <w:sz w:val="20"/>
          <w:szCs w:val="20"/>
        </w:rPr>
        <w:t>/ZZ</w:t>
      </w:r>
      <w:r w:rsidR="00D60F6F" w:rsidRPr="00F41FFC">
        <w:rPr>
          <w:rFonts w:ascii="Tahoma" w:hAnsi="Tahoma" w:cs="Tahoma"/>
          <w:sz w:val="20"/>
          <w:szCs w:val="20"/>
        </w:rPr>
        <w:t>/</w:t>
      </w:r>
      <w:r w:rsidR="001759C2" w:rsidRPr="00F41FFC">
        <w:rPr>
          <w:rFonts w:ascii="Tahoma" w:hAnsi="Tahoma" w:cs="Tahoma"/>
          <w:sz w:val="20"/>
          <w:szCs w:val="20"/>
        </w:rPr>
        <w:t>A</w:t>
      </w:r>
      <w:r w:rsidR="00D60F6F" w:rsidRPr="00F41FFC">
        <w:rPr>
          <w:rFonts w:ascii="Tahoma" w:hAnsi="Tahoma" w:cs="Tahoma"/>
          <w:sz w:val="20"/>
          <w:szCs w:val="20"/>
        </w:rPr>
        <w:t>Z</w:t>
      </w:r>
      <w:r w:rsidR="003136BA" w:rsidRPr="00F41FFC">
        <w:rPr>
          <w:rFonts w:ascii="Tahoma" w:hAnsi="Tahoma" w:cs="Tahoma"/>
          <w:sz w:val="20"/>
          <w:szCs w:val="20"/>
        </w:rPr>
        <w:t>LZ</w:t>
      </w:r>
      <w:r w:rsidR="006D66DF" w:rsidRPr="00F41FFC">
        <w:rPr>
          <w:rFonts w:ascii="Tahoma" w:hAnsi="Tahoma" w:cs="Tahoma"/>
          <w:sz w:val="20"/>
          <w:szCs w:val="20"/>
        </w:rPr>
        <w:t>/2017</w:t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5E438C" w:rsidRPr="00F41FFC">
        <w:rPr>
          <w:rFonts w:ascii="Tahoma" w:hAnsi="Tahoma" w:cs="Tahoma"/>
          <w:sz w:val="20"/>
          <w:szCs w:val="20"/>
        </w:rPr>
        <w:t xml:space="preserve">    </w:t>
      </w:r>
      <w:r w:rsidR="00F756F5" w:rsidRPr="00F41FFC">
        <w:rPr>
          <w:rFonts w:ascii="Tahoma" w:hAnsi="Tahoma" w:cs="Tahoma"/>
          <w:sz w:val="20"/>
          <w:szCs w:val="20"/>
        </w:rPr>
        <w:t xml:space="preserve">Warszawa, </w:t>
      </w:r>
      <w:r w:rsidR="00D75236">
        <w:rPr>
          <w:rFonts w:ascii="Tahoma" w:hAnsi="Tahoma" w:cs="Tahoma"/>
          <w:sz w:val="20"/>
          <w:szCs w:val="20"/>
        </w:rPr>
        <w:t>19.05.2017r.</w:t>
      </w:r>
    </w:p>
    <w:p w14:paraId="0526FAE3" w14:textId="47BE5DEB" w:rsidR="00713DDA" w:rsidRPr="00F41FFC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20614475" w:rsidR="00713DDA" w:rsidRPr="00F41FFC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41FFC">
        <w:rPr>
          <w:rFonts w:ascii="Tahoma" w:hAnsi="Tahoma" w:cs="Tahoma"/>
          <w:b/>
          <w:bCs/>
          <w:color w:val="auto"/>
          <w:sz w:val="20"/>
          <w:szCs w:val="20"/>
        </w:rPr>
        <w:t xml:space="preserve">Zawiadomienie o </w:t>
      </w:r>
      <w:r w:rsidR="006D66DF" w:rsidRPr="00F41FFC">
        <w:rPr>
          <w:rFonts w:ascii="Tahoma" w:hAnsi="Tahoma" w:cs="Tahoma"/>
          <w:b/>
          <w:bCs/>
          <w:color w:val="auto"/>
          <w:sz w:val="20"/>
          <w:szCs w:val="20"/>
        </w:rPr>
        <w:t>unieważnieniu postępowania</w:t>
      </w:r>
    </w:p>
    <w:p w14:paraId="3117F1C6" w14:textId="77777777" w:rsidR="001D1651" w:rsidRPr="00F41FFC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F41FFC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F41FFC">
        <w:rPr>
          <w:rFonts w:ascii="Tahoma" w:hAnsi="Tahoma" w:cs="Tahoma"/>
          <w:i/>
        </w:rPr>
        <w:t>Szanowni Państwo,</w:t>
      </w:r>
    </w:p>
    <w:p w14:paraId="78D76EEB" w14:textId="14E1D77C" w:rsidR="006D66DF" w:rsidRPr="009326ED" w:rsidRDefault="00713DDA" w:rsidP="009326ED">
      <w:pPr>
        <w:pStyle w:val="Spistreci1"/>
      </w:pPr>
      <w:r w:rsidRPr="009326ED">
        <w:rPr>
          <w:b w:val="0"/>
          <w:i w:val="0"/>
        </w:rPr>
        <w:t xml:space="preserve">w związku z uczestnictwem Państwa w postępowaniu </w:t>
      </w:r>
      <w:r w:rsidR="00E920A4" w:rsidRPr="009326ED">
        <w:rPr>
          <w:b w:val="0"/>
          <w:i w:val="0"/>
        </w:rPr>
        <w:t xml:space="preserve">w sprawie udzielenia zamówienia </w:t>
      </w:r>
      <w:r w:rsidRPr="009326ED">
        <w:rPr>
          <w:b w:val="0"/>
          <w:i w:val="0"/>
        </w:rPr>
        <w:t>publicznego prowadzonego na pod</w:t>
      </w:r>
      <w:r w:rsidR="00D60F6F" w:rsidRPr="009326ED">
        <w:rPr>
          <w:b w:val="0"/>
          <w:i w:val="0"/>
        </w:rPr>
        <w:t>st</w:t>
      </w:r>
      <w:r w:rsidR="00E920A4" w:rsidRPr="009326ED">
        <w:rPr>
          <w:b w:val="0"/>
          <w:i w:val="0"/>
        </w:rPr>
        <w:t xml:space="preserve">awie art. 39 </w:t>
      </w:r>
      <w:r w:rsidR="0096078A" w:rsidRPr="009326ED">
        <w:rPr>
          <w:b w:val="0"/>
          <w:i w:val="0"/>
        </w:rPr>
        <w:t xml:space="preserve">ustawy z dnia 29 stycznia 2004 r. Prawo zamówień publicznych /Dz. U. 2015 r. poz. 2164, z </w:t>
      </w:r>
      <w:proofErr w:type="spellStart"/>
      <w:r w:rsidR="0096078A" w:rsidRPr="009326ED">
        <w:rPr>
          <w:b w:val="0"/>
          <w:i w:val="0"/>
        </w:rPr>
        <w:t>późn</w:t>
      </w:r>
      <w:proofErr w:type="spellEnd"/>
      <w:r w:rsidR="0096078A" w:rsidRPr="009326ED">
        <w:rPr>
          <w:b w:val="0"/>
          <w:i w:val="0"/>
        </w:rPr>
        <w:t xml:space="preserve">. zm./ zwanej dalej Ustawą </w:t>
      </w:r>
      <w:proofErr w:type="spellStart"/>
      <w:r w:rsidR="0096078A" w:rsidRPr="009326ED">
        <w:rPr>
          <w:b w:val="0"/>
          <w:i w:val="0"/>
        </w:rPr>
        <w:t>Pzp</w:t>
      </w:r>
      <w:proofErr w:type="spellEnd"/>
      <w:r w:rsidR="0096078A" w:rsidRPr="009326ED">
        <w:rPr>
          <w:b w:val="0"/>
          <w:i w:val="0"/>
        </w:rPr>
        <w:t xml:space="preserve">, w trybie przetargu nieograniczonego, którego przedmiotem jest </w:t>
      </w:r>
      <w:r w:rsidR="003F2891">
        <w:rPr>
          <w:b w:val="0"/>
          <w:i w:val="0"/>
        </w:rPr>
        <w:t xml:space="preserve">„dostawa mebli biurowych, konferencyjnych, gabinetowych oraz mebli kuchennych, wraz z ich montażem </w:t>
      </w:r>
      <w:r w:rsidR="003136BA" w:rsidRPr="009326ED">
        <w:rPr>
          <w:b w:val="0"/>
          <w:i w:val="0"/>
        </w:rPr>
        <w:t xml:space="preserve">(sygnatura sprawy: </w:t>
      </w:r>
      <w:r w:rsidR="006D66DF" w:rsidRPr="009326ED">
        <w:rPr>
          <w:b w:val="0"/>
          <w:i w:val="0"/>
        </w:rPr>
        <w:t>03</w:t>
      </w:r>
      <w:r w:rsidR="003136BA" w:rsidRPr="009326ED">
        <w:rPr>
          <w:b w:val="0"/>
          <w:i w:val="0"/>
        </w:rPr>
        <w:t>/ZZ/AZL</w:t>
      </w:r>
      <w:r w:rsidR="006D66DF" w:rsidRPr="009326ED">
        <w:rPr>
          <w:b w:val="0"/>
          <w:i w:val="0"/>
        </w:rPr>
        <w:t>Z/2017</w:t>
      </w:r>
      <w:r w:rsidR="0096078A" w:rsidRPr="009326ED">
        <w:rPr>
          <w:b w:val="0"/>
          <w:i w:val="0"/>
        </w:rPr>
        <w:t>)</w:t>
      </w:r>
      <w:r w:rsidRPr="009326ED">
        <w:rPr>
          <w:b w:val="0"/>
          <w:i w:val="0"/>
        </w:rPr>
        <w:t xml:space="preserve">, </w:t>
      </w:r>
      <w:r w:rsidR="00D60F6F" w:rsidRPr="009326ED">
        <w:t xml:space="preserve">Zamawiający </w:t>
      </w:r>
      <w:r w:rsidRPr="009326ED">
        <w:t>na podstawie art.</w:t>
      </w:r>
      <w:r w:rsidR="003D6E4F" w:rsidRPr="009326ED">
        <w:t> </w:t>
      </w:r>
      <w:r w:rsidRPr="009326ED">
        <w:t>92</w:t>
      </w:r>
      <w:r w:rsidR="003D6E4F" w:rsidRPr="009326ED">
        <w:t> </w:t>
      </w:r>
      <w:r w:rsidRPr="009326ED">
        <w:t>ust.</w:t>
      </w:r>
      <w:r w:rsidR="003D6E4F" w:rsidRPr="009326ED">
        <w:t> </w:t>
      </w:r>
      <w:r w:rsidR="006D66DF" w:rsidRPr="009326ED">
        <w:t>1 pkt 7)</w:t>
      </w:r>
      <w:r w:rsidR="001D7413" w:rsidRPr="009326ED">
        <w:t xml:space="preserve"> </w:t>
      </w:r>
      <w:r w:rsidRPr="009326ED">
        <w:t xml:space="preserve">Ustawy </w:t>
      </w:r>
      <w:proofErr w:type="spellStart"/>
      <w:r w:rsidRPr="009326ED">
        <w:t>Pzp</w:t>
      </w:r>
      <w:proofErr w:type="spellEnd"/>
      <w:r w:rsidRPr="009326ED">
        <w:t xml:space="preserve">, </w:t>
      </w:r>
      <w:r w:rsidR="007D3954" w:rsidRPr="009326ED">
        <w:t>informuje</w:t>
      </w:r>
      <w:r w:rsidR="003546D5" w:rsidRPr="009326ED">
        <w:t xml:space="preserve"> o</w:t>
      </w:r>
      <w:r w:rsidR="001C05FD" w:rsidRPr="009326ED">
        <w:t xml:space="preserve"> </w:t>
      </w:r>
      <w:r w:rsidR="006D66DF" w:rsidRPr="009326ED">
        <w:t>unieważnieniu postępowania.</w:t>
      </w:r>
    </w:p>
    <w:p w14:paraId="3B6BD36E" w14:textId="77777777" w:rsidR="009326ED" w:rsidRDefault="009326ED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54C608C5" w:rsidR="00967728" w:rsidRPr="00F41FFC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Do upływu terminu </w:t>
      </w:r>
      <w:r w:rsidR="0096078A" w:rsidRPr="00F41FFC">
        <w:rPr>
          <w:rFonts w:ascii="Tahoma" w:hAnsi="Tahoma" w:cs="Tahoma"/>
          <w:sz w:val="20"/>
          <w:szCs w:val="20"/>
        </w:rPr>
        <w:t xml:space="preserve">składania ofert wpłynęło </w:t>
      </w:r>
      <w:r w:rsidR="006D66DF" w:rsidRPr="00F41FFC">
        <w:rPr>
          <w:rFonts w:ascii="Tahoma" w:hAnsi="Tahoma" w:cs="Tahoma"/>
          <w:sz w:val="20"/>
          <w:szCs w:val="20"/>
        </w:rPr>
        <w:t>6</w:t>
      </w:r>
      <w:r w:rsidR="00F756F5" w:rsidRPr="00F41FFC">
        <w:rPr>
          <w:rFonts w:ascii="Tahoma" w:hAnsi="Tahoma" w:cs="Tahoma"/>
          <w:sz w:val="20"/>
          <w:szCs w:val="20"/>
        </w:rPr>
        <w:t xml:space="preserve"> ofert</w:t>
      </w:r>
      <w:r w:rsidR="00D60F6F" w:rsidRPr="00F41FFC">
        <w:rPr>
          <w:rFonts w:ascii="Tahoma" w:hAnsi="Tahoma" w:cs="Tahoma"/>
          <w:sz w:val="20"/>
          <w:szCs w:val="20"/>
        </w:rPr>
        <w:t>.</w:t>
      </w:r>
    </w:p>
    <w:p w14:paraId="25434DD0" w14:textId="77777777" w:rsidR="00967728" w:rsidRPr="00F41FFC" w:rsidRDefault="00967728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418"/>
        <w:gridCol w:w="2835"/>
      </w:tblGrid>
      <w:tr w:rsidR="006D66DF" w:rsidRPr="00F41FFC" w14:paraId="5786A70B" w14:textId="77777777" w:rsidTr="002D6244">
        <w:tc>
          <w:tcPr>
            <w:tcW w:w="851" w:type="dxa"/>
            <w:shd w:val="pct10" w:color="auto" w:fill="auto"/>
            <w:vAlign w:val="center"/>
          </w:tcPr>
          <w:p w14:paraId="220CF26A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65BC9BC8" w14:textId="77777777" w:rsidR="006D66DF" w:rsidRPr="00F41FFC" w:rsidRDefault="006D66DF" w:rsidP="00590B7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FC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0FB1283E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69A814BF" w14:textId="77777777" w:rsidR="002D6244" w:rsidRPr="00F41FFC" w:rsidRDefault="002D6244" w:rsidP="00590B7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7E0AB2" w14:textId="77777777" w:rsidR="002D6244" w:rsidRPr="00F41FFC" w:rsidRDefault="006D66DF" w:rsidP="002D624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FC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2B24D6C0" w14:textId="646D007D" w:rsidR="006D66DF" w:rsidRPr="00F41FFC" w:rsidRDefault="006D66DF" w:rsidP="002D624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(punktacja w kryterium - 40%)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F4F4D54" w14:textId="2D5D9F61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b/>
                <w:sz w:val="20"/>
                <w:szCs w:val="20"/>
              </w:rPr>
              <w:t>Jakość</w:t>
            </w:r>
          </w:p>
          <w:p w14:paraId="60567797" w14:textId="4A95A35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(punktacja w kryterium – 60%)</w:t>
            </w:r>
          </w:p>
        </w:tc>
        <w:tc>
          <w:tcPr>
            <w:tcW w:w="2835" w:type="dxa"/>
            <w:shd w:val="pct10" w:color="auto" w:fill="auto"/>
          </w:tcPr>
          <w:p w14:paraId="7F9D0B8C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D0E8FA" w14:textId="44B8B398" w:rsidR="006D66DF" w:rsidRPr="00F41FFC" w:rsidRDefault="006D66DF" w:rsidP="002D62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1FFC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6D66DF" w:rsidRPr="00F41FFC" w14:paraId="45F54E76" w14:textId="77777777" w:rsidTr="002D6244">
        <w:tc>
          <w:tcPr>
            <w:tcW w:w="851" w:type="dxa"/>
          </w:tcPr>
          <w:p w14:paraId="63C3443C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762DD4CF" w14:textId="77777777" w:rsidR="006D66DF" w:rsidRPr="00F41FFC" w:rsidRDefault="006D66DF" w:rsidP="006D66DF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7A3DCB6" w14:textId="77777777" w:rsidR="006D66DF" w:rsidRPr="00F41FFC" w:rsidRDefault="006D66DF" w:rsidP="006D66DF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1FFC">
              <w:rPr>
                <w:rFonts w:ascii="Tahoma" w:hAnsi="Tahoma" w:cs="Tahoma"/>
                <w:sz w:val="20"/>
                <w:szCs w:val="20"/>
              </w:rPr>
              <w:t>Tronus</w:t>
            </w:r>
            <w:proofErr w:type="spellEnd"/>
            <w:r w:rsidRPr="00F41FFC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109CA37F" w14:textId="77777777" w:rsidR="006D66DF" w:rsidRPr="00F41FFC" w:rsidRDefault="006D66DF" w:rsidP="006D66DF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ul. Ordona 2a</w:t>
            </w:r>
          </w:p>
          <w:p w14:paraId="7CCEB58B" w14:textId="77777777" w:rsidR="006D66DF" w:rsidRPr="00F41FFC" w:rsidRDefault="006D66DF" w:rsidP="006D66DF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01-237 Warszawa</w:t>
            </w:r>
          </w:p>
          <w:p w14:paraId="008B41C9" w14:textId="6438E81F" w:rsidR="002D6244" w:rsidRPr="00F41FFC" w:rsidRDefault="002D6244" w:rsidP="006D66DF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677C88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BB2A86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5B4559" w14:textId="7EFAE435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3804C1C" w14:textId="20316C41" w:rsidR="006D66DF" w:rsidRPr="00F41FFC" w:rsidRDefault="002D6244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197D0B7F" w14:textId="77777777" w:rsidR="006D66DF" w:rsidRPr="00F41FFC" w:rsidRDefault="006D66DF" w:rsidP="006D66D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ADCE26" w14:textId="77777777" w:rsidR="002D6244" w:rsidRPr="00F41FFC" w:rsidRDefault="002D6244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FACF74" w14:textId="3798F227" w:rsidR="006D66DF" w:rsidRPr="00F41FFC" w:rsidRDefault="006D66DF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</w:tc>
      </w:tr>
      <w:tr w:rsidR="006D66DF" w:rsidRPr="00F41FFC" w14:paraId="4DF69D68" w14:textId="77777777" w:rsidTr="002D6244">
        <w:tc>
          <w:tcPr>
            <w:tcW w:w="851" w:type="dxa"/>
          </w:tcPr>
          <w:p w14:paraId="6ECFDCFB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375D7A67" w14:textId="77777777" w:rsidR="006D66DF" w:rsidRPr="00F41FFC" w:rsidRDefault="006D66DF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82D8694" w14:textId="02FEC0B6" w:rsidR="006D66DF" w:rsidRPr="00F41FFC" w:rsidRDefault="002D6244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LBM</w:t>
            </w:r>
            <w:r w:rsidR="006D66DF" w:rsidRPr="00F41FFC">
              <w:rPr>
                <w:rFonts w:ascii="Tahoma" w:hAnsi="Tahoma" w:cs="Tahoma"/>
                <w:sz w:val="20"/>
                <w:szCs w:val="20"/>
              </w:rPr>
              <w:t xml:space="preserve"> Sp. z o.o. Sp. K.</w:t>
            </w:r>
          </w:p>
          <w:p w14:paraId="2590A858" w14:textId="52A91695" w:rsidR="006D66DF" w:rsidRPr="00F41FFC" w:rsidRDefault="002D6244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ul. Malinowa 32</w:t>
            </w:r>
          </w:p>
          <w:p w14:paraId="399703DF" w14:textId="3F20F181" w:rsidR="006D66DF" w:rsidRPr="00F41FFC" w:rsidRDefault="002D6244" w:rsidP="00590B77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85-390 Bydgoszcz</w:t>
            </w:r>
          </w:p>
          <w:p w14:paraId="717C5BEC" w14:textId="77777777" w:rsidR="006D66DF" w:rsidRPr="00F41FFC" w:rsidRDefault="006D66DF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F6BBD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350700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5A86EF" w14:textId="0DAA31D3" w:rsidR="006D66DF" w:rsidRPr="00F41FFC" w:rsidRDefault="002D6244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1CF74316" w14:textId="0CE484AA" w:rsidR="006D66DF" w:rsidRPr="00F41FFC" w:rsidRDefault="002D6244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1A1D8BD8" w14:textId="77777777" w:rsidR="006D66DF" w:rsidRPr="00F41FFC" w:rsidRDefault="006D66DF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8A8C85" w14:textId="77777777" w:rsidR="006D66DF" w:rsidRPr="00F41FFC" w:rsidRDefault="006D66DF" w:rsidP="00590B7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411094" w14:textId="77777777" w:rsidR="002D6244" w:rsidRPr="00F41FFC" w:rsidRDefault="002D6244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303DCD38" w14:textId="2312B39C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6DF" w:rsidRPr="00F41FFC" w14:paraId="4B09DCA0" w14:textId="77777777" w:rsidTr="002D6244">
        <w:tc>
          <w:tcPr>
            <w:tcW w:w="851" w:type="dxa"/>
          </w:tcPr>
          <w:p w14:paraId="0901843D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1A3AC964" w14:textId="77777777" w:rsidR="006D66DF" w:rsidRPr="00F41FFC" w:rsidRDefault="006D66DF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6FD1F08" w14:textId="77777777" w:rsidR="006D66DF" w:rsidRPr="00F41FFC" w:rsidRDefault="002D6244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KONSORCJUM:</w:t>
            </w:r>
          </w:p>
          <w:p w14:paraId="4BBAB564" w14:textId="77777777" w:rsidR="002D6244" w:rsidRPr="00F41FFC" w:rsidRDefault="002D6244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 xml:space="preserve">Lider: </w:t>
            </w:r>
            <w:proofErr w:type="spellStart"/>
            <w:r w:rsidRPr="00F41FFC">
              <w:rPr>
                <w:rFonts w:ascii="Tahoma" w:hAnsi="Tahoma" w:cs="Tahoma"/>
                <w:sz w:val="20"/>
                <w:szCs w:val="20"/>
              </w:rPr>
              <w:t>Mikomax</w:t>
            </w:r>
            <w:proofErr w:type="spellEnd"/>
            <w:r w:rsidRPr="00F41FFC">
              <w:rPr>
                <w:rFonts w:ascii="Tahoma" w:hAnsi="Tahoma" w:cs="Tahoma"/>
                <w:sz w:val="20"/>
                <w:szCs w:val="20"/>
              </w:rPr>
              <w:t xml:space="preserve"> 2 – Meble Biurowe Sp. z o.o.</w:t>
            </w:r>
          </w:p>
          <w:p w14:paraId="0ECBD6A9" w14:textId="77777777" w:rsidR="002D6244" w:rsidRPr="00F41FFC" w:rsidRDefault="002D6244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ul. Inowrocławska 21B</w:t>
            </w:r>
          </w:p>
          <w:p w14:paraId="048E132E" w14:textId="77777777" w:rsidR="00176DEE" w:rsidRPr="00F41FFC" w:rsidRDefault="002D6244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 xml:space="preserve">53-653 </w:t>
            </w:r>
            <w:r w:rsidR="00176DEE" w:rsidRPr="00F41FFC">
              <w:rPr>
                <w:rFonts w:ascii="Tahoma" w:hAnsi="Tahoma" w:cs="Tahoma"/>
                <w:sz w:val="20"/>
                <w:szCs w:val="20"/>
              </w:rPr>
              <w:t>Wrocław</w:t>
            </w:r>
          </w:p>
          <w:p w14:paraId="7F0E1DD4" w14:textId="0D54CE06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oraz</w:t>
            </w:r>
          </w:p>
          <w:p w14:paraId="55F5FF64" w14:textId="77777777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1FFC">
              <w:rPr>
                <w:rFonts w:ascii="Tahoma" w:hAnsi="Tahoma" w:cs="Tahoma"/>
                <w:sz w:val="20"/>
                <w:szCs w:val="20"/>
              </w:rPr>
              <w:t>Mikomax</w:t>
            </w:r>
            <w:proofErr w:type="spellEnd"/>
            <w:r w:rsidRPr="00F41FFC">
              <w:rPr>
                <w:rFonts w:ascii="Tahoma" w:hAnsi="Tahoma" w:cs="Tahoma"/>
                <w:sz w:val="20"/>
                <w:szCs w:val="20"/>
              </w:rPr>
              <w:t xml:space="preserve"> Warszawa Sp. z o.o.</w:t>
            </w:r>
          </w:p>
          <w:p w14:paraId="248E9DC4" w14:textId="62034D85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ul. Młynarska 8/12</w:t>
            </w:r>
          </w:p>
          <w:p w14:paraId="2E2F89C5" w14:textId="77777777" w:rsidR="002D6244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01-194 Warszawa</w:t>
            </w:r>
          </w:p>
          <w:p w14:paraId="7949E6B3" w14:textId="33C1D5B0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457B7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45D688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43EB15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56AC75" w14:textId="77777777" w:rsidR="00176DEE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22AB3D" w14:textId="77777777" w:rsidR="00176DEE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9E7001" w14:textId="003E8325" w:rsidR="006D66DF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72103FD7" w14:textId="77777777" w:rsidR="00176DEE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6DFE88" w14:textId="77777777" w:rsidR="00176DEE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CAA91C" w14:textId="77777777" w:rsidR="00176DEE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DF2E14" w14:textId="1576B050" w:rsidR="006D66DF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  <w:p w14:paraId="31F7B086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3BD6CE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3B9500" w14:textId="16070310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BC2378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A972E2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91C1A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C65AD6" w14:textId="77777777" w:rsidR="00176DEE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8ABDC3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66A7B64F" w14:textId="75670DD6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6DF" w:rsidRPr="00F41FFC" w14:paraId="34AC071C" w14:textId="77777777" w:rsidTr="002D6244">
        <w:tc>
          <w:tcPr>
            <w:tcW w:w="851" w:type="dxa"/>
          </w:tcPr>
          <w:p w14:paraId="5461BD7E" w14:textId="70C51352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44AF5CAC" w14:textId="77777777" w:rsidR="006D66DF" w:rsidRPr="00F41FFC" w:rsidRDefault="006D66DF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3642547" w14:textId="77777777" w:rsidR="002D6244" w:rsidRPr="00F41FFC" w:rsidRDefault="002D6244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 xml:space="preserve">Office Plus Warszawa </w:t>
            </w:r>
          </w:p>
          <w:p w14:paraId="39CD9CBC" w14:textId="13F70676" w:rsidR="006D66DF" w:rsidRPr="00F41FFC" w:rsidRDefault="002D6244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 xml:space="preserve">Sp. z o.o. </w:t>
            </w:r>
          </w:p>
          <w:p w14:paraId="2002A52D" w14:textId="387DB55D" w:rsidR="006D66DF" w:rsidRPr="00F41FFC" w:rsidRDefault="002D6244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ul. Słupecka 4/85</w:t>
            </w:r>
          </w:p>
          <w:p w14:paraId="208770C3" w14:textId="6D5671A1" w:rsidR="006D66DF" w:rsidRPr="00F41FFC" w:rsidRDefault="002D6244" w:rsidP="00590B77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02-309</w:t>
            </w:r>
            <w:r w:rsidR="006D66DF" w:rsidRPr="00F41F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1FFC">
              <w:rPr>
                <w:rFonts w:ascii="Tahoma" w:hAnsi="Tahoma" w:cs="Tahoma"/>
                <w:sz w:val="20"/>
                <w:szCs w:val="20"/>
              </w:rPr>
              <w:t>Warszawa</w:t>
            </w:r>
          </w:p>
          <w:p w14:paraId="06FDB246" w14:textId="77777777" w:rsidR="006D66DF" w:rsidRPr="00F41FFC" w:rsidRDefault="006D66DF" w:rsidP="00590B77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CDB34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62476F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891B74" w14:textId="77777777" w:rsidR="002D6244" w:rsidRPr="00F41FFC" w:rsidRDefault="002D6244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5B5C99" w14:textId="5D852B4C" w:rsidR="006D66DF" w:rsidRPr="00F41FFC" w:rsidRDefault="002D6244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  <w:p w14:paraId="420C9B73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B4734D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EF2A60" w14:textId="77777777" w:rsidR="006D66DF" w:rsidRPr="00F41FFC" w:rsidRDefault="006D66D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B839B9" w14:textId="7123CB22" w:rsidR="002D6244" w:rsidRPr="00F41FFC" w:rsidRDefault="002D6244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0C88FD6D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63DFFB" w14:textId="77777777" w:rsidR="002D6244" w:rsidRPr="00F41FFC" w:rsidRDefault="002D624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6EE88E" w14:textId="14BAF55E" w:rsidR="006D66DF" w:rsidRPr="00F41FFC" w:rsidRDefault="002D6244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Punkty nie zostały przyznane</w:t>
            </w:r>
          </w:p>
          <w:p w14:paraId="4246E42A" w14:textId="18DD3FC3" w:rsidR="006D66DF" w:rsidRPr="00F41FFC" w:rsidRDefault="0001121F" w:rsidP="002D62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D6244" w:rsidRPr="00F41FFC">
              <w:rPr>
                <w:rFonts w:ascii="Tahoma" w:hAnsi="Tahoma" w:cs="Tahoma"/>
                <w:sz w:val="20"/>
                <w:szCs w:val="20"/>
              </w:rPr>
              <w:t xml:space="preserve">oferta odrzucona </w:t>
            </w:r>
          </w:p>
        </w:tc>
      </w:tr>
      <w:tr w:rsidR="006D66DF" w:rsidRPr="00F41FFC" w14:paraId="437D85E8" w14:textId="77777777" w:rsidTr="002D6244">
        <w:tc>
          <w:tcPr>
            <w:tcW w:w="851" w:type="dxa"/>
          </w:tcPr>
          <w:p w14:paraId="46998D92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0BD8F00F" w14:textId="77777777" w:rsidR="006D66DF" w:rsidRPr="00F41FFC" w:rsidRDefault="006D66DF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397780B" w14:textId="77777777" w:rsidR="006D66DF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 xml:space="preserve">Starpol Meble </w:t>
            </w:r>
          </w:p>
          <w:p w14:paraId="12940CA5" w14:textId="77777777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 xml:space="preserve">Agnieszka </w:t>
            </w:r>
            <w:proofErr w:type="spellStart"/>
            <w:r w:rsidRPr="00F41FFC">
              <w:rPr>
                <w:rFonts w:ascii="Tahoma" w:hAnsi="Tahoma" w:cs="Tahoma"/>
                <w:sz w:val="20"/>
                <w:szCs w:val="20"/>
              </w:rPr>
              <w:t>Kliczkowska</w:t>
            </w:r>
            <w:proofErr w:type="spellEnd"/>
          </w:p>
          <w:p w14:paraId="1359DE6C" w14:textId="0D39F4F0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ul. Kołłątaja 100</w:t>
            </w:r>
          </w:p>
          <w:p w14:paraId="03765676" w14:textId="77777777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24-100 Puławy</w:t>
            </w:r>
          </w:p>
          <w:p w14:paraId="49280892" w14:textId="40D3AB27" w:rsidR="00176DEE" w:rsidRPr="00F41FFC" w:rsidRDefault="00176DEE" w:rsidP="002D62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F9353E" w14:textId="592B4BBB" w:rsidR="00176DEE" w:rsidRPr="00F41FFC" w:rsidRDefault="00176DEE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21DA8" w14:textId="77777777" w:rsidR="00176DEE" w:rsidRPr="00F41FFC" w:rsidRDefault="00176DEE" w:rsidP="00176D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150B0A" w14:textId="77777777" w:rsidR="00176DEE" w:rsidRPr="00F41FFC" w:rsidRDefault="00176DEE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  <w:p w14:paraId="6D05388C" w14:textId="7C57371C" w:rsidR="006D66DF" w:rsidRPr="00F41FFC" w:rsidRDefault="006D66DF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679C93" w14:textId="77777777" w:rsidR="00176DEE" w:rsidRPr="00F41FFC" w:rsidRDefault="00176DEE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x</w:t>
            </w:r>
          </w:p>
          <w:p w14:paraId="1F7C454C" w14:textId="6D588860" w:rsidR="006D66DF" w:rsidRPr="00F41FFC" w:rsidRDefault="006D66DF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DCC7B6" w14:textId="77777777" w:rsidR="006D66DF" w:rsidRPr="00F41FFC" w:rsidRDefault="006D66DF" w:rsidP="002007A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96AF15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5EE648A3" w14:textId="2EFF70CA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6DF" w:rsidRPr="00F41FFC" w14:paraId="12960E87" w14:textId="77777777" w:rsidTr="002D6244">
        <w:tc>
          <w:tcPr>
            <w:tcW w:w="851" w:type="dxa"/>
          </w:tcPr>
          <w:p w14:paraId="0FC3518B" w14:textId="77777777" w:rsidR="0001121F" w:rsidRPr="00F41FFC" w:rsidRDefault="0001121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2256FF" w14:textId="77777777" w:rsidR="009326ED" w:rsidRDefault="009326ED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86F650" w14:textId="6DDF93FA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</w:tcPr>
          <w:p w14:paraId="59D524AE" w14:textId="77777777" w:rsidR="00176DEE" w:rsidRPr="00F41FFC" w:rsidRDefault="00176DEE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AE3C9D8" w14:textId="77777777" w:rsidR="0001121F" w:rsidRPr="00F41FFC" w:rsidRDefault="0001121F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1A43D84" w14:textId="03BF3807" w:rsidR="006D66DF" w:rsidRPr="00F41FFC" w:rsidRDefault="00176DEE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lastRenderedPageBreak/>
              <w:t>M.P. Polska Sp. z o.o.</w:t>
            </w:r>
          </w:p>
          <w:p w14:paraId="4021B72E" w14:textId="4FE4C322" w:rsidR="006D66DF" w:rsidRPr="00F41FFC" w:rsidRDefault="00176DEE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ul. 17 Stycznia 48</w:t>
            </w:r>
          </w:p>
          <w:p w14:paraId="161ED542" w14:textId="596149BE" w:rsidR="00176DEE" w:rsidRPr="00F41FFC" w:rsidRDefault="00176DEE" w:rsidP="00590B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t>02-146 Warszawa</w:t>
            </w:r>
          </w:p>
          <w:p w14:paraId="1993999E" w14:textId="77777777" w:rsidR="006D66DF" w:rsidRPr="00F41FFC" w:rsidRDefault="006D66DF" w:rsidP="002D62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E56E6" w14:textId="77777777" w:rsidR="00176DEE" w:rsidRPr="00F41FFC" w:rsidRDefault="00176DEE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E88E0B" w14:textId="77777777" w:rsidR="00176DEE" w:rsidRPr="00F41FFC" w:rsidRDefault="00176DEE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30B91D" w14:textId="77777777" w:rsidR="00176DEE" w:rsidRPr="00F41FFC" w:rsidRDefault="00176DEE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lastRenderedPageBreak/>
              <w:t>x</w:t>
            </w:r>
          </w:p>
          <w:p w14:paraId="4BACBE6B" w14:textId="130FFA2C" w:rsidR="006D66DF" w:rsidRPr="00F41FFC" w:rsidRDefault="006D66DF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BDF2C2" w14:textId="77777777" w:rsidR="00176DEE" w:rsidRPr="00F41FFC" w:rsidRDefault="00176DEE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1BEE87" w14:textId="77777777" w:rsidR="0001121F" w:rsidRPr="00F41FFC" w:rsidRDefault="0001121F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3A474E" w14:textId="77777777" w:rsidR="00176DEE" w:rsidRPr="00F41FFC" w:rsidRDefault="00176DEE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lastRenderedPageBreak/>
              <w:t>x</w:t>
            </w:r>
          </w:p>
          <w:p w14:paraId="3D11EC9B" w14:textId="0F06CDC0" w:rsidR="006D66DF" w:rsidRPr="00F41FFC" w:rsidRDefault="006D66DF" w:rsidP="00176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CA2417" w14:textId="77777777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9A9140" w14:textId="77777777" w:rsidR="0001121F" w:rsidRPr="00F41FFC" w:rsidRDefault="0001121F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D741C7" w14:textId="01563CB0" w:rsidR="006D66DF" w:rsidRPr="00F41FFC" w:rsidRDefault="006D66DF" w:rsidP="0020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1FFC">
              <w:rPr>
                <w:rFonts w:ascii="Tahoma" w:hAnsi="Tahoma" w:cs="Tahoma"/>
                <w:sz w:val="20"/>
                <w:szCs w:val="20"/>
              </w:rPr>
              <w:lastRenderedPageBreak/>
              <w:t>Punkty nie zostały przyznane – oferta odrzucona</w:t>
            </w:r>
          </w:p>
          <w:p w14:paraId="0B032459" w14:textId="5C7CFC12" w:rsidR="006D66DF" w:rsidRPr="00F41FFC" w:rsidRDefault="006D66DF" w:rsidP="00590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B7FA41" w14:textId="37E7F9A7" w:rsidR="00967728" w:rsidRDefault="00967728" w:rsidP="0096772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0DD238E3" w14:textId="77777777" w:rsidR="009326ED" w:rsidRDefault="009326ED" w:rsidP="0096772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na podstawie art. 93 ust. 1 pkt 1) unieważnia postępowaniu o udzielenie zamówienia jeżeli nie złożono żadnej oferty niepodlegającej odrzuceniu albo nie wpłynął żaden wniosek o dopuszczenie do udziału w postępowaniu od Wykonawcy niepodlegającego wykluczeniu. </w:t>
      </w:r>
    </w:p>
    <w:p w14:paraId="492E8F91" w14:textId="4AB77160" w:rsidR="009326ED" w:rsidRDefault="009326ED" w:rsidP="009326E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przedmiotowym postępowaniu nie złożono żadnej oferty niepodlegającej odrzuceniu. Z uwagi na zaistniałe okoliczności Zamawiający unieważnia postępowanie.</w:t>
      </w:r>
    </w:p>
    <w:p w14:paraId="7A853A47" w14:textId="77777777" w:rsidR="009326ED" w:rsidRPr="009326ED" w:rsidRDefault="009326ED" w:rsidP="009326E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28BAC8EE" w14:textId="24CEE2B9" w:rsidR="001C05FD" w:rsidRPr="009326ED" w:rsidRDefault="001C05FD" w:rsidP="009326ED">
      <w:pPr>
        <w:pStyle w:val="Spistreci1"/>
      </w:pPr>
      <w:r w:rsidRPr="009326ED">
        <w:t xml:space="preserve">Jednocześnie, Zamawiający na </w:t>
      </w:r>
      <w:r w:rsidR="003F2891">
        <w:t xml:space="preserve">podstawie art. 92 ust. 1 pkt </w:t>
      </w:r>
      <w:r w:rsidRPr="009326ED">
        <w:t xml:space="preserve">3) Ustawy </w:t>
      </w:r>
      <w:proofErr w:type="spellStart"/>
      <w:r w:rsidRPr="009326ED">
        <w:t>Pzp</w:t>
      </w:r>
      <w:proofErr w:type="spellEnd"/>
      <w:r w:rsidRPr="009326ED">
        <w:t>, informuje o wykonawcach, k</w:t>
      </w:r>
      <w:r w:rsidR="003F2891">
        <w:t>tórych oferty zostały odrzucone oraz o powodach odrzucenia.</w:t>
      </w:r>
    </w:p>
    <w:p w14:paraId="4E8E4AE9" w14:textId="43DCACC7" w:rsidR="001C05FD" w:rsidRPr="009326ED" w:rsidRDefault="001C05FD" w:rsidP="0096772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7425F91C" w14:textId="26BB30E6" w:rsidR="00CA06EB" w:rsidRPr="00EF0B0C" w:rsidRDefault="001D1651" w:rsidP="00CA06EB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Oferta Wykonawcy: </w:t>
      </w:r>
      <w:proofErr w:type="spellStart"/>
      <w:r w:rsidR="0001121F" w:rsidRPr="00F41FFC">
        <w:rPr>
          <w:rFonts w:ascii="Tahoma" w:hAnsi="Tahoma" w:cs="Tahoma"/>
          <w:i/>
          <w:sz w:val="20"/>
          <w:szCs w:val="20"/>
        </w:rPr>
        <w:t>Tronus</w:t>
      </w:r>
      <w:proofErr w:type="spellEnd"/>
      <w:r w:rsidR="0001121F" w:rsidRPr="00F41FFC">
        <w:rPr>
          <w:rFonts w:ascii="Tahoma" w:hAnsi="Tahoma" w:cs="Tahoma"/>
          <w:i/>
          <w:sz w:val="20"/>
          <w:szCs w:val="20"/>
        </w:rPr>
        <w:t xml:space="preserve"> Polska Sp. z o.o, ul. Ordona 2a, 01-237 Warszawa</w:t>
      </w:r>
      <w:r w:rsidRPr="00F41FFC">
        <w:rPr>
          <w:rFonts w:ascii="Tahoma" w:hAnsi="Tahoma" w:cs="Tahoma"/>
          <w:sz w:val="20"/>
          <w:szCs w:val="20"/>
        </w:rPr>
        <w:t xml:space="preserve">, została odrzucona na podstawie </w:t>
      </w:r>
      <w:r w:rsidR="0001121F" w:rsidRPr="00F41FFC">
        <w:rPr>
          <w:rFonts w:ascii="Tahoma" w:hAnsi="Tahoma" w:cs="Tahoma"/>
          <w:sz w:val="20"/>
          <w:szCs w:val="20"/>
        </w:rPr>
        <w:t>art. 89 ust. 1 pkt 2</w:t>
      </w:r>
      <w:r w:rsidR="003348E7" w:rsidRPr="00F41FFC">
        <w:rPr>
          <w:rFonts w:ascii="Tahoma" w:hAnsi="Tahoma" w:cs="Tahoma"/>
          <w:sz w:val="20"/>
          <w:szCs w:val="20"/>
        </w:rPr>
        <w:t xml:space="preserve"> </w:t>
      </w:r>
      <w:r w:rsidR="003F2891">
        <w:rPr>
          <w:rFonts w:ascii="Tahoma" w:hAnsi="Tahoma" w:cs="Tahoma"/>
          <w:sz w:val="20"/>
          <w:szCs w:val="20"/>
        </w:rPr>
        <w:t>i</w:t>
      </w:r>
      <w:r w:rsidR="00CA06EB" w:rsidRPr="00F41FFC">
        <w:rPr>
          <w:rFonts w:ascii="Tahoma" w:hAnsi="Tahoma" w:cs="Tahoma"/>
          <w:sz w:val="20"/>
          <w:szCs w:val="20"/>
        </w:rPr>
        <w:t xml:space="preserve"> pkt 7b ustawy </w:t>
      </w:r>
      <w:proofErr w:type="spellStart"/>
      <w:r w:rsidR="00CA06EB" w:rsidRPr="00F41FFC">
        <w:rPr>
          <w:rFonts w:ascii="Tahoma" w:hAnsi="Tahoma" w:cs="Tahoma"/>
          <w:sz w:val="20"/>
          <w:szCs w:val="20"/>
        </w:rPr>
        <w:t>pzp</w:t>
      </w:r>
      <w:proofErr w:type="spellEnd"/>
      <w:r w:rsidR="00CA06EB" w:rsidRPr="00F41FFC">
        <w:rPr>
          <w:rFonts w:ascii="Tahoma" w:hAnsi="Tahoma" w:cs="Tahoma"/>
          <w:sz w:val="20"/>
          <w:szCs w:val="20"/>
        </w:rPr>
        <w:t xml:space="preserve"> tj. Zamawiający odrzuca ofertę jeżeli jej treść nie odpowiada treści specyfikacji istotnych warunków zamówienia</w:t>
      </w:r>
      <w:r w:rsidR="003F2891">
        <w:rPr>
          <w:rFonts w:ascii="Tahoma" w:hAnsi="Tahoma" w:cs="Tahoma"/>
          <w:sz w:val="20"/>
          <w:szCs w:val="20"/>
        </w:rPr>
        <w:t xml:space="preserve"> (art. 89 ust.1 pkt 2)</w:t>
      </w:r>
      <w:r w:rsidR="00CA06EB" w:rsidRPr="00F41FFC">
        <w:rPr>
          <w:rFonts w:ascii="Tahoma" w:hAnsi="Tahoma" w:cs="Tahoma"/>
          <w:sz w:val="20"/>
          <w:szCs w:val="20"/>
        </w:rPr>
        <w:t>, a także odrzuca ofertę jeżeli wadium nie zostało wniesione lub zostało wniesione w sposób nieprawidłowy, jeżeli Zamawiający żądał wniesienia wadium</w:t>
      </w:r>
      <w:r w:rsidR="00EF0B0C">
        <w:rPr>
          <w:rFonts w:ascii="Tahoma" w:hAnsi="Tahoma" w:cs="Tahoma"/>
          <w:sz w:val="20"/>
          <w:szCs w:val="20"/>
        </w:rPr>
        <w:t xml:space="preserve"> (art. </w:t>
      </w:r>
      <w:r w:rsidR="00EF0B0C" w:rsidRPr="00F41FFC">
        <w:rPr>
          <w:rFonts w:ascii="Tahoma" w:hAnsi="Tahoma" w:cs="Tahoma"/>
          <w:sz w:val="20"/>
          <w:szCs w:val="20"/>
        </w:rPr>
        <w:t>89 ust. 1 pkt</w:t>
      </w:r>
      <w:r w:rsidR="00EF0B0C">
        <w:rPr>
          <w:rFonts w:ascii="Tahoma" w:hAnsi="Tahoma" w:cs="Tahoma"/>
          <w:sz w:val="20"/>
          <w:szCs w:val="20"/>
        </w:rPr>
        <w:t xml:space="preserve"> 7b)</w:t>
      </w:r>
      <w:r w:rsidR="00CA06EB" w:rsidRPr="00F41FFC">
        <w:rPr>
          <w:rFonts w:ascii="Tahoma" w:hAnsi="Tahoma" w:cs="Tahoma"/>
          <w:sz w:val="20"/>
          <w:szCs w:val="20"/>
        </w:rPr>
        <w:t>.</w:t>
      </w:r>
    </w:p>
    <w:p w14:paraId="764FA465" w14:textId="77777777" w:rsidR="00EF0B0C" w:rsidRPr="00F41FFC" w:rsidRDefault="00EF0B0C" w:rsidP="00EF0B0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49BD5E2C" w14:textId="77777777" w:rsidR="001A58CC" w:rsidRPr="00F41FFC" w:rsidRDefault="00041C5E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Uzasadnienie faktyczne i prawne:</w:t>
      </w:r>
    </w:p>
    <w:p w14:paraId="4C511EA3" w14:textId="77777777" w:rsidR="001A58CC" w:rsidRPr="00F41FFC" w:rsidRDefault="00CA06EB" w:rsidP="001A58CC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Zamawiający w rozdziale XI ust. 3 SIWZ ok</w:t>
      </w:r>
      <w:r w:rsidR="001A58CC" w:rsidRPr="00F41FFC">
        <w:rPr>
          <w:rFonts w:ascii="Tahoma" w:hAnsi="Tahoma" w:cs="Tahoma"/>
          <w:sz w:val="20"/>
          <w:szCs w:val="20"/>
        </w:rPr>
        <w:t xml:space="preserve">reślił, że wymaga aby Wykonawca złożył wraz z ofertą próbki w </w:t>
      </w:r>
      <w:r w:rsidR="001A58CC" w:rsidRPr="00CA06EB">
        <w:rPr>
          <w:rFonts w:ascii="Tahoma" w:hAnsi="Tahoma" w:cs="Tahoma"/>
          <w:sz w:val="20"/>
          <w:szCs w:val="20"/>
        </w:rPr>
        <w:t>postaci następujących mebli</w:t>
      </w:r>
      <w:r w:rsidR="001A58CC" w:rsidRPr="00F41FFC">
        <w:rPr>
          <w:rFonts w:ascii="Tahoma" w:hAnsi="Tahoma" w:cs="Tahoma"/>
          <w:sz w:val="20"/>
          <w:szCs w:val="20"/>
        </w:rPr>
        <w:t>:</w:t>
      </w:r>
    </w:p>
    <w:p w14:paraId="229C2E01" w14:textId="77777777" w:rsidR="001A58CC" w:rsidRPr="00F41FFC" w:rsidRDefault="001A58CC" w:rsidP="001A58CC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CA06EB">
        <w:rPr>
          <w:rFonts w:ascii="Tahoma" w:hAnsi="Tahoma" w:cs="Tahoma"/>
          <w:sz w:val="20"/>
          <w:szCs w:val="20"/>
        </w:rPr>
        <w:t>Fotel obrotowy, pracowniczy (pozycja 28 w załączniku nr 1 do OPZ tj. katalogu mebli);</w:t>
      </w:r>
    </w:p>
    <w:p w14:paraId="34F87B40" w14:textId="77777777" w:rsidR="001A58CC" w:rsidRPr="00F41FFC" w:rsidRDefault="001A58CC" w:rsidP="001A58CC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Kontener 3 szufladowy, </w:t>
      </w:r>
      <w:proofErr w:type="spellStart"/>
      <w:r w:rsidRPr="00F41FFC">
        <w:rPr>
          <w:rFonts w:ascii="Tahoma" w:hAnsi="Tahoma" w:cs="Tahoma"/>
          <w:sz w:val="20"/>
          <w:szCs w:val="20"/>
        </w:rPr>
        <w:t>podblatowy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razem z poduszką siedziskową (pozycje 24 i 24a w załączniku nr 1 do OPZ tj. katalogu mebli);</w:t>
      </w:r>
    </w:p>
    <w:p w14:paraId="0C33DE3A" w14:textId="77777777" w:rsidR="001A58CC" w:rsidRPr="00F41FFC" w:rsidRDefault="001A58CC" w:rsidP="001A58CC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Szafa aktowa, niska (pozycja 10 w załączniku nr 1 do OPZ tj. katalogu mebli);</w:t>
      </w:r>
    </w:p>
    <w:p w14:paraId="46186F03" w14:textId="3CE119E8" w:rsidR="001A58CC" w:rsidRPr="00F41FFC" w:rsidRDefault="001A58CC" w:rsidP="001A58CC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Biurko prostokątne o stałej wysokości (pozycja 13 w załączniku nr 1 do OPZ tj. katalogu mebli);</w:t>
      </w:r>
    </w:p>
    <w:p w14:paraId="6862A369" w14:textId="77777777" w:rsidR="00EF0B0C" w:rsidRDefault="001A58CC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wymagał aby złożone próbki spełniały wszystkie wymagania zawarte w SIWZ. Wymagania dotyczące poszczególnych mebli, stanowiących przedmiot zamówienia zostały szczegółowo określone w Opisie przedmiotu zamówienia </w:t>
      </w:r>
      <w:r w:rsidR="005B3E28" w:rsidRPr="00F41FFC">
        <w:rPr>
          <w:rFonts w:ascii="Tahoma" w:hAnsi="Tahoma" w:cs="Tahoma"/>
          <w:sz w:val="20"/>
          <w:szCs w:val="20"/>
        </w:rPr>
        <w:t xml:space="preserve">(załącznik nr 1 do SIWZ)  - </w:t>
      </w:r>
      <w:r w:rsidRPr="00F41FFC">
        <w:rPr>
          <w:rFonts w:ascii="Tahoma" w:hAnsi="Tahoma" w:cs="Tahoma"/>
          <w:sz w:val="20"/>
          <w:szCs w:val="20"/>
        </w:rPr>
        <w:t xml:space="preserve">w  katalogu mebli </w:t>
      </w:r>
      <w:r w:rsidR="005B3E28" w:rsidRPr="00F41FFC">
        <w:rPr>
          <w:rFonts w:ascii="Tahoma" w:hAnsi="Tahoma" w:cs="Tahoma"/>
          <w:sz w:val="20"/>
          <w:szCs w:val="20"/>
        </w:rPr>
        <w:t xml:space="preserve">stanowiącym załącznik nr 1 do OPZ. </w:t>
      </w:r>
    </w:p>
    <w:p w14:paraId="04035147" w14:textId="2B23E291" w:rsidR="005B3E28" w:rsidRPr="00F41FFC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zastrzegł, że próbki nie podlegają uzupełnieniu, oraz, że oferta Wykonawcy, który: </w:t>
      </w:r>
    </w:p>
    <w:p w14:paraId="0E5D0CD6" w14:textId="0E51B85C" w:rsidR="005B3E28" w:rsidRPr="00CA06EB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-nie dostarczy próbek;</w:t>
      </w:r>
    </w:p>
    <w:p w14:paraId="22C215FB" w14:textId="77777777" w:rsidR="005B3E28" w:rsidRPr="00CA06EB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-dostarczone próbki nie będą spełniać wymagań określonych w SIWZ;</w:t>
      </w:r>
    </w:p>
    <w:p w14:paraId="0AD2066B" w14:textId="77777777" w:rsidR="005B3E28" w:rsidRPr="00CA06EB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-złożone próbki będą niezgodne ze złożonymi dokumentami, określonymi w ust. 2 SIWZ;</w:t>
      </w:r>
    </w:p>
    <w:p w14:paraId="364CEE3E" w14:textId="77777777" w:rsidR="005B3E28" w:rsidRPr="00CA06EB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-złożone próbki będą niezgodne z ofertą;</w:t>
      </w:r>
    </w:p>
    <w:p w14:paraId="1AB78BFA" w14:textId="77777777" w:rsidR="00EF0B0C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-meble nie będą złożone w sposób kompletny; </w:t>
      </w:r>
    </w:p>
    <w:p w14:paraId="7B9EA1E1" w14:textId="0E81AB3F" w:rsidR="005B3E28" w:rsidRPr="00F41FFC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zostanie uznana za niezgodną z treścią SIWZ i odrzucona przez Zamawiającego na podstawie art. 89 ust. 1 pkt 2 Ustawy </w:t>
      </w:r>
      <w:proofErr w:type="spellStart"/>
      <w:r w:rsidRPr="00CA06EB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CA06EB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6C8E8239" w14:textId="77777777" w:rsidR="005B3E28" w:rsidRPr="00F41FFC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701A514C" w14:textId="3BCA0BAC" w:rsidR="005B3E28" w:rsidRPr="00F41FFC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Wykonawca </w:t>
      </w:r>
      <w:proofErr w:type="spellStart"/>
      <w:r w:rsidRPr="00F41FFC">
        <w:rPr>
          <w:rFonts w:ascii="Tahoma" w:hAnsi="Tahoma" w:cs="Tahoma"/>
          <w:i/>
          <w:sz w:val="20"/>
          <w:szCs w:val="20"/>
        </w:rPr>
        <w:t>Tronus</w:t>
      </w:r>
      <w:proofErr w:type="spellEnd"/>
      <w:r w:rsidRPr="00F41FFC">
        <w:rPr>
          <w:rFonts w:ascii="Tahoma" w:hAnsi="Tahoma" w:cs="Tahoma"/>
          <w:i/>
          <w:sz w:val="20"/>
          <w:szCs w:val="20"/>
        </w:rPr>
        <w:t xml:space="preserve"> Polska Sp. z o.o</w:t>
      </w:r>
      <w:r w:rsidR="00EF0B0C">
        <w:rPr>
          <w:rFonts w:ascii="Tahoma" w:eastAsia="Calibri" w:hAnsi="Tahoma" w:cs="Tahoma"/>
          <w:sz w:val="20"/>
          <w:szCs w:val="20"/>
          <w:lang w:eastAsia="en-US"/>
        </w:rPr>
        <w:t xml:space="preserve">  złożył ofertę do której nie dostarczył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próbek</w:t>
      </w:r>
      <w:r w:rsidRPr="00F41FFC">
        <w:rPr>
          <w:rFonts w:ascii="Tahoma" w:eastAsia="Calibri" w:hAnsi="Tahoma" w:cs="Tahoma"/>
          <w:sz w:val="20"/>
          <w:szCs w:val="20"/>
          <w:u w:val="single"/>
          <w:lang w:eastAsia="en-US"/>
        </w:rPr>
        <w:t>,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o których mowa wyżej. Niniejszym</w:t>
      </w:r>
      <w:r w:rsidR="00EF0B0C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oferta Wykonawcy została  uznania za</w:t>
      </w: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 niezgodną z treścią SIWZ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i </w:t>
      </w: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odrzucona przez Zamawiającego na podstawie art. 89 ust. 1 pkt 2 Ustawy </w:t>
      </w:r>
      <w:proofErr w:type="spellStart"/>
      <w:r w:rsidRPr="00CA06EB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CA06EB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38BF7568" w14:textId="77777777" w:rsidR="005B3E28" w:rsidRPr="00F41FFC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2407EC20" w14:textId="769E7CB0" w:rsidR="005B3E28" w:rsidRPr="00F41FFC" w:rsidRDefault="005B3E28" w:rsidP="005B3E2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Dodatkowo, zgodnie z rozdziałem XVII SIWZ </w:t>
      </w:r>
      <w:r w:rsidR="00B7607C"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Zamawiający </w:t>
      </w:r>
      <w:r w:rsidR="00702ED1"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żądał 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>w</w:t>
      </w:r>
      <w:r w:rsidR="00702ED1"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niesienia wadium w wysokości 110 000,00. </w:t>
      </w:r>
    </w:p>
    <w:p w14:paraId="202D170B" w14:textId="58D8CAF4" w:rsidR="00702ED1" w:rsidRPr="00F41FFC" w:rsidRDefault="00702ED1" w:rsidP="00702ED1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Wykonawca </w:t>
      </w:r>
      <w:proofErr w:type="spellStart"/>
      <w:r w:rsidRPr="00F41FFC">
        <w:rPr>
          <w:rFonts w:ascii="Tahoma" w:hAnsi="Tahoma" w:cs="Tahoma"/>
          <w:i/>
          <w:sz w:val="20"/>
          <w:szCs w:val="20"/>
        </w:rPr>
        <w:t>Tronus</w:t>
      </w:r>
      <w:proofErr w:type="spellEnd"/>
      <w:r w:rsidRPr="00F41FFC">
        <w:rPr>
          <w:rFonts w:ascii="Tahoma" w:hAnsi="Tahoma" w:cs="Tahoma"/>
          <w:i/>
          <w:sz w:val="20"/>
          <w:szCs w:val="20"/>
        </w:rPr>
        <w:t xml:space="preserve"> Polska Sp. z o.o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nie wniósł przedmiotowego wadium. Niniejszym, Zamawiający z uwagi na powyższe odrzuca ofertę. </w:t>
      </w:r>
    </w:p>
    <w:p w14:paraId="494BDC57" w14:textId="77777777" w:rsidR="00702ED1" w:rsidRPr="00F41FFC" w:rsidRDefault="00702ED1" w:rsidP="00702ED1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</w:p>
    <w:p w14:paraId="2E0707E7" w14:textId="79C27988" w:rsidR="00FF5C7A" w:rsidRPr="00F41FFC" w:rsidRDefault="003B6700" w:rsidP="00702ED1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Z uwagi na ww. </w:t>
      </w:r>
      <w:r w:rsidR="00702ED1" w:rsidRPr="00F41FFC">
        <w:rPr>
          <w:rFonts w:ascii="Tahoma" w:hAnsi="Tahoma" w:cs="Tahoma"/>
          <w:sz w:val="20"/>
          <w:szCs w:val="20"/>
        </w:rPr>
        <w:t xml:space="preserve">okoliczności </w:t>
      </w:r>
      <w:r w:rsidRPr="00F41FFC">
        <w:rPr>
          <w:rFonts w:ascii="Tahoma" w:hAnsi="Tahoma" w:cs="Tahoma"/>
          <w:sz w:val="20"/>
          <w:szCs w:val="20"/>
        </w:rPr>
        <w:t>Zamawi</w:t>
      </w:r>
      <w:r>
        <w:rPr>
          <w:rFonts w:ascii="Tahoma" w:hAnsi="Tahoma" w:cs="Tahoma"/>
          <w:sz w:val="20"/>
          <w:szCs w:val="20"/>
        </w:rPr>
        <w:t>ający odrzuca</w:t>
      </w:r>
      <w:r w:rsidRPr="00F41FFC">
        <w:rPr>
          <w:rFonts w:ascii="Tahoma" w:hAnsi="Tahoma" w:cs="Tahoma"/>
          <w:sz w:val="20"/>
          <w:szCs w:val="20"/>
        </w:rPr>
        <w:t xml:space="preserve"> ofertę Wykonawcy</w:t>
      </w:r>
      <w:r>
        <w:rPr>
          <w:rFonts w:ascii="Tahoma" w:hAnsi="Tahoma" w:cs="Tahoma"/>
          <w:sz w:val="20"/>
          <w:szCs w:val="20"/>
        </w:rPr>
        <w:t>. T</w:t>
      </w:r>
      <w:r w:rsidR="00CF4FC2" w:rsidRPr="00F41FFC">
        <w:rPr>
          <w:rFonts w:ascii="Tahoma" w:hAnsi="Tahoma" w:cs="Tahoma"/>
          <w:sz w:val="20"/>
          <w:szCs w:val="20"/>
        </w:rPr>
        <w:t xml:space="preserve">reść </w:t>
      </w:r>
      <w:r w:rsidR="00CF4FC2">
        <w:rPr>
          <w:rFonts w:ascii="Tahoma" w:hAnsi="Tahoma" w:cs="Tahoma"/>
          <w:sz w:val="20"/>
          <w:szCs w:val="20"/>
        </w:rPr>
        <w:t xml:space="preserve">oferty </w:t>
      </w:r>
      <w:r w:rsidR="00CF4FC2" w:rsidRPr="00F41FFC">
        <w:rPr>
          <w:rFonts w:ascii="Tahoma" w:hAnsi="Tahoma" w:cs="Tahoma"/>
          <w:sz w:val="20"/>
          <w:szCs w:val="20"/>
        </w:rPr>
        <w:t>nie odpowiada treści specyfikacj</w:t>
      </w:r>
      <w:r>
        <w:rPr>
          <w:rFonts w:ascii="Tahoma" w:hAnsi="Tahoma" w:cs="Tahoma"/>
          <w:sz w:val="20"/>
          <w:szCs w:val="20"/>
        </w:rPr>
        <w:t xml:space="preserve">i istotnych warunków zamówienia. </w:t>
      </w:r>
      <w:r w:rsidR="00CF4F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Wadium nie zostało wniesione. </w:t>
      </w:r>
    </w:p>
    <w:p w14:paraId="79EE57C8" w14:textId="35D78744" w:rsidR="00FF5C7A" w:rsidRPr="0053655F" w:rsidRDefault="00792DD2" w:rsidP="00FF5C7A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lastRenderedPageBreak/>
        <w:t>Oferta Wykonawcy</w:t>
      </w:r>
      <w:r w:rsidR="0001121F" w:rsidRPr="00F41FFC">
        <w:rPr>
          <w:rFonts w:ascii="Tahoma" w:hAnsi="Tahoma" w:cs="Tahoma"/>
          <w:i/>
          <w:sz w:val="20"/>
          <w:szCs w:val="20"/>
        </w:rPr>
        <w:t xml:space="preserve"> LBM Sp. z o.o. Sp. K., ul. Malinowa 32, 85-390 Bydgoszcz</w:t>
      </w:r>
      <w:r w:rsidR="0036646B" w:rsidRPr="00F41FFC">
        <w:rPr>
          <w:rFonts w:ascii="Tahoma" w:hAnsi="Tahoma" w:cs="Tahoma"/>
          <w:i/>
          <w:sz w:val="20"/>
          <w:szCs w:val="20"/>
        </w:rPr>
        <w:t>,</w:t>
      </w:r>
      <w:r w:rsidR="00FF5C7A" w:rsidRPr="00F41FFC">
        <w:rPr>
          <w:rFonts w:ascii="Tahoma" w:hAnsi="Tahoma" w:cs="Tahoma"/>
          <w:sz w:val="20"/>
          <w:szCs w:val="20"/>
        </w:rPr>
        <w:t xml:space="preserve"> została odrzucona na podstawie art.</w:t>
      </w:r>
      <w:r w:rsidR="0001121F" w:rsidRPr="00F41FFC">
        <w:rPr>
          <w:rFonts w:ascii="Tahoma" w:hAnsi="Tahoma" w:cs="Tahoma"/>
          <w:sz w:val="20"/>
          <w:szCs w:val="20"/>
        </w:rPr>
        <w:t xml:space="preserve"> 89 ust. 1 pkt 2</w:t>
      </w:r>
      <w:r w:rsidR="00FF5C7A" w:rsidRPr="00F41FFC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="00FF5C7A" w:rsidRPr="00F41FFC">
        <w:rPr>
          <w:rFonts w:ascii="Tahoma" w:hAnsi="Tahoma" w:cs="Tahoma"/>
          <w:sz w:val="20"/>
          <w:szCs w:val="20"/>
        </w:rPr>
        <w:t>pzp</w:t>
      </w:r>
      <w:proofErr w:type="spellEnd"/>
      <w:r w:rsidR="00763AD9" w:rsidRPr="00F41FFC">
        <w:rPr>
          <w:rFonts w:ascii="Tahoma" w:hAnsi="Tahoma" w:cs="Tahoma"/>
          <w:sz w:val="20"/>
          <w:szCs w:val="20"/>
        </w:rPr>
        <w:t xml:space="preserve"> tj.</w:t>
      </w:r>
      <w:r w:rsidR="0001121F" w:rsidRPr="00F41FFC">
        <w:rPr>
          <w:rFonts w:ascii="Tahoma" w:hAnsi="Tahoma" w:cs="Tahoma"/>
          <w:sz w:val="20"/>
          <w:szCs w:val="20"/>
        </w:rPr>
        <w:t xml:space="preserve"> Zamawiający odrzuca ofertę jeżeli jej treść nie odpowiada treści specyfikacji istotnych warunków zamówienia.</w:t>
      </w:r>
    </w:p>
    <w:p w14:paraId="074FFF03" w14:textId="77777777" w:rsidR="00FF5C7A" w:rsidRPr="00F41FFC" w:rsidRDefault="00FF5C7A" w:rsidP="00FF5C7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Uzasadnienie faktyczne i prawne:</w:t>
      </w:r>
    </w:p>
    <w:p w14:paraId="57D77AAB" w14:textId="77777777" w:rsidR="00CD3C57" w:rsidRPr="00F41FFC" w:rsidRDefault="00CD3C57" w:rsidP="00CD3C57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 rozdziale XI ust. 3 SIWZ określił, że wymaga aby Wykonawca złożył wraz z ofertą próbki w </w:t>
      </w:r>
      <w:r w:rsidRPr="00CA06EB">
        <w:rPr>
          <w:rFonts w:ascii="Tahoma" w:hAnsi="Tahoma" w:cs="Tahoma"/>
          <w:sz w:val="20"/>
          <w:szCs w:val="20"/>
        </w:rPr>
        <w:t>postaci następujących mebli</w:t>
      </w:r>
      <w:r w:rsidRPr="00F41FFC">
        <w:rPr>
          <w:rFonts w:ascii="Tahoma" w:hAnsi="Tahoma" w:cs="Tahoma"/>
          <w:sz w:val="20"/>
          <w:szCs w:val="20"/>
        </w:rPr>
        <w:t>:</w:t>
      </w:r>
    </w:p>
    <w:p w14:paraId="41004B88" w14:textId="77777777" w:rsidR="00CD3C57" w:rsidRPr="00F41FFC" w:rsidRDefault="00CD3C57" w:rsidP="00CD3C57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CA06EB">
        <w:rPr>
          <w:rFonts w:ascii="Tahoma" w:hAnsi="Tahoma" w:cs="Tahoma"/>
          <w:sz w:val="20"/>
          <w:szCs w:val="20"/>
        </w:rPr>
        <w:t>Fotel obrotowy, pracowniczy (pozycja 28 w załączniku nr 1 do OPZ tj. katalogu mebli);</w:t>
      </w:r>
    </w:p>
    <w:p w14:paraId="1B480BC4" w14:textId="77777777" w:rsidR="00CD3C57" w:rsidRPr="00F41FFC" w:rsidRDefault="00CD3C57" w:rsidP="00CD3C57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Kontener 3 szufladowy, </w:t>
      </w:r>
      <w:proofErr w:type="spellStart"/>
      <w:r w:rsidRPr="00F41FFC">
        <w:rPr>
          <w:rFonts w:ascii="Tahoma" w:hAnsi="Tahoma" w:cs="Tahoma"/>
          <w:sz w:val="20"/>
          <w:szCs w:val="20"/>
        </w:rPr>
        <w:t>podblatowy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razem z poduszką siedziskową (pozycje 24 i 24a w załączniku nr 1 do OPZ tj. katalogu mebli);</w:t>
      </w:r>
    </w:p>
    <w:p w14:paraId="0CB9249F" w14:textId="77777777" w:rsidR="00CD3C57" w:rsidRPr="00F41FFC" w:rsidRDefault="00CD3C57" w:rsidP="00CD3C57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Szafa aktowa, niska (pozycja 10 w załączniku nr 1 do OPZ tj. katalogu mebli);</w:t>
      </w:r>
    </w:p>
    <w:p w14:paraId="6E952AF7" w14:textId="77777777" w:rsidR="00CD3C57" w:rsidRPr="00F41FFC" w:rsidRDefault="00CD3C57" w:rsidP="00CD3C57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Biurko prostokątne o stałej wysokości (pozycja 13 w załączniku nr 1 do OPZ tj. katalogu mebli);</w:t>
      </w:r>
    </w:p>
    <w:p w14:paraId="7F14DC71" w14:textId="77777777" w:rsidR="00EE1E9A" w:rsidRDefault="00CD3C57" w:rsidP="00CD3C5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wymagał aby złożone próbki spełniały wszystkie wymagania zawarte w SIWZ. Wymagania dotyczące poszczególnych mebli, stanowiących przedmiot zamówienia zostały szczegółowo określone w Opisie przedmiotu zamówienia (załącznik nr 1 do SIWZ)  - w  katalogu mebli stanowiącym załącznik nr 1 do OPZ. </w:t>
      </w:r>
    </w:p>
    <w:p w14:paraId="485D74E0" w14:textId="5E59C5D2" w:rsidR="00CD3C57" w:rsidRPr="00F41FFC" w:rsidRDefault="00CD3C57" w:rsidP="00CD3C5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zastrzegł, że próbki nie podlegają uzupełnieniu, oraz, że oferta Wykonawcy, który:                 </w:t>
      </w:r>
      <w:r w:rsidRPr="00F41FFC">
        <w:rPr>
          <w:rFonts w:ascii="Tahoma" w:eastAsia="Calibri" w:hAnsi="Tahoma" w:cs="Tahoma"/>
          <w:sz w:val="20"/>
          <w:szCs w:val="20"/>
        </w:rPr>
        <w:t>-nie dostarczy próbek;</w:t>
      </w:r>
    </w:p>
    <w:p w14:paraId="5C22BE33" w14:textId="44598373" w:rsidR="00CD3C57" w:rsidRPr="00F41FFC" w:rsidRDefault="00CD3C57" w:rsidP="00CD3C5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eastAsia="Calibri" w:hAnsi="Tahoma" w:cs="Tahoma"/>
          <w:sz w:val="20"/>
          <w:szCs w:val="20"/>
        </w:rPr>
        <w:t>-dostarczone próbki nie będą spełniać wymagań określonych w SIWZ;</w:t>
      </w:r>
    </w:p>
    <w:p w14:paraId="3BE79035" w14:textId="77777777" w:rsidR="00CD3C57" w:rsidRPr="00F41FFC" w:rsidRDefault="00CD3C57" w:rsidP="00CD3C5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F41FFC">
        <w:rPr>
          <w:rFonts w:ascii="Tahoma" w:eastAsia="Calibri" w:hAnsi="Tahoma" w:cs="Tahoma"/>
          <w:sz w:val="20"/>
          <w:szCs w:val="20"/>
        </w:rPr>
        <w:t>-złożone próbki będą niezgodne ze złożonymi dokumentami, określonymi w ust. 2 SIWZ;</w:t>
      </w:r>
    </w:p>
    <w:p w14:paraId="660C1E31" w14:textId="77777777" w:rsidR="00CD3C57" w:rsidRPr="00F41FFC" w:rsidRDefault="00CD3C57" w:rsidP="00CD3C57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-złożone próbki będą niezgodne z ofertą;</w:t>
      </w:r>
    </w:p>
    <w:p w14:paraId="35070359" w14:textId="77777777" w:rsidR="00EE1E9A" w:rsidRDefault="00CD3C57" w:rsidP="00CD3C57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-meble nie będą złożone w sposób kompletny; </w:t>
      </w:r>
    </w:p>
    <w:p w14:paraId="72EC3B67" w14:textId="6918430C" w:rsidR="00CD3C57" w:rsidRPr="00F41FFC" w:rsidRDefault="00CD3C57" w:rsidP="00CD3C57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zostanie uznana za niezgodną z treścią SIWZ i odrzucona przez Zamawiającego na podstawie art. 89 ust. 1 pkt 2 Ustawy </w:t>
      </w:r>
      <w:proofErr w:type="spellStart"/>
      <w:r w:rsidRPr="00F41FFC">
        <w:rPr>
          <w:rFonts w:ascii="Tahoma" w:hAnsi="Tahoma" w:cs="Tahoma"/>
          <w:sz w:val="20"/>
          <w:szCs w:val="20"/>
        </w:rPr>
        <w:t>Pzp</w:t>
      </w:r>
      <w:proofErr w:type="spellEnd"/>
      <w:r w:rsidRPr="00F41FFC">
        <w:rPr>
          <w:rFonts w:ascii="Tahoma" w:hAnsi="Tahoma" w:cs="Tahoma"/>
          <w:sz w:val="20"/>
          <w:szCs w:val="20"/>
        </w:rPr>
        <w:t>.</w:t>
      </w:r>
    </w:p>
    <w:p w14:paraId="1C5D7C8A" w14:textId="77777777" w:rsidR="00CD3C57" w:rsidRPr="00F41FFC" w:rsidRDefault="00CD3C57" w:rsidP="00CD3C57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7F10449D" w14:textId="717B990D" w:rsidR="00702ED1" w:rsidRPr="00F41FFC" w:rsidRDefault="00CD3C57" w:rsidP="00CD3C57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Wykonawca </w:t>
      </w:r>
      <w:r w:rsidRPr="00F41FFC">
        <w:rPr>
          <w:rFonts w:ascii="Tahoma" w:hAnsi="Tahoma" w:cs="Tahoma"/>
          <w:i/>
          <w:sz w:val="20"/>
          <w:szCs w:val="20"/>
        </w:rPr>
        <w:t xml:space="preserve">LBM Sp. z o.o. Sp. K. </w:t>
      </w:r>
      <w:r w:rsidRPr="00F41FFC">
        <w:rPr>
          <w:rFonts w:ascii="Tahoma" w:hAnsi="Tahoma" w:cs="Tahoma"/>
          <w:sz w:val="20"/>
          <w:szCs w:val="20"/>
        </w:rPr>
        <w:t xml:space="preserve">złożył ofertę wraz z próbkami jednakże przedmiotowe próbki nie spełniają wymagań określonych w SIWZ. </w:t>
      </w:r>
    </w:p>
    <w:p w14:paraId="66651678" w14:textId="77777777" w:rsidR="0053655F" w:rsidRDefault="0053655F" w:rsidP="0053655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14:paraId="4678686B" w14:textId="77777777" w:rsidR="0053655F" w:rsidRPr="004B3CF2" w:rsidRDefault="0053655F" w:rsidP="0053655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4B3CF2">
        <w:rPr>
          <w:rFonts w:ascii="Tahoma" w:hAnsi="Tahoma" w:cs="Tahoma"/>
          <w:sz w:val="20"/>
          <w:szCs w:val="20"/>
          <w:u w:val="single"/>
        </w:rPr>
        <w:t>W zakresie próbki – fotel obrotowy, pracowniczy (pozycja 28 w katalogu mebli stanowiącym załącznik do OPZ):</w:t>
      </w:r>
    </w:p>
    <w:p w14:paraId="144AB474" w14:textId="21EEEF75" w:rsidR="0053655F" w:rsidRPr="00F55296" w:rsidRDefault="0053655F" w:rsidP="0053655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wymagał, w szczególności</w:t>
      </w:r>
      <w:r w:rsidRPr="00F41F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zastosowania pianki zarówno w siedzisku jak i w oparciu fotela. </w:t>
      </w:r>
    </w:p>
    <w:p w14:paraId="2C394A22" w14:textId="77777777" w:rsidR="0053655F" w:rsidRDefault="0053655F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zaoferował fotel (złożona próbka) w którym nie zastosowano pianki zarówno w siedzisku jak w oparciu, a jedynie w siedzisku fotela. </w:t>
      </w:r>
    </w:p>
    <w:p w14:paraId="0EE607E2" w14:textId="77777777" w:rsidR="0053655F" w:rsidRDefault="0053655F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  <w:u w:val="single"/>
        </w:rPr>
      </w:pPr>
    </w:p>
    <w:p w14:paraId="15C0E25F" w14:textId="77777777" w:rsidR="0053655F" w:rsidRDefault="0063242E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4B3CF2">
        <w:rPr>
          <w:rFonts w:ascii="Tahoma" w:hAnsi="Tahoma" w:cs="Tahoma"/>
          <w:sz w:val="20"/>
          <w:szCs w:val="20"/>
          <w:u w:val="single"/>
        </w:rPr>
        <w:t>W zakresie próbki – szafka aktowa, niska (pozycja 10 w katalogu mebli stanowiącym załącznik do OPZ)</w:t>
      </w:r>
      <w:r w:rsidR="004B3CF2" w:rsidRPr="004B3CF2">
        <w:rPr>
          <w:rFonts w:ascii="Tahoma" w:hAnsi="Tahoma" w:cs="Tahoma"/>
          <w:sz w:val="20"/>
          <w:szCs w:val="20"/>
          <w:u w:val="single"/>
        </w:rPr>
        <w:t>:</w:t>
      </w:r>
    </w:p>
    <w:p w14:paraId="34DB27D6" w14:textId="23B9184D" w:rsidR="0063242E" w:rsidRPr="00F41FFC" w:rsidRDefault="0063242E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 xml:space="preserve">wymagał zastosowania w szafie zamku dwupunktowego, baskwilowego. </w:t>
      </w:r>
    </w:p>
    <w:p w14:paraId="205E1322" w14:textId="02F6B0DC" w:rsidR="0063242E" w:rsidRPr="00F41FFC" w:rsidRDefault="0063242E" w:rsidP="0063242E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Wykonawca złożył próbkę – szafę aktową, niską, która nie spełnia </w:t>
      </w:r>
      <w:r>
        <w:rPr>
          <w:rFonts w:ascii="Tahoma" w:hAnsi="Tahoma" w:cs="Tahoma"/>
          <w:sz w:val="20"/>
          <w:szCs w:val="20"/>
        </w:rPr>
        <w:t>ww. wymagania określonego w SIWZ. W szafie nie został zastosowany zamek dwupunktowy. Zastosowano natomiast zamek jednopunktowy.</w:t>
      </w:r>
    </w:p>
    <w:p w14:paraId="37FAB60E" w14:textId="77777777" w:rsidR="004B3CF2" w:rsidRPr="004B3CF2" w:rsidRDefault="0063242E" w:rsidP="0063242E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4B3CF2">
        <w:rPr>
          <w:rFonts w:ascii="Tahoma" w:hAnsi="Tahoma" w:cs="Tahoma"/>
          <w:sz w:val="20"/>
          <w:szCs w:val="20"/>
          <w:u w:val="single"/>
        </w:rPr>
        <w:t>W zakresie próbki – biurko prostokątne o stałej wysokości (pozycja 13 w katalogu mebli stanowiącym załącznik do OPZ)</w:t>
      </w:r>
      <w:r w:rsidR="004B3CF2" w:rsidRPr="004B3CF2">
        <w:rPr>
          <w:rFonts w:ascii="Tahoma" w:hAnsi="Tahoma" w:cs="Tahoma"/>
          <w:sz w:val="20"/>
          <w:szCs w:val="20"/>
          <w:u w:val="single"/>
        </w:rPr>
        <w:t>:</w:t>
      </w:r>
    </w:p>
    <w:p w14:paraId="511A5F5E" w14:textId="416C730C" w:rsidR="009F39A8" w:rsidRDefault="0063242E" w:rsidP="0063242E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</w:t>
      </w:r>
      <w:r w:rsidR="009F39A8">
        <w:rPr>
          <w:rFonts w:ascii="Tahoma" w:hAnsi="Tahoma" w:cs="Tahoma"/>
          <w:sz w:val="20"/>
          <w:szCs w:val="20"/>
        </w:rPr>
        <w:t xml:space="preserve">wymagał </w:t>
      </w:r>
      <w:r w:rsidR="00EE1E9A">
        <w:rPr>
          <w:rFonts w:ascii="Tahoma" w:hAnsi="Tahoma" w:cs="Tahoma"/>
          <w:sz w:val="20"/>
          <w:szCs w:val="20"/>
        </w:rPr>
        <w:t xml:space="preserve">m.in. </w:t>
      </w:r>
      <w:r w:rsidR="009F39A8">
        <w:rPr>
          <w:rFonts w:ascii="Tahoma" w:hAnsi="Tahoma" w:cs="Tahoma"/>
          <w:sz w:val="20"/>
          <w:szCs w:val="20"/>
        </w:rPr>
        <w:t xml:space="preserve">aby biurko wyposażone było w przepusty kablowe </w:t>
      </w:r>
      <w:r w:rsidR="002D6A4F">
        <w:rPr>
          <w:rFonts w:ascii="Tahoma" w:hAnsi="Tahoma" w:cs="Tahoma"/>
          <w:sz w:val="20"/>
          <w:szCs w:val="20"/>
        </w:rPr>
        <w:t xml:space="preserve">(od 1 do 3 szt.) </w:t>
      </w:r>
      <w:r w:rsidR="009F39A8">
        <w:rPr>
          <w:rFonts w:ascii="Tahoma" w:hAnsi="Tahoma" w:cs="Tahoma"/>
          <w:sz w:val="20"/>
          <w:szCs w:val="20"/>
        </w:rPr>
        <w:t xml:space="preserve">do przeprowadzenia przewodów. </w:t>
      </w:r>
    </w:p>
    <w:p w14:paraId="5A50964C" w14:textId="77777777" w:rsidR="00EE1E9A" w:rsidRDefault="0063242E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Wykonawca złożył próbkę – biurko prostokątne o stałej wysokości, które nie spełnia wymagań określonych w </w:t>
      </w:r>
      <w:r w:rsidR="009F39A8">
        <w:rPr>
          <w:rFonts w:ascii="Tahoma" w:hAnsi="Tahoma" w:cs="Tahoma"/>
          <w:sz w:val="20"/>
          <w:szCs w:val="20"/>
        </w:rPr>
        <w:t xml:space="preserve">ww. </w:t>
      </w:r>
      <w:r w:rsidR="00EE1E9A">
        <w:rPr>
          <w:rFonts w:ascii="Tahoma" w:hAnsi="Tahoma" w:cs="Tahoma"/>
          <w:sz w:val="20"/>
          <w:szCs w:val="20"/>
        </w:rPr>
        <w:t>zakresie</w:t>
      </w:r>
      <w:r w:rsidRPr="00F41FFC">
        <w:rPr>
          <w:rFonts w:ascii="Tahoma" w:hAnsi="Tahoma" w:cs="Tahoma"/>
          <w:sz w:val="20"/>
          <w:szCs w:val="20"/>
        </w:rPr>
        <w:t xml:space="preserve"> - brak przepustów kablowych do przeprowadz</w:t>
      </w:r>
      <w:r w:rsidR="00EE1E9A">
        <w:rPr>
          <w:rFonts w:ascii="Tahoma" w:hAnsi="Tahoma" w:cs="Tahoma"/>
          <w:sz w:val="20"/>
          <w:szCs w:val="20"/>
        </w:rPr>
        <w:t>enia przewodów (od 1 do 3 szt.).</w:t>
      </w:r>
      <w:r w:rsidR="0053655F">
        <w:rPr>
          <w:rFonts w:ascii="Tahoma" w:hAnsi="Tahoma" w:cs="Tahoma"/>
          <w:sz w:val="20"/>
          <w:szCs w:val="20"/>
        </w:rPr>
        <w:t xml:space="preserve"> </w:t>
      </w:r>
    </w:p>
    <w:p w14:paraId="6125B81B" w14:textId="77777777" w:rsidR="00EE1E9A" w:rsidRDefault="00EE1E9A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4F1BF7EC" w14:textId="60A2D080" w:rsidR="0053655F" w:rsidRDefault="003B6700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ww.</w:t>
      </w:r>
      <w:r w:rsidR="0063242E" w:rsidRPr="00F41FFC">
        <w:rPr>
          <w:rFonts w:ascii="Tahoma" w:hAnsi="Tahoma" w:cs="Tahoma"/>
          <w:sz w:val="20"/>
          <w:szCs w:val="20"/>
        </w:rPr>
        <w:t xml:space="preserve"> okoliczności </w:t>
      </w:r>
      <w:r w:rsidRPr="00F41FFC">
        <w:rPr>
          <w:rFonts w:ascii="Tahoma" w:hAnsi="Tahoma" w:cs="Tahoma"/>
          <w:sz w:val="20"/>
          <w:szCs w:val="20"/>
        </w:rPr>
        <w:t>Zamawi</w:t>
      </w:r>
      <w:r>
        <w:rPr>
          <w:rFonts w:ascii="Tahoma" w:hAnsi="Tahoma" w:cs="Tahoma"/>
          <w:sz w:val="20"/>
          <w:szCs w:val="20"/>
        </w:rPr>
        <w:t>ający odrzuca</w:t>
      </w:r>
      <w:r w:rsidRPr="00F41FFC">
        <w:rPr>
          <w:rFonts w:ascii="Tahoma" w:hAnsi="Tahoma" w:cs="Tahoma"/>
          <w:sz w:val="20"/>
          <w:szCs w:val="20"/>
        </w:rPr>
        <w:t xml:space="preserve"> ofertę Wykonawcy</w:t>
      </w:r>
      <w:r>
        <w:rPr>
          <w:rFonts w:ascii="Tahoma" w:hAnsi="Tahoma" w:cs="Tahoma"/>
          <w:sz w:val="20"/>
          <w:szCs w:val="20"/>
        </w:rPr>
        <w:t>.</w:t>
      </w:r>
      <w:r w:rsidRPr="00F41F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 w:rsidR="0063242E" w:rsidRPr="00F41FFC">
        <w:rPr>
          <w:rFonts w:ascii="Tahoma" w:hAnsi="Tahoma" w:cs="Tahoma"/>
          <w:sz w:val="20"/>
          <w:szCs w:val="20"/>
        </w:rPr>
        <w:t xml:space="preserve">reść oferty nie odpowiada treści </w:t>
      </w:r>
      <w:r w:rsidR="0063242E">
        <w:rPr>
          <w:rFonts w:ascii="Tahoma" w:hAnsi="Tahoma" w:cs="Tahoma"/>
          <w:sz w:val="20"/>
          <w:szCs w:val="20"/>
        </w:rPr>
        <w:t>specyfikacji istotnych zamówienia</w:t>
      </w:r>
      <w:r w:rsidR="0063242E" w:rsidRPr="00F41FFC">
        <w:rPr>
          <w:rFonts w:ascii="Tahoma" w:hAnsi="Tahoma" w:cs="Tahoma"/>
          <w:sz w:val="20"/>
          <w:szCs w:val="20"/>
        </w:rPr>
        <w:t xml:space="preserve">. </w:t>
      </w:r>
    </w:p>
    <w:p w14:paraId="62D11BC4" w14:textId="77777777" w:rsidR="00EE1E9A" w:rsidRPr="006B15F1" w:rsidRDefault="00EE1E9A" w:rsidP="0053655F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319203A1" w14:textId="77777777" w:rsidR="00193EAB" w:rsidRPr="00F41FFC" w:rsidRDefault="009161C2" w:rsidP="00193EAB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Oferta </w:t>
      </w:r>
      <w:r w:rsidR="0001121F" w:rsidRPr="00F41FFC">
        <w:rPr>
          <w:rFonts w:ascii="Tahoma" w:hAnsi="Tahoma" w:cs="Tahoma"/>
          <w:sz w:val="20"/>
          <w:szCs w:val="20"/>
        </w:rPr>
        <w:t xml:space="preserve">Konsorcjum Wykonawców: </w:t>
      </w:r>
      <w:proofErr w:type="spellStart"/>
      <w:r w:rsidR="00E258D0" w:rsidRPr="00F41FFC">
        <w:rPr>
          <w:rFonts w:ascii="Tahoma" w:hAnsi="Tahoma" w:cs="Tahoma"/>
          <w:i/>
          <w:sz w:val="20"/>
          <w:szCs w:val="20"/>
        </w:rPr>
        <w:t>Mikomax</w:t>
      </w:r>
      <w:proofErr w:type="spellEnd"/>
      <w:r w:rsidR="00E258D0" w:rsidRPr="00F41FFC">
        <w:rPr>
          <w:rFonts w:ascii="Tahoma" w:hAnsi="Tahoma" w:cs="Tahoma"/>
          <w:i/>
          <w:sz w:val="20"/>
          <w:szCs w:val="20"/>
        </w:rPr>
        <w:t xml:space="preserve"> 2 – Meble Biurowe Sp. z o.o., ul.</w:t>
      </w:r>
      <w:r w:rsidR="00E258D0" w:rsidRPr="00F41FFC">
        <w:rPr>
          <w:rFonts w:ascii="Tahoma" w:hAnsi="Tahoma" w:cs="Tahoma"/>
          <w:sz w:val="20"/>
          <w:szCs w:val="20"/>
        </w:rPr>
        <w:t xml:space="preserve"> </w:t>
      </w:r>
      <w:r w:rsidR="00E258D0" w:rsidRPr="00F41FFC">
        <w:rPr>
          <w:rFonts w:ascii="Tahoma" w:hAnsi="Tahoma" w:cs="Tahoma"/>
          <w:i/>
          <w:sz w:val="20"/>
          <w:szCs w:val="20"/>
        </w:rPr>
        <w:t>Inowrocławska 21B, 53-653 Wrocław</w:t>
      </w:r>
      <w:r w:rsidRPr="00F41FFC">
        <w:rPr>
          <w:rFonts w:ascii="Tahoma" w:hAnsi="Tahoma" w:cs="Tahoma"/>
          <w:i/>
          <w:sz w:val="20"/>
          <w:szCs w:val="20"/>
        </w:rPr>
        <w:t>,</w:t>
      </w:r>
      <w:r w:rsidRPr="00F41FFC">
        <w:rPr>
          <w:rFonts w:ascii="Tahoma" w:hAnsi="Tahoma" w:cs="Tahoma"/>
          <w:sz w:val="20"/>
          <w:szCs w:val="20"/>
        </w:rPr>
        <w:t xml:space="preserve"> </w:t>
      </w:r>
      <w:r w:rsidR="00E258D0" w:rsidRPr="00F41FFC">
        <w:rPr>
          <w:rFonts w:ascii="Tahoma" w:hAnsi="Tahoma" w:cs="Tahoma"/>
          <w:i/>
          <w:sz w:val="20"/>
          <w:szCs w:val="20"/>
        </w:rPr>
        <w:t>oraz</w:t>
      </w:r>
      <w:r w:rsidR="00E258D0" w:rsidRPr="00F41FF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258D0" w:rsidRPr="00F41FFC">
        <w:rPr>
          <w:rFonts w:ascii="Tahoma" w:hAnsi="Tahoma" w:cs="Tahoma"/>
          <w:i/>
          <w:sz w:val="20"/>
          <w:szCs w:val="20"/>
        </w:rPr>
        <w:t>Mikomax</w:t>
      </w:r>
      <w:proofErr w:type="spellEnd"/>
      <w:r w:rsidR="00E258D0" w:rsidRPr="00F41FFC">
        <w:rPr>
          <w:rFonts w:ascii="Tahoma" w:hAnsi="Tahoma" w:cs="Tahoma"/>
          <w:i/>
          <w:sz w:val="20"/>
          <w:szCs w:val="20"/>
        </w:rPr>
        <w:t xml:space="preserve"> Warszawa Sp. z o.o.</w:t>
      </w:r>
      <w:r w:rsidR="00E258D0" w:rsidRPr="00F41FFC">
        <w:rPr>
          <w:rFonts w:ascii="Tahoma" w:hAnsi="Tahoma" w:cs="Tahoma"/>
          <w:sz w:val="20"/>
          <w:szCs w:val="20"/>
        </w:rPr>
        <w:t xml:space="preserve">, </w:t>
      </w:r>
      <w:r w:rsidR="00E258D0" w:rsidRPr="00F41FFC">
        <w:rPr>
          <w:rFonts w:ascii="Tahoma" w:hAnsi="Tahoma" w:cs="Tahoma"/>
          <w:i/>
          <w:sz w:val="20"/>
          <w:szCs w:val="20"/>
        </w:rPr>
        <w:t xml:space="preserve">ul. Młynarska 8/12, 01-194 Warszawa, </w:t>
      </w:r>
      <w:r w:rsidRPr="00F41FFC">
        <w:rPr>
          <w:rFonts w:ascii="Tahoma" w:hAnsi="Tahoma" w:cs="Tahoma"/>
          <w:sz w:val="20"/>
          <w:szCs w:val="20"/>
        </w:rPr>
        <w:t xml:space="preserve">została odrzucona na </w:t>
      </w:r>
      <w:r w:rsidRPr="00F41FFC">
        <w:rPr>
          <w:rFonts w:ascii="Tahoma" w:hAnsi="Tahoma" w:cs="Tahoma"/>
          <w:sz w:val="20"/>
          <w:szCs w:val="20"/>
        </w:rPr>
        <w:lastRenderedPageBreak/>
        <w:t>podstawie art.</w:t>
      </w:r>
      <w:r w:rsidR="00E258D0" w:rsidRPr="00F41FFC">
        <w:rPr>
          <w:rFonts w:ascii="Tahoma" w:hAnsi="Tahoma" w:cs="Tahoma"/>
          <w:sz w:val="20"/>
          <w:szCs w:val="20"/>
        </w:rPr>
        <w:t xml:space="preserve"> 89 ust. 1 pkt 2</w:t>
      </w:r>
      <w:r w:rsidR="00763AD9" w:rsidRPr="00F41FFC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="00763AD9" w:rsidRPr="00F41FFC">
        <w:rPr>
          <w:rFonts w:ascii="Tahoma" w:hAnsi="Tahoma" w:cs="Tahoma"/>
          <w:sz w:val="20"/>
          <w:szCs w:val="20"/>
        </w:rPr>
        <w:t>pzp</w:t>
      </w:r>
      <w:proofErr w:type="spellEnd"/>
      <w:r w:rsidR="00763AD9" w:rsidRPr="00F41FFC">
        <w:rPr>
          <w:rFonts w:ascii="Tahoma" w:hAnsi="Tahoma" w:cs="Tahoma"/>
          <w:sz w:val="20"/>
          <w:szCs w:val="20"/>
        </w:rPr>
        <w:t xml:space="preserve"> tj. </w:t>
      </w:r>
      <w:r w:rsidR="00E258D0" w:rsidRPr="00F41FFC">
        <w:rPr>
          <w:rFonts w:ascii="Tahoma" w:hAnsi="Tahoma" w:cs="Tahoma"/>
          <w:sz w:val="20"/>
          <w:szCs w:val="20"/>
        </w:rPr>
        <w:t>Zamawiający odrzuca ofertę jeżeli jej treść nie odpowiada treści specyfikacji istotnych warunków zamówienia.</w:t>
      </w:r>
    </w:p>
    <w:p w14:paraId="669436CF" w14:textId="77777777" w:rsidR="00193EAB" w:rsidRPr="00F41FFC" w:rsidRDefault="00193EAB" w:rsidP="00193EAB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4A4ED8E8" w14:textId="49A1FDD8" w:rsidR="00193EAB" w:rsidRPr="00F41FFC" w:rsidRDefault="00193EAB" w:rsidP="00193EAB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Uzasadnienie faktyczne i prawne:</w:t>
      </w:r>
    </w:p>
    <w:p w14:paraId="7CA0F7FE" w14:textId="77777777" w:rsidR="00CF4FC2" w:rsidRPr="00F41FFC" w:rsidRDefault="00CF4FC2" w:rsidP="00CF4FC2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 rozdziale XI ust. 3 SIWZ określił, że wymaga aby Wykonawca złożył wraz z ofertą próbki w </w:t>
      </w:r>
      <w:r w:rsidRPr="00CA06EB">
        <w:rPr>
          <w:rFonts w:ascii="Tahoma" w:hAnsi="Tahoma" w:cs="Tahoma"/>
          <w:sz w:val="20"/>
          <w:szCs w:val="20"/>
        </w:rPr>
        <w:t>postaci następujących mebli</w:t>
      </w:r>
      <w:r w:rsidRPr="00F41FFC">
        <w:rPr>
          <w:rFonts w:ascii="Tahoma" w:hAnsi="Tahoma" w:cs="Tahoma"/>
          <w:sz w:val="20"/>
          <w:szCs w:val="20"/>
        </w:rPr>
        <w:t>:</w:t>
      </w:r>
    </w:p>
    <w:p w14:paraId="764A3D52" w14:textId="77777777" w:rsidR="00CF4FC2" w:rsidRPr="00F41FFC" w:rsidRDefault="00CF4FC2" w:rsidP="00CF4FC2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CA06EB">
        <w:rPr>
          <w:rFonts w:ascii="Tahoma" w:hAnsi="Tahoma" w:cs="Tahoma"/>
          <w:sz w:val="20"/>
          <w:szCs w:val="20"/>
        </w:rPr>
        <w:t>Fotel obrotowy, pracowniczy (pozycja 28 w załączniku nr 1 do OPZ tj. katalogu mebli);</w:t>
      </w:r>
    </w:p>
    <w:p w14:paraId="5F1192A7" w14:textId="646364D9" w:rsidR="00193EAB" w:rsidRDefault="00CF4FC2" w:rsidP="00CF4FC2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Kontener 3 szufladowy, </w:t>
      </w:r>
      <w:proofErr w:type="spellStart"/>
      <w:r w:rsidRPr="00F41FFC">
        <w:rPr>
          <w:rFonts w:ascii="Tahoma" w:hAnsi="Tahoma" w:cs="Tahoma"/>
          <w:sz w:val="20"/>
          <w:szCs w:val="20"/>
        </w:rPr>
        <w:t>podblatowy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razem z poduszką siedziskową (pozycje 24 i 24a w załączniku nr 1 do OPZ tj. katalogu mebli);</w:t>
      </w:r>
    </w:p>
    <w:p w14:paraId="03B02B6D" w14:textId="187E9B7D" w:rsidR="00CF4FC2" w:rsidRDefault="00CF4FC2" w:rsidP="00CF4FC2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Szafa aktowa, niska (pozycja 10 w załączniku nr 1 do OPZ tj. katalogu mebli);</w:t>
      </w:r>
    </w:p>
    <w:p w14:paraId="4C1FC84D" w14:textId="0FADD539" w:rsidR="00CF4FC2" w:rsidRPr="00F41FFC" w:rsidRDefault="00CF4FC2" w:rsidP="00CF4FC2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Biurko prostokątne o stałej wysokości (pozycja 13 w załączniku nr 1 do OPZ tj. katalogu mebli);</w:t>
      </w:r>
    </w:p>
    <w:p w14:paraId="75707331" w14:textId="77777777" w:rsidR="006470B7" w:rsidRDefault="00CF4FC2" w:rsidP="00CF4FC2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wymagał aby złożone próbki spełniały wszystkie wymagania zawarte w SIWZ. Wymagania dotyczące poszczególnych mebli, stanowiących przedmiot zamówienia zostały szczegółowo określone w Opisie przedmiotu zamówienia (załącznik nr 1 do SIWZ)  - w  katalogu mebli stanowiącym załącznik nr 1 do OPZ. </w:t>
      </w:r>
    </w:p>
    <w:p w14:paraId="33F07067" w14:textId="76002332" w:rsidR="00CF4FC2" w:rsidRPr="00F41FFC" w:rsidRDefault="00CF4FC2" w:rsidP="00CF4FC2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zastrzegł, że próbki nie podlegają uzupełnieniu, oraz, że oferta Wykonawcy, który:                 </w:t>
      </w:r>
      <w:r w:rsidRPr="00F41FFC">
        <w:rPr>
          <w:rFonts w:ascii="Tahoma" w:eastAsia="Calibri" w:hAnsi="Tahoma" w:cs="Tahoma"/>
          <w:sz w:val="20"/>
          <w:szCs w:val="20"/>
        </w:rPr>
        <w:t>-nie dostarczy próbek;</w:t>
      </w:r>
    </w:p>
    <w:p w14:paraId="2A14FDAE" w14:textId="77777777" w:rsidR="00CF4FC2" w:rsidRPr="00F41FFC" w:rsidRDefault="00CF4FC2" w:rsidP="00CF4FC2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eastAsia="Calibri" w:hAnsi="Tahoma" w:cs="Tahoma"/>
          <w:sz w:val="20"/>
          <w:szCs w:val="20"/>
        </w:rPr>
        <w:t>-dostarczone próbki nie będą spełniać wymagań określonych w SIWZ;</w:t>
      </w:r>
    </w:p>
    <w:p w14:paraId="0254C306" w14:textId="77777777" w:rsidR="00CF4FC2" w:rsidRPr="00F41FFC" w:rsidRDefault="00CF4FC2" w:rsidP="00CF4FC2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F41FFC">
        <w:rPr>
          <w:rFonts w:ascii="Tahoma" w:eastAsia="Calibri" w:hAnsi="Tahoma" w:cs="Tahoma"/>
          <w:sz w:val="20"/>
          <w:szCs w:val="20"/>
        </w:rPr>
        <w:t>-złożone próbki będą niezgodne ze złożonymi dokumentami, określonymi w ust. 2 SIWZ;</w:t>
      </w:r>
    </w:p>
    <w:p w14:paraId="08CA633F" w14:textId="77777777" w:rsidR="00CF4FC2" w:rsidRPr="00F41FFC" w:rsidRDefault="00CF4FC2" w:rsidP="00CF4FC2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-złożone próbki będą niezgodne z ofertą;</w:t>
      </w:r>
    </w:p>
    <w:p w14:paraId="7E5333DD" w14:textId="77777777" w:rsidR="006470B7" w:rsidRDefault="00CF4FC2" w:rsidP="00CF4FC2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-meble nie będą złożone w sposób kompletny; </w:t>
      </w:r>
    </w:p>
    <w:p w14:paraId="574E25DB" w14:textId="58F9AB7B" w:rsidR="00CF4FC2" w:rsidRPr="00F41FFC" w:rsidRDefault="00CF4FC2" w:rsidP="00CF4FC2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zostanie uznana za niezgodną z treścią SIWZ i odrzucona przez Zamawiającego na podstawie art. 89 ust. 1 pkt 2 Ustawy </w:t>
      </w:r>
      <w:proofErr w:type="spellStart"/>
      <w:r w:rsidRPr="00F41FFC">
        <w:rPr>
          <w:rFonts w:ascii="Tahoma" w:hAnsi="Tahoma" w:cs="Tahoma"/>
          <w:sz w:val="20"/>
          <w:szCs w:val="20"/>
        </w:rPr>
        <w:t>Pzp</w:t>
      </w:r>
      <w:proofErr w:type="spellEnd"/>
      <w:r w:rsidRPr="00F41FFC">
        <w:rPr>
          <w:rFonts w:ascii="Tahoma" w:hAnsi="Tahoma" w:cs="Tahoma"/>
          <w:sz w:val="20"/>
          <w:szCs w:val="20"/>
        </w:rPr>
        <w:t>.</w:t>
      </w:r>
    </w:p>
    <w:p w14:paraId="6C0F1558" w14:textId="77777777" w:rsidR="00CF4FC2" w:rsidRPr="00F41FFC" w:rsidRDefault="00CF4FC2" w:rsidP="00CF4FC2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19B2B6E0" w14:textId="29E3C3D4" w:rsidR="00CF4FC2" w:rsidRPr="00F41FFC" w:rsidRDefault="00CF4FC2" w:rsidP="00CF4FC2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Konsorcjum Wykonawców:</w:t>
      </w:r>
      <w:r w:rsidRPr="00F41FFC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Mikomax</w:t>
      </w:r>
      <w:proofErr w:type="spellEnd"/>
      <w:r>
        <w:rPr>
          <w:rFonts w:ascii="Tahoma" w:hAnsi="Tahoma" w:cs="Tahoma"/>
          <w:sz w:val="20"/>
          <w:szCs w:val="20"/>
        </w:rPr>
        <w:t xml:space="preserve"> 2 – Meble Biurowe Sp. z o.o. </w:t>
      </w:r>
      <w:r w:rsidR="00CB5E4B">
        <w:rPr>
          <w:rFonts w:ascii="Tahoma" w:hAnsi="Tahoma" w:cs="Tahoma"/>
          <w:sz w:val="20"/>
          <w:szCs w:val="20"/>
        </w:rPr>
        <w:t xml:space="preserve">oraz </w:t>
      </w:r>
      <w:proofErr w:type="spellStart"/>
      <w:r w:rsidR="00CB5E4B">
        <w:rPr>
          <w:rFonts w:ascii="Tahoma" w:hAnsi="Tahoma" w:cs="Tahoma"/>
          <w:sz w:val="20"/>
          <w:szCs w:val="20"/>
        </w:rPr>
        <w:t>Mikomax</w:t>
      </w:r>
      <w:proofErr w:type="spellEnd"/>
      <w:r w:rsidR="00CB5E4B">
        <w:rPr>
          <w:rFonts w:ascii="Tahoma" w:hAnsi="Tahoma" w:cs="Tahoma"/>
          <w:sz w:val="20"/>
          <w:szCs w:val="20"/>
        </w:rPr>
        <w:t xml:space="preserve"> Warszawa Sp. z o.o.</w:t>
      </w:r>
      <w:r w:rsidRPr="00F41FFC">
        <w:rPr>
          <w:rFonts w:ascii="Tahoma" w:hAnsi="Tahoma" w:cs="Tahoma"/>
          <w:i/>
          <w:sz w:val="20"/>
          <w:szCs w:val="20"/>
        </w:rPr>
        <w:t xml:space="preserve"> </w:t>
      </w:r>
      <w:r w:rsidRPr="00F41FFC">
        <w:rPr>
          <w:rFonts w:ascii="Tahoma" w:hAnsi="Tahoma" w:cs="Tahoma"/>
          <w:sz w:val="20"/>
          <w:szCs w:val="20"/>
        </w:rPr>
        <w:t>złożył</w:t>
      </w:r>
      <w:r w:rsidR="00CB5E4B">
        <w:rPr>
          <w:rFonts w:ascii="Tahoma" w:hAnsi="Tahoma" w:cs="Tahoma"/>
          <w:sz w:val="20"/>
          <w:szCs w:val="20"/>
        </w:rPr>
        <w:t>o</w:t>
      </w:r>
      <w:r w:rsidRPr="00F41FFC">
        <w:rPr>
          <w:rFonts w:ascii="Tahoma" w:hAnsi="Tahoma" w:cs="Tahoma"/>
          <w:sz w:val="20"/>
          <w:szCs w:val="20"/>
        </w:rPr>
        <w:t xml:space="preserve"> ofertę wraz z próbkami jednakże przedmiotowe próbki nie spełniają wymagań określonych w SIWZ. </w:t>
      </w:r>
    </w:p>
    <w:p w14:paraId="244AD832" w14:textId="77777777" w:rsidR="00F96B86" w:rsidRDefault="00F96B86" w:rsidP="00CB5E4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23F9D087" w14:textId="77777777" w:rsidR="004B3CF2" w:rsidRPr="004B3CF2" w:rsidRDefault="004B3CF2" w:rsidP="004B3CF2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4B3CF2">
        <w:rPr>
          <w:rFonts w:ascii="Tahoma" w:hAnsi="Tahoma" w:cs="Tahoma"/>
          <w:sz w:val="20"/>
          <w:szCs w:val="20"/>
          <w:u w:val="single"/>
        </w:rPr>
        <w:t>W zakresie próbki – biurko prostokątne o stałej wysokości (pozycja 13 w katalogu mebli stanowiącym załącznik do OPZ):</w:t>
      </w:r>
    </w:p>
    <w:p w14:paraId="6471DFFA" w14:textId="6E1CF640" w:rsidR="004B3CF2" w:rsidRPr="004B3CF2" w:rsidRDefault="004B3CF2" w:rsidP="004B3CF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wymagał aby biurko wyposażone było w</w:t>
      </w:r>
      <w:r w:rsidRPr="009F39A8">
        <w:rPr>
          <w:rFonts w:ascii="Tahoma" w:hAnsi="Tahoma" w:cs="Tahoma"/>
          <w:sz w:val="20"/>
          <w:szCs w:val="20"/>
        </w:rPr>
        <w:t xml:space="preserve"> rynnę metalową zamontowaną pod blatem biurka, służącą do podtrzymywania przewodów i dającą możliwość położenia na niej przedłużacza listwowego. </w:t>
      </w:r>
      <w:r>
        <w:rPr>
          <w:rFonts w:ascii="Tahoma" w:hAnsi="Tahoma" w:cs="Tahoma"/>
          <w:sz w:val="20"/>
          <w:szCs w:val="20"/>
        </w:rPr>
        <w:t xml:space="preserve">Zamawiający wymagał </w:t>
      </w:r>
      <w:r w:rsidR="008814A3">
        <w:rPr>
          <w:rFonts w:ascii="Tahoma" w:hAnsi="Tahoma" w:cs="Tahoma"/>
          <w:sz w:val="20"/>
          <w:szCs w:val="20"/>
        </w:rPr>
        <w:t>aby zamontowana rynna</w:t>
      </w:r>
      <w:r>
        <w:rPr>
          <w:rFonts w:ascii="Tahoma" w:hAnsi="Tahoma" w:cs="Tahoma"/>
          <w:sz w:val="20"/>
          <w:szCs w:val="20"/>
        </w:rPr>
        <w:t xml:space="preserve"> </w:t>
      </w:r>
      <w:r w:rsidR="008814A3">
        <w:rPr>
          <w:rFonts w:ascii="Tahoma" w:hAnsi="Tahoma" w:cs="Tahoma"/>
          <w:sz w:val="20"/>
          <w:szCs w:val="20"/>
        </w:rPr>
        <w:t>miała wymiary</w:t>
      </w:r>
      <w:r>
        <w:rPr>
          <w:rFonts w:ascii="Tahoma" w:hAnsi="Tahoma" w:cs="Tahoma"/>
          <w:sz w:val="20"/>
          <w:szCs w:val="20"/>
        </w:rPr>
        <w:t xml:space="preserve">: </w:t>
      </w:r>
      <w:r w:rsidRPr="004B3CF2">
        <w:rPr>
          <w:rFonts w:ascii="Tahoma" w:hAnsi="Tahoma" w:cs="Tahoma"/>
          <w:sz w:val="20"/>
          <w:szCs w:val="20"/>
        </w:rPr>
        <w:t>długość – minimum 90 – 140 cm, szerokość- 12 cm, wysokość- minimum 8 cm (wszystkie wymiary +- 2 cm).</w:t>
      </w:r>
    </w:p>
    <w:p w14:paraId="62DF84A4" w14:textId="784ECDD0" w:rsidR="00CF4FC2" w:rsidRDefault="009B425D" w:rsidP="00DB5D46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zaoferowanym przez Wykonawcę biurku zastosowano rynnę nie spełniającą minimalnego wymiaru wys</w:t>
      </w:r>
      <w:r w:rsidR="00A20F23">
        <w:rPr>
          <w:rFonts w:ascii="Tahoma" w:hAnsi="Tahoma" w:cs="Tahoma"/>
          <w:sz w:val="20"/>
          <w:szCs w:val="20"/>
        </w:rPr>
        <w:t>okości tj. rynna ma wysokość 3,4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cm. </w:t>
      </w:r>
    </w:p>
    <w:p w14:paraId="5363F50A" w14:textId="77777777" w:rsidR="00FF63E8" w:rsidRDefault="00FF63E8" w:rsidP="00DB5D46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3CBC73B9" w14:textId="12F6C377" w:rsidR="00FF63E8" w:rsidRPr="00FF63E8" w:rsidRDefault="003B6700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Z uwagi na ww. okoliczność</w:t>
      </w:r>
      <w:r w:rsidR="00FF63E8" w:rsidRPr="00F41FFC">
        <w:rPr>
          <w:rFonts w:ascii="Tahoma" w:hAnsi="Tahoma" w:cs="Tahoma"/>
          <w:sz w:val="20"/>
          <w:szCs w:val="20"/>
        </w:rPr>
        <w:t xml:space="preserve"> </w:t>
      </w:r>
      <w:r w:rsidRPr="00F41FFC">
        <w:rPr>
          <w:rFonts w:ascii="Tahoma" w:hAnsi="Tahoma" w:cs="Tahoma"/>
          <w:sz w:val="20"/>
          <w:szCs w:val="20"/>
        </w:rPr>
        <w:t>Zamawi</w:t>
      </w:r>
      <w:r>
        <w:rPr>
          <w:rFonts w:ascii="Tahoma" w:hAnsi="Tahoma" w:cs="Tahoma"/>
          <w:sz w:val="20"/>
          <w:szCs w:val="20"/>
        </w:rPr>
        <w:t>ający odrzuca</w:t>
      </w:r>
      <w:r w:rsidRPr="00F41FFC">
        <w:rPr>
          <w:rFonts w:ascii="Tahoma" w:hAnsi="Tahoma" w:cs="Tahoma"/>
          <w:sz w:val="20"/>
          <w:szCs w:val="20"/>
        </w:rPr>
        <w:t xml:space="preserve"> ofertę Wykonawcy</w:t>
      </w:r>
      <w:r>
        <w:rPr>
          <w:rFonts w:ascii="Tahoma" w:hAnsi="Tahoma" w:cs="Tahoma"/>
          <w:sz w:val="20"/>
          <w:szCs w:val="20"/>
        </w:rPr>
        <w:t>. T</w:t>
      </w:r>
      <w:r w:rsidR="00FF63E8" w:rsidRPr="00F41FFC">
        <w:rPr>
          <w:rFonts w:ascii="Tahoma" w:hAnsi="Tahoma" w:cs="Tahoma"/>
          <w:sz w:val="20"/>
          <w:szCs w:val="20"/>
        </w:rPr>
        <w:t xml:space="preserve">reść oferty nie odpowiada treści </w:t>
      </w:r>
      <w:r w:rsidR="00FF63E8">
        <w:rPr>
          <w:rFonts w:ascii="Tahoma" w:hAnsi="Tahoma" w:cs="Tahoma"/>
          <w:sz w:val="20"/>
          <w:szCs w:val="20"/>
        </w:rPr>
        <w:t>sp</w:t>
      </w:r>
      <w:r>
        <w:rPr>
          <w:rFonts w:ascii="Tahoma" w:hAnsi="Tahoma" w:cs="Tahoma"/>
          <w:sz w:val="20"/>
          <w:szCs w:val="20"/>
        </w:rPr>
        <w:t>ecyfikacji istotnych zamówienia</w:t>
      </w:r>
      <w:r w:rsidR="00FF63E8" w:rsidRPr="00F41FFC">
        <w:rPr>
          <w:rFonts w:ascii="Tahoma" w:hAnsi="Tahoma" w:cs="Tahoma"/>
          <w:sz w:val="20"/>
          <w:szCs w:val="20"/>
        </w:rPr>
        <w:t xml:space="preserve">. </w:t>
      </w:r>
    </w:p>
    <w:p w14:paraId="28B8D4CC" w14:textId="77777777" w:rsidR="00DB5D46" w:rsidRPr="00F41FFC" w:rsidRDefault="00DB5D46" w:rsidP="00DB5D46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00472B6B" w14:textId="7878AAA8" w:rsidR="00E258D0" w:rsidRPr="00F41FFC" w:rsidRDefault="00E258D0" w:rsidP="00763AD9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Oferta Wykonawcy </w:t>
      </w:r>
      <w:r w:rsidR="00FF63E8">
        <w:rPr>
          <w:rFonts w:ascii="Tahoma" w:hAnsi="Tahoma" w:cs="Tahoma"/>
          <w:i/>
          <w:sz w:val="20"/>
          <w:szCs w:val="20"/>
        </w:rPr>
        <w:t>Office Plus W</w:t>
      </w:r>
      <w:r w:rsidRPr="00F41FFC">
        <w:rPr>
          <w:rFonts w:ascii="Tahoma" w:hAnsi="Tahoma" w:cs="Tahoma"/>
          <w:i/>
          <w:sz w:val="20"/>
          <w:szCs w:val="20"/>
        </w:rPr>
        <w:t>arszawa Sp. z o.o., ul. Słupecka 4/85, 02-309 Warszawa</w:t>
      </w:r>
      <w:r w:rsidRPr="00F41FFC">
        <w:rPr>
          <w:rFonts w:ascii="Tahoma" w:hAnsi="Tahoma" w:cs="Tahoma"/>
          <w:sz w:val="20"/>
          <w:szCs w:val="20"/>
        </w:rPr>
        <w:t>, została odrzucona na pod</w:t>
      </w:r>
      <w:r w:rsidR="006470B7">
        <w:rPr>
          <w:rFonts w:ascii="Tahoma" w:hAnsi="Tahoma" w:cs="Tahoma"/>
          <w:sz w:val="20"/>
          <w:szCs w:val="20"/>
        </w:rPr>
        <w:t>stawie art. 89 ust. 1 pkt 2 i</w:t>
      </w:r>
      <w:r w:rsidRPr="00F41FFC">
        <w:rPr>
          <w:rFonts w:ascii="Tahoma" w:hAnsi="Tahoma" w:cs="Tahoma"/>
          <w:sz w:val="20"/>
          <w:szCs w:val="20"/>
        </w:rPr>
        <w:t xml:space="preserve"> pkt 7b </w:t>
      </w:r>
      <w:r w:rsidR="00193EAB" w:rsidRPr="00F41FFC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193EAB" w:rsidRPr="00F41FFC">
        <w:rPr>
          <w:rFonts w:ascii="Tahoma" w:hAnsi="Tahoma" w:cs="Tahoma"/>
          <w:sz w:val="20"/>
          <w:szCs w:val="20"/>
        </w:rPr>
        <w:t>pzp</w:t>
      </w:r>
      <w:proofErr w:type="spellEnd"/>
      <w:r w:rsidR="00193EAB" w:rsidRPr="00F41FFC">
        <w:rPr>
          <w:rFonts w:ascii="Tahoma" w:hAnsi="Tahoma" w:cs="Tahoma"/>
          <w:sz w:val="20"/>
          <w:szCs w:val="20"/>
        </w:rPr>
        <w:t xml:space="preserve"> </w:t>
      </w:r>
      <w:r w:rsidRPr="00F41FFC">
        <w:rPr>
          <w:rFonts w:ascii="Tahoma" w:hAnsi="Tahoma" w:cs="Tahoma"/>
          <w:sz w:val="20"/>
          <w:szCs w:val="20"/>
        </w:rPr>
        <w:t>tj. Zamawiający odrzuca ofertę jeżeli jej treść nie odpowiada treści specyfikacji istotnych warunków zamówienia</w:t>
      </w:r>
      <w:r w:rsidR="006470B7">
        <w:rPr>
          <w:rFonts w:ascii="Tahoma" w:hAnsi="Tahoma" w:cs="Tahoma"/>
          <w:sz w:val="20"/>
          <w:szCs w:val="20"/>
        </w:rPr>
        <w:t xml:space="preserve"> (art. 89 ust. 1 pkt 2)</w:t>
      </w:r>
      <w:r w:rsidRPr="00F41FFC">
        <w:rPr>
          <w:rFonts w:ascii="Tahoma" w:hAnsi="Tahoma" w:cs="Tahoma"/>
          <w:sz w:val="20"/>
          <w:szCs w:val="20"/>
        </w:rPr>
        <w:t>, a także odrzuca ofertę jeżeli wadium nie zostało wniesione lub zostało wniesione w sposób nieprawidłowy, jeżeli Zamawiający żądał wniesienia wadium</w:t>
      </w:r>
      <w:r w:rsidR="006470B7">
        <w:rPr>
          <w:rFonts w:ascii="Tahoma" w:hAnsi="Tahoma" w:cs="Tahoma"/>
          <w:sz w:val="20"/>
          <w:szCs w:val="20"/>
        </w:rPr>
        <w:t xml:space="preserve"> (art. 89 ust. 1 pkt 7b)</w:t>
      </w:r>
      <w:r w:rsidRPr="00F41FFC">
        <w:rPr>
          <w:rFonts w:ascii="Tahoma" w:hAnsi="Tahoma" w:cs="Tahoma"/>
          <w:sz w:val="20"/>
          <w:szCs w:val="20"/>
        </w:rPr>
        <w:t>.</w:t>
      </w:r>
    </w:p>
    <w:p w14:paraId="36C15711" w14:textId="77777777" w:rsidR="00763AD9" w:rsidRPr="00F41FFC" w:rsidRDefault="00763AD9" w:rsidP="00763AD9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Uzasadnienie faktyczne i prawne:</w:t>
      </w:r>
    </w:p>
    <w:p w14:paraId="7B22CF01" w14:textId="77777777" w:rsidR="00FF63E8" w:rsidRPr="00F41FFC" w:rsidRDefault="00FF63E8" w:rsidP="00FF63E8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 rozdziale XI ust. 3 SIWZ określił, że wymaga aby Wykonawca złożył wraz z ofertą próbki w </w:t>
      </w:r>
      <w:r w:rsidRPr="00CA06EB">
        <w:rPr>
          <w:rFonts w:ascii="Tahoma" w:hAnsi="Tahoma" w:cs="Tahoma"/>
          <w:sz w:val="20"/>
          <w:szCs w:val="20"/>
        </w:rPr>
        <w:t>postaci następujących mebli</w:t>
      </w:r>
      <w:r w:rsidRPr="00F41FFC">
        <w:rPr>
          <w:rFonts w:ascii="Tahoma" w:hAnsi="Tahoma" w:cs="Tahoma"/>
          <w:sz w:val="20"/>
          <w:szCs w:val="20"/>
        </w:rPr>
        <w:t>:</w:t>
      </w:r>
    </w:p>
    <w:p w14:paraId="4EA433F1" w14:textId="77777777" w:rsidR="00FF63E8" w:rsidRPr="00F41FFC" w:rsidRDefault="00FF63E8" w:rsidP="00FF63E8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CA06EB">
        <w:rPr>
          <w:rFonts w:ascii="Tahoma" w:hAnsi="Tahoma" w:cs="Tahoma"/>
          <w:sz w:val="20"/>
          <w:szCs w:val="20"/>
        </w:rPr>
        <w:t>Fotel obrotowy, pracowniczy (pozycja 28 w załączniku nr 1 do OPZ tj. katalogu mebli);</w:t>
      </w:r>
    </w:p>
    <w:p w14:paraId="3C32BD43" w14:textId="4939106F" w:rsidR="0027510B" w:rsidRDefault="00FF63E8" w:rsidP="00FF63E8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Kontener 3 szufladowy, </w:t>
      </w:r>
      <w:proofErr w:type="spellStart"/>
      <w:r w:rsidRPr="00F41FFC">
        <w:rPr>
          <w:rFonts w:ascii="Tahoma" w:hAnsi="Tahoma" w:cs="Tahoma"/>
          <w:sz w:val="20"/>
          <w:szCs w:val="20"/>
        </w:rPr>
        <w:t>podblatowy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razem z poduszką siedziskową (pozycje 24 i 24a w załączniku nr 1 do OPZ tj. katalogu mebli);</w:t>
      </w:r>
    </w:p>
    <w:p w14:paraId="319614D0" w14:textId="446F2976" w:rsidR="00FF63E8" w:rsidRDefault="00FF63E8" w:rsidP="00FF63E8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Szafa aktowa, niska (pozycja 10 w załączniku nr 1 do OPZ tj. katalogu mebli)</w:t>
      </w:r>
      <w:r>
        <w:rPr>
          <w:rFonts w:ascii="Tahoma" w:hAnsi="Tahoma" w:cs="Tahoma"/>
          <w:sz w:val="20"/>
          <w:szCs w:val="20"/>
        </w:rPr>
        <w:t>;</w:t>
      </w:r>
    </w:p>
    <w:p w14:paraId="2A100A7D" w14:textId="7ED9798B" w:rsidR="00FF63E8" w:rsidRPr="00FF63E8" w:rsidRDefault="00FF63E8" w:rsidP="00FF63E8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lastRenderedPageBreak/>
        <w:t>Biurko prostokątne o stałej wysokości (pozycja 13 w załączniku nr 1 do OPZ tj. katalogu mebli);</w:t>
      </w:r>
    </w:p>
    <w:p w14:paraId="1BED6331" w14:textId="77777777" w:rsidR="00ED4093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wymagał aby złożone próbki spełniały wszystkie wymagania zawarte w SIWZ. Wymagania dotyczące poszczególnych mebli, stanowiących przedmiot zamówienia zostały szczegółowo określone w Opisie przedmiotu zamówienia (załącznik nr 1 do SIWZ)  - w  katalogu mebli stanowiącym załącznik nr 1 do OPZ. </w:t>
      </w:r>
    </w:p>
    <w:p w14:paraId="567601EB" w14:textId="7D032005" w:rsidR="00FF63E8" w:rsidRPr="00F41FFC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zastrzegł, że próbki nie podlegają uzupełnieniu, oraz, że oferta Wykonawcy, który: </w:t>
      </w:r>
    </w:p>
    <w:p w14:paraId="083484FE" w14:textId="77777777" w:rsidR="00FF63E8" w:rsidRPr="00CA06EB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-nie dostarczy próbek;</w:t>
      </w:r>
    </w:p>
    <w:p w14:paraId="61DEB7F9" w14:textId="77777777" w:rsidR="00FF63E8" w:rsidRPr="00CA06EB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-dostarczone próbki nie będą spełniać wymagań określonych w SIWZ;</w:t>
      </w:r>
    </w:p>
    <w:p w14:paraId="3844B209" w14:textId="77777777" w:rsidR="00FF63E8" w:rsidRPr="00CA06EB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-złożone próbki będą niezgodne ze złożonymi dokumentami, określonymi w ust. 2 SIWZ;</w:t>
      </w:r>
    </w:p>
    <w:p w14:paraId="3E6ED04C" w14:textId="77777777" w:rsidR="00FF63E8" w:rsidRPr="00CA06EB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-złożone próbki będą niezgodne z ofertą;</w:t>
      </w:r>
    </w:p>
    <w:p w14:paraId="7BF05C1E" w14:textId="77777777" w:rsidR="00ED4093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-meble nie będą złożone w sposób kompletny; </w:t>
      </w:r>
    </w:p>
    <w:p w14:paraId="3C39C2F6" w14:textId="4F0AF84A" w:rsidR="00FF63E8" w:rsidRPr="00F41FFC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zostanie uznana za niezgodną z treścią SIWZ i odrzucona przez Zamawiającego na podstawie art. 89 ust. 1 pkt 2 Ustawy </w:t>
      </w:r>
      <w:proofErr w:type="spellStart"/>
      <w:r w:rsidRPr="00CA06EB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CA06EB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0EF9188F" w14:textId="77777777" w:rsidR="00FF63E8" w:rsidRPr="00F41FFC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2323BE90" w14:textId="2D5265C4" w:rsidR="00FF63E8" w:rsidRPr="00F41FFC" w:rsidRDefault="00FF63E8" w:rsidP="00FF63E8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i/>
          <w:sz w:val="20"/>
          <w:szCs w:val="20"/>
        </w:rPr>
        <w:t>Office Plus Warszawa</w:t>
      </w:r>
      <w:r w:rsidRPr="00F41FFC">
        <w:rPr>
          <w:rFonts w:ascii="Tahoma" w:hAnsi="Tahoma" w:cs="Tahoma"/>
          <w:i/>
          <w:sz w:val="20"/>
          <w:szCs w:val="20"/>
        </w:rPr>
        <w:t xml:space="preserve"> Sp. z o.o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 złożył </w:t>
      </w:r>
      <w:r w:rsidRPr="00F41FFC">
        <w:rPr>
          <w:rFonts w:ascii="Tahoma" w:hAnsi="Tahoma" w:cs="Tahoma"/>
          <w:sz w:val="20"/>
          <w:szCs w:val="20"/>
        </w:rPr>
        <w:t xml:space="preserve">ofertę wraz z próbkami jednakże przedmiotowe próbki nie spełniają wymagań określonych w SIWZ. </w:t>
      </w:r>
    </w:p>
    <w:p w14:paraId="1F79BA31" w14:textId="77777777" w:rsidR="00FF63E8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8685E01" w14:textId="77777777" w:rsidR="008814A3" w:rsidRPr="004B3CF2" w:rsidRDefault="008814A3" w:rsidP="008814A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4B3CF2">
        <w:rPr>
          <w:rFonts w:ascii="Tahoma" w:hAnsi="Tahoma" w:cs="Tahoma"/>
          <w:sz w:val="20"/>
          <w:szCs w:val="20"/>
          <w:u w:val="single"/>
        </w:rPr>
        <w:t>W zakresie próbki – biurko prostokątne o stałej wysokości (pozycja 13 w katalogu mebli stanowiącym załącznik do OPZ):</w:t>
      </w:r>
    </w:p>
    <w:p w14:paraId="76EB132B" w14:textId="2076C948" w:rsidR="008814A3" w:rsidRPr="004B3CF2" w:rsidRDefault="008814A3" w:rsidP="008814A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>wymagał aby biurko wyposażone było w</w:t>
      </w:r>
      <w:r w:rsidRPr="009F39A8">
        <w:rPr>
          <w:rFonts w:ascii="Tahoma" w:hAnsi="Tahoma" w:cs="Tahoma"/>
          <w:sz w:val="20"/>
          <w:szCs w:val="20"/>
        </w:rPr>
        <w:t xml:space="preserve"> rynnę metalową zamontowaną pod blatem biurka, służącą do podtrzymywania przewodów i dającą możliwość położenia na niej przedłużacza listwowego. </w:t>
      </w:r>
      <w:r>
        <w:rPr>
          <w:rFonts w:ascii="Tahoma" w:hAnsi="Tahoma" w:cs="Tahoma"/>
          <w:sz w:val="20"/>
          <w:szCs w:val="20"/>
        </w:rPr>
        <w:t xml:space="preserve">Zamawiający wymagał aby zamontowana rynna miała wymiary: </w:t>
      </w:r>
      <w:r w:rsidRPr="004B3CF2">
        <w:rPr>
          <w:rFonts w:ascii="Tahoma" w:hAnsi="Tahoma" w:cs="Tahoma"/>
          <w:sz w:val="20"/>
          <w:szCs w:val="20"/>
        </w:rPr>
        <w:t>długość – minimum 90 – 140 cm, szerokość- 12 cm, wysokość- minimum 8 cm (wszystkie wymiary +- 2 cm).</w:t>
      </w:r>
    </w:p>
    <w:p w14:paraId="334B4B6A" w14:textId="2AA87107" w:rsidR="008814A3" w:rsidRDefault="008814A3" w:rsidP="008814A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zaoferowanym przez Wykonawcę biurku zastosowano rynnę nie spełniającą minimalnego wymiaru wysokości tj. rynna ma wysokość 4,5 cm. </w:t>
      </w:r>
    </w:p>
    <w:p w14:paraId="6A98DF79" w14:textId="77777777" w:rsidR="008814A3" w:rsidRDefault="008814A3" w:rsidP="008814A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1D1886ED" w14:textId="015E7C2B" w:rsidR="00FF63E8" w:rsidRDefault="00FF63E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Dodatkowo, zgodnie z rozdziałem XVII SIWZ Zamawiający żądał wniesienia wadium w wysokości 110 000,00. </w:t>
      </w:r>
      <w:r w:rsidR="008814A3">
        <w:rPr>
          <w:rFonts w:ascii="Tahoma" w:eastAsia="Calibri" w:hAnsi="Tahoma" w:cs="Tahoma"/>
          <w:sz w:val="20"/>
          <w:szCs w:val="20"/>
          <w:lang w:eastAsia="en-US"/>
        </w:rPr>
        <w:t xml:space="preserve">Zamawiający wskazał w SIWZ </w:t>
      </w:r>
      <w:r w:rsidR="004E2178">
        <w:rPr>
          <w:rFonts w:ascii="Tahoma" w:eastAsia="Calibri" w:hAnsi="Tahoma" w:cs="Tahoma"/>
          <w:sz w:val="20"/>
          <w:szCs w:val="20"/>
          <w:lang w:eastAsia="en-US"/>
        </w:rPr>
        <w:t xml:space="preserve">dopuszczalne formy wniesienia wadium, w zależności od wyboru Wykonawcy. Zamawiający podkreślił także, że wadium musi być wniesione przed upływem terminu składania ofert. W przypadku wniesienia wadium w pieniądzu skuteczne wniesienie wadium następuje z chwilą wpływu środków pieniężnych na rachunek bankowy Zamawiającego, określony w ust. 3 pkt 1) XVII rozdziału SIWZ. </w:t>
      </w:r>
    </w:p>
    <w:p w14:paraId="7A4976A8" w14:textId="2AEA0F3C" w:rsidR="006E11AE" w:rsidRDefault="004E2178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Termin składania ofert upłynął 28.03.2017r. o godzinie 12:00. </w:t>
      </w:r>
      <w:r w:rsidR="00FF63E8"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i/>
          <w:sz w:val="20"/>
          <w:szCs w:val="20"/>
        </w:rPr>
        <w:t>Office Plus Warszawa</w:t>
      </w:r>
      <w:r w:rsidR="00FF63E8" w:rsidRPr="00F41FFC">
        <w:rPr>
          <w:rFonts w:ascii="Tahoma" w:hAnsi="Tahoma" w:cs="Tahoma"/>
          <w:i/>
          <w:sz w:val="20"/>
          <w:szCs w:val="20"/>
        </w:rPr>
        <w:t xml:space="preserve"> Sp. z o.o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wniósł przedmiotowe</w:t>
      </w:r>
      <w:r w:rsidR="00FF63E8"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wadium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6E11AE">
        <w:rPr>
          <w:rFonts w:ascii="Tahoma" w:eastAsia="Calibri" w:hAnsi="Tahoma" w:cs="Tahoma"/>
          <w:sz w:val="20"/>
          <w:szCs w:val="20"/>
          <w:lang w:eastAsia="en-US"/>
        </w:rPr>
        <w:t xml:space="preserve">(w pieniądzu) </w:t>
      </w:r>
      <w:r>
        <w:rPr>
          <w:rFonts w:ascii="Tahoma" w:eastAsia="Calibri" w:hAnsi="Tahoma" w:cs="Tahoma"/>
          <w:sz w:val="20"/>
          <w:szCs w:val="20"/>
          <w:lang w:eastAsia="en-US"/>
        </w:rPr>
        <w:t>po upływie terminu wskazanego wyżej</w:t>
      </w:r>
      <w:r w:rsidR="006E11AE">
        <w:rPr>
          <w:rFonts w:ascii="Tahoma" w:eastAsia="Calibri" w:hAnsi="Tahoma" w:cs="Tahoma"/>
          <w:sz w:val="20"/>
          <w:szCs w:val="20"/>
          <w:lang w:eastAsia="en-US"/>
        </w:rPr>
        <w:t xml:space="preserve"> tj. data i godzina wpływu ww. środków na konto Zamawiającego: 28.03.2017r. godzina 15:53:08. Oferta Wykonawcy nie była zabezpieczona wadium w dniu 28.03.2017r. w godz. od 12:00 do 15:53:07.</w:t>
      </w:r>
      <w:r w:rsidR="0050369F">
        <w:rPr>
          <w:rFonts w:ascii="Tahoma" w:eastAsia="Calibri" w:hAnsi="Tahoma" w:cs="Tahoma"/>
          <w:sz w:val="20"/>
          <w:szCs w:val="20"/>
          <w:lang w:eastAsia="en-US"/>
        </w:rPr>
        <w:t xml:space="preserve"> Zatem, nie zostało wniesione w terminie, w sposób prawidłowy.</w:t>
      </w:r>
    </w:p>
    <w:p w14:paraId="40EF08D4" w14:textId="77777777" w:rsidR="006E11AE" w:rsidRDefault="006E11AE" w:rsidP="00FF63E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234B514C" w14:textId="413C14D9" w:rsidR="00FF63E8" w:rsidRPr="006E11AE" w:rsidRDefault="00FF63E8" w:rsidP="006E11AE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>Niniejszym, Zamawiający z uwagi na powyższe odrzuca ofertę</w:t>
      </w:r>
      <w:r w:rsidR="005B5963">
        <w:rPr>
          <w:rFonts w:ascii="Tahoma" w:eastAsia="Calibri" w:hAnsi="Tahoma" w:cs="Tahoma"/>
          <w:sz w:val="20"/>
          <w:szCs w:val="20"/>
          <w:lang w:eastAsia="en-US"/>
        </w:rPr>
        <w:t xml:space="preserve"> Wykonawcy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6E11AE">
        <w:rPr>
          <w:rFonts w:ascii="Tahoma" w:hAnsi="Tahoma" w:cs="Tahoma"/>
          <w:sz w:val="20"/>
          <w:szCs w:val="20"/>
        </w:rPr>
        <w:t>T</w:t>
      </w:r>
      <w:r w:rsidRPr="00F41FFC">
        <w:rPr>
          <w:rFonts w:ascii="Tahoma" w:hAnsi="Tahoma" w:cs="Tahoma"/>
          <w:sz w:val="20"/>
          <w:szCs w:val="20"/>
        </w:rPr>
        <w:t xml:space="preserve">reść </w:t>
      </w:r>
      <w:r>
        <w:rPr>
          <w:rFonts w:ascii="Tahoma" w:hAnsi="Tahoma" w:cs="Tahoma"/>
          <w:sz w:val="20"/>
          <w:szCs w:val="20"/>
        </w:rPr>
        <w:t xml:space="preserve">oferty </w:t>
      </w:r>
      <w:r w:rsidRPr="00F41FFC">
        <w:rPr>
          <w:rFonts w:ascii="Tahoma" w:hAnsi="Tahoma" w:cs="Tahoma"/>
          <w:sz w:val="20"/>
          <w:szCs w:val="20"/>
        </w:rPr>
        <w:t>nie odpowiada treści specyfikacji istotnych warunków zamówienia</w:t>
      </w:r>
      <w:r w:rsidR="006E11AE">
        <w:rPr>
          <w:rFonts w:ascii="Tahoma" w:hAnsi="Tahoma" w:cs="Tahoma"/>
          <w:sz w:val="20"/>
          <w:szCs w:val="20"/>
        </w:rPr>
        <w:t xml:space="preserve">. Wadium nie zostało wniesione lub </w:t>
      </w:r>
      <w:r w:rsidR="006E11AE" w:rsidRPr="00F41FFC">
        <w:rPr>
          <w:rFonts w:ascii="Tahoma" w:hAnsi="Tahoma" w:cs="Tahoma"/>
          <w:sz w:val="20"/>
          <w:szCs w:val="20"/>
        </w:rPr>
        <w:t>zostało wniesione w sposób nieprawidłowy</w:t>
      </w:r>
      <w:r w:rsidR="006E11AE">
        <w:rPr>
          <w:rFonts w:ascii="Tahoma" w:hAnsi="Tahoma" w:cs="Tahoma"/>
          <w:sz w:val="20"/>
          <w:szCs w:val="20"/>
        </w:rPr>
        <w:t>.</w:t>
      </w:r>
    </w:p>
    <w:p w14:paraId="02F2B50F" w14:textId="7A4BD170" w:rsidR="00E258D0" w:rsidRPr="00F41FFC" w:rsidRDefault="009D78E3" w:rsidP="002A48F3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Oferta Wykonawcy </w:t>
      </w:r>
      <w:r w:rsidR="00E258D0" w:rsidRPr="00F41FFC">
        <w:rPr>
          <w:rFonts w:ascii="Tahoma" w:hAnsi="Tahoma" w:cs="Tahoma"/>
          <w:i/>
          <w:sz w:val="20"/>
          <w:szCs w:val="20"/>
        </w:rPr>
        <w:t xml:space="preserve">Starpol Meble Agnieszka </w:t>
      </w:r>
      <w:proofErr w:type="spellStart"/>
      <w:r w:rsidR="00E258D0" w:rsidRPr="00F41FFC">
        <w:rPr>
          <w:rFonts w:ascii="Tahoma" w:hAnsi="Tahoma" w:cs="Tahoma"/>
          <w:i/>
          <w:sz w:val="20"/>
          <w:szCs w:val="20"/>
        </w:rPr>
        <w:t>Kliczkowska</w:t>
      </w:r>
      <w:proofErr w:type="spellEnd"/>
      <w:r w:rsidR="00E258D0" w:rsidRPr="00F41FFC">
        <w:rPr>
          <w:rFonts w:ascii="Tahoma" w:hAnsi="Tahoma" w:cs="Tahoma"/>
          <w:i/>
          <w:sz w:val="20"/>
          <w:szCs w:val="20"/>
        </w:rPr>
        <w:t xml:space="preserve">, ul. </w:t>
      </w:r>
      <w:proofErr w:type="spellStart"/>
      <w:r w:rsidR="00E258D0" w:rsidRPr="00F41FFC">
        <w:rPr>
          <w:rFonts w:ascii="Tahoma" w:hAnsi="Tahoma" w:cs="Tahoma"/>
          <w:i/>
          <w:sz w:val="20"/>
          <w:szCs w:val="20"/>
        </w:rPr>
        <w:t>Kołłataja</w:t>
      </w:r>
      <w:proofErr w:type="spellEnd"/>
      <w:r w:rsidR="00E258D0" w:rsidRPr="00F41FFC">
        <w:rPr>
          <w:rFonts w:ascii="Tahoma" w:hAnsi="Tahoma" w:cs="Tahoma"/>
          <w:i/>
          <w:sz w:val="20"/>
          <w:szCs w:val="20"/>
        </w:rPr>
        <w:t xml:space="preserve"> 100, 24-100 Puławy</w:t>
      </w:r>
      <w:r w:rsidRPr="00F41FFC">
        <w:rPr>
          <w:rFonts w:ascii="Tahoma" w:hAnsi="Tahoma" w:cs="Tahoma"/>
          <w:i/>
          <w:sz w:val="20"/>
          <w:szCs w:val="20"/>
        </w:rPr>
        <w:t xml:space="preserve">, </w:t>
      </w:r>
      <w:r w:rsidR="007419C3" w:rsidRPr="00F41FFC">
        <w:rPr>
          <w:rFonts w:ascii="Tahoma" w:hAnsi="Tahoma" w:cs="Tahoma"/>
          <w:sz w:val="20"/>
          <w:szCs w:val="20"/>
        </w:rPr>
        <w:t xml:space="preserve">została odrzucona na podstawie art. 89 ust. 1 pkt 2 </w:t>
      </w:r>
      <w:r w:rsidR="00193EAB" w:rsidRPr="00F41FFC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193EAB" w:rsidRPr="00F41FFC">
        <w:rPr>
          <w:rFonts w:ascii="Tahoma" w:hAnsi="Tahoma" w:cs="Tahoma"/>
          <w:sz w:val="20"/>
          <w:szCs w:val="20"/>
        </w:rPr>
        <w:t>pzp</w:t>
      </w:r>
      <w:proofErr w:type="spellEnd"/>
      <w:r w:rsidR="00193EAB" w:rsidRPr="00F41FFC">
        <w:rPr>
          <w:rFonts w:ascii="Tahoma" w:hAnsi="Tahoma" w:cs="Tahoma"/>
          <w:sz w:val="20"/>
          <w:szCs w:val="20"/>
        </w:rPr>
        <w:t xml:space="preserve"> tj. Zamawiający odrzuca ofertę jeżeli jej treść nie odpowiada treści specyfikacji istotnych warunków zamówienia.</w:t>
      </w:r>
    </w:p>
    <w:p w14:paraId="07EEE7F7" w14:textId="77777777" w:rsidR="00E258D0" w:rsidRPr="00F41FFC" w:rsidRDefault="00E258D0" w:rsidP="00E258D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0A59EE20" w14:textId="3418B2A7" w:rsidR="007419C3" w:rsidRDefault="007419C3" w:rsidP="00E258D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Uzasadnienie faktyczne i prawne:</w:t>
      </w:r>
    </w:p>
    <w:p w14:paraId="0C9F2BB7" w14:textId="77777777" w:rsidR="003D5DEB" w:rsidRPr="00F41FFC" w:rsidRDefault="003D5DEB" w:rsidP="003D5DEB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 rozdziale XI ust. 3 SIWZ określił, że wymaga aby Wykonawca złożył wraz z ofertą próbki w </w:t>
      </w:r>
      <w:r w:rsidRPr="00CA06EB">
        <w:rPr>
          <w:rFonts w:ascii="Tahoma" w:hAnsi="Tahoma" w:cs="Tahoma"/>
          <w:sz w:val="20"/>
          <w:szCs w:val="20"/>
        </w:rPr>
        <w:t>postaci następujących mebli</w:t>
      </w:r>
      <w:r w:rsidRPr="00F41FFC">
        <w:rPr>
          <w:rFonts w:ascii="Tahoma" w:hAnsi="Tahoma" w:cs="Tahoma"/>
          <w:sz w:val="20"/>
          <w:szCs w:val="20"/>
        </w:rPr>
        <w:t>:</w:t>
      </w:r>
    </w:p>
    <w:p w14:paraId="41413284" w14:textId="1F2F1A3D" w:rsidR="00DB5D46" w:rsidRDefault="003D5DEB" w:rsidP="003D5DEB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CA06EB">
        <w:rPr>
          <w:rFonts w:ascii="Tahoma" w:hAnsi="Tahoma" w:cs="Tahoma"/>
          <w:sz w:val="20"/>
          <w:szCs w:val="20"/>
        </w:rPr>
        <w:t>Fotel obrotowy, pracowniczy (pozycja 28 w załączniku nr 1 do OPZ tj. katalogu mebli);</w:t>
      </w:r>
    </w:p>
    <w:p w14:paraId="6D0E5E63" w14:textId="07EAABD3" w:rsidR="003D5DEB" w:rsidRDefault="003D5DEB" w:rsidP="003D5DEB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Kontener 3 szufladowy, </w:t>
      </w:r>
      <w:proofErr w:type="spellStart"/>
      <w:r w:rsidRPr="00F41FFC">
        <w:rPr>
          <w:rFonts w:ascii="Tahoma" w:hAnsi="Tahoma" w:cs="Tahoma"/>
          <w:sz w:val="20"/>
          <w:szCs w:val="20"/>
        </w:rPr>
        <w:t>podblatowy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razem z poduszką siedziskową (pozycje 24 i 24a w załączniku nr 1 do OPZ tj. katalogu mebli);</w:t>
      </w:r>
    </w:p>
    <w:p w14:paraId="50CE7506" w14:textId="284A83CA" w:rsidR="003D5DEB" w:rsidRDefault="003D5DEB" w:rsidP="003D5DEB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>Szafa aktowa, niska (pozycja 10 w załączniku nr 1 do OPZ tj. katalogu mebli)</w:t>
      </w:r>
      <w:r>
        <w:rPr>
          <w:rFonts w:ascii="Tahoma" w:hAnsi="Tahoma" w:cs="Tahoma"/>
          <w:sz w:val="20"/>
          <w:szCs w:val="20"/>
        </w:rPr>
        <w:t>;</w:t>
      </w:r>
    </w:p>
    <w:p w14:paraId="35AB6FAB" w14:textId="2B25ACFC" w:rsidR="003D5DEB" w:rsidRPr="003D5DEB" w:rsidRDefault="003D5DEB" w:rsidP="003D5DEB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Biurko prostokątne o stałej wysokości (pozycja 13 w załączniku </w:t>
      </w:r>
      <w:r>
        <w:rPr>
          <w:rFonts w:ascii="Tahoma" w:hAnsi="Tahoma" w:cs="Tahoma"/>
          <w:sz w:val="20"/>
          <w:szCs w:val="20"/>
        </w:rPr>
        <w:t>nr 1 do OPZ tj. katalogu mebli).</w:t>
      </w:r>
    </w:p>
    <w:p w14:paraId="39BE1B9E" w14:textId="77777777" w:rsidR="008D08E0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lastRenderedPageBreak/>
        <w:t xml:space="preserve">Zamawiający wymagał aby złożone próbki spełniały wszystkie wymagania zawarte w SIWZ. Wymagania dotyczące poszczególnych mebli, stanowiących przedmiot zamówienia zostały szczegółowo określone w Opisie przedmiotu zamówienia (załącznik nr 1 do SIWZ)  - w  katalogu mebli stanowiącym załącznik nr 1 do OPZ. </w:t>
      </w:r>
    </w:p>
    <w:p w14:paraId="19CBEC1A" w14:textId="4D365E54" w:rsidR="003D5DEB" w:rsidRPr="00F41FFC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zastrzegł, że próbki nie podlegają uzupełnieniu, oraz, że oferta Wykonawcy, który: </w:t>
      </w:r>
    </w:p>
    <w:p w14:paraId="3F2D596B" w14:textId="77777777" w:rsidR="003D5DEB" w:rsidRPr="00CA06EB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-nie dostarczy próbek;</w:t>
      </w:r>
    </w:p>
    <w:p w14:paraId="49CC2BA5" w14:textId="77777777" w:rsidR="003D5DEB" w:rsidRPr="00CA06EB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-dostarczone próbki nie będą spełniać wymagań określonych w SIWZ;</w:t>
      </w:r>
    </w:p>
    <w:p w14:paraId="38B3479C" w14:textId="77777777" w:rsidR="003D5DEB" w:rsidRPr="00CA06EB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-złożone próbki będą niezgodne ze złożonymi dokumentami, określonymi w ust. 2 SIWZ;</w:t>
      </w:r>
    </w:p>
    <w:p w14:paraId="50CF1060" w14:textId="77777777" w:rsidR="003D5DEB" w:rsidRPr="00CA06EB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>-złożone próbki będą niezgodne z ofertą;</w:t>
      </w:r>
    </w:p>
    <w:p w14:paraId="39CDA5DE" w14:textId="77777777" w:rsidR="008D08E0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-meble nie będą złożone w sposób kompletny; </w:t>
      </w:r>
    </w:p>
    <w:p w14:paraId="32B41183" w14:textId="2160F7F6" w:rsidR="003D5DEB" w:rsidRPr="00F41FFC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A06EB">
        <w:rPr>
          <w:rFonts w:ascii="Tahoma" w:eastAsia="Calibri" w:hAnsi="Tahoma" w:cs="Tahoma"/>
          <w:sz w:val="20"/>
          <w:szCs w:val="20"/>
          <w:lang w:eastAsia="en-US"/>
        </w:rPr>
        <w:t xml:space="preserve">zostanie uznana za niezgodną z treścią SIWZ i odrzucona przez Zamawiającego na podstawie art. 89 ust. 1 pkt 2 Ustawy </w:t>
      </w:r>
      <w:proofErr w:type="spellStart"/>
      <w:r w:rsidRPr="00CA06EB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CA06EB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411091E0" w14:textId="77777777" w:rsidR="003D5DEB" w:rsidRPr="00F41FFC" w:rsidRDefault="003D5DEB" w:rsidP="003D5DEB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4AD1AF7C" w14:textId="77777777" w:rsidR="003D5DEB" w:rsidRDefault="003D5DEB" w:rsidP="003D5DE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i/>
          <w:sz w:val="20"/>
          <w:szCs w:val="20"/>
        </w:rPr>
        <w:t>Starpol Meble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złożył </w:t>
      </w:r>
      <w:r w:rsidRPr="00F41FFC">
        <w:rPr>
          <w:rFonts w:ascii="Tahoma" w:hAnsi="Tahoma" w:cs="Tahoma"/>
          <w:sz w:val="20"/>
          <w:szCs w:val="20"/>
        </w:rPr>
        <w:t xml:space="preserve">ofertę wraz z próbkami jednakże przedmiotowe próbki nie spełniają wymagań określonych w SIWZ. </w:t>
      </w:r>
    </w:p>
    <w:p w14:paraId="3D223A61" w14:textId="77777777" w:rsidR="003D5DEB" w:rsidRDefault="003D5DEB" w:rsidP="003D5DE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0CE7B284" w14:textId="78558E54" w:rsidR="003D5DEB" w:rsidRPr="00A50372" w:rsidRDefault="003D5DEB" w:rsidP="003D5DE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A50372">
        <w:rPr>
          <w:rFonts w:ascii="Tahoma" w:hAnsi="Tahoma" w:cs="Tahoma"/>
          <w:sz w:val="20"/>
          <w:szCs w:val="20"/>
          <w:u w:val="single"/>
        </w:rPr>
        <w:t xml:space="preserve">W zakresie próbki – kontener 3 szufladowy, </w:t>
      </w:r>
      <w:proofErr w:type="spellStart"/>
      <w:r w:rsidRPr="00A50372">
        <w:rPr>
          <w:rFonts w:ascii="Tahoma" w:hAnsi="Tahoma" w:cs="Tahoma"/>
          <w:sz w:val="20"/>
          <w:szCs w:val="20"/>
          <w:u w:val="single"/>
        </w:rPr>
        <w:t>podblatowy</w:t>
      </w:r>
      <w:proofErr w:type="spellEnd"/>
      <w:r w:rsidRPr="00A50372">
        <w:rPr>
          <w:rFonts w:ascii="Tahoma" w:hAnsi="Tahoma" w:cs="Tahoma"/>
          <w:sz w:val="20"/>
          <w:szCs w:val="20"/>
          <w:u w:val="single"/>
        </w:rPr>
        <w:t xml:space="preserve"> (pozycja 24 w katalogu mebli stanowiącym załącznik do OPZ):</w:t>
      </w:r>
    </w:p>
    <w:p w14:paraId="05423783" w14:textId="4FB9523F" w:rsidR="003D5DEB" w:rsidRPr="003D5DEB" w:rsidRDefault="003D5DEB" w:rsidP="003D5DE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A50372">
        <w:rPr>
          <w:rFonts w:ascii="Tahoma" w:hAnsi="Tahoma" w:cs="Tahoma"/>
          <w:sz w:val="20"/>
          <w:szCs w:val="20"/>
        </w:rPr>
        <w:t xml:space="preserve">Zamawiający wymagał w szczególności aby kółka zamontowane były do dolnego wieńca za pomocą metalowego trzpienia wsuwanego na wcisk w „mufę” umieszczoną w otworze znajdującym się w dolnym wieńcu kontenera. </w:t>
      </w:r>
      <w:r w:rsidR="00623730" w:rsidRPr="00A50372">
        <w:rPr>
          <w:rFonts w:ascii="Tahoma" w:hAnsi="Tahoma" w:cs="Tahoma"/>
          <w:sz w:val="20"/>
          <w:szCs w:val="20"/>
        </w:rPr>
        <w:t>Wykonawca zaoferował inny sposób mocowania k</w:t>
      </w:r>
      <w:r w:rsidR="004D2A87" w:rsidRPr="00A50372">
        <w:rPr>
          <w:rFonts w:ascii="Tahoma" w:hAnsi="Tahoma" w:cs="Tahoma"/>
          <w:sz w:val="20"/>
          <w:szCs w:val="20"/>
        </w:rPr>
        <w:t>ółka</w:t>
      </w:r>
      <w:r w:rsidR="00623730" w:rsidRPr="00A50372">
        <w:rPr>
          <w:rFonts w:ascii="Tahoma" w:hAnsi="Tahoma" w:cs="Tahoma"/>
          <w:sz w:val="20"/>
          <w:szCs w:val="20"/>
        </w:rPr>
        <w:t xml:space="preserve"> do dolnego wieńca kontenera tj. </w:t>
      </w:r>
      <w:r w:rsidR="004D2A87" w:rsidRPr="00A50372">
        <w:rPr>
          <w:rFonts w:ascii="Tahoma" w:hAnsi="Tahoma" w:cs="Tahoma"/>
          <w:sz w:val="20"/>
          <w:szCs w:val="20"/>
        </w:rPr>
        <w:t>kółko zostało zamocowane na płytce przylegającej do dolnego wieńca kontenera.</w:t>
      </w:r>
      <w:r w:rsidR="00623730" w:rsidRPr="00A50372">
        <w:rPr>
          <w:rFonts w:ascii="Tahoma" w:hAnsi="Tahoma" w:cs="Tahoma"/>
          <w:sz w:val="20"/>
          <w:szCs w:val="20"/>
        </w:rPr>
        <w:t xml:space="preserve"> </w:t>
      </w:r>
      <w:r w:rsidR="002504E9" w:rsidRPr="00A50372">
        <w:rPr>
          <w:rFonts w:ascii="Tahoma" w:hAnsi="Tahoma" w:cs="Tahoma"/>
          <w:sz w:val="20"/>
          <w:szCs w:val="20"/>
        </w:rPr>
        <w:t>Nie została zastosowana</w:t>
      </w:r>
      <w:r w:rsidR="00623730" w:rsidRPr="00A50372">
        <w:rPr>
          <w:rFonts w:ascii="Tahoma" w:hAnsi="Tahoma" w:cs="Tahoma"/>
          <w:sz w:val="20"/>
          <w:szCs w:val="20"/>
        </w:rPr>
        <w:t xml:space="preserve"> „</w:t>
      </w:r>
      <w:r w:rsidR="002504E9" w:rsidRPr="00A50372">
        <w:rPr>
          <w:rFonts w:ascii="Tahoma" w:hAnsi="Tahoma" w:cs="Tahoma"/>
          <w:sz w:val="20"/>
          <w:szCs w:val="20"/>
        </w:rPr>
        <w:t>mufa</w:t>
      </w:r>
      <w:r w:rsidR="00623730" w:rsidRPr="00A50372">
        <w:rPr>
          <w:rFonts w:ascii="Tahoma" w:hAnsi="Tahoma" w:cs="Tahoma"/>
          <w:sz w:val="20"/>
          <w:szCs w:val="20"/>
        </w:rPr>
        <w:t>”</w:t>
      </w:r>
      <w:r w:rsidR="004D2A87" w:rsidRPr="00A50372">
        <w:rPr>
          <w:rFonts w:ascii="Tahoma" w:hAnsi="Tahoma" w:cs="Tahoma"/>
          <w:sz w:val="20"/>
          <w:szCs w:val="20"/>
        </w:rPr>
        <w:t xml:space="preserve"> (umieszczona w otworze wewnątrz wieńca) </w:t>
      </w:r>
      <w:r w:rsidR="00623730" w:rsidRPr="00A50372">
        <w:rPr>
          <w:rFonts w:ascii="Tahoma" w:hAnsi="Tahoma" w:cs="Tahoma"/>
          <w:sz w:val="20"/>
          <w:szCs w:val="20"/>
        </w:rPr>
        <w:t xml:space="preserve"> </w:t>
      </w:r>
      <w:r w:rsidR="002504E9" w:rsidRPr="00A50372">
        <w:rPr>
          <w:rFonts w:ascii="Tahoma" w:hAnsi="Tahoma" w:cs="Tahoma"/>
          <w:sz w:val="20"/>
          <w:szCs w:val="20"/>
        </w:rPr>
        <w:t>i trzpień</w:t>
      </w:r>
      <w:r w:rsidR="004D2A87" w:rsidRPr="00A50372">
        <w:rPr>
          <w:rFonts w:ascii="Tahoma" w:hAnsi="Tahoma" w:cs="Tahoma"/>
          <w:sz w:val="20"/>
          <w:szCs w:val="20"/>
        </w:rPr>
        <w:t xml:space="preserve"> (mocujący kółko w mufie)</w:t>
      </w:r>
      <w:r w:rsidR="002504E9" w:rsidRPr="00A50372">
        <w:rPr>
          <w:rFonts w:ascii="Tahoma" w:hAnsi="Tahoma" w:cs="Tahoma"/>
          <w:sz w:val="20"/>
          <w:szCs w:val="20"/>
        </w:rPr>
        <w:t>.</w:t>
      </w:r>
      <w:r w:rsidR="002504E9">
        <w:rPr>
          <w:rFonts w:ascii="Tahoma" w:hAnsi="Tahoma" w:cs="Tahoma"/>
          <w:sz w:val="20"/>
          <w:szCs w:val="20"/>
        </w:rPr>
        <w:t xml:space="preserve"> </w:t>
      </w:r>
    </w:p>
    <w:p w14:paraId="4F7DD1E7" w14:textId="77777777" w:rsidR="005C4C0D" w:rsidRDefault="005C4C0D" w:rsidP="005C4C0D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3A0C16E0" w14:textId="43981C31" w:rsidR="005B5963" w:rsidRPr="00FF63E8" w:rsidRDefault="003B6700" w:rsidP="005B5963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Z uwagi na wyżej opisaną okoliczność</w:t>
      </w:r>
      <w:r w:rsidR="005B5963" w:rsidRPr="00F41FFC">
        <w:rPr>
          <w:rFonts w:ascii="Tahoma" w:hAnsi="Tahoma" w:cs="Tahoma"/>
          <w:sz w:val="20"/>
          <w:szCs w:val="20"/>
        </w:rPr>
        <w:t xml:space="preserve"> </w:t>
      </w:r>
      <w:r w:rsidRPr="00F41FFC">
        <w:rPr>
          <w:rFonts w:ascii="Tahoma" w:hAnsi="Tahoma" w:cs="Tahoma"/>
          <w:sz w:val="20"/>
          <w:szCs w:val="20"/>
        </w:rPr>
        <w:t>Zamawi</w:t>
      </w:r>
      <w:r>
        <w:rPr>
          <w:rFonts w:ascii="Tahoma" w:hAnsi="Tahoma" w:cs="Tahoma"/>
          <w:sz w:val="20"/>
          <w:szCs w:val="20"/>
        </w:rPr>
        <w:t>ający odrzuca</w:t>
      </w:r>
      <w:r w:rsidRPr="00F41FFC">
        <w:rPr>
          <w:rFonts w:ascii="Tahoma" w:hAnsi="Tahoma" w:cs="Tahoma"/>
          <w:sz w:val="20"/>
          <w:szCs w:val="20"/>
        </w:rPr>
        <w:t xml:space="preserve"> ofertę Wykonawcy</w:t>
      </w:r>
      <w:r>
        <w:rPr>
          <w:rFonts w:ascii="Tahoma" w:hAnsi="Tahoma" w:cs="Tahoma"/>
          <w:sz w:val="20"/>
          <w:szCs w:val="20"/>
        </w:rPr>
        <w:t>.</w:t>
      </w:r>
      <w:r w:rsidRPr="00F41F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 w:rsidR="005B5963" w:rsidRPr="00F41FFC">
        <w:rPr>
          <w:rFonts w:ascii="Tahoma" w:hAnsi="Tahoma" w:cs="Tahoma"/>
          <w:sz w:val="20"/>
          <w:szCs w:val="20"/>
        </w:rPr>
        <w:t xml:space="preserve">reść oferty nie odpowiada treści </w:t>
      </w:r>
      <w:r w:rsidR="005B5963">
        <w:rPr>
          <w:rFonts w:ascii="Tahoma" w:hAnsi="Tahoma" w:cs="Tahoma"/>
          <w:sz w:val="20"/>
          <w:szCs w:val="20"/>
        </w:rPr>
        <w:t>sp</w:t>
      </w:r>
      <w:r>
        <w:rPr>
          <w:rFonts w:ascii="Tahoma" w:hAnsi="Tahoma" w:cs="Tahoma"/>
          <w:sz w:val="20"/>
          <w:szCs w:val="20"/>
        </w:rPr>
        <w:t>ecyfikacji istotnych zamówienia</w:t>
      </w:r>
      <w:r w:rsidR="005B5963" w:rsidRPr="00F41FFC">
        <w:rPr>
          <w:rFonts w:ascii="Tahoma" w:hAnsi="Tahoma" w:cs="Tahoma"/>
          <w:sz w:val="20"/>
          <w:szCs w:val="20"/>
        </w:rPr>
        <w:t xml:space="preserve">. </w:t>
      </w:r>
    </w:p>
    <w:p w14:paraId="4C181171" w14:textId="225151D4" w:rsidR="003D5DEB" w:rsidRPr="005B5963" w:rsidRDefault="003D5DEB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2A433488" w14:textId="31994A00" w:rsidR="00193EAB" w:rsidRPr="00F41FFC" w:rsidRDefault="00193EAB" w:rsidP="00193EA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Oferta Wykonawcy </w:t>
      </w:r>
      <w:r w:rsidRPr="00F41FFC">
        <w:rPr>
          <w:rFonts w:ascii="Tahoma" w:hAnsi="Tahoma" w:cs="Tahoma"/>
          <w:i/>
          <w:sz w:val="20"/>
          <w:szCs w:val="20"/>
        </w:rPr>
        <w:t xml:space="preserve">M.P. Polska Sp. z o.o., ul. 17 Stycznia 48, 02-146 Warszawa, </w:t>
      </w:r>
      <w:r w:rsidRPr="00F41FFC">
        <w:rPr>
          <w:rFonts w:ascii="Tahoma" w:hAnsi="Tahoma" w:cs="Tahoma"/>
          <w:sz w:val="20"/>
          <w:szCs w:val="20"/>
        </w:rPr>
        <w:t xml:space="preserve">została odrzucona na podstawie art. 89 ust. 1 pkt 2 ustawy </w:t>
      </w:r>
      <w:proofErr w:type="spellStart"/>
      <w:r w:rsidRPr="00F41FFC">
        <w:rPr>
          <w:rFonts w:ascii="Tahoma" w:hAnsi="Tahoma" w:cs="Tahoma"/>
          <w:sz w:val="20"/>
          <w:szCs w:val="20"/>
        </w:rPr>
        <w:t>pzp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tj. Zamawiający odrzuca ofertę jeżeli jej treść nie odpowiada treści specyfikacji istotnych warunków zamówienia.</w:t>
      </w:r>
    </w:p>
    <w:p w14:paraId="0572EF57" w14:textId="77777777" w:rsidR="00DB5D46" w:rsidRPr="00DB5D46" w:rsidRDefault="00DB5D46" w:rsidP="00DB5D46">
      <w:p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DB5D46">
        <w:rPr>
          <w:rFonts w:ascii="Tahoma" w:hAnsi="Tahoma" w:cs="Tahoma"/>
          <w:sz w:val="20"/>
          <w:szCs w:val="20"/>
        </w:rPr>
        <w:t>Uzasadnienie faktyczne i prawne:</w:t>
      </w:r>
    </w:p>
    <w:p w14:paraId="49AEA508" w14:textId="0ACC0104" w:rsidR="00193EAB" w:rsidRDefault="005B5963" w:rsidP="005B5963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Zamawiający w rozdziale XI ust. 3 SIWZ określił, że wymaga aby Wykonawca złożył wraz z ofertą próbki w </w:t>
      </w:r>
      <w:r w:rsidRPr="00CA06EB">
        <w:rPr>
          <w:rFonts w:ascii="Tahoma" w:hAnsi="Tahoma" w:cs="Tahoma"/>
          <w:sz w:val="20"/>
          <w:szCs w:val="20"/>
        </w:rPr>
        <w:t>postaci następujących mebli</w:t>
      </w:r>
      <w:r w:rsidRPr="00F41FFC">
        <w:rPr>
          <w:rFonts w:ascii="Tahoma" w:hAnsi="Tahoma" w:cs="Tahoma"/>
          <w:sz w:val="20"/>
          <w:szCs w:val="20"/>
        </w:rPr>
        <w:t>:</w:t>
      </w:r>
    </w:p>
    <w:p w14:paraId="4F4FB791" w14:textId="48A0A53C" w:rsidR="005B5963" w:rsidRDefault="005B5963" w:rsidP="005B5963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CA06EB">
        <w:rPr>
          <w:rFonts w:ascii="Tahoma" w:hAnsi="Tahoma" w:cs="Tahoma"/>
          <w:sz w:val="20"/>
          <w:szCs w:val="20"/>
        </w:rPr>
        <w:t>Fotel obrotowy, pracowniczy (pozycja 28 w załączniku nr 1 do OPZ tj. katalogu mebli);</w:t>
      </w:r>
    </w:p>
    <w:p w14:paraId="4E6F749B" w14:textId="77777777" w:rsidR="005B5963" w:rsidRDefault="005B5963" w:rsidP="00825DBC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Kontener 3 szufladowy, </w:t>
      </w:r>
      <w:proofErr w:type="spellStart"/>
      <w:r w:rsidRPr="00F41FFC">
        <w:rPr>
          <w:rFonts w:ascii="Tahoma" w:hAnsi="Tahoma" w:cs="Tahoma"/>
          <w:sz w:val="20"/>
          <w:szCs w:val="20"/>
        </w:rPr>
        <w:t>podblatowy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razem z poduszką siedziskową (pozycje 24 i 24a w załączniku </w:t>
      </w:r>
      <w:r>
        <w:rPr>
          <w:rFonts w:ascii="Tahoma" w:hAnsi="Tahoma" w:cs="Tahoma"/>
          <w:sz w:val="20"/>
          <w:szCs w:val="20"/>
        </w:rPr>
        <w:t>nr 1 do OPZ tj. katalogu mebli);</w:t>
      </w:r>
    </w:p>
    <w:p w14:paraId="27DADEC4" w14:textId="17DCB8DB" w:rsidR="000203CE" w:rsidRDefault="005B5963" w:rsidP="00825DBC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hAnsi="Tahoma" w:cs="Tahoma"/>
          <w:sz w:val="20"/>
          <w:szCs w:val="20"/>
        </w:rPr>
        <w:t>Szafa aktowa, niska (pozycja 10 w załączniku nr 1 do OPZ tj. katalogu mebli)</w:t>
      </w:r>
      <w:r>
        <w:rPr>
          <w:rFonts w:ascii="Tahoma" w:hAnsi="Tahoma" w:cs="Tahoma"/>
          <w:sz w:val="20"/>
          <w:szCs w:val="20"/>
        </w:rPr>
        <w:t>;</w:t>
      </w:r>
    </w:p>
    <w:p w14:paraId="020A061D" w14:textId="77777777" w:rsidR="005B5963" w:rsidRDefault="005B5963" w:rsidP="005B5963">
      <w:pPr>
        <w:pStyle w:val="Akapitzlist"/>
        <w:numPr>
          <w:ilvl w:val="0"/>
          <w:numId w:val="26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Biurko prostokątne o stałej wysokości (pozycja 13 w załączniku </w:t>
      </w:r>
      <w:r>
        <w:rPr>
          <w:rFonts w:ascii="Tahoma" w:hAnsi="Tahoma" w:cs="Tahoma"/>
          <w:sz w:val="20"/>
          <w:szCs w:val="20"/>
        </w:rPr>
        <w:t>nr 1 do OPZ tj. katalogu mebli);</w:t>
      </w:r>
    </w:p>
    <w:p w14:paraId="37C958DB" w14:textId="77777777" w:rsidR="003C41DF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hAnsi="Tahoma" w:cs="Tahoma"/>
          <w:sz w:val="20"/>
          <w:szCs w:val="20"/>
        </w:rPr>
        <w:t xml:space="preserve">Zamawiający wymagał aby złożone próbki spełniały wszystkie wymagania zawarte w SIWZ. Wymagania dotyczące poszczególnych mebli, stanowiących przedmiot zamówienia zostały szczegółowo określone w Opisie przedmiotu zamówienia (załącznik nr 1 do SIWZ)  - w  katalogu mebli stanowiącym załącznik nr 1 do OPZ. </w:t>
      </w:r>
    </w:p>
    <w:p w14:paraId="2C04B8AF" w14:textId="42629BD4" w:rsidR="005B5963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hAnsi="Tahoma" w:cs="Tahoma"/>
          <w:sz w:val="20"/>
          <w:szCs w:val="20"/>
        </w:rPr>
        <w:t xml:space="preserve">Zamawiający zastrzegł, że próbki nie podlegają uzupełnieniu, oraz, że oferta Wykonawcy, który: </w:t>
      </w:r>
    </w:p>
    <w:p w14:paraId="29BAC59C" w14:textId="77777777" w:rsidR="005B5963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eastAsia="Calibri" w:hAnsi="Tahoma" w:cs="Tahoma"/>
          <w:sz w:val="20"/>
          <w:szCs w:val="20"/>
        </w:rPr>
        <w:t>-nie dostarczy próbek;</w:t>
      </w:r>
    </w:p>
    <w:p w14:paraId="266581BC" w14:textId="77777777" w:rsidR="005B5963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eastAsia="Calibri" w:hAnsi="Tahoma" w:cs="Tahoma"/>
          <w:sz w:val="20"/>
          <w:szCs w:val="20"/>
        </w:rPr>
        <w:t>-dostarczone próbki nie będą spełniać wymagań określonych w SIWZ;</w:t>
      </w:r>
    </w:p>
    <w:p w14:paraId="1707B717" w14:textId="77777777" w:rsidR="005B5963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eastAsia="Calibri" w:hAnsi="Tahoma" w:cs="Tahoma"/>
          <w:sz w:val="20"/>
          <w:szCs w:val="20"/>
        </w:rPr>
        <w:t>-złożone próbki będą niezgodne ze złożonymi dokumentami, określonymi w ust. 2 SIWZ;</w:t>
      </w:r>
    </w:p>
    <w:p w14:paraId="4D78FC6B" w14:textId="77777777" w:rsidR="005B5963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eastAsia="Calibri" w:hAnsi="Tahoma" w:cs="Tahoma"/>
          <w:sz w:val="20"/>
          <w:szCs w:val="20"/>
        </w:rPr>
        <w:t>-złożone próbki będą niezgodne z ofertą;</w:t>
      </w:r>
    </w:p>
    <w:p w14:paraId="5C00FEC9" w14:textId="77777777" w:rsidR="003C41DF" w:rsidRDefault="005B5963" w:rsidP="005B5963">
      <w:pPr>
        <w:tabs>
          <w:tab w:val="left" w:pos="426"/>
        </w:tabs>
        <w:jc w:val="both"/>
        <w:rPr>
          <w:rFonts w:ascii="Tahoma" w:eastAsia="Calibri" w:hAnsi="Tahoma" w:cs="Tahoma"/>
          <w:sz w:val="20"/>
          <w:szCs w:val="20"/>
        </w:rPr>
      </w:pPr>
      <w:r w:rsidRPr="005B5963">
        <w:rPr>
          <w:rFonts w:ascii="Tahoma" w:eastAsia="Calibri" w:hAnsi="Tahoma" w:cs="Tahoma"/>
          <w:sz w:val="20"/>
          <w:szCs w:val="20"/>
        </w:rPr>
        <w:t xml:space="preserve">-meble nie będą złożone w sposób kompletny; </w:t>
      </w:r>
    </w:p>
    <w:p w14:paraId="7F37D6A7" w14:textId="2D3B5F01" w:rsidR="005B5963" w:rsidRPr="005B5963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eastAsia="Calibri" w:hAnsi="Tahoma" w:cs="Tahoma"/>
          <w:sz w:val="20"/>
          <w:szCs w:val="20"/>
        </w:rPr>
        <w:t xml:space="preserve">zostanie uznana za niezgodną z treścią SIWZ i odrzucona przez Zamawiającego na podstawie art. 89 ust. 1 pkt 2 Ustawy </w:t>
      </w:r>
      <w:proofErr w:type="spellStart"/>
      <w:r w:rsidRPr="005B5963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5B5963">
        <w:rPr>
          <w:rFonts w:ascii="Tahoma" w:eastAsia="Calibri" w:hAnsi="Tahoma" w:cs="Tahoma"/>
          <w:sz w:val="20"/>
          <w:szCs w:val="20"/>
        </w:rPr>
        <w:t>.</w:t>
      </w:r>
    </w:p>
    <w:p w14:paraId="367C2509" w14:textId="77777777" w:rsidR="005B5963" w:rsidRDefault="005B5963" w:rsidP="005B5963">
      <w:pPr>
        <w:tabs>
          <w:tab w:val="left" w:pos="426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C32C0FA" w14:textId="6A129711" w:rsidR="005B5963" w:rsidRPr="005B5963" w:rsidRDefault="005B5963" w:rsidP="005B596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5B5963">
        <w:rPr>
          <w:rFonts w:ascii="Tahoma" w:eastAsia="Calibri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i/>
          <w:sz w:val="20"/>
          <w:szCs w:val="20"/>
        </w:rPr>
        <w:t xml:space="preserve">M.P. Polska Sp. z o.o. </w:t>
      </w:r>
      <w:r w:rsidRPr="005B5963">
        <w:rPr>
          <w:rFonts w:ascii="Tahoma" w:eastAsia="Calibri" w:hAnsi="Tahoma" w:cs="Tahoma"/>
          <w:sz w:val="20"/>
          <w:szCs w:val="20"/>
          <w:lang w:eastAsia="en-US"/>
        </w:rPr>
        <w:t xml:space="preserve"> złożył </w:t>
      </w:r>
      <w:r w:rsidRPr="005B5963">
        <w:rPr>
          <w:rFonts w:ascii="Tahoma" w:hAnsi="Tahoma" w:cs="Tahoma"/>
          <w:sz w:val="20"/>
          <w:szCs w:val="20"/>
        </w:rPr>
        <w:t xml:space="preserve">ofertę wraz z próbkami jednakże przedmiotowe próbki nie spełniają wymagań określonych w SIWZ. </w:t>
      </w:r>
    </w:p>
    <w:p w14:paraId="63AC7E85" w14:textId="77777777" w:rsidR="00730127" w:rsidRPr="00F41FFC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C9F09C1" w14:textId="77777777" w:rsidR="00C80AA0" w:rsidRPr="00092630" w:rsidRDefault="00C80AA0" w:rsidP="00C80AA0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092630">
        <w:rPr>
          <w:rFonts w:ascii="Tahoma" w:hAnsi="Tahoma" w:cs="Tahoma"/>
          <w:sz w:val="20"/>
          <w:szCs w:val="20"/>
          <w:u w:val="single"/>
        </w:rPr>
        <w:t xml:space="preserve">W zakresie próbki – kontener 3 szufladowy, </w:t>
      </w:r>
      <w:proofErr w:type="spellStart"/>
      <w:r w:rsidRPr="00092630">
        <w:rPr>
          <w:rFonts w:ascii="Tahoma" w:hAnsi="Tahoma" w:cs="Tahoma"/>
          <w:sz w:val="20"/>
          <w:szCs w:val="20"/>
          <w:u w:val="single"/>
        </w:rPr>
        <w:t>podblatowy</w:t>
      </w:r>
      <w:proofErr w:type="spellEnd"/>
      <w:r w:rsidRPr="00092630">
        <w:rPr>
          <w:rFonts w:ascii="Tahoma" w:hAnsi="Tahoma" w:cs="Tahoma"/>
          <w:sz w:val="20"/>
          <w:szCs w:val="20"/>
          <w:u w:val="single"/>
        </w:rPr>
        <w:t xml:space="preserve"> (pozycja 24 w katalogu mebli stanowiącym załącznik do OPZ):</w:t>
      </w:r>
    </w:p>
    <w:p w14:paraId="42694E98" w14:textId="77777777" w:rsidR="00C80AA0" w:rsidRPr="003D5DEB" w:rsidRDefault="00C80AA0" w:rsidP="00C80AA0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092630">
        <w:rPr>
          <w:rFonts w:ascii="Tahoma" w:hAnsi="Tahoma" w:cs="Tahoma"/>
          <w:sz w:val="20"/>
          <w:szCs w:val="20"/>
        </w:rPr>
        <w:t>Zamawiający wymagał w szczególności aby kółka zamontowane były do dolnego wieńca za pomocą metalowego trzpienia wsuwanego na wcisk w „mufę” umieszczoną w otworze znajdującym się w dolnym wieńcu kontenera. Wykonawca zaoferował inny sposób mocowania kółka do dolnego wieńca kontenera tj. kółko zostało zamocowane na płytce przylegającej do dolnego wieńca kontenera. Nie została zastosowana „mufa” (umieszczona w otworze wewnątrz wieńca)  i trzpień (mocujący kółko w mufie).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12B02CD" w14:textId="77777777" w:rsidR="00C80AA0" w:rsidRPr="005C4C0D" w:rsidRDefault="00C80AA0" w:rsidP="00C80AA0">
      <w:p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0C4509C6" w14:textId="77777777" w:rsidR="00C80AA0" w:rsidRPr="004B3CF2" w:rsidRDefault="00C80AA0" w:rsidP="00C80AA0">
      <w:pPr>
        <w:tabs>
          <w:tab w:val="left" w:pos="426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4B3CF2">
        <w:rPr>
          <w:rFonts w:ascii="Tahoma" w:hAnsi="Tahoma" w:cs="Tahoma"/>
          <w:sz w:val="20"/>
          <w:szCs w:val="20"/>
          <w:u w:val="single"/>
        </w:rPr>
        <w:t>W zakresie próbki – biurko prostokątne o stałej wysokości (pozycja 13 w katalogu mebli stanowiącym załącznik do OPZ):</w:t>
      </w:r>
    </w:p>
    <w:p w14:paraId="4B8CB491" w14:textId="44810205" w:rsidR="00730127" w:rsidRPr="00F41FFC" w:rsidRDefault="00C80AA0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Zamawiający wymagał m.in. aby </w:t>
      </w:r>
      <w:r w:rsidR="006B15F1">
        <w:rPr>
          <w:rFonts w:ascii="Tahoma" w:hAnsi="Tahoma" w:cs="Tahoma"/>
          <w:sz w:val="20"/>
          <w:szCs w:val="20"/>
          <w:lang w:eastAsia="en-US"/>
        </w:rPr>
        <w:t>do górnej części nogi biurka przymocowana była belka poprzeczna o przekroju prostokąt</w:t>
      </w:r>
      <w:r w:rsidR="003C41DF">
        <w:rPr>
          <w:rFonts w:ascii="Tahoma" w:hAnsi="Tahoma" w:cs="Tahoma"/>
          <w:sz w:val="20"/>
          <w:szCs w:val="20"/>
          <w:lang w:eastAsia="en-US"/>
        </w:rPr>
        <w:t>nym minimum 20 mm x 20 mm mająca</w:t>
      </w:r>
      <w:r w:rsidR="006B15F1">
        <w:rPr>
          <w:rFonts w:ascii="Tahoma" w:hAnsi="Tahoma" w:cs="Tahoma"/>
          <w:sz w:val="20"/>
          <w:szCs w:val="20"/>
          <w:lang w:eastAsia="en-US"/>
        </w:rPr>
        <w:t xml:space="preserve"> za zadanie stabilizację blatu biurka. W zaoferowanej próbce biurka nie zamocowano belki o określonym wymiarze, zastosowano kątownik.  </w:t>
      </w:r>
    </w:p>
    <w:p w14:paraId="6FF8034D" w14:textId="77777777" w:rsidR="00730127" w:rsidRPr="00F41FFC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4AF831D" w14:textId="2AF9D9AE" w:rsidR="006B15F1" w:rsidRPr="00FF63E8" w:rsidRDefault="003B6700" w:rsidP="006B15F1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Z uwagi na ww. </w:t>
      </w:r>
      <w:r w:rsidR="006B15F1" w:rsidRPr="00F41FFC">
        <w:rPr>
          <w:rFonts w:ascii="Tahoma" w:hAnsi="Tahoma" w:cs="Tahoma"/>
          <w:sz w:val="20"/>
          <w:szCs w:val="20"/>
        </w:rPr>
        <w:t xml:space="preserve">okoliczności </w:t>
      </w:r>
      <w:r w:rsidRPr="00F41FFC">
        <w:rPr>
          <w:rFonts w:ascii="Tahoma" w:hAnsi="Tahoma" w:cs="Tahoma"/>
          <w:sz w:val="20"/>
          <w:szCs w:val="20"/>
        </w:rPr>
        <w:t>Zamawi</w:t>
      </w:r>
      <w:r>
        <w:rPr>
          <w:rFonts w:ascii="Tahoma" w:hAnsi="Tahoma" w:cs="Tahoma"/>
          <w:sz w:val="20"/>
          <w:szCs w:val="20"/>
        </w:rPr>
        <w:t>ający odrzuca</w:t>
      </w:r>
      <w:r w:rsidRPr="00F41FFC">
        <w:rPr>
          <w:rFonts w:ascii="Tahoma" w:hAnsi="Tahoma" w:cs="Tahoma"/>
          <w:sz w:val="20"/>
          <w:szCs w:val="20"/>
        </w:rPr>
        <w:t xml:space="preserve"> ofertę W</w:t>
      </w:r>
      <w:r>
        <w:rPr>
          <w:rFonts w:ascii="Tahoma" w:hAnsi="Tahoma" w:cs="Tahoma"/>
          <w:sz w:val="20"/>
          <w:szCs w:val="20"/>
        </w:rPr>
        <w:t>ykonawcy. T</w:t>
      </w:r>
      <w:r w:rsidR="006B15F1" w:rsidRPr="00F41FFC">
        <w:rPr>
          <w:rFonts w:ascii="Tahoma" w:hAnsi="Tahoma" w:cs="Tahoma"/>
          <w:sz w:val="20"/>
          <w:szCs w:val="20"/>
        </w:rPr>
        <w:t xml:space="preserve">reść oferty nie odpowiada treści </w:t>
      </w:r>
      <w:r w:rsidR="006B15F1">
        <w:rPr>
          <w:rFonts w:ascii="Tahoma" w:hAnsi="Tahoma" w:cs="Tahoma"/>
          <w:sz w:val="20"/>
          <w:szCs w:val="20"/>
        </w:rPr>
        <w:t>sp</w:t>
      </w:r>
      <w:r>
        <w:rPr>
          <w:rFonts w:ascii="Tahoma" w:hAnsi="Tahoma" w:cs="Tahoma"/>
          <w:sz w:val="20"/>
          <w:szCs w:val="20"/>
        </w:rPr>
        <w:t>ecyfikacji istotnych zamówienia</w:t>
      </w:r>
      <w:r w:rsidR="006B15F1" w:rsidRPr="00F41FFC">
        <w:rPr>
          <w:rFonts w:ascii="Tahoma" w:hAnsi="Tahoma" w:cs="Tahoma"/>
          <w:sz w:val="20"/>
          <w:szCs w:val="20"/>
        </w:rPr>
        <w:t xml:space="preserve">. </w:t>
      </w:r>
    </w:p>
    <w:p w14:paraId="18A39F01" w14:textId="77777777" w:rsidR="00730127" w:rsidRPr="00F41FFC" w:rsidRDefault="00730127" w:rsidP="00825DB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3980739" w14:textId="05CD7D87" w:rsidR="00792DD2" w:rsidRPr="00F41FFC" w:rsidRDefault="001D48A5" w:rsidP="006B15F1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41FFC">
        <w:rPr>
          <w:rFonts w:ascii="Tahoma" w:hAnsi="Tahoma" w:cs="Tahoma"/>
          <w:sz w:val="20"/>
          <w:szCs w:val="20"/>
          <w:lang w:eastAsia="en-US"/>
        </w:rPr>
        <w:t xml:space="preserve"> </w:t>
      </w:r>
    </w:p>
    <w:sectPr w:rsidR="00792DD2" w:rsidRPr="00F41FFC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A20F23">
          <w:rPr>
            <w:rFonts w:ascii="Tahoma" w:hAnsi="Tahoma" w:cs="Tahoma"/>
            <w:noProof/>
            <w:sz w:val="20"/>
            <w:szCs w:val="20"/>
          </w:rPr>
          <w:t>7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C54E13"/>
    <w:multiLevelType w:val="hybridMultilevel"/>
    <w:tmpl w:val="BD5A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44DE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828D5"/>
    <w:multiLevelType w:val="hybridMultilevel"/>
    <w:tmpl w:val="C61A7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1F3F"/>
    <w:multiLevelType w:val="hybridMultilevel"/>
    <w:tmpl w:val="C33C5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735E"/>
    <w:multiLevelType w:val="hybridMultilevel"/>
    <w:tmpl w:val="C5BA1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B6C2C"/>
    <w:multiLevelType w:val="hybridMultilevel"/>
    <w:tmpl w:val="7B1C5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CA3"/>
    <w:multiLevelType w:val="hybridMultilevel"/>
    <w:tmpl w:val="12EC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34E1"/>
    <w:multiLevelType w:val="hybridMultilevel"/>
    <w:tmpl w:val="42D2F75A"/>
    <w:lvl w:ilvl="0" w:tplc="E85A886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91E64"/>
    <w:multiLevelType w:val="hybridMultilevel"/>
    <w:tmpl w:val="50902A68"/>
    <w:lvl w:ilvl="0" w:tplc="405A406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B4113"/>
    <w:multiLevelType w:val="hybridMultilevel"/>
    <w:tmpl w:val="8EB2CFAC"/>
    <w:lvl w:ilvl="0" w:tplc="8708E13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7"/>
  </w:num>
  <w:num w:numId="5">
    <w:abstractNumId w:val="18"/>
  </w:num>
  <w:num w:numId="6">
    <w:abstractNumId w:val="2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23"/>
  </w:num>
  <w:num w:numId="18">
    <w:abstractNumId w:val="22"/>
  </w:num>
  <w:num w:numId="19">
    <w:abstractNumId w:val="25"/>
  </w:num>
  <w:num w:numId="20">
    <w:abstractNumId w:val="2"/>
  </w:num>
  <w:num w:numId="21">
    <w:abstractNumId w:val="13"/>
  </w:num>
  <w:num w:numId="22">
    <w:abstractNumId w:val="17"/>
  </w:num>
  <w:num w:numId="23">
    <w:abstractNumId w:val="15"/>
  </w:num>
  <w:num w:numId="24">
    <w:abstractNumId w:val="20"/>
  </w:num>
  <w:num w:numId="25">
    <w:abstractNumId w:val="12"/>
  </w:num>
  <w:num w:numId="26">
    <w:abstractNumId w:val="9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121F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41C5E"/>
    <w:rsid w:val="00046718"/>
    <w:rsid w:val="0005374F"/>
    <w:rsid w:val="00054D9C"/>
    <w:rsid w:val="00062892"/>
    <w:rsid w:val="0006405A"/>
    <w:rsid w:val="00080D2B"/>
    <w:rsid w:val="00084482"/>
    <w:rsid w:val="00087D8B"/>
    <w:rsid w:val="00092630"/>
    <w:rsid w:val="000963AA"/>
    <w:rsid w:val="000A458F"/>
    <w:rsid w:val="000B3D0F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3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F9"/>
    <w:rsid w:val="00176DEE"/>
    <w:rsid w:val="00176FC7"/>
    <w:rsid w:val="00177F44"/>
    <w:rsid w:val="001801A5"/>
    <w:rsid w:val="00183B11"/>
    <w:rsid w:val="0018693D"/>
    <w:rsid w:val="00186940"/>
    <w:rsid w:val="00187954"/>
    <w:rsid w:val="00192E95"/>
    <w:rsid w:val="00193B51"/>
    <w:rsid w:val="00193EAB"/>
    <w:rsid w:val="00194C87"/>
    <w:rsid w:val="00195AAC"/>
    <w:rsid w:val="00196112"/>
    <w:rsid w:val="001A1154"/>
    <w:rsid w:val="001A26EE"/>
    <w:rsid w:val="001A58CC"/>
    <w:rsid w:val="001B08CF"/>
    <w:rsid w:val="001B26CA"/>
    <w:rsid w:val="001B7209"/>
    <w:rsid w:val="001C05FD"/>
    <w:rsid w:val="001C1446"/>
    <w:rsid w:val="001D0D48"/>
    <w:rsid w:val="001D1651"/>
    <w:rsid w:val="001D48A5"/>
    <w:rsid w:val="001D7413"/>
    <w:rsid w:val="001F27E0"/>
    <w:rsid w:val="001F2FEB"/>
    <w:rsid w:val="002007A4"/>
    <w:rsid w:val="002032C9"/>
    <w:rsid w:val="002050CC"/>
    <w:rsid w:val="00211FC7"/>
    <w:rsid w:val="0021308E"/>
    <w:rsid w:val="00221011"/>
    <w:rsid w:val="00226E62"/>
    <w:rsid w:val="002320D3"/>
    <w:rsid w:val="00237BFD"/>
    <w:rsid w:val="00241DC6"/>
    <w:rsid w:val="00242406"/>
    <w:rsid w:val="002427A9"/>
    <w:rsid w:val="00242A65"/>
    <w:rsid w:val="00244B72"/>
    <w:rsid w:val="00247CDE"/>
    <w:rsid w:val="002504E9"/>
    <w:rsid w:val="00254470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6244"/>
    <w:rsid w:val="002D6A4F"/>
    <w:rsid w:val="002D7160"/>
    <w:rsid w:val="002E25ED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57249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B6700"/>
    <w:rsid w:val="003C41DF"/>
    <w:rsid w:val="003C6F9C"/>
    <w:rsid w:val="003D1C60"/>
    <w:rsid w:val="003D2B2F"/>
    <w:rsid w:val="003D46F7"/>
    <w:rsid w:val="003D5DEB"/>
    <w:rsid w:val="003D6E4F"/>
    <w:rsid w:val="003E036F"/>
    <w:rsid w:val="003E2981"/>
    <w:rsid w:val="003F2891"/>
    <w:rsid w:val="003F489D"/>
    <w:rsid w:val="003F6B67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3CF2"/>
    <w:rsid w:val="004B6D3B"/>
    <w:rsid w:val="004C2148"/>
    <w:rsid w:val="004C303E"/>
    <w:rsid w:val="004C3ECC"/>
    <w:rsid w:val="004D2A87"/>
    <w:rsid w:val="004E2178"/>
    <w:rsid w:val="004F6A60"/>
    <w:rsid w:val="004F6C7A"/>
    <w:rsid w:val="005008F3"/>
    <w:rsid w:val="0050269E"/>
    <w:rsid w:val="00502FE3"/>
    <w:rsid w:val="0050369F"/>
    <w:rsid w:val="00503A35"/>
    <w:rsid w:val="00512B9B"/>
    <w:rsid w:val="0052484B"/>
    <w:rsid w:val="005261CF"/>
    <w:rsid w:val="0053003F"/>
    <w:rsid w:val="005313D0"/>
    <w:rsid w:val="00533B3E"/>
    <w:rsid w:val="0053655F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3E28"/>
    <w:rsid w:val="005B404C"/>
    <w:rsid w:val="005B5963"/>
    <w:rsid w:val="005C0EF6"/>
    <w:rsid w:val="005C22D8"/>
    <w:rsid w:val="005C4C0D"/>
    <w:rsid w:val="005D3C1A"/>
    <w:rsid w:val="005D79B2"/>
    <w:rsid w:val="005E1E99"/>
    <w:rsid w:val="005E438C"/>
    <w:rsid w:val="005F04C2"/>
    <w:rsid w:val="006049F5"/>
    <w:rsid w:val="006067A0"/>
    <w:rsid w:val="00607A69"/>
    <w:rsid w:val="006155A7"/>
    <w:rsid w:val="0061700F"/>
    <w:rsid w:val="00623730"/>
    <w:rsid w:val="006311FC"/>
    <w:rsid w:val="0063242E"/>
    <w:rsid w:val="006363E2"/>
    <w:rsid w:val="00643F31"/>
    <w:rsid w:val="0064525C"/>
    <w:rsid w:val="00645FFC"/>
    <w:rsid w:val="006470B7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B15F1"/>
    <w:rsid w:val="006D4553"/>
    <w:rsid w:val="006D66DF"/>
    <w:rsid w:val="006E0521"/>
    <w:rsid w:val="006E11AE"/>
    <w:rsid w:val="006E5A5F"/>
    <w:rsid w:val="006F2657"/>
    <w:rsid w:val="006F6B93"/>
    <w:rsid w:val="00702ED1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7B97"/>
    <w:rsid w:val="007F5959"/>
    <w:rsid w:val="007F5BE9"/>
    <w:rsid w:val="00803408"/>
    <w:rsid w:val="008066CE"/>
    <w:rsid w:val="00806BCA"/>
    <w:rsid w:val="0080714B"/>
    <w:rsid w:val="008125B8"/>
    <w:rsid w:val="008231C9"/>
    <w:rsid w:val="00824650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14A3"/>
    <w:rsid w:val="00882C94"/>
    <w:rsid w:val="00885A4C"/>
    <w:rsid w:val="008925E9"/>
    <w:rsid w:val="008B0EB8"/>
    <w:rsid w:val="008B2007"/>
    <w:rsid w:val="008B6BE8"/>
    <w:rsid w:val="008C3E92"/>
    <w:rsid w:val="008C77F1"/>
    <w:rsid w:val="008D08E0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6ED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A5C95"/>
    <w:rsid w:val="009A7E79"/>
    <w:rsid w:val="009B18D6"/>
    <w:rsid w:val="009B196F"/>
    <w:rsid w:val="009B2BF9"/>
    <w:rsid w:val="009B425D"/>
    <w:rsid w:val="009B4C45"/>
    <w:rsid w:val="009C307C"/>
    <w:rsid w:val="009C326A"/>
    <w:rsid w:val="009D6019"/>
    <w:rsid w:val="009D78E3"/>
    <w:rsid w:val="009E034C"/>
    <w:rsid w:val="009E244D"/>
    <w:rsid w:val="009E2570"/>
    <w:rsid w:val="009F39A8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0F23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0372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3E2"/>
    <w:rsid w:val="00AC06BC"/>
    <w:rsid w:val="00AC1454"/>
    <w:rsid w:val="00AC4C85"/>
    <w:rsid w:val="00AC5C25"/>
    <w:rsid w:val="00AD105D"/>
    <w:rsid w:val="00AE12A6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607C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0AA0"/>
    <w:rsid w:val="00C816AB"/>
    <w:rsid w:val="00CA06EB"/>
    <w:rsid w:val="00CB3E26"/>
    <w:rsid w:val="00CB5E4B"/>
    <w:rsid w:val="00CB63E8"/>
    <w:rsid w:val="00CC1758"/>
    <w:rsid w:val="00CD285E"/>
    <w:rsid w:val="00CD3756"/>
    <w:rsid w:val="00CD3AB1"/>
    <w:rsid w:val="00CD3C57"/>
    <w:rsid w:val="00CD4B96"/>
    <w:rsid w:val="00CD4C40"/>
    <w:rsid w:val="00CE0472"/>
    <w:rsid w:val="00CE69AF"/>
    <w:rsid w:val="00CF15F4"/>
    <w:rsid w:val="00CF2439"/>
    <w:rsid w:val="00CF4FC2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5236"/>
    <w:rsid w:val="00D77C6B"/>
    <w:rsid w:val="00D81453"/>
    <w:rsid w:val="00D85171"/>
    <w:rsid w:val="00D95354"/>
    <w:rsid w:val="00DB16E0"/>
    <w:rsid w:val="00DB5D46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258D0"/>
    <w:rsid w:val="00E54B56"/>
    <w:rsid w:val="00E576AA"/>
    <w:rsid w:val="00E57AF0"/>
    <w:rsid w:val="00E61812"/>
    <w:rsid w:val="00E62C20"/>
    <w:rsid w:val="00E635AF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4093"/>
    <w:rsid w:val="00ED7327"/>
    <w:rsid w:val="00EE1E9A"/>
    <w:rsid w:val="00EE59C2"/>
    <w:rsid w:val="00EF07BB"/>
    <w:rsid w:val="00EF0B0C"/>
    <w:rsid w:val="00EF26DC"/>
    <w:rsid w:val="00EF393C"/>
    <w:rsid w:val="00EF5FA4"/>
    <w:rsid w:val="00F05592"/>
    <w:rsid w:val="00F0778D"/>
    <w:rsid w:val="00F10695"/>
    <w:rsid w:val="00F1324E"/>
    <w:rsid w:val="00F145CF"/>
    <w:rsid w:val="00F31428"/>
    <w:rsid w:val="00F33F6B"/>
    <w:rsid w:val="00F41FFC"/>
    <w:rsid w:val="00F42737"/>
    <w:rsid w:val="00F42FBE"/>
    <w:rsid w:val="00F43436"/>
    <w:rsid w:val="00F47B7F"/>
    <w:rsid w:val="00F51AE0"/>
    <w:rsid w:val="00F5280D"/>
    <w:rsid w:val="00F55296"/>
    <w:rsid w:val="00F55EFE"/>
    <w:rsid w:val="00F6483E"/>
    <w:rsid w:val="00F6745E"/>
    <w:rsid w:val="00F756F5"/>
    <w:rsid w:val="00F7666B"/>
    <w:rsid w:val="00F77963"/>
    <w:rsid w:val="00F82DCD"/>
    <w:rsid w:val="00F83708"/>
    <w:rsid w:val="00F85675"/>
    <w:rsid w:val="00F86805"/>
    <w:rsid w:val="00F87361"/>
    <w:rsid w:val="00F9042E"/>
    <w:rsid w:val="00F90FA5"/>
    <w:rsid w:val="00F92B5E"/>
    <w:rsid w:val="00F96B86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9326ED"/>
    <w:pPr>
      <w:jc w:val="both"/>
    </w:pPr>
    <w:rPr>
      <w:rFonts w:ascii="Tahoma" w:hAnsi="Tahoma" w:cs="Tahoma"/>
      <w:b/>
      <w:i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  <w:style w:type="paragraph" w:styleId="Bezodstpw">
    <w:name w:val="No Spacing"/>
    <w:uiPriority w:val="1"/>
    <w:qFormat/>
    <w:rsid w:val="00226E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0765-B520-445D-9C67-5201D689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2849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35</cp:revision>
  <cp:lastPrinted>2017-05-19T12:45:00Z</cp:lastPrinted>
  <dcterms:created xsi:type="dcterms:W3CDTF">2017-05-15T13:00:00Z</dcterms:created>
  <dcterms:modified xsi:type="dcterms:W3CDTF">2017-05-19T12:46:00Z</dcterms:modified>
</cp:coreProperties>
</file>