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8C" w:rsidRPr="00105FBF" w:rsidRDefault="00933F8C" w:rsidP="00933F8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  <w:r w:rsidRPr="00105FBF">
        <w:rPr>
          <w:b/>
          <w:sz w:val="22"/>
          <w:szCs w:val="22"/>
        </w:rPr>
        <w:t xml:space="preserve"> do SIWZ</w:t>
      </w:r>
    </w:p>
    <w:p w:rsidR="00933F8C" w:rsidRPr="00105FBF" w:rsidRDefault="00933F8C" w:rsidP="00933F8C">
      <w:pPr>
        <w:pStyle w:val="Nagwek8"/>
        <w:spacing w:after="80"/>
        <w:ind w:right="283"/>
        <w:rPr>
          <w:b/>
          <w:sz w:val="22"/>
          <w:szCs w:val="22"/>
        </w:rPr>
      </w:pPr>
    </w:p>
    <w:p w:rsidR="00933F8C" w:rsidRPr="00105FBF" w:rsidRDefault="00933F8C" w:rsidP="00933F8C">
      <w:pPr>
        <w:pStyle w:val="Nagwek8"/>
        <w:spacing w:after="80"/>
        <w:ind w:right="283"/>
        <w:rPr>
          <w:b/>
          <w:sz w:val="22"/>
          <w:szCs w:val="22"/>
        </w:rPr>
      </w:pPr>
      <w:r w:rsidRPr="00105FBF">
        <w:rPr>
          <w:b/>
          <w:sz w:val="22"/>
          <w:szCs w:val="22"/>
        </w:rPr>
        <w:t>FORMULARZ OFERTOWY</w:t>
      </w:r>
    </w:p>
    <w:p w:rsidR="00933F8C" w:rsidRPr="00105FBF" w:rsidRDefault="00933F8C" w:rsidP="00933F8C">
      <w:pPr>
        <w:autoSpaceDE w:val="0"/>
        <w:autoSpaceDN w:val="0"/>
        <w:adjustRightInd w:val="0"/>
        <w:spacing w:after="80"/>
        <w:ind w:right="283"/>
        <w:jc w:val="center"/>
        <w:rPr>
          <w:b/>
          <w:sz w:val="22"/>
          <w:szCs w:val="22"/>
        </w:rPr>
      </w:pPr>
    </w:p>
    <w:p w:rsidR="00933F8C" w:rsidRPr="00BE0A79" w:rsidRDefault="00933F8C" w:rsidP="00933F8C">
      <w:pPr>
        <w:spacing w:line="28" w:lineRule="atLeast"/>
        <w:jc w:val="center"/>
        <w:rPr>
          <w:b/>
          <w:szCs w:val="24"/>
        </w:rPr>
      </w:pPr>
      <w:r w:rsidRPr="00BE0A79">
        <w:rPr>
          <w:b/>
          <w:szCs w:val="24"/>
        </w:rPr>
        <w:t>modernizacja hydraulicznej instalacji rurowej wysokiego ciśnienia na halach W1 i W2 Instytutu Lotnictwa</w:t>
      </w:r>
    </w:p>
    <w:p w:rsidR="00933F8C" w:rsidRDefault="00933F8C" w:rsidP="00933F8C">
      <w:pPr>
        <w:spacing w:after="80"/>
        <w:ind w:right="283"/>
        <w:rPr>
          <w:sz w:val="22"/>
          <w:szCs w:val="22"/>
        </w:rPr>
      </w:pPr>
    </w:p>
    <w:p w:rsidR="00933F8C" w:rsidRPr="00105FBF" w:rsidRDefault="00933F8C" w:rsidP="00933F8C">
      <w:pPr>
        <w:spacing w:after="80"/>
        <w:ind w:right="283"/>
        <w:rPr>
          <w:sz w:val="22"/>
          <w:szCs w:val="22"/>
        </w:rPr>
      </w:pPr>
      <w:bookmarkStart w:id="0" w:name="_GoBack"/>
      <w:bookmarkEnd w:id="0"/>
    </w:p>
    <w:p w:rsidR="00933F8C" w:rsidRPr="00105FBF" w:rsidRDefault="00933F8C" w:rsidP="00933F8C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Nazwa Wykonawcy: ………………..................................................................................................................................................</w:t>
      </w:r>
    </w:p>
    <w:p w:rsidR="00933F8C" w:rsidRPr="00105FBF" w:rsidRDefault="00933F8C" w:rsidP="00933F8C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…......................................................................................................................................................................</w:t>
      </w:r>
    </w:p>
    <w:p w:rsidR="00933F8C" w:rsidRPr="00105FBF" w:rsidRDefault="00933F8C" w:rsidP="00933F8C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adres: …...........................................................................................................................................................</w:t>
      </w:r>
    </w:p>
    <w:p w:rsidR="00933F8C" w:rsidRPr="00105FBF" w:rsidRDefault="00933F8C" w:rsidP="00933F8C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933F8C" w:rsidRPr="00105FBF" w:rsidRDefault="00933F8C" w:rsidP="00933F8C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tel. …................................................................e-mail: ……...........................................................................</w:t>
      </w:r>
    </w:p>
    <w:p w:rsidR="00933F8C" w:rsidRPr="00105FBF" w:rsidRDefault="00933F8C" w:rsidP="00933F8C">
      <w:pPr>
        <w:pStyle w:val="Default"/>
        <w:spacing w:after="80"/>
        <w:ind w:right="283"/>
        <w:jc w:val="both"/>
        <w:rPr>
          <w:color w:val="auto"/>
          <w:sz w:val="22"/>
          <w:szCs w:val="22"/>
        </w:rPr>
      </w:pPr>
    </w:p>
    <w:p w:rsidR="00933F8C" w:rsidRPr="00BE0A79" w:rsidRDefault="00933F8C" w:rsidP="00933F8C">
      <w:pPr>
        <w:pStyle w:val="Akapitzlist"/>
        <w:numPr>
          <w:ilvl w:val="0"/>
          <w:numId w:val="10"/>
        </w:numPr>
        <w:spacing w:line="28" w:lineRule="atLeast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E0A79">
        <w:rPr>
          <w:rFonts w:ascii="Times New Roman" w:hAnsi="Times New Roman"/>
          <w:sz w:val="24"/>
          <w:szCs w:val="24"/>
        </w:rPr>
        <w:t>W odpowiedzi na ogłoszenie dotyczące postępowania prowadzonego w trybie przetargu nieograniczonego, którego przedmiotem jest modernizacja hydraulicznej instalacji rurowej wysokiego ciśnienia na halach W1 i W2 Instytutu Lotnictwa</w:t>
      </w:r>
      <w:r w:rsidRPr="00BE0A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132.8pt;margin-top:11in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RLvAIAAMA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" filled="f" stroked="f">
            <v:textbox>
              <w:txbxContent>
                <w:p w:rsidR="00933F8C" w:rsidRPr="00CF53AD" w:rsidRDefault="00933F8C" w:rsidP="00933F8C">
                  <w:pPr>
                    <w:rPr>
                      <w:rFonts w:ascii="Gill Sans MT" w:hAnsi="Gill Sans MT"/>
                      <w:b/>
                      <w:color w:val="5F5F5F"/>
                      <w:sz w:val="12"/>
                      <w:szCs w:val="12"/>
                    </w:rPr>
                  </w:pPr>
                  <w:r w:rsidRPr="00CF53AD">
                    <w:rPr>
                      <w:rFonts w:ascii="Gill Sans MT" w:hAnsi="Gill Sans MT"/>
                      <w:b/>
                      <w:color w:val="5F5F5F"/>
                      <w:sz w:val="12"/>
                      <w:szCs w:val="12"/>
                    </w:rPr>
                    <w:t>Instytut Lotnictwa</w:t>
                  </w:r>
                </w:p>
                <w:p w:rsidR="00933F8C" w:rsidRPr="00CF53AD" w:rsidRDefault="00933F8C" w:rsidP="00933F8C">
                  <w:pPr>
                    <w:rPr>
                      <w:rFonts w:ascii="Gill Sans MT" w:hAnsi="Gill Sans MT"/>
                      <w:color w:val="5F5F5F"/>
                      <w:sz w:val="12"/>
                      <w:szCs w:val="12"/>
                    </w:rPr>
                  </w:pPr>
                  <w:r w:rsidRPr="00CF53AD">
                    <w:rPr>
                      <w:rFonts w:ascii="Gill Sans MT" w:hAnsi="Gill Sans MT"/>
                      <w:color w:val="5F5F5F"/>
                      <w:sz w:val="12"/>
                      <w:szCs w:val="12"/>
                    </w:rPr>
                    <w:t xml:space="preserve">al. Krakowska 110/114, 02-256 Warszawa  </w:t>
                  </w:r>
                </w:p>
                <w:p w:rsidR="00933F8C" w:rsidRPr="00CF53AD" w:rsidRDefault="00933F8C" w:rsidP="00933F8C">
                  <w:pPr>
                    <w:rPr>
                      <w:rFonts w:ascii="Gill Sans MT" w:hAnsi="Gill Sans MT"/>
                      <w:color w:val="5F5F5F"/>
                      <w:sz w:val="12"/>
                      <w:szCs w:val="12"/>
                    </w:rPr>
                  </w:pPr>
                  <w:r w:rsidRPr="00CF53AD">
                    <w:rPr>
                      <w:rFonts w:ascii="Gill Sans MT" w:hAnsi="Gill Sans MT"/>
                      <w:color w:val="5F5F5F"/>
                      <w:sz w:val="12"/>
                      <w:szCs w:val="12"/>
                    </w:rPr>
                    <w:t>tel.: (+48 22) 846 00 11, faks: (+48 22) 846 44 32</w:t>
                  </w:r>
                </w:p>
                <w:p w:rsidR="00933F8C" w:rsidRPr="00A93CB9" w:rsidRDefault="00933F8C" w:rsidP="00933F8C">
                  <w:pPr>
                    <w:rPr>
                      <w:rFonts w:ascii="Gill Sans MT" w:hAnsi="Gill Sans MT"/>
                      <w:color w:val="5F5F5F"/>
                      <w:sz w:val="12"/>
                      <w:szCs w:val="12"/>
                      <w:lang w:val="en-US"/>
                    </w:rPr>
                  </w:pPr>
                  <w:r w:rsidRPr="00A93CB9">
                    <w:rPr>
                      <w:rFonts w:ascii="Gill Sans MT" w:hAnsi="Gill Sans MT"/>
                      <w:color w:val="5F5F5F"/>
                      <w:sz w:val="12"/>
                      <w:szCs w:val="12"/>
                      <w:lang w:val="en-US"/>
                    </w:rPr>
                    <w:t>e-mail: ilot@ilot.edu.pl, www.ilot.edu.pl</w:t>
                  </w:r>
                </w:p>
                <w:p w:rsidR="00933F8C" w:rsidRPr="00A93CB9" w:rsidRDefault="00933F8C" w:rsidP="00933F8C">
                  <w:pPr>
                    <w:rPr>
                      <w:rFonts w:ascii="Gill Sans MT" w:hAnsi="Gill Sans MT"/>
                      <w:color w:val="5F5F5F"/>
                      <w:sz w:val="12"/>
                      <w:szCs w:val="12"/>
                    </w:rPr>
                  </w:pPr>
                  <w:r w:rsidRPr="00A93CB9">
                    <w:rPr>
                      <w:rFonts w:ascii="Gill Sans MT" w:hAnsi="Gill Sans MT"/>
                      <w:color w:val="5F5F5F"/>
                      <w:sz w:val="12"/>
                      <w:szCs w:val="12"/>
                    </w:rPr>
                    <w:t>Jednostka Badaw</w:t>
                  </w:r>
                  <w:r>
                    <w:rPr>
                      <w:rFonts w:ascii="Gill Sans MT" w:hAnsi="Gill Sans MT"/>
                      <w:color w:val="5F5F5F"/>
                      <w:sz w:val="12"/>
                      <w:szCs w:val="12"/>
                    </w:rPr>
                    <w:t xml:space="preserve">czo-Rozwojowa: KRS 0000034960, </w:t>
                  </w:r>
                  <w:r w:rsidRPr="00A93CB9">
                    <w:rPr>
                      <w:rFonts w:ascii="Gill Sans MT" w:hAnsi="Gill Sans MT"/>
                      <w:color w:val="5F5F5F"/>
                      <w:sz w:val="12"/>
                      <w:szCs w:val="12"/>
                    </w:rPr>
                    <w:t>NIP 525-000-84-9</w:t>
                  </w:r>
                  <w:r>
                    <w:rPr>
                      <w:rFonts w:ascii="Gill Sans MT" w:hAnsi="Gill Sans MT"/>
                      <w:color w:val="5F5F5F"/>
                      <w:sz w:val="12"/>
                      <w:szCs w:val="12"/>
                    </w:rPr>
                    <w:t>4</w:t>
                  </w:r>
                </w:p>
                <w:p w:rsidR="00933F8C" w:rsidRPr="00A93CB9" w:rsidRDefault="00933F8C" w:rsidP="00933F8C">
                  <w:pPr>
                    <w:rPr>
                      <w:rFonts w:ascii="Gill Sans MT" w:hAnsi="Gill Sans MT"/>
                      <w:color w:val="5F5F5F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Pr="00BE0A79">
        <w:rPr>
          <w:rFonts w:ascii="Times New Roman" w:hAnsi="Times New Roman"/>
          <w:sz w:val="24"/>
          <w:szCs w:val="24"/>
        </w:rPr>
        <w:t xml:space="preserve">oferuję/oferujemy wykonanie przedmiotu zamówienia szczegółowo opisanego w załączniku nr 1 </w:t>
      </w:r>
      <w:r w:rsidRPr="00BE0A79">
        <w:rPr>
          <w:rFonts w:ascii="Times New Roman" w:hAnsi="Times New Roman"/>
          <w:i/>
          <w:sz w:val="24"/>
          <w:szCs w:val="24"/>
        </w:rPr>
        <w:t>Opis przedmiotu zamówienia,</w:t>
      </w:r>
      <w:r w:rsidRPr="00BE0A79">
        <w:rPr>
          <w:rFonts w:ascii="Times New Roman" w:hAnsi="Times New Roman"/>
          <w:sz w:val="24"/>
          <w:szCs w:val="24"/>
        </w:rPr>
        <w:t xml:space="preserve"> </w:t>
      </w:r>
    </w:p>
    <w:p w:rsidR="00933F8C" w:rsidRPr="00BE0A79" w:rsidRDefault="00933F8C" w:rsidP="00933F8C">
      <w:pPr>
        <w:pStyle w:val="Akapitzlist"/>
        <w:spacing w:line="28" w:lineRule="atLeast"/>
        <w:ind w:left="284"/>
        <w:jc w:val="both"/>
        <w:rPr>
          <w:rFonts w:ascii="Times New Roman" w:hAnsi="Times New Roman"/>
          <w:sz w:val="24"/>
          <w:szCs w:val="24"/>
        </w:rPr>
      </w:pPr>
    </w:p>
    <w:p w:rsidR="00933F8C" w:rsidRDefault="00933F8C" w:rsidP="00933F8C">
      <w:pPr>
        <w:pStyle w:val="Akapitzlist"/>
        <w:spacing w:line="28" w:lineRule="atLeast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E0A79">
        <w:rPr>
          <w:rFonts w:ascii="Times New Roman" w:hAnsi="Times New Roman"/>
          <w:b/>
          <w:sz w:val="24"/>
          <w:szCs w:val="24"/>
        </w:rPr>
        <w:t>za cenę ………… zł brutto.</w:t>
      </w:r>
    </w:p>
    <w:p w:rsidR="00933F8C" w:rsidRPr="00BE0A79" w:rsidRDefault="00933F8C" w:rsidP="00933F8C">
      <w:pPr>
        <w:pStyle w:val="Akapitzlist"/>
        <w:spacing w:line="28" w:lineRule="atLeast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33F8C" w:rsidRPr="00BE0A79" w:rsidRDefault="00933F8C" w:rsidP="00933F8C">
      <w:pPr>
        <w:pStyle w:val="Akapitzlist"/>
        <w:numPr>
          <w:ilvl w:val="0"/>
          <w:numId w:val="10"/>
        </w:numPr>
        <w:spacing w:line="28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0A79">
        <w:rPr>
          <w:rFonts w:ascii="Times New Roman" w:hAnsi="Times New Roman"/>
          <w:sz w:val="24"/>
          <w:szCs w:val="24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:rsidR="00933F8C" w:rsidRPr="00BE0A79" w:rsidRDefault="00933F8C" w:rsidP="00933F8C">
      <w:pPr>
        <w:pStyle w:val="Akapitzlist"/>
        <w:numPr>
          <w:ilvl w:val="0"/>
          <w:numId w:val="10"/>
        </w:numPr>
        <w:spacing w:line="28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0A79">
        <w:rPr>
          <w:rFonts w:ascii="Times New Roman" w:hAnsi="Times New Roman"/>
          <w:sz w:val="24"/>
          <w:szCs w:val="24"/>
        </w:rPr>
        <w:t>Oświadczam/Oświadczamy, że:</w:t>
      </w:r>
    </w:p>
    <w:p w:rsidR="00933F8C" w:rsidRPr="00BE0A79" w:rsidRDefault="00933F8C" w:rsidP="00933F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beforeAutospacing="0" w:after="80" w:afterAutospacing="0"/>
        <w:ind w:left="567" w:right="283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0A79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 SIWZ;</w:t>
      </w:r>
    </w:p>
    <w:p w:rsidR="00933F8C" w:rsidRPr="00BE0A79" w:rsidRDefault="00933F8C" w:rsidP="00933F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beforeAutospacing="0" w:after="80" w:afterAutospacing="0"/>
        <w:ind w:left="567" w:right="283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0A79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933F8C" w:rsidRPr="00BE0A79" w:rsidRDefault="00933F8C" w:rsidP="00933F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beforeAutospacing="0" w:after="80" w:afterAutospacing="0"/>
        <w:ind w:left="567" w:right="283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0A79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jesteśmy związani niniejszą ofertą przez okres 30 dni od dnia upływu terminu składania ofert.</w:t>
      </w:r>
    </w:p>
    <w:p w:rsidR="00933F8C" w:rsidRPr="00BE0A79" w:rsidRDefault="00933F8C" w:rsidP="00933F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beforeAutospacing="0" w:after="80" w:afterAutospacing="0"/>
        <w:ind w:left="567" w:right="283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0A79">
        <w:rPr>
          <w:rFonts w:ascii="Times New Roman" w:hAnsi="Times New Roman"/>
          <w:sz w:val="24"/>
          <w:szCs w:val="24"/>
        </w:rPr>
        <w:t>Oświadczam, że jestem małym/średnim przedsiębiorcą:</w:t>
      </w:r>
    </w:p>
    <w:p w:rsidR="00933F8C" w:rsidRPr="00BE0A79" w:rsidRDefault="00933F8C" w:rsidP="00933F8C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567" w:right="28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E0A79">
        <w:rPr>
          <w:rFonts w:ascii="Times New Roman" w:hAnsi="Times New Roman"/>
          <w:sz w:val="24"/>
          <w:szCs w:val="24"/>
        </w:rPr>
        <w:t>tak □     nie □</w:t>
      </w:r>
      <w:r w:rsidRPr="00BE0A79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933F8C" w:rsidRPr="00BE0A79" w:rsidRDefault="00933F8C" w:rsidP="00933F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beforeAutospacing="0" w:after="80" w:afterAutospacing="0"/>
        <w:ind w:left="567" w:right="283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0A79">
        <w:rPr>
          <w:rFonts w:ascii="Times New Roman" w:hAnsi="Times New Roman"/>
          <w:sz w:val="24"/>
          <w:szCs w:val="24"/>
        </w:rPr>
        <w:t>Oświadczam, że pochodzę z innego państwa członkowskiego Unii Europejskiej:</w:t>
      </w:r>
    </w:p>
    <w:p w:rsidR="00933F8C" w:rsidRPr="00BE0A79" w:rsidRDefault="00933F8C" w:rsidP="00933F8C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567" w:righ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0A79">
        <w:rPr>
          <w:rFonts w:ascii="Times New Roman" w:hAnsi="Times New Roman"/>
          <w:sz w:val="24"/>
          <w:szCs w:val="24"/>
        </w:rPr>
        <w:t>tak □  ……………………………... (podać nazwę państwa)  nie □</w:t>
      </w:r>
      <w:r w:rsidRPr="00BE0A79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933F8C" w:rsidRPr="00BE0A79" w:rsidRDefault="00933F8C" w:rsidP="00933F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beforeAutospacing="0" w:after="80" w:afterAutospacing="0"/>
        <w:ind w:left="567" w:right="283" w:hanging="283"/>
        <w:jc w:val="both"/>
        <w:rPr>
          <w:rFonts w:ascii="Times New Roman" w:hAnsi="Times New Roman"/>
          <w:sz w:val="24"/>
          <w:szCs w:val="24"/>
        </w:rPr>
      </w:pPr>
      <w:r w:rsidRPr="00BE0A79">
        <w:rPr>
          <w:rFonts w:ascii="Times New Roman" w:hAnsi="Times New Roman"/>
          <w:sz w:val="24"/>
          <w:szCs w:val="24"/>
        </w:rPr>
        <w:t xml:space="preserve">Oświadczam, że pochodzę z innego państwa nie będącego członkiem Unii Europejskiej: </w:t>
      </w:r>
    </w:p>
    <w:p w:rsidR="00933F8C" w:rsidRPr="00BE0A79" w:rsidRDefault="00933F8C" w:rsidP="00933F8C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567" w:right="28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E0A79">
        <w:rPr>
          <w:rFonts w:ascii="Times New Roman" w:hAnsi="Times New Roman"/>
          <w:sz w:val="24"/>
          <w:szCs w:val="24"/>
        </w:rPr>
        <w:t>tak □ ………………………………….. (podać nazwę państwa)   nie □</w:t>
      </w:r>
      <w:r w:rsidRPr="00BE0A79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933F8C" w:rsidRDefault="00933F8C" w:rsidP="00933F8C">
      <w:pPr>
        <w:pStyle w:val="Akapitzlist"/>
        <w:numPr>
          <w:ilvl w:val="0"/>
          <w:numId w:val="10"/>
        </w:numPr>
        <w:spacing w:line="28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0A79">
        <w:rPr>
          <w:rFonts w:ascii="Times New Roman" w:hAnsi="Times New Roman"/>
          <w:sz w:val="24"/>
          <w:szCs w:val="24"/>
        </w:rPr>
        <w:t>Informuję/informujemy, że informacje składające się na ofertę, zawarte na stronach od ……… do ……… stanowią tajemnicę przedsiębiorstwa w rozumieniu przepisów ustawy z dnia16 kwietnia 1993 r. o zwalczaniu nieuczciwej konkurencji /Dz. U. z 2003 r. Nr 153, poz. 1503 z późn. zm./.</w:t>
      </w:r>
    </w:p>
    <w:p w:rsidR="00933F8C" w:rsidRPr="00BE0A79" w:rsidRDefault="00933F8C" w:rsidP="00933F8C">
      <w:pPr>
        <w:pStyle w:val="Akapitzlist"/>
        <w:spacing w:line="28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BE0A79">
        <w:rPr>
          <w:rFonts w:ascii="Times New Roman" w:hAnsi="Times New Roman"/>
          <w:sz w:val="24"/>
          <w:szCs w:val="24"/>
        </w:rPr>
        <w:t xml:space="preserve"> </w:t>
      </w:r>
    </w:p>
    <w:p w:rsidR="00933F8C" w:rsidRPr="00BE0A79" w:rsidRDefault="00933F8C" w:rsidP="00933F8C">
      <w:pPr>
        <w:pStyle w:val="Akapitzlist"/>
        <w:numPr>
          <w:ilvl w:val="0"/>
          <w:numId w:val="10"/>
        </w:numPr>
        <w:spacing w:line="28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0A79">
        <w:rPr>
          <w:rFonts w:ascii="Times New Roman" w:hAnsi="Times New Roman"/>
          <w:sz w:val="24"/>
          <w:szCs w:val="24"/>
        </w:rPr>
        <w:t>Oferta wraz z załącznikami została złożona na ………. stronach.</w:t>
      </w:r>
    </w:p>
    <w:p w:rsidR="00933F8C" w:rsidRPr="00105FBF" w:rsidRDefault="00933F8C" w:rsidP="00933F8C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</w:p>
    <w:p w:rsidR="00933F8C" w:rsidRPr="00105FBF" w:rsidRDefault="00933F8C" w:rsidP="00933F8C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lastRenderedPageBreak/>
        <w:t>ZAŁĄCZNIKI:</w:t>
      </w:r>
    </w:p>
    <w:p w:rsidR="00933F8C" w:rsidRPr="00105FBF" w:rsidRDefault="00933F8C" w:rsidP="00933F8C">
      <w:pPr>
        <w:numPr>
          <w:ilvl w:val="0"/>
          <w:numId w:val="5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:rsidR="00933F8C" w:rsidRPr="00105FBF" w:rsidRDefault="00933F8C" w:rsidP="00933F8C">
      <w:pPr>
        <w:numPr>
          <w:ilvl w:val="0"/>
          <w:numId w:val="5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:rsidR="00933F8C" w:rsidRPr="00105FBF" w:rsidRDefault="00933F8C" w:rsidP="00933F8C">
      <w:pPr>
        <w:numPr>
          <w:ilvl w:val="0"/>
          <w:numId w:val="5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:rsidR="00933F8C" w:rsidRPr="00105FBF" w:rsidRDefault="00933F8C" w:rsidP="00933F8C">
      <w:pPr>
        <w:numPr>
          <w:ilvl w:val="0"/>
          <w:numId w:val="5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:rsidR="00933F8C" w:rsidRPr="00105FBF" w:rsidRDefault="00933F8C" w:rsidP="00933F8C">
      <w:pPr>
        <w:numPr>
          <w:ilvl w:val="0"/>
          <w:numId w:val="5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:rsidR="00933F8C" w:rsidRPr="00105FBF" w:rsidRDefault="00933F8C" w:rsidP="00933F8C">
      <w:pPr>
        <w:autoSpaceDE w:val="0"/>
        <w:autoSpaceDN w:val="0"/>
        <w:adjustRightInd w:val="0"/>
        <w:spacing w:after="80"/>
        <w:ind w:left="360" w:right="283"/>
        <w:jc w:val="both"/>
        <w:rPr>
          <w:sz w:val="22"/>
          <w:szCs w:val="22"/>
        </w:rPr>
      </w:pPr>
    </w:p>
    <w:p w:rsidR="00933F8C" w:rsidRPr="00105FBF" w:rsidRDefault="00933F8C" w:rsidP="00933F8C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ab/>
      </w:r>
      <w:r w:rsidRPr="00105FBF">
        <w:rPr>
          <w:sz w:val="22"/>
          <w:szCs w:val="22"/>
        </w:rPr>
        <w:tab/>
      </w:r>
      <w:r w:rsidRPr="00105FBF">
        <w:rPr>
          <w:sz w:val="22"/>
          <w:szCs w:val="22"/>
        </w:rPr>
        <w:tab/>
      </w:r>
      <w:r w:rsidRPr="00105FBF">
        <w:rPr>
          <w:sz w:val="22"/>
          <w:szCs w:val="22"/>
        </w:rPr>
        <w:tab/>
      </w:r>
    </w:p>
    <w:p w:rsidR="00933F8C" w:rsidRPr="00105FBF" w:rsidRDefault="00933F8C" w:rsidP="00933F8C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105FBF">
        <w:rPr>
          <w:rFonts w:ascii="Times New Roman" w:hAnsi="Times New Roman"/>
          <w:vertAlign w:val="superscript"/>
        </w:rPr>
        <w:t>1</w:t>
      </w:r>
      <w:r w:rsidRPr="00105FBF">
        <w:rPr>
          <w:rFonts w:ascii="Times New Roman" w:hAnsi="Times New Roman"/>
        </w:rPr>
        <w:t>właściwe zaznaczyć krzyżykiem.</w:t>
      </w:r>
    </w:p>
    <w:p w:rsidR="00933F8C" w:rsidRPr="00105FBF" w:rsidRDefault="00933F8C" w:rsidP="00933F8C">
      <w:pPr>
        <w:spacing w:after="80"/>
        <w:ind w:left="349" w:right="283"/>
        <w:jc w:val="both"/>
        <w:rPr>
          <w:sz w:val="22"/>
          <w:szCs w:val="22"/>
        </w:rPr>
      </w:pPr>
    </w:p>
    <w:p w:rsidR="00933F8C" w:rsidRPr="00105FBF" w:rsidRDefault="00933F8C" w:rsidP="00933F8C">
      <w:pPr>
        <w:spacing w:after="80"/>
        <w:ind w:left="426" w:right="283" w:hanging="284"/>
        <w:jc w:val="both"/>
        <w:rPr>
          <w:sz w:val="20"/>
        </w:rPr>
      </w:pPr>
    </w:p>
    <w:p w:rsidR="00933F8C" w:rsidRPr="00105FBF" w:rsidRDefault="00933F8C" w:rsidP="00933F8C">
      <w:pPr>
        <w:spacing w:after="80"/>
        <w:ind w:left="4956" w:right="283"/>
        <w:rPr>
          <w:sz w:val="20"/>
        </w:rPr>
      </w:pPr>
      <w:r w:rsidRPr="00105FBF">
        <w:rPr>
          <w:sz w:val="20"/>
        </w:rPr>
        <w:t xml:space="preserve">    ………………………………………………</w:t>
      </w:r>
    </w:p>
    <w:p w:rsidR="00933F8C" w:rsidRPr="00105FBF" w:rsidRDefault="00933F8C" w:rsidP="00933F8C">
      <w:pPr>
        <w:ind w:left="4247" w:right="284"/>
        <w:jc w:val="center"/>
        <w:rPr>
          <w:i/>
          <w:sz w:val="20"/>
        </w:rPr>
      </w:pPr>
      <w:r w:rsidRPr="00105FBF">
        <w:rPr>
          <w:i/>
          <w:sz w:val="20"/>
        </w:rPr>
        <w:t>pieczęć i podpis osoby upoważnionej</w:t>
      </w:r>
    </w:p>
    <w:p w:rsidR="00933F8C" w:rsidRPr="00105FBF" w:rsidRDefault="00933F8C" w:rsidP="00933F8C">
      <w:pPr>
        <w:ind w:left="4247" w:right="284"/>
        <w:jc w:val="center"/>
        <w:rPr>
          <w:sz w:val="20"/>
        </w:rPr>
      </w:pPr>
      <w:r w:rsidRPr="00105FBF">
        <w:rPr>
          <w:i/>
          <w:sz w:val="20"/>
        </w:rPr>
        <w:t>do reprezentowania Wykonawcy</w:t>
      </w:r>
    </w:p>
    <w:p w:rsidR="00427432" w:rsidRPr="00427432" w:rsidRDefault="00427432" w:rsidP="00427432"/>
    <w:p w:rsidR="00427432" w:rsidRPr="00427432" w:rsidRDefault="00427432" w:rsidP="00427432"/>
    <w:p w:rsidR="00427432" w:rsidRPr="00427432" w:rsidRDefault="00427432" w:rsidP="00427432"/>
    <w:p w:rsidR="00427432" w:rsidRDefault="00427432" w:rsidP="00427432"/>
    <w:p w:rsidR="00427432" w:rsidRDefault="00427432" w:rsidP="00427432"/>
    <w:sectPr w:rsidR="00427432" w:rsidSect="00056761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DC" w:rsidRDefault="00600EDC">
      <w:r>
        <w:separator/>
      </w:r>
    </w:p>
  </w:endnote>
  <w:endnote w:type="continuationSeparator" w:id="0">
    <w:p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376774"/>
      <w:docPartObj>
        <w:docPartGallery w:val="Page Numbers (Bottom of Page)"/>
        <w:docPartUnique/>
      </w:docPartObj>
    </w:sdtPr>
    <w:sdtEndPr/>
    <w:sdtContent>
      <w:p w:rsidR="00340A9A" w:rsidRDefault="005B398B">
        <w:pPr>
          <w:pStyle w:val="Stopka"/>
          <w:jc w:val="right"/>
        </w:pPr>
        <w:r>
          <w:fldChar w:fldCharType="begin"/>
        </w:r>
        <w:r w:rsidR="00340A9A">
          <w:instrText>PAGE   \* MERGEFORMAT</w:instrText>
        </w:r>
        <w:r>
          <w:fldChar w:fldCharType="separate"/>
        </w:r>
        <w:r w:rsidR="00933F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DC" w:rsidRDefault="00600EDC">
      <w:r>
        <w:separator/>
      </w:r>
    </w:p>
  </w:footnote>
  <w:footnote w:type="continuationSeparator" w:id="0">
    <w:p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C5" w:rsidRDefault="002273C5">
    <w:pPr>
      <w:pStyle w:val="Nagwek"/>
    </w:pPr>
    <w:r>
      <w:t>P</w:t>
    </w:r>
    <w:r w:rsidR="00DC521B">
      <w:t xml:space="preserve">ostępowanie nr </w:t>
    </w:r>
    <w:r w:rsidR="00985E83">
      <w:t>1</w:t>
    </w:r>
    <w:r w:rsidR="00933F8C">
      <w:t>7</w:t>
    </w:r>
    <w:r w:rsidR="00DC521B"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5022015D"/>
    <w:multiLevelType w:val="hybridMultilevel"/>
    <w:tmpl w:val="C922B6C8"/>
    <w:lvl w:ilvl="0" w:tplc="C19644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354064"/>
    <w:multiLevelType w:val="hybridMultilevel"/>
    <w:tmpl w:val="EC1E0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504D4"/>
    <w:multiLevelType w:val="hybridMultilevel"/>
    <w:tmpl w:val="2468138C"/>
    <w:lvl w:ilvl="0" w:tplc="C9FA0F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130F3"/>
    <w:multiLevelType w:val="hybridMultilevel"/>
    <w:tmpl w:val="0BDEC496"/>
    <w:lvl w:ilvl="0" w:tplc="E2126458">
      <w:start w:val="1"/>
      <w:numFmt w:val="decimal"/>
      <w:lvlText w:val="%1)"/>
      <w:lvlJc w:val="left"/>
      <w:pPr>
        <w:ind w:left="1591" w:hanging="360"/>
      </w:pPr>
    </w:lvl>
    <w:lvl w:ilvl="1" w:tplc="04150011">
      <w:start w:val="1"/>
      <w:numFmt w:val="decimal"/>
      <w:lvlText w:val="%2)"/>
      <w:lvlJc w:val="left"/>
      <w:pPr>
        <w:ind w:left="2366" w:hanging="360"/>
      </w:pPr>
    </w:lvl>
    <w:lvl w:ilvl="2" w:tplc="DC2411E4">
      <w:start w:val="1"/>
      <w:numFmt w:val="lowerLetter"/>
      <w:lvlText w:val="%3)"/>
      <w:lvlJc w:val="left"/>
      <w:pPr>
        <w:ind w:left="321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2AD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3F8C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46C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317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00473AEA-8B96-4D2B-9322-15C4F442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933F8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14E14-7604-4FB6-873F-70EA80C3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2865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9</cp:revision>
  <cp:lastPrinted>2016-11-10T11:08:00Z</cp:lastPrinted>
  <dcterms:created xsi:type="dcterms:W3CDTF">2017-02-22T20:11:00Z</dcterms:created>
  <dcterms:modified xsi:type="dcterms:W3CDTF">2017-04-19T10:28:00Z</dcterms:modified>
</cp:coreProperties>
</file>