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9CA63" w14:textId="77777777" w:rsidR="00D83AA5" w:rsidRDefault="00D83AA5" w:rsidP="00D83AA5">
      <w:pPr>
        <w:spacing w:after="80"/>
        <w:ind w:right="283"/>
        <w:jc w:val="right"/>
        <w:rPr>
          <w:rFonts w:ascii="Tahoma" w:hAnsi="Tahoma" w:cs="Tahoma"/>
          <w:sz w:val="20"/>
        </w:rPr>
      </w:pPr>
      <w:bookmarkStart w:id="0" w:name="_GoBack"/>
      <w:bookmarkEnd w:id="0"/>
    </w:p>
    <w:p w14:paraId="0C27654C" w14:textId="7279D905" w:rsidR="000954E7" w:rsidRPr="00D83AA5" w:rsidRDefault="000954E7" w:rsidP="00D83AA5">
      <w:pPr>
        <w:spacing w:after="80"/>
        <w:ind w:right="283"/>
        <w:jc w:val="right"/>
        <w:rPr>
          <w:rFonts w:ascii="Tahoma" w:hAnsi="Tahoma" w:cs="Tahoma"/>
          <w:sz w:val="20"/>
        </w:rPr>
      </w:pPr>
      <w:r w:rsidRPr="00D83AA5">
        <w:rPr>
          <w:rFonts w:ascii="Tahoma" w:hAnsi="Tahoma" w:cs="Tahoma"/>
          <w:sz w:val="20"/>
        </w:rPr>
        <w:t>Załącznik nr 8</w:t>
      </w:r>
      <w:r w:rsidR="00575D49">
        <w:rPr>
          <w:rFonts w:ascii="Tahoma" w:hAnsi="Tahoma" w:cs="Tahoma"/>
          <w:sz w:val="20"/>
        </w:rPr>
        <w:t>a</w:t>
      </w:r>
      <w:r w:rsidRPr="00D83AA5">
        <w:rPr>
          <w:rFonts w:ascii="Tahoma" w:hAnsi="Tahoma" w:cs="Tahoma"/>
          <w:sz w:val="20"/>
        </w:rPr>
        <w:t xml:space="preserve"> do SIWZ</w:t>
      </w:r>
    </w:p>
    <w:p w14:paraId="0B85091A" w14:textId="77777777" w:rsidR="00D83AA5" w:rsidRDefault="00D83AA5" w:rsidP="00D83AA5">
      <w:pPr>
        <w:pStyle w:val="Tytu"/>
        <w:tabs>
          <w:tab w:val="left" w:pos="851"/>
        </w:tabs>
        <w:spacing w:after="80"/>
        <w:ind w:right="283"/>
        <w:rPr>
          <w:rFonts w:ascii="Tahoma" w:hAnsi="Tahoma" w:cs="Tahoma"/>
          <w:b w:val="0"/>
          <w:i/>
          <w:sz w:val="20"/>
        </w:rPr>
      </w:pPr>
    </w:p>
    <w:p w14:paraId="5E65D007" w14:textId="6CA18555" w:rsidR="000954E7" w:rsidRPr="00D83AA5" w:rsidRDefault="006C3C6E" w:rsidP="00D83AA5">
      <w:pPr>
        <w:pStyle w:val="Tytu"/>
        <w:tabs>
          <w:tab w:val="left" w:pos="851"/>
        </w:tabs>
        <w:spacing w:after="80"/>
        <w:ind w:right="283"/>
        <w:rPr>
          <w:rFonts w:ascii="Tahoma" w:hAnsi="Tahoma" w:cs="Tahoma"/>
          <w:b w:val="0"/>
          <w:sz w:val="20"/>
        </w:rPr>
      </w:pPr>
      <w:r w:rsidRPr="00D83AA5">
        <w:rPr>
          <w:rFonts w:ascii="Tahoma" w:hAnsi="Tahoma" w:cs="Tahoma"/>
          <w:b w:val="0"/>
          <w:i/>
          <w:sz w:val="20"/>
        </w:rPr>
        <w:t>Projekt Umowy /</w:t>
      </w:r>
      <w:r w:rsidRPr="00D83AA5">
        <w:rPr>
          <w:rFonts w:ascii="Tahoma" w:hAnsi="Tahoma" w:cs="Tahoma"/>
          <w:sz w:val="20"/>
        </w:rPr>
        <w:t xml:space="preserve"> </w:t>
      </w:r>
      <w:r w:rsidR="000954E7" w:rsidRPr="00D83AA5">
        <w:rPr>
          <w:rFonts w:ascii="Tahoma" w:hAnsi="Tahoma" w:cs="Tahoma"/>
          <w:sz w:val="20"/>
        </w:rPr>
        <w:t xml:space="preserve">UMOWA Nr </w:t>
      </w:r>
      <w:r w:rsidR="000954E7" w:rsidRPr="00D83AA5">
        <w:rPr>
          <w:rFonts w:ascii="Tahoma" w:hAnsi="Tahoma" w:cs="Tahoma"/>
          <w:b w:val="0"/>
          <w:i/>
          <w:sz w:val="20"/>
        </w:rPr>
        <w:t>…………………..</w:t>
      </w:r>
    </w:p>
    <w:p w14:paraId="2F5D3099" w14:textId="77777777" w:rsidR="00752408" w:rsidRPr="00D83AA5" w:rsidRDefault="00752408" w:rsidP="00D83AA5">
      <w:pPr>
        <w:spacing w:after="80"/>
        <w:ind w:right="283"/>
        <w:jc w:val="both"/>
        <w:rPr>
          <w:rFonts w:ascii="Tahoma" w:hAnsi="Tahoma" w:cs="Tahoma"/>
          <w:sz w:val="20"/>
        </w:rPr>
      </w:pPr>
    </w:p>
    <w:p w14:paraId="31C80627" w14:textId="77777777" w:rsidR="00B41FA8" w:rsidRDefault="00B41FA8" w:rsidP="00B41FA8">
      <w:pPr>
        <w:spacing w:after="80"/>
        <w:ind w:right="283"/>
        <w:rPr>
          <w:rFonts w:ascii="Tahoma" w:hAnsi="Tahoma" w:cs="Tahoma"/>
          <w:sz w:val="20"/>
        </w:rPr>
      </w:pPr>
    </w:p>
    <w:p w14:paraId="7808BC8E" w14:textId="77777777" w:rsidR="000954E7" w:rsidRPr="00D83AA5" w:rsidRDefault="000954E7" w:rsidP="00B41FA8">
      <w:pPr>
        <w:spacing w:after="80"/>
        <w:ind w:right="283"/>
        <w:rPr>
          <w:rFonts w:ascii="Tahoma" w:hAnsi="Tahoma" w:cs="Tahoma"/>
          <w:sz w:val="20"/>
        </w:rPr>
      </w:pPr>
      <w:r w:rsidRPr="00D83AA5">
        <w:rPr>
          <w:rFonts w:ascii="Tahoma" w:hAnsi="Tahoma" w:cs="Tahoma"/>
          <w:sz w:val="20"/>
        </w:rPr>
        <w:t xml:space="preserve">zawarta </w:t>
      </w:r>
      <w:r w:rsidR="00CC2F3E" w:rsidRPr="00D83AA5">
        <w:rPr>
          <w:rFonts w:ascii="Tahoma" w:hAnsi="Tahoma" w:cs="Tahoma"/>
          <w:sz w:val="20"/>
        </w:rPr>
        <w:t xml:space="preserve">w dniu </w:t>
      </w:r>
      <w:r w:rsidRPr="00D83AA5">
        <w:rPr>
          <w:rFonts w:ascii="Tahoma" w:hAnsi="Tahoma" w:cs="Tahoma"/>
          <w:sz w:val="20"/>
        </w:rPr>
        <w:t xml:space="preserve"> ……</w:t>
      </w:r>
      <w:r w:rsidR="006C3C6E" w:rsidRPr="00D83AA5">
        <w:rPr>
          <w:rFonts w:ascii="Tahoma" w:hAnsi="Tahoma" w:cs="Tahoma"/>
          <w:sz w:val="20"/>
        </w:rPr>
        <w:t>……………</w:t>
      </w:r>
      <w:r w:rsidRPr="00D83AA5">
        <w:rPr>
          <w:rFonts w:ascii="Tahoma" w:hAnsi="Tahoma" w:cs="Tahoma"/>
          <w:sz w:val="20"/>
        </w:rPr>
        <w:t>.2017 r. w Warszawie pomiędzy:</w:t>
      </w:r>
    </w:p>
    <w:p w14:paraId="09205D4D" w14:textId="77777777" w:rsidR="00D83AA5" w:rsidRPr="00D83AA5" w:rsidRDefault="00D83AA5" w:rsidP="00D83AA5">
      <w:pPr>
        <w:spacing w:after="80"/>
        <w:ind w:right="283"/>
        <w:jc w:val="both"/>
        <w:rPr>
          <w:rFonts w:ascii="Tahoma" w:hAnsi="Tahoma" w:cs="Tahoma"/>
          <w:sz w:val="20"/>
        </w:rPr>
      </w:pPr>
    </w:p>
    <w:p w14:paraId="0146C6DB" w14:textId="77777777" w:rsidR="000954E7" w:rsidRPr="00D83AA5" w:rsidRDefault="006C3C6E" w:rsidP="00D83AA5">
      <w:pPr>
        <w:spacing w:after="80"/>
        <w:ind w:right="283"/>
        <w:jc w:val="both"/>
        <w:rPr>
          <w:rFonts w:ascii="Tahoma" w:hAnsi="Tahoma" w:cs="Tahoma"/>
          <w:sz w:val="20"/>
        </w:rPr>
      </w:pPr>
      <w:r w:rsidRPr="00D83AA5">
        <w:rPr>
          <w:rFonts w:ascii="Tahoma" w:hAnsi="Tahoma" w:cs="Tahoma"/>
          <w:b/>
          <w:sz w:val="20"/>
        </w:rPr>
        <w:t>Instytutem Lotnictwa</w:t>
      </w:r>
      <w:r w:rsidRPr="00D83AA5">
        <w:rPr>
          <w:rFonts w:ascii="Tahoma" w:hAnsi="Tahoma" w:cs="Tahoma"/>
          <w:sz w:val="20"/>
        </w:rPr>
        <w:t xml:space="preserve"> z siedzibą w Warszawie (02-256 Warszawa) Al. Krakowska 110/114, wpisanym do Rejestru Przedsiębiorców prowadzonego przez Sąd Rejonowy dla m.st. Warszawy w Warszawie, XIII Wydział Gospodarczy Krajowego Rejestru Sądowego pod numerem 0000034960, NIP: 525-000-84-94, REGON: 000037374, zwanym dalej Zamawiającym, reprezentowanym przez:</w:t>
      </w:r>
    </w:p>
    <w:p w14:paraId="134765A1" w14:textId="77777777" w:rsidR="000954E7" w:rsidRPr="00D83AA5" w:rsidRDefault="000954E7" w:rsidP="00D83AA5">
      <w:pPr>
        <w:spacing w:after="80"/>
        <w:ind w:right="283"/>
        <w:jc w:val="both"/>
        <w:rPr>
          <w:rFonts w:ascii="Tahoma" w:hAnsi="Tahoma" w:cs="Tahoma"/>
          <w:b/>
          <w:bCs/>
          <w:sz w:val="20"/>
        </w:rPr>
      </w:pPr>
      <w:r w:rsidRPr="00D83AA5">
        <w:rPr>
          <w:rFonts w:ascii="Tahoma" w:hAnsi="Tahoma" w:cs="Tahoma"/>
          <w:bCs/>
          <w:sz w:val="20"/>
        </w:rPr>
        <w:t>………………………………………..</w:t>
      </w:r>
      <w:r w:rsidRPr="00D83AA5">
        <w:rPr>
          <w:rFonts w:ascii="Tahoma" w:hAnsi="Tahoma" w:cs="Tahoma"/>
          <w:b/>
          <w:bCs/>
          <w:sz w:val="20"/>
        </w:rPr>
        <w:t xml:space="preserve"> </w:t>
      </w:r>
      <w:r w:rsidRPr="00D83AA5">
        <w:rPr>
          <w:rFonts w:ascii="Tahoma" w:hAnsi="Tahoma" w:cs="Tahoma"/>
          <w:bCs/>
          <w:sz w:val="20"/>
        </w:rPr>
        <w:t>−</w:t>
      </w:r>
      <w:r w:rsidRPr="00D83AA5">
        <w:rPr>
          <w:rFonts w:ascii="Tahoma" w:hAnsi="Tahoma" w:cs="Tahoma"/>
          <w:b/>
          <w:bCs/>
          <w:sz w:val="20"/>
        </w:rPr>
        <w:t xml:space="preserve"> </w:t>
      </w:r>
      <w:r w:rsidRPr="00D83AA5">
        <w:rPr>
          <w:rFonts w:ascii="Tahoma" w:hAnsi="Tahoma" w:cs="Tahoma"/>
          <w:sz w:val="20"/>
        </w:rPr>
        <w:t xml:space="preserve">Dyrektora Instytutu Lotnictwa </w:t>
      </w:r>
    </w:p>
    <w:p w14:paraId="35128017" w14:textId="77777777" w:rsidR="00CC2F3E" w:rsidRPr="00D83AA5" w:rsidRDefault="00CC2F3E" w:rsidP="00D83AA5">
      <w:pPr>
        <w:spacing w:after="80"/>
        <w:ind w:right="283"/>
        <w:jc w:val="both"/>
        <w:rPr>
          <w:rFonts w:ascii="Tahoma" w:hAnsi="Tahoma" w:cs="Tahoma"/>
          <w:sz w:val="20"/>
        </w:rPr>
      </w:pPr>
    </w:p>
    <w:p w14:paraId="21C8B852" w14:textId="77777777" w:rsidR="000954E7" w:rsidRPr="00D83AA5" w:rsidRDefault="006C3C6E" w:rsidP="00D83AA5">
      <w:pPr>
        <w:spacing w:after="80"/>
        <w:ind w:right="283"/>
        <w:jc w:val="both"/>
        <w:rPr>
          <w:rFonts w:ascii="Tahoma" w:hAnsi="Tahoma" w:cs="Tahoma"/>
          <w:bCs/>
          <w:sz w:val="20"/>
        </w:rPr>
      </w:pPr>
      <w:r w:rsidRPr="00D83AA5">
        <w:rPr>
          <w:rFonts w:ascii="Tahoma" w:hAnsi="Tahoma" w:cs="Tahoma"/>
          <w:bCs/>
          <w:sz w:val="20"/>
        </w:rPr>
        <w:t>a firmą:</w:t>
      </w:r>
    </w:p>
    <w:p w14:paraId="2C53F629" w14:textId="77777777" w:rsidR="00CC2F3E" w:rsidRPr="00D83AA5" w:rsidRDefault="00CC2F3E" w:rsidP="00D83AA5">
      <w:pPr>
        <w:spacing w:after="80"/>
        <w:ind w:right="283"/>
        <w:jc w:val="both"/>
        <w:rPr>
          <w:rFonts w:ascii="Tahoma" w:hAnsi="Tahoma" w:cs="Tahoma"/>
          <w:bCs/>
          <w:sz w:val="20"/>
        </w:rPr>
      </w:pPr>
    </w:p>
    <w:p w14:paraId="2C174A9A" w14:textId="77777777" w:rsidR="000954E7" w:rsidRPr="00D83AA5" w:rsidRDefault="000954E7" w:rsidP="00D83AA5">
      <w:pPr>
        <w:spacing w:after="80"/>
        <w:ind w:right="283"/>
        <w:jc w:val="both"/>
        <w:rPr>
          <w:rFonts w:ascii="Tahoma" w:hAnsi="Tahoma" w:cs="Tahoma"/>
          <w:sz w:val="20"/>
        </w:rPr>
      </w:pPr>
      <w:r w:rsidRPr="00D83AA5">
        <w:rPr>
          <w:rFonts w:ascii="Tahoma" w:hAnsi="Tahoma" w:cs="Tahoma"/>
          <w:b/>
          <w:sz w:val="20"/>
        </w:rPr>
        <w:t>……</w:t>
      </w:r>
      <w:r w:rsidR="001E0EC9" w:rsidRPr="00D83AA5">
        <w:rPr>
          <w:rFonts w:ascii="Tahoma" w:hAnsi="Tahoma" w:cs="Tahoma"/>
          <w:b/>
          <w:sz w:val="20"/>
        </w:rPr>
        <w:t>……..</w:t>
      </w:r>
      <w:r w:rsidRPr="00D83AA5">
        <w:rPr>
          <w:rFonts w:ascii="Tahoma" w:hAnsi="Tahoma" w:cs="Tahoma"/>
          <w:b/>
          <w:sz w:val="20"/>
        </w:rPr>
        <w:t>………..</w:t>
      </w:r>
      <w:r w:rsidRPr="00D83AA5">
        <w:rPr>
          <w:rFonts w:ascii="Tahoma" w:hAnsi="Tahoma" w:cs="Tahoma"/>
          <w:sz w:val="20"/>
        </w:rPr>
        <w:t>,</w:t>
      </w:r>
      <w:r w:rsidRPr="00D83AA5">
        <w:rPr>
          <w:rFonts w:ascii="Tahoma" w:hAnsi="Tahoma" w:cs="Tahoma"/>
          <w:b/>
          <w:sz w:val="20"/>
        </w:rPr>
        <w:t xml:space="preserve"> </w:t>
      </w:r>
      <w:r w:rsidRPr="00D83AA5">
        <w:rPr>
          <w:rFonts w:ascii="Tahoma" w:hAnsi="Tahoma" w:cs="Tahoma"/>
          <w:sz w:val="20"/>
        </w:rPr>
        <w:t xml:space="preserve">z siedzibą </w:t>
      </w:r>
      <w:r w:rsidR="00EF1C9D" w:rsidRPr="00D83AA5">
        <w:rPr>
          <w:rFonts w:ascii="Tahoma" w:hAnsi="Tahoma" w:cs="Tahoma"/>
          <w:sz w:val="20"/>
        </w:rPr>
        <w:t xml:space="preserve">w </w:t>
      </w:r>
      <w:r w:rsidRPr="00D83AA5">
        <w:rPr>
          <w:rFonts w:ascii="Tahoma" w:hAnsi="Tahoma" w:cs="Tahoma"/>
          <w:sz w:val="20"/>
        </w:rPr>
        <w:t>……………………</w:t>
      </w:r>
      <w:r w:rsidR="00EF1C9D" w:rsidRPr="00D83AA5">
        <w:rPr>
          <w:rFonts w:ascii="Tahoma" w:hAnsi="Tahoma" w:cs="Tahoma"/>
          <w:sz w:val="20"/>
        </w:rPr>
        <w:t>………………………………….</w:t>
      </w:r>
      <w:r w:rsidRPr="00D83AA5">
        <w:rPr>
          <w:rFonts w:ascii="Tahoma" w:hAnsi="Tahoma" w:cs="Tahoma"/>
          <w:sz w:val="20"/>
        </w:rPr>
        <w:t xml:space="preserve">…….., wpisaną do Rejestru Przedsiębiorców </w:t>
      </w:r>
      <w:r w:rsidR="001E0EC9" w:rsidRPr="00D83AA5">
        <w:rPr>
          <w:rFonts w:ascii="Tahoma" w:hAnsi="Tahoma" w:cs="Tahoma"/>
          <w:sz w:val="20"/>
        </w:rPr>
        <w:t xml:space="preserve">prowadzonego przez Sąd Rejonowy dla ……………., ……………..………. Wydział Gospodarczy Krajowego Rejestru Sądowego </w:t>
      </w:r>
      <w:r w:rsidRPr="00D83AA5">
        <w:rPr>
          <w:rFonts w:ascii="Tahoma" w:hAnsi="Tahoma" w:cs="Tahoma"/>
          <w:sz w:val="20"/>
        </w:rPr>
        <w:t xml:space="preserve">pod </w:t>
      </w:r>
      <w:r w:rsidR="001E0EC9" w:rsidRPr="00D83AA5">
        <w:rPr>
          <w:rFonts w:ascii="Tahoma" w:hAnsi="Tahoma" w:cs="Tahoma"/>
          <w:sz w:val="20"/>
        </w:rPr>
        <w:t>numerem</w:t>
      </w:r>
      <w:r w:rsidRPr="00D83AA5">
        <w:rPr>
          <w:rFonts w:ascii="Tahoma" w:hAnsi="Tahoma" w:cs="Tahoma"/>
          <w:sz w:val="20"/>
        </w:rPr>
        <w:t>: ……………</w:t>
      </w:r>
      <w:r w:rsidR="00430554" w:rsidRPr="00D83AA5">
        <w:rPr>
          <w:rFonts w:ascii="Tahoma" w:hAnsi="Tahoma" w:cs="Tahoma"/>
          <w:sz w:val="20"/>
        </w:rPr>
        <w:t>……………..</w:t>
      </w:r>
      <w:r w:rsidRPr="00D83AA5">
        <w:rPr>
          <w:rFonts w:ascii="Tahoma" w:hAnsi="Tahoma" w:cs="Tahoma"/>
          <w:sz w:val="20"/>
        </w:rPr>
        <w:t xml:space="preserve">……, </w:t>
      </w:r>
      <w:r w:rsidR="001E0EC9" w:rsidRPr="00D83AA5">
        <w:rPr>
          <w:rFonts w:ascii="Tahoma" w:hAnsi="Tahoma" w:cs="Tahoma"/>
          <w:sz w:val="20"/>
        </w:rPr>
        <w:t xml:space="preserve">NIP: ……………………., REGON: ……………, </w:t>
      </w:r>
      <w:r w:rsidR="00CD1650" w:rsidRPr="00D83AA5">
        <w:rPr>
          <w:rFonts w:ascii="Tahoma" w:hAnsi="Tahoma" w:cs="Tahoma"/>
          <w:sz w:val="20"/>
        </w:rPr>
        <w:t xml:space="preserve">o kapitale zakładowym …….., </w:t>
      </w:r>
      <w:r w:rsidRPr="00D83AA5">
        <w:rPr>
          <w:rFonts w:ascii="Tahoma" w:hAnsi="Tahoma" w:cs="Tahoma"/>
          <w:sz w:val="20"/>
        </w:rPr>
        <w:t xml:space="preserve">zwanym dalej </w:t>
      </w:r>
      <w:r w:rsidRPr="00D83AA5">
        <w:rPr>
          <w:rFonts w:ascii="Tahoma" w:hAnsi="Tahoma" w:cs="Tahoma"/>
          <w:b/>
          <w:sz w:val="20"/>
        </w:rPr>
        <w:t>Wykonawcą</w:t>
      </w:r>
      <w:r w:rsidRPr="00D83AA5">
        <w:rPr>
          <w:rFonts w:ascii="Tahoma" w:hAnsi="Tahoma" w:cs="Tahoma"/>
          <w:sz w:val="20"/>
        </w:rPr>
        <w:t>,</w:t>
      </w:r>
      <w:r w:rsidRPr="00D83AA5">
        <w:rPr>
          <w:rFonts w:ascii="Tahoma" w:hAnsi="Tahoma" w:cs="Tahoma"/>
          <w:b/>
          <w:sz w:val="20"/>
        </w:rPr>
        <w:t xml:space="preserve"> </w:t>
      </w:r>
      <w:r w:rsidRPr="00D83AA5">
        <w:rPr>
          <w:rFonts w:ascii="Tahoma" w:hAnsi="Tahoma" w:cs="Tahoma"/>
          <w:sz w:val="20"/>
        </w:rPr>
        <w:t>reprezentowanym przez</w:t>
      </w:r>
    </w:p>
    <w:p w14:paraId="1495C945" w14:textId="77777777" w:rsidR="00430554" w:rsidRPr="00D83AA5" w:rsidRDefault="000954E7" w:rsidP="00D83AA5">
      <w:pPr>
        <w:spacing w:after="80"/>
        <w:ind w:right="283"/>
        <w:jc w:val="both"/>
        <w:rPr>
          <w:rFonts w:ascii="Tahoma" w:hAnsi="Tahoma" w:cs="Tahoma"/>
          <w:sz w:val="20"/>
        </w:rPr>
      </w:pPr>
      <w:r w:rsidRPr="00D83AA5">
        <w:rPr>
          <w:rFonts w:ascii="Tahoma" w:hAnsi="Tahoma" w:cs="Tahoma"/>
          <w:sz w:val="20"/>
        </w:rPr>
        <w:t>………………………………..</w:t>
      </w:r>
      <w:r w:rsidR="00430554" w:rsidRPr="00D83AA5">
        <w:rPr>
          <w:rFonts w:ascii="Tahoma" w:hAnsi="Tahoma" w:cs="Tahoma"/>
          <w:sz w:val="20"/>
        </w:rPr>
        <w:t xml:space="preserve"> - ………………………………………. </w:t>
      </w:r>
    </w:p>
    <w:p w14:paraId="51570EF1" w14:textId="77777777" w:rsidR="000954E7" w:rsidRPr="00D83AA5" w:rsidRDefault="000954E7" w:rsidP="00D83AA5">
      <w:pPr>
        <w:spacing w:after="80"/>
        <w:ind w:right="283"/>
        <w:jc w:val="both"/>
        <w:rPr>
          <w:rFonts w:ascii="Tahoma" w:hAnsi="Tahoma" w:cs="Tahoma"/>
          <w:sz w:val="20"/>
        </w:rPr>
      </w:pPr>
    </w:p>
    <w:p w14:paraId="13E51A35" w14:textId="77777777" w:rsidR="000954E7" w:rsidRPr="00D83AA5" w:rsidRDefault="000954E7" w:rsidP="00D83AA5">
      <w:pPr>
        <w:spacing w:after="80"/>
        <w:ind w:right="283"/>
        <w:jc w:val="both"/>
        <w:rPr>
          <w:rFonts w:ascii="Tahoma" w:hAnsi="Tahoma" w:cs="Tahoma"/>
          <w:sz w:val="20"/>
        </w:rPr>
      </w:pPr>
      <w:r w:rsidRPr="00D83AA5">
        <w:rPr>
          <w:rFonts w:ascii="Tahoma" w:hAnsi="Tahoma" w:cs="Tahoma"/>
          <w:sz w:val="20"/>
        </w:rPr>
        <w:t xml:space="preserve">wspólnie zwanymi </w:t>
      </w:r>
      <w:r w:rsidRPr="00D83AA5">
        <w:rPr>
          <w:rFonts w:ascii="Tahoma" w:hAnsi="Tahoma" w:cs="Tahoma"/>
          <w:b/>
          <w:sz w:val="20"/>
        </w:rPr>
        <w:t>Stronami</w:t>
      </w:r>
      <w:r w:rsidRPr="00D83AA5">
        <w:rPr>
          <w:rFonts w:ascii="Tahoma" w:hAnsi="Tahoma" w:cs="Tahoma"/>
          <w:sz w:val="20"/>
        </w:rPr>
        <w:t>.</w:t>
      </w:r>
    </w:p>
    <w:p w14:paraId="572B10E2" w14:textId="77777777" w:rsidR="00544A42" w:rsidRPr="00D83AA5" w:rsidRDefault="00544A42" w:rsidP="00D83AA5">
      <w:pPr>
        <w:spacing w:after="80"/>
        <w:ind w:right="283"/>
        <w:jc w:val="both"/>
        <w:rPr>
          <w:rFonts w:ascii="Tahoma" w:hAnsi="Tahoma" w:cs="Tahoma"/>
          <w:sz w:val="20"/>
        </w:rPr>
      </w:pPr>
    </w:p>
    <w:p w14:paraId="2A339FB2" w14:textId="585B5DAC" w:rsidR="000954E7" w:rsidRPr="00D83AA5" w:rsidRDefault="000954E7" w:rsidP="00D83AA5">
      <w:pPr>
        <w:spacing w:after="80"/>
        <w:ind w:right="283"/>
        <w:jc w:val="both"/>
        <w:rPr>
          <w:rFonts w:ascii="Tahoma" w:hAnsi="Tahoma" w:cs="Tahoma"/>
          <w:i/>
          <w:color w:val="000000"/>
          <w:sz w:val="20"/>
        </w:rPr>
      </w:pPr>
      <w:r w:rsidRPr="00D83AA5">
        <w:rPr>
          <w:rFonts w:ascii="Tahoma" w:hAnsi="Tahoma" w:cs="Tahoma"/>
          <w:i/>
          <w:color w:val="000000"/>
          <w:sz w:val="20"/>
        </w:rPr>
        <w:t>Wykonawca został wyłoniony w postępowaniu o udzielenie zamówienia publicznego w trybie przetargu nieogranicz</w:t>
      </w:r>
      <w:r w:rsidR="008207A3" w:rsidRPr="00D83AA5">
        <w:rPr>
          <w:rFonts w:ascii="Tahoma" w:hAnsi="Tahoma" w:cs="Tahoma"/>
          <w:i/>
          <w:color w:val="000000"/>
          <w:sz w:val="20"/>
        </w:rPr>
        <w:t>onego nr 31</w:t>
      </w:r>
      <w:r w:rsidRPr="00D83AA5">
        <w:rPr>
          <w:rFonts w:ascii="Tahoma" w:hAnsi="Tahoma" w:cs="Tahoma"/>
          <w:i/>
          <w:color w:val="000000"/>
          <w:sz w:val="20"/>
        </w:rPr>
        <w:t>/ZZ/AZLZ/2017 na podstawie art. 39 us</w:t>
      </w:r>
      <w:r w:rsidR="006C3C6E" w:rsidRPr="00D83AA5">
        <w:rPr>
          <w:rFonts w:ascii="Tahoma" w:hAnsi="Tahoma" w:cs="Tahoma"/>
          <w:i/>
          <w:color w:val="000000"/>
          <w:sz w:val="20"/>
        </w:rPr>
        <w:t>tawy Prawo zamówień publicznych z dnia 29 stycznia 2004</w:t>
      </w:r>
      <w:r w:rsidR="00BD20B6">
        <w:rPr>
          <w:rFonts w:ascii="Tahoma" w:hAnsi="Tahoma" w:cs="Tahoma"/>
          <w:i/>
          <w:color w:val="000000"/>
          <w:sz w:val="20"/>
        </w:rPr>
        <w:t xml:space="preserve"> roku (Dz.U. z 2017</w:t>
      </w:r>
      <w:r w:rsidR="00A27660" w:rsidRPr="00D83AA5">
        <w:rPr>
          <w:rFonts w:ascii="Tahoma" w:hAnsi="Tahoma" w:cs="Tahoma"/>
          <w:i/>
          <w:color w:val="000000"/>
          <w:sz w:val="20"/>
        </w:rPr>
        <w:t xml:space="preserve"> </w:t>
      </w:r>
      <w:r w:rsidR="006C3C6E" w:rsidRPr="00D83AA5">
        <w:rPr>
          <w:rFonts w:ascii="Tahoma" w:hAnsi="Tahoma" w:cs="Tahoma"/>
          <w:i/>
          <w:color w:val="000000"/>
          <w:sz w:val="20"/>
        </w:rPr>
        <w:t>r</w:t>
      </w:r>
      <w:r w:rsidR="00A27660" w:rsidRPr="00D83AA5">
        <w:rPr>
          <w:rFonts w:ascii="Tahoma" w:hAnsi="Tahoma" w:cs="Tahoma"/>
          <w:i/>
          <w:color w:val="000000"/>
          <w:sz w:val="20"/>
        </w:rPr>
        <w:t>.</w:t>
      </w:r>
      <w:r w:rsidR="00BD20B6">
        <w:rPr>
          <w:rFonts w:ascii="Tahoma" w:hAnsi="Tahoma" w:cs="Tahoma"/>
          <w:i/>
          <w:color w:val="000000"/>
          <w:sz w:val="20"/>
        </w:rPr>
        <w:t>, poz. 1579</w:t>
      </w:r>
      <w:r w:rsidR="006C3C6E" w:rsidRPr="00D83AA5">
        <w:rPr>
          <w:rFonts w:ascii="Tahoma" w:hAnsi="Tahoma" w:cs="Tahoma"/>
          <w:i/>
          <w:color w:val="000000"/>
          <w:sz w:val="20"/>
        </w:rPr>
        <w:t>).</w:t>
      </w:r>
    </w:p>
    <w:p w14:paraId="1982313B" w14:textId="77777777" w:rsidR="000954E7" w:rsidRPr="00D83AA5" w:rsidRDefault="000954E7" w:rsidP="00D83AA5">
      <w:pPr>
        <w:spacing w:after="80"/>
        <w:ind w:right="283"/>
        <w:jc w:val="both"/>
        <w:rPr>
          <w:rFonts w:ascii="Tahoma" w:hAnsi="Tahoma" w:cs="Tahoma"/>
          <w:color w:val="000000"/>
          <w:sz w:val="20"/>
        </w:rPr>
      </w:pPr>
    </w:p>
    <w:p w14:paraId="32A75570" w14:textId="2808B9FF" w:rsidR="000954E7" w:rsidRDefault="000954E7" w:rsidP="00D83AA5">
      <w:pPr>
        <w:spacing w:after="80"/>
        <w:jc w:val="both"/>
        <w:rPr>
          <w:rFonts w:ascii="Tahoma" w:hAnsi="Tahoma" w:cs="Tahoma"/>
          <w:color w:val="000000"/>
          <w:sz w:val="20"/>
        </w:rPr>
      </w:pPr>
    </w:p>
    <w:p w14:paraId="71D43896" w14:textId="77777777" w:rsidR="00D83AA5" w:rsidRPr="00D83AA5" w:rsidRDefault="00D83AA5" w:rsidP="00D83AA5">
      <w:pPr>
        <w:spacing w:after="80"/>
        <w:jc w:val="both"/>
        <w:rPr>
          <w:rFonts w:ascii="Tahoma" w:hAnsi="Tahoma" w:cs="Tahoma"/>
          <w:color w:val="000000"/>
          <w:sz w:val="20"/>
        </w:rPr>
      </w:pPr>
    </w:p>
    <w:p w14:paraId="13E2F16D" w14:textId="77777777" w:rsidR="000954E7" w:rsidRPr="00D83AA5" w:rsidRDefault="000954E7" w:rsidP="00D83AA5">
      <w:pPr>
        <w:autoSpaceDE w:val="0"/>
        <w:autoSpaceDN w:val="0"/>
        <w:adjustRightInd w:val="0"/>
        <w:spacing w:after="80"/>
        <w:jc w:val="center"/>
        <w:rPr>
          <w:rFonts w:ascii="Tahoma" w:hAnsi="Tahoma" w:cs="Tahoma"/>
          <w:b/>
          <w:bCs/>
          <w:color w:val="000000"/>
          <w:sz w:val="20"/>
        </w:rPr>
      </w:pPr>
      <w:r w:rsidRPr="00D83AA5">
        <w:rPr>
          <w:rFonts w:ascii="Tahoma" w:hAnsi="Tahoma" w:cs="Tahoma"/>
          <w:b/>
          <w:bCs/>
          <w:color w:val="000000"/>
          <w:sz w:val="20"/>
        </w:rPr>
        <w:t>ISTOTNE POSTANOWIENIA UMOWY</w:t>
      </w:r>
    </w:p>
    <w:p w14:paraId="0454A477" w14:textId="77777777" w:rsidR="000954E7" w:rsidRPr="00D83AA5" w:rsidRDefault="000954E7" w:rsidP="00D83AA5">
      <w:pPr>
        <w:autoSpaceDE w:val="0"/>
        <w:autoSpaceDN w:val="0"/>
        <w:adjustRightInd w:val="0"/>
        <w:spacing w:after="80"/>
        <w:jc w:val="center"/>
        <w:rPr>
          <w:rFonts w:ascii="Tahoma" w:hAnsi="Tahoma" w:cs="Tahoma"/>
          <w:bCs/>
          <w:color w:val="000000"/>
          <w:sz w:val="20"/>
        </w:rPr>
      </w:pPr>
    </w:p>
    <w:p w14:paraId="3E360FBE" w14:textId="4A6BA606" w:rsidR="00CD1650" w:rsidRPr="00575D49" w:rsidRDefault="000954E7" w:rsidP="00A5525E">
      <w:pPr>
        <w:numPr>
          <w:ilvl w:val="0"/>
          <w:numId w:val="1"/>
        </w:numPr>
        <w:spacing w:before="120"/>
        <w:jc w:val="both"/>
        <w:rPr>
          <w:rFonts w:ascii="Tahoma" w:hAnsi="Tahoma" w:cs="Tahoma"/>
          <w:b/>
          <w:bCs/>
          <w:color w:val="FF0000"/>
          <w:sz w:val="20"/>
        </w:rPr>
      </w:pPr>
      <w:r w:rsidRPr="00D83AA5">
        <w:rPr>
          <w:rFonts w:ascii="Tahoma" w:eastAsia="Calibri" w:hAnsi="Tahoma" w:cs="Tahoma"/>
          <w:b/>
          <w:bCs/>
          <w:sz w:val="20"/>
          <w:lang w:eastAsia="en-US"/>
        </w:rPr>
        <w:t xml:space="preserve">Przedmiot umowy </w:t>
      </w:r>
      <w:r w:rsidRPr="00D83AA5">
        <w:rPr>
          <w:rFonts w:ascii="Tahoma" w:eastAsia="Calibri" w:hAnsi="Tahoma" w:cs="Tahoma"/>
          <w:bCs/>
          <w:sz w:val="20"/>
          <w:lang w:eastAsia="en-US"/>
        </w:rPr>
        <w:t>–</w:t>
      </w:r>
      <w:r w:rsidRPr="00D83AA5">
        <w:rPr>
          <w:rFonts w:ascii="Tahoma" w:eastAsia="Calibri" w:hAnsi="Tahoma" w:cs="Tahoma"/>
          <w:b/>
          <w:bCs/>
          <w:sz w:val="20"/>
          <w:lang w:eastAsia="en-US"/>
        </w:rPr>
        <w:t xml:space="preserve"> </w:t>
      </w:r>
      <w:r w:rsidR="008207A3" w:rsidRPr="00575D49">
        <w:rPr>
          <w:rFonts w:ascii="Tahoma" w:hAnsi="Tahoma" w:cs="Tahoma"/>
          <w:color w:val="FF0000"/>
          <w:sz w:val="20"/>
        </w:rPr>
        <w:t>dostawa</w:t>
      </w:r>
      <w:r w:rsidR="001E5E20">
        <w:rPr>
          <w:rFonts w:ascii="Tahoma" w:hAnsi="Tahoma" w:cs="Tahoma"/>
          <w:color w:val="FF0000"/>
          <w:sz w:val="20"/>
        </w:rPr>
        <w:t xml:space="preserve"> dwóch</w:t>
      </w:r>
      <w:r w:rsidR="008207A3" w:rsidRPr="00575D49">
        <w:rPr>
          <w:rFonts w:ascii="Tahoma" w:hAnsi="Tahoma" w:cs="Tahoma"/>
          <w:color w:val="FF0000"/>
          <w:sz w:val="20"/>
        </w:rPr>
        <w:t xml:space="preserve"> </w:t>
      </w:r>
      <w:r w:rsidR="00575D49" w:rsidRPr="00575D49">
        <w:rPr>
          <w:rFonts w:ascii="Arial" w:hAnsi="Arial" w:cs="Arial"/>
          <w:color w:val="FF0000"/>
          <w:sz w:val="20"/>
        </w:rPr>
        <w:t xml:space="preserve">licencji </w:t>
      </w:r>
      <w:r w:rsidR="001E5E20">
        <w:rPr>
          <w:rFonts w:ascii="Arial" w:hAnsi="Arial" w:cs="Arial"/>
          <w:color w:val="FF0000"/>
          <w:sz w:val="20"/>
        </w:rPr>
        <w:t xml:space="preserve">oprogramowania </w:t>
      </w:r>
      <w:r w:rsidR="00575D49" w:rsidRPr="00575D49">
        <w:rPr>
          <w:rFonts w:ascii="Arial" w:hAnsi="Arial" w:cs="Arial"/>
          <w:color w:val="FF0000"/>
          <w:sz w:val="20"/>
        </w:rPr>
        <w:t xml:space="preserve">serwera relacyjnych baz danych </w:t>
      </w:r>
      <w:r w:rsidR="009B44F4" w:rsidRPr="002F154B">
        <w:rPr>
          <w:rFonts w:ascii="Arial" w:hAnsi="Arial" w:cs="Arial"/>
          <w:color w:val="FF0000"/>
          <w:sz w:val="20"/>
        </w:rPr>
        <w:t>Microsoft SQL</w:t>
      </w:r>
      <w:r w:rsidR="00361A63">
        <w:rPr>
          <w:rFonts w:ascii="Arial" w:hAnsi="Arial" w:cs="Arial"/>
          <w:color w:val="FF0000"/>
          <w:sz w:val="20"/>
        </w:rPr>
        <w:t xml:space="preserve"> </w:t>
      </w:r>
      <w:r w:rsidR="009B44F4">
        <w:rPr>
          <w:rFonts w:ascii="Arial" w:hAnsi="Arial" w:cs="Arial"/>
          <w:color w:val="FF0000"/>
          <w:sz w:val="20"/>
        </w:rPr>
        <w:t>/ równoważnego ……….</w:t>
      </w:r>
      <w:r w:rsidR="00575D49" w:rsidRPr="00575D49">
        <w:rPr>
          <w:rFonts w:ascii="Arial" w:hAnsi="Arial" w:cs="Arial"/>
          <w:color w:val="FF0000"/>
          <w:sz w:val="20"/>
        </w:rPr>
        <w:t xml:space="preserve"> wraz z</w:t>
      </w:r>
      <w:r w:rsidR="00575D49" w:rsidRPr="00575D49">
        <w:rPr>
          <w:rFonts w:ascii="Tahoma" w:hAnsi="Tahoma" w:cs="Tahoma"/>
          <w:color w:val="FF0000"/>
          <w:sz w:val="20"/>
        </w:rPr>
        <w:t xml:space="preserve"> </w:t>
      </w:r>
      <w:r w:rsidR="00CD1650" w:rsidRPr="00575D49">
        <w:rPr>
          <w:rFonts w:ascii="Tahoma" w:hAnsi="Tahoma" w:cs="Tahoma"/>
          <w:color w:val="FF0000"/>
          <w:sz w:val="20"/>
        </w:rPr>
        <w:t xml:space="preserve">pakietem </w:t>
      </w:r>
      <w:r w:rsidR="009B44F4" w:rsidRPr="002F154B">
        <w:rPr>
          <w:rFonts w:ascii="Tahoma" w:hAnsi="Tahoma" w:cs="Tahoma"/>
          <w:color w:val="FF0000"/>
          <w:sz w:val="20"/>
        </w:rPr>
        <w:t xml:space="preserve">Software Assurance </w:t>
      </w:r>
      <w:r w:rsidR="009B44F4">
        <w:rPr>
          <w:rFonts w:ascii="Tahoma" w:hAnsi="Tahoma" w:cs="Tahoma"/>
          <w:color w:val="FF0000"/>
          <w:sz w:val="20"/>
        </w:rPr>
        <w:t xml:space="preserve">/ równoważnym </w:t>
      </w:r>
      <w:r w:rsidR="00575D49" w:rsidRPr="00575D49">
        <w:rPr>
          <w:rFonts w:ascii="Tahoma" w:hAnsi="Tahoma" w:cs="Tahoma"/>
          <w:color w:val="FF0000"/>
          <w:sz w:val="20"/>
        </w:rPr>
        <w:t>…………………………</w:t>
      </w:r>
    </w:p>
    <w:p w14:paraId="3B06D3CD" w14:textId="77777777" w:rsidR="000954E7" w:rsidRPr="00D83AA5" w:rsidRDefault="000954E7" w:rsidP="00A5525E">
      <w:pPr>
        <w:numPr>
          <w:ilvl w:val="0"/>
          <w:numId w:val="1"/>
        </w:numPr>
        <w:spacing w:before="120"/>
        <w:jc w:val="both"/>
        <w:rPr>
          <w:rFonts w:ascii="Tahoma" w:hAnsi="Tahoma" w:cs="Tahoma"/>
          <w:b/>
          <w:bCs/>
          <w:sz w:val="20"/>
        </w:rPr>
      </w:pPr>
      <w:r w:rsidRPr="00D83AA5">
        <w:rPr>
          <w:rFonts w:ascii="Tahoma" w:eastAsia="Calibri" w:hAnsi="Tahoma" w:cs="Tahoma"/>
          <w:b/>
          <w:bCs/>
          <w:sz w:val="20"/>
          <w:lang w:eastAsia="en-US"/>
        </w:rPr>
        <w:t xml:space="preserve">Wynagrodzenie </w:t>
      </w:r>
      <w:r w:rsidRPr="00D83AA5">
        <w:rPr>
          <w:rFonts w:ascii="Tahoma" w:eastAsia="Calibri" w:hAnsi="Tahoma" w:cs="Tahoma"/>
          <w:bCs/>
          <w:sz w:val="20"/>
          <w:lang w:eastAsia="en-US"/>
        </w:rPr>
        <w:t>–</w:t>
      </w:r>
      <w:r w:rsidRPr="00D83AA5">
        <w:rPr>
          <w:rFonts w:ascii="Tahoma" w:eastAsia="Calibri" w:hAnsi="Tahoma" w:cs="Tahoma"/>
          <w:b/>
          <w:bCs/>
          <w:sz w:val="20"/>
          <w:lang w:eastAsia="en-US"/>
        </w:rPr>
        <w:t xml:space="preserve"> </w:t>
      </w:r>
      <w:r w:rsidRPr="00D83AA5">
        <w:rPr>
          <w:rFonts w:ascii="Tahoma" w:eastAsia="Calibri" w:hAnsi="Tahoma" w:cs="Tahoma"/>
          <w:bCs/>
          <w:sz w:val="20"/>
          <w:lang w:eastAsia="en-US"/>
        </w:rPr>
        <w:t>z</w:t>
      </w:r>
      <w:r w:rsidR="00CD1650" w:rsidRPr="00D83AA5">
        <w:rPr>
          <w:rFonts w:ascii="Tahoma" w:eastAsia="Calibri" w:hAnsi="Tahoma" w:cs="Tahoma"/>
          <w:bCs/>
          <w:sz w:val="20"/>
          <w:lang w:eastAsia="en-US"/>
        </w:rPr>
        <w:t xml:space="preserve"> tytułu prawidłowego wykonania U</w:t>
      </w:r>
      <w:r w:rsidRPr="00D83AA5">
        <w:rPr>
          <w:rFonts w:ascii="Tahoma" w:eastAsia="Calibri" w:hAnsi="Tahoma" w:cs="Tahoma"/>
          <w:bCs/>
          <w:sz w:val="20"/>
          <w:lang w:eastAsia="en-US"/>
        </w:rPr>
        <w:t xml:space="preserve">mowy Wykonawca otrzyma wynagrodzenie w </w:t>
      </w:r>
      <w:r w:rsidRPr="00D83AA5">
        <w:rPr>
          <w:rFonts w:ascii="Tahoma" w:eastAsia="Calibri" w:hAnsi="Tahoma" w:cs="Tahoma"/>
          <w:sz w:val="20"/>
          <w:lang w:eastAsia="en-US"/>
        </w:rPr>
        <w:t xml:space="preserve">wysokości …………….. zł netto </w:t>
      </w:r>
      <w:r w:rsidR="004F7E84" w:rsidRPr="00D83AA5">
        <w:rPr>
          <w:rFonts w:ascii="Tahoma" w:eastAsia="Calibri" w:hAnsi="Tahoma" w:cs="Tahoma"/>
          <w:sz w:val="20"/>
          <w:lang w:eastAsia="en-US"/>
        </w:rPr>
        <w:t>plus podatek od towarów i usług</w:t>
      </w:r>
      <w:r w:rsidRPr="00D83AA5">
        <w:rPr>
          <w:rFonts w:ascii="Tahoma" w:eastAsia="Calibri" w:hAnsi="Tahoma" w:cs="Tahoma"/>
          <w:sz w:val="20"/>
          <w:lang w:eastAsia="en-US"/>
        </w:rPr>
        <w:t xml:space="preserve"> w wysokości ……………………… zł </w:t>
      </w:r>
      <w:r w:rsidRPr="00D83AA5">
        <w:rPr>
          <w:rFonts w:ascii="Tahoma" w:eastAsia="Calibri" w:hAnsi="Tahoma" w:cs="Tahoma"/>
          <w:bCs/>
          <w:sz w:val="20"/>
          <w:lang w:eastAsia="en-US"/>
        </w:rPr>
        <w:t>co daje łączną kwotę ………………………..</w:t>
      </w:r>
      <w:r w:rsidRPr="00D83AA5">
        <w:rPr>
          <w:rFonts w:ascii="Tahoma" w:eastAsia="Calibri" w:hAnsi="Tahoma" w:cs="Tahoma"/>
          <w:sz w:val="20"/>
          <w:lang w:eastAsia="en-US"/>
        </w:rPr>
        <w:t xml:space="preserve"> zł brutto na zasadach określonych w §</w:t>
      </w:r>
      <w:r w:rsidR="00CD1650" w:rsidRPr="00D83AA5">
        <w:rPr>
          <w:rFonts w:ascii="Tahoma" w:eastAsia="Calibri" w:hAnsi="Tahoma" w:cs="Tahoma"/>
          <w:sz w:val="20"/>
          <w:lang w:eastAsia="en-US"/>
        </w:rPr>
        <w:t xml:space="preserve"> 4 U</w:t>
      </w:r>
      <w:r w:rsidRPr="00D83AA5">
        <w:rPr>
          <w:rFonts w:ascii="Tahoma" w:eastAsia="Calibri" w:hAnsi="Tahoma" w:cs="Tahoma"/>
          <w:sz w:val="20"/>
          <w:lang w:eastAsia="en-US"/>
        </w:rPr>
        <w:t>mowy</w:t>
      </w:r>
      <w:r w:rsidRPr="00D83AA5">
        <w:rPr>
          <w:rFonts w:ascii="Tahoma" w:eastAsia="Calibri" w:hAnsi="Tahoma" w:cs="Tahoma"/>
          <w:b/>
          <w:bCs/>
          <w:sz w:val="20"/>
          <w:lang w:eastAsia="en-US"/>
        </w:rPr>
        <w:t>.</w:t>
      </w:r>
    </w:p>
    <w:p w14:paraId="0FF828E8" w14:textId="77777777" w:rsidR="000954E7" w:rsidRPr="00D83AA5" w:rsidRDefault="000954E7" w:rsidP="00A5525E">
      <w:pPr>
        <w:numPr>
          <w:ilvl w:val="0"/>
          <w:numId w:val="1"/>
        </w:numPr>
        <w:spacing w:before="120"/>
        <w:ind w:left="357" w:hanging="357"/>
        <w:jc w:val="both"/>
        <w:rPr>
          <w:rFonts w:ascii="Tahoma" w:eastAsia="Calibri" w:hAnsi="Tahoma" w:cs="Tahoma"/>
          <w:bCs/>
          <w:sz w:val="20"/>
          <w:lang w:eastAsia="en-US"/>
        </w:rPr>
      </w:pPr>
      <w:r w:rsidRPr="00D83AA5">
        <w:rPr>
          <w:rFonts w:ascii="Tahoma" w:eastAsia="Calibri" w:hAnsi="Tahoma" w:cs="Tahoma"/>
          <w:b/>
          <w:bCs/>
          <w:sz w:val="20"/>
          <w:lang w:eastAsia="en-US"/>
        </w:rPr>
        <w:t xml:space="preserve">Termin wykonania umowy </w:t>
      </w:r>
      <w:r w:rsidRPr="00D83AA5">
        <w:rPr>
          <w:rFonts w:ascii="Tahoma" w:eastAsia="Calibri" w:hAnsi="Tahoma" w:cs="Tahoma"/>
          <w:bCs/>
          <w:sz w:val="20"/>
          <w:lang w:eastAsia="en-US"/>
        </w:rPr>
        <w:t>−</w:t>
      </w:r>
      <w:r w:rsidRPr="00D83AA5">
        <w:rPr>
          <w:rFonts w:ascii="Tahoma" w:eastAsia="Calibri" w:hAnsi="Tahoma" w:cs="Tahoma"/>
          <w:b/>
          <w:bCs/>
          <w:sz w:val="20"/>
          <w:lang w:eastAsia="en-US"/>
        </w:rPr>
        <w:t xml:space="preserve"> </w:t>
      </w:r>
      <w:r w:rsidRPr="00D83AA5">
        <w:rPr>
          <w:rFonts w:ascii="Tahoma" w:eastAsia="Calibri" w:hAnsi="Tahoma" w:cs="Tahoma"/>
          <w:bCs/>
          <w:sz w:val="20"/>
          <w:lang w:eastAsia="en-US"/>
        </w:rPr>
        <w:t xml:space="preserve"> do 5 dni </w:t>
      </w:r>
      <w:r w:rsidR="00381395" w:rsidRPr="00D83AA5">
        <w:rPr>
          <w:rFonts w:ascii="Tahoma" w:eastAsia="Calibri" w:hAnsi="Tahoma" w:cs="Tahoma"/>
          <w:bCs/>
          <w:sz w:val="20"/>
          <w:lang w:eastAsia="en-US"/>
        </w:rPr>
        <w:t xml:space="preserve">roboczych </w:t>
      </w:r>
      <w:r w:rsidR="00CD1650" w:rsidRPr="00D83AA5">
        <w:rPr>
          <w:rFonts w:ascii="Tahoma" w:eastAsia="Calibri" w:hAnsi="Tahoma" w:cs="Tahoma"/>
          <w:bCs/>
          <w:sz w:val="20"/>
          <w:lang w:eastAsia="en-US"/>
        </w:rPr>
        <w:t>od dnia podpisania U</w:t>
      </w:r>
      <w:r w:rsidRPr="00D83AA5">
        <w:rPr>
          <w:rFonts w:ascii="Tahoma" w:eastAsia="Calibri" w:hAnsi="Tahoma" w:cs="Tahoma"/>
          <w:bCs/>
          <w:sz w:val="20"/>
          <w:lang w:eastAsia="en-US"/>
        </w:rPr>
        <w:t>mowy.</w:t>
      </w:r>
    </w:p>
    <w:p w14:paraId="3E46000F" w14:textId="48310AEF" w:rsidR="000954E7" w:rsidRPr="00D83AA5" w:rsidRDefault="006216A7" w:rsidP="00A5525E">
      <w:pPr>
        <w:numPr>
          <w:ilvl w:val="0"/>
          <w:numId w:val="1"/>
        </w:numPr>
        <w:spacing w:before="120"/>
        <w:jc w:val="both"/>
        <w:rPr>
          <w:rFonts w:ascii="Tahoma" w:eastAsia="Calibri" w:hAnsi="Tahoma" w:cs="Tahoma"/>
          <w:bCs/>
          <w:sz w:val="20"/>
          <w:lang w:eastAsia="en-US"/>
        </w:rPr>
      </w:pPr>
      <w:r w:rsidRPr="00D83AA5">
        <w:rPr>
          <w:rFonts w:ascii="Tahoma" w:eastAsia="Calibri" w:hAnsi="Tahoma" w:cs="Tahoma"/>
          <w:b/>
          <w:bCs/>
          <w:sz w:val="20"/>
          <w:lang w:eastAsia="en-US"/>
        </w:rPr>
        <w:t xml:space="preserve">Nr </w:t>
      </w:r>
      <w:r w:rsidR="00CD1650" w:rsidRPr="00D83AA5">
        <w:rPr>
          <w:rFonts w:ascii="Tahoma" w:eastAsia="Calibri" w:hAnsi="Tahoma" w:cs="Tahoma"/>
          <w:b/>
          <w:bCs/>
          <w:sz w:val="20"/>
          <w:lang w:eastAsia="en-US"/>
        </w:rPr>
        <w:t>zewidencjowanego</w:t>
      </w:r>
      <w:r w:rsidRPr="00D83AA5">
        <w:rPr>
          <w:rFonts w:ascii="Tahoma" w:eastAsia="Calibri" w:hAnsi="Tahoma" w:cs="Tahoma"/>
          <w:b/>
          <w:bCs/>
          <w:sz w:val="20"/>
          <w:lang w:eastAsia="en-US"/>
        </w:rPr>
        <w:t xml:space="preserve"> Zapotrzebowania</w:t>
      </w:r>
      <w:r w:rsidRPr="00D83AA5">
        <w:rPr>
          <w:rFonts w:ascii="Tahoma" w:eastAsia="Calibri" w:hAnsi="Tahoma" w:cs="Tahoma"/>
          <w:bCs/>
          <w:sz w:val="20"/>
          <w:lang w:eastAsia="en-US"/>
        </w:rPr>
        <w:t xml:space="preserve"> </w:t>
      </w:r>
      <w:r w:rsidR="00752408" w:rsidRPr="00D83AA5">
        <w:rPr>
          <w:rFonts w:ascii="Tahoma" w:eastAsia="Calibri" w:hAnsi="Tahoma" w:cs="Tahoma"/>
          <w:bCs/>
          <w:sz w:val="20"/>
          <w:lang w:eastAsia="en-US"/>
        </w:rPr>
        <w:t>−</w:t>
      </w:r>
      <w:r w:rsidRPr="00D83AA5">
        <w:rPr>
          <w:rFonts w:ascii="Tahoma" w:eastAsia="Calibri" w:hAnsi="Tahoma" w:cs="Tahoma"/>
          <w:bCs/>
          <w:sz w:val="20"/>
          <w:lang w:eastAsia="en-US"/>
        </w:rPr>
        <w:t xml:space="preserve"> </w:t>
      </w:r>
      <w:r w:rsidR="004F7E84" w:rsidRPr="00D83AA5">
        <w:rPr>
          <w:rFonts w:ascii="Tahoma" w:eastAsia="Calibri" w:hAnsi="Tahoma" w:cs="Tahoma"/>
          <w:bCs/>
          <w:sz w:val="20"/>
          <w:lang w:eastAsia="en-US"/>
        </w:rPr>
        <w:t>……………….</w:t>
      </w:r>
    </w:p>
    <w:p w14:paraId="5D92BE71" w14:textId="77777777" w:rsidR="00D83AA5" w:rsidRDefault="00D83AA5" w:rsidP="00D83AA5">
      <w:pPr>
        <w:spacing w:after="80"/>
        <w:jc w:val="center"/>
        <w:rPr>
          <w:rFonts w:ascii="Tahoma" w:hAnsi="Tahoma" w:cs="Tahoma"/>
          <w:b/>
          <w:color w:val="000000"/>
          <w:sz w:val="20"/>
        </w:rPr>
      </w:pPr>
    </w:p>
    <w:p w14:paraId="10EBAE4B" w14:textId="77777777" w:rsidR="00D83AA5" w:rsidRDefault="00D83AA5" w:rsidP="00D83AA5">
      <w:pPr>
        <w:spacing w:after="80"/>
        <w:jc w:val="center"/>
        <w:rPr>
          <w:rFonts w:ascii="Tahoma" w:hAnsi="Tahoma" w:cs="Tahoma"/>
          <w:b/>
          <w:color w:val="000000"/>
          <w:sz w:val="20"/>
        </w:rPr>
      </w:pPr>
    </w:p>
    <w:p w14:paraId="505BC061" w14:textId="77777777" w:rsidR="00D83AA5" w:rsidRDefault="00D83AA5" w:rsidP="00D83AA5">
      <w:pPr>
        <w:spacing w:after="80"/>
        <w:jc w:val="center"/>
        <w:rPr>
          <w:rFonts w:ascii="Tahoma" w:hAnsi="Tahoma" w:cs="Tahoma"/>
          <w:b/>
          <w:color w:val="000000"/>
          <w:sz w:val="20"/>
        </w:rPr>
      </w:pPr>
    </w:p>
    <w:p w14:paraId="1064D805" w14:textId="77777777" w:rsidR="00D83AA5" w:rsidRDefault="00D83AA5" w:rsidP="00D83AA5">
      <w:pPr>
        <w:spacing w:after="80"/>
        <w:jc w:val="center"/>
        <w:rPr>
          <w:rFonts w:ascii="Tahoma" w:hAnsi="Tahoma" w:cs="Tahoma"/>
          <w:b/>
          <w:color w:val="000000"/>
          <w:sz w:val="20"/>
        </w:rPr>
      </w:pPr>
    </w:p>
    <w:p w14:paraId="3972EBA8" w14:textId="042BC583" w:rsidR="008C6C3F" w:rsidRDefault="008C6C3F">
      <w:pPr>
        <w:ind w:left="709" w:hanging="284"/>
        <w:rPr>
          <w:rFonts w:ascii="Tahoma" w:hAnsi="Tahoma" w:cs="Tahoma"/>
          <w:b/>
          <w:color w:val="000000"/>
          <w:sz w:val="20"/>
        </w:rPr>
      </w:pPr>
      <w:r>
        <w:rPr>
          <w:rFonts w:ascii="Tahoma" w:hAnsi="Tahoma" w:cs="Tahoma"/>
          <w:b/>
          <w:color w:val="000000"/>
          <w:sz w:val="20"/>
        </w:rPr>
        <w:br w:type="page"/>
      </w:r>
    </w:p>
    <w:p w14:paraId="1E7D06A2" w14:textId="7E05FAE9" w:rsidR="000954E7" w:rsidRPr="00D83AA5" w:rsidRDefault="00871F0D" w:rsidP="00D83AA5">
      <w:pPr>
        <w:spacing w:after="80"/>
        <w:jc w:val="center"/>
        <w:rPr>
          <w:rFonts w:ascii="Tahoma" w:hAnsi="Tahoma" w:cs="Tahoma"/>
          <w:b/>
          <w:color w:val="000000"/>
          <w:sz w:val="20"/>
        </w:rPr>
      </w:pPr>
      <w:r w:rsidRPr="00D83AA5">
        <w:rPr>
          <w:rFonts w:ascii="Tahoma" w:hAnsi="Tahoma" w:cs="Tahoma"/>
          <w:b/>
          <w:color w:val="000000"/>
          <w:sz w:val="20"/>
        </w:rPr>
        <w:lastRenderedPageBreak/>
        <w:t>§1</w:t>
      </w:r>
    </w:p>
    <w:p w14:paraId="2F720B34" w14:textId="0654EABA" w:rsidR="00544A42" w:rsidRDefault="000954E7" w:rsidP="00D83AA5">
      <w:pPr>
        <w:spacing w:after="80"/>
        <w:jc w:val="center"/>
        <w:rPr>
          <w:rFonts w:ascii="Tahoma" w:hAnsi="Tahoma" w:cs="Tahoma"/>
          <w:b/>
          <w:color w:val="000000"/>
          <w:sz w:val="20"/>
        </w:rPr>
      </w:pPr>
      <w:r w:rsidRPr="00D83AA5">
        <w:rPr>
          <w:rFonts w:ascii="Tahoma" w:hAnsi="Tahoma" w:cs="Tahoma"/>
          <w:b/>
          <w:color w:val="000000"/>
          <w:sz w:val="20"/>
        </w:rPr>
        <w:t>Przedmiot umowy</w:t>
      </w:r>
    </w:p>
    <w:p w14:paraId="02BDA649" w14:textId="77777777" w:rsidR="00D83AA5" w:rsidRPr="00D83AA5" w:rsidRDefault="00D83AA5" w:rsidP="00D83AA5">
      <w:pPr>
        <w:spacing w:after="80"/>
        <w:jc w:val="center"/>
        <w:rPr>
          <w:rFonts w:ascii="Tahoma" w:hAnsi="Tahoma" w:cs="Tahoma"/>
          <w:b/>
          <w:color w:val="000000"/>
          <w:sz w:val="20"/>
        </w:rPr>
      </w:pPr>
    </w:p>
    <w:p w14:paraId="4524878E" w14:textId="03931F05" w:rsidR="009C083A" w:rsidRPr="00D83AA5" w:rsidRDefault="00871F0D" w:rsidP="00D83AA5">
      <w:pPr>
        <w:pStyle w:val="Akapitzlist"/>
        <w:widowControl w:val="0"/>
        <w:numPr>
          <w:ilvl w:val="0"/>
          <w:numId w:val="16"/>
        </w:numPr>
        <w:autoSpaceDE w:val="0"/>
        <w:autoSpaceDN w:val="0"/>
        <w:adjustRightInd w:val="0"/>
        <w:spacing w:before="0" w:beforeAutospacing="0" w:after="80" w:afterAutospacing="0"/>
        <w:ind w:left="426"/>
        <w:contextualSpacing w:val="0"/>
        <w:jc w:val="both"/>
        <w:rPr>
          <w:rFonts w:ascii="Tahoma" w:hAnsi="Tahoma" w:cs="Tahoma"/>
          <w:sz w:val="20"/>
          <w:szCs w:val="20"/>
        </w:rPr>
      </w:pPr>
      <w:r w:rsidRPr="00D83AA5">
        <w:rPr>
          <w:rFonts w:ascii="Tahoma" w:hAnsi="Tahoma" w:cs="Tahoma"/>
          <w:sz w:val="20"/>
          <w:szCs w:val="20"/>
        </w:rPr>
        <w:t>Na podstawie prz</w:t>
      </w:r>
      <w:r w:rsidR="0003642C" w:rsidRPr="00D83AA5">
        <w:rPr>
          <w:rFonts w:ascii="Tahoma" w:hAnsi="Tahoma" w:cs="Tahoma"/>
          <w:sz w:val="20"/>
          <w:szCs w:val="20"/>
        </w:rPr>
        <w:t>eprowadzonego postępowania nr 31</w:t>
      </w:r>
      <w:r w:rsidRPr="00D83AA5">
        <w:rPr>
          <w:rFonts w:ascii="Tahoma" w:hAnsi="Tahoma" w:cs="Tahoma"/>
          <w:sz w:val="20"/>
          <w:szCs w:val="20"/>
        </w:rPr>
        <w:t xml:space="preserve">/ZZ/AZLZ/2017 o udzielenie zamówienia publicznego na podstawie art. </w:t>
      </w:r>
      <w:r w:rsidR="0003642C" w:rsidRPr="00D83AA5">
        <w:rPr>
          <w:rFonts w:ascii="Tahoma" w:hAnsi="Tahoma" w:cs="Tahoma"/>
          <w:sz w:val="20"/>
          <w:szCs w:val="20"/>
        </w:rPr>
        <w:t>39</w:t>
      </w:r>
      <w:r w:rsidRPr="00D83AA5">
        <w:rPr>
          <w:rFonts w:ascii="Tahoma" w:hAnsi="Tahoma" w:cs="Tahoma"/>
          <w:sz w:val="20"/>
          <w:szCs w:val="20"/>
        </w:rPr>
        <w:t xml:space="preserve"> ustawy Prawo zamówień publicznych z dnia 29 stycznia 2004r. (Dz.U. z 2015</w:t>
      </w:r>
      <w:r w:rsidR="00A27660" w:rsidRPr="00D83AA5">
        <w:rPr>
          <w:rFonts w:ascii="Tahoma" w:hAnsi="Tahoma" w:cs="Tahoma"/>
          <w:sz w:val="20"/>
          <w:szCs w:val="20"/>
        </w:rPr>
        <w:t xml:space="preserve"> </w:t>
      </w:r>
      <w:r w:rsidRPr="00D83AA5">
        <w:rPr>
          <w:rFonts w:ascii="Tahoma" w:hAnsi="Tahoma" w:cs="Tahoma"/>
          <w:sz w:val="20"/>
          <w:szCs w:val="20"/>
        </w:rPr>
        <w:t>r</w:t>
      </w:r>
      <w:r w:rsidR="00A27660" w:rsidRPr="00D83AA5">
        <w:rPr>
          <w:rFonts w:ascii="Tahoma" w:hAnsi="Tahoma" w:cs="Tahoma"/>
          <w:sz w:val="20"/>
          <w:szCs w:val="20"/>
        </w:rPr>
        <w:t>.</w:t>
      </w:r>
      <w:r w:rsidRPr="00D83AA5">
        <w:rPr>
          <w:rFonts w:ascii="Tahoma" w:hAnsi="Tahoma" w:cs="Tahoma"/>
          <w:sz w:val="20"/>
          <w:szCs w:val="20"/>
        </w:rPr>
        <w:t xml:space="preserve">, poz. 2164 z późn. </w:t>
      </w:r>
      <w:r w:rsidR="0003642C" w:rsidRPr="00D83AA5">
        <w:rPr>
          <w:rFonts w:ascii="Tahoma" w:hAnsi="Tahoma" w:cs="Tahoma"/>
          <w:sz w:val="20"/>
          <w:szCs w:val="20"/>
        </w:rPr>
        <w:t>zm.), Zamawiający zleca</w:t>
      </w:r>
      <w:r w:rsidRPr="00D83AA5">
        <w:rPr>
          <w:rFonts w:ascii="Tahoma" w:hAnsi="Tahoma" w:cs="Tahoma"/>
          <w:sz w:val="20"/>
          <w:szCs w:val="20"/>
        </w:rPr>
        <w:t>, a Wykonawca przyjmuje zlecenie polegające</w:t>
      </w:r>
      <w:r w:rsidR="00C311F7" w:rsidRPr="00D83AA5">
        <w:rPr>
          <w:rFonts w:ascii="Tahoma" w:hAnsi="Tahoma" w:cs="Tahoma"/>
          <w:sz w:val="20"/>
          <w:szCs w:val="20"/>
        </w:rPr>
        <w:t xml:space="preserve"> na</w:t>
      </w:r>
      <w:r w:rsidR="009C083A" w:rsidRPr="00D83AA5">
        <w:rPr>
          <w:rFonts w:ascii="Tahoma" w:hAnsi="Tahoma" w:cs="Tahoma"/>
          <w:sz w:val="20"/>
          <w:szCs w:val="20"/>
        </w:rPr>
        <w:t>:</w:t>
      </w:r>
    </w:p>
    <w:p w14:paraId="25713F3C" w14:textId="29FAE0C0" w:rsidR="00871F0D" w:rsidRPr="00D83AA5" w:rsidRDefault="000C2D6A" w:rsidP="00D83AA5">
      <w:pPr>
        <w:pStyle w:val="Akapitzlist"/>
        <w:widowControl w:val="0"/>
        <w:numPr>
          <w:ilvl w:val="0"/>
          <w:numId w:val="25"/>
        </w:numPr>
        <w:autoSpaceDE w:val="0"/>
        <w:autoSpaceDN w:val="0"/>
        <w:adjustRightInd w:val="0"/>
        <w:spacing w:before="0" w:beforeAutospacing="0" w:after="80" w:afterAutospacing="0"/>
        <w:ind w:left="709" w:hanging="283"/>
        <w:contextualSpacing w:val="0"/>
        <w:jc w:val="both"/>
        <w:rPr>
          <w:rFonts w:ascii="Tahoma" w:hAnsi="Tahoma" w:cs="Tahoma"/>
          <w:sz w:val="20"/>
          <w:szCs w:val="20"/>
        </w:rPr>
      </w:pPr>
      <w:r w:rsidRPr="00D83AA5">
        <w:rPr>
          <w:rFonts w:ascii="Tahoma" w:hAnsi="Tahoma" w:cs="Tahoma"/>
          <w:sz w:val="20"/>
          <w:szCs w:val="20"/>
        </w:rPr>
        <w:t xml:space="preserve"> </w:t>
      </w:r>
      <w:r w:rsidR="009C083A" w:rsidRPr="00D83AA5">
        <w:rPr>
          <w:rFonts w:ascii="Tahoma" w:hAnsi="Tahoma" w:cs="Tahoma"/>
          <w:sz w:val="20"/>
          <w:szCs w:val="20"/>
        </w:rPr>
        <w:t xml:space="preserve">Sprzedaży i </w:t>
      </w:r>
      <w:r w:rsidR="0003642C" w:rsidRPr="00D83AA5">
        <w:rPr>
          <w:rFonts w:ascii="Tahoma" w:hAnsi="Tahoma" w:cs="Tahoma"/>
          <w:sz w:val="20"/>
          <w:szCs w:val="20"/>
        </w:rPr>
        <w:t xml:space="preserve">dostawie </w:t>
      </w:r>
      <w:r w:rsidR="001E5E20">
        <w:rPr>
          <w:rFonts w:ascii="Tahoma" w:hAnsi="Tahoma" w:cs="Tahoma"/>
          <w:color w:val="FF0000"/>
          <w:sz w:val="20"/>
        </w:rPr>
        <w:t>dwóch</w:t>
      </w:r>
      <w:r w:rsidR="001E5E20" w:rsidRPr="00575D49">
        <w:rPr>
          <w:rFonts w:ascii="Tahoma" w:hAnsi="Tahoma" w:cs="Tahoma"/>
          <w:color w:val="FF0000"/>
          <w:sz w:val="20"/>
        </w:rPr>
        <w:t xml:space="preserve"> </w:t>
      </w:r>
      <w:r w:rsidR="001E5E20" w:rsidRPr="00575D49">
        <w:rPr>
          <w:rFonts w:ascii="Arial" w:hAnsi="Arial" w:cs="Arial"/>
          <w:color w:val="FF0000"/>
          <w:sz w:val="20"/>
        </w:rPr>
        <w:t xml:space="preserve">licencji </w:t>
      </w:r>
      <w:r w:rsidR="00EB446F">
        <w:rPr>
          <w:rFonts w:ascii="Arial" w:hAnsi="Arial" w:cs="Arial"/>
          <w:color w:val="FF0000"/>
          <w:sz w:val="20"/>
        </w:rPr>
        <w:t xml:space="preserve">oprogramowania </w:t>
      </w:r>
      <w:r w:rsidR="001E5E20" w:rsidRPr="00575D49">
        <w:rPr>
          <w:rFonts w:ascii="Arial" w:hAnsi="Arial" w:cs="Arial"/>
          <w:color w:val="FF0000"/>
          <w:sz w:val="20"/>
        </w:rPr>
        <w:t xml:space="preserve">serwera relacyjnych baz danych </w:t>
      </w:r>
      <w:r w:rsidR="001E5E20" w:rsidRPr="002F154B">
        <w:rPr>
          <w:rFonts w:ascii="Arial" w:hAnsi="Arial" w:cs="Arial"/>
          <w:color w:val="FF0000"/>
          <w:sz w:val="20"/>
        </w:rPr>
        <w:t>Microsoft SQL</w:t>
      </w:r>
      <w:r w:rsidR="001E5E20">
        <w:rPr>
          <w:rFonts w:ascii="Arial" w:hAnsi="Arial" w:cs="Arial"/>
          <w:color w:val="FF0000"/>
          <w:sz w:val="20"/>
        </w:rPr>
        <w:t>/ równoważnego ……….</w:t>
      </w:r>
      <w:r w:rsidR="001E5E20" w:rsidRPr="00575D49">
        <w:rPr>
          <w:rFonts w:ascii="Arial" w:hAnsi="Arial" w:cs="Arial"/>
          <w:color w:val="FF0000"/>
          <w:sz w:val="20"/>
        </w:rPr>
        <w:t xml:space="preserve"> wraz z</w:t>
      </w:r>
      <w:r w:rsidR="001E5E20" w:rsidRPr="00575D49">
        <w:rPr>
          <w:rFonts w:ascii="Tahoma" w:hAnsi="Tahoma" w:cs="Tahoma"/>
          <w:color w:val="FF0000"/>
          <w:sz w:val="20"/>
        </w:rPr>
        <w:t xml:space="preserve"> pakietem </w:t>
      </w:r>
      <w:r w:rsidR="001E5E20" w:rsidRPr="002F154B">
        <w:rPr>
          <w:rFonts w:ascii="Tahoma" w:hAnsi="Tahoma" w:cs="Tahoma"/>
          <w:color w:val="FF0000"/>
          <w:sz w:val="20"/>
        </w:rPr>
        <w:t xml:space="preserve">Software Assurance </w:t>
      </w:r>
      <w:r w:rsidR="001E5E20">
        <w:rPr>
          <w:rFonts w:ascii="Tahoma" w:hAnsi="Tahoma" w:cs="Tahoma"/>
          <w:color w:val="FF0000"/>
          <w:sz w:val="20"/>
        </w:rPr>
        <w:t xml:space="preserve">/ równoważnym </w:t>
      </w:r>
      <w:r w:rsidR="001E5E20" w:rsidRPr="00575D49">
        <w:rPr>
          <w:rFonts w:ascii="Tahoma" w:hAnsi="Tahoma" w:cs="Tahoma"/>
          <w:color w:val="FF0000"/>
          <w:sz w:val="20"/>
        </w:rPr>
        <w:t>…………………………</w:t>
      </w:r>
      <w:r w:rsidR="00C03194">
        <w:rPr>
          <w:rFonts w:ascii="Tahoma" w:hAnsi="Tahoma" w:cs="Tahoma"/>
          <w:sz w:val="20"/>
          <w:szCs w:val="20"/>
        </w:rPr>
        <w:t>, zwanych</w:t>
      </w:r>
      <w:r w:rsidR="00CC2F3E" w:rsidRPr="00D83AA5">
        <w:rPr>
          <w:rFonts w:ascii="Tahoma" w:hAnsi="Tahoma" w:cs="Tahoma"/>
          <w:sz w:val="20"/>
          <w:szCs w:val="20"/>
        </w:rPr>
        <w:t xml:space="preserve"> dalej </w:t>
      </w:r>
      <w:r w:rsidR="00CC2F3E" w:rsidRPr="00D83AA5">
        <w:rPr>
          <w:rFonts w:ascii="Tahoma" w:hAnsi="Tahoma" w:cs="Tahoma"/>
          <w:b/>
          <w:sz w:val="20"/>
          <w:szCs w:val="20"/>
        </w:rPr>
        <w:t>„Oprogramowaniem</w:t>
      </w:r>
      <w:r w:rsidR="00C311F7" w:rsidRPr="00D83AA5">
        <w:rPr>
          <w:rFonts w:ascii="Tahoma" w:hAnsi="Tahoma" w:cs="Tahoma"/>
          <w:sz w:val="20"/>
          <w:szCs w:val="20"/>
        </w:rPr>
        <w:t xml:space="preserve">”, </w:t>
      </w:r>
      <w:r w:rsidR="00FE3721" w:rsidRPr="00D83AA5">
        <w:rPr>
          <w:rFonts w:ascii="Tahoma" w:hAnsi="Tahoma" w:cs="Tahoma"/>
          <w:sz w:val="20"/>
          <w:szCs w:val="20"/>
        </w:rPr>
        <w:t xml:space="preserve">na </w:t>
      </w:r>
      <w:r w:rsidR="00C311F7" w:rsidRPr="00D83AA5">
        <w:rPr>
          <w:rFonts w:ascii="Tahoma" w:hAnsi="Tahoma" w:cs="Tahoma"/>
          <w:sz w:val="20"/>
          <w:szCs w:val="20"/>
        </w:rPr>
        <w:t>które</w:t>
      </w:r>
      <w:r w:rsidR="00FE3721" w:rsidRPr="00D83AA5">
        <w:rPr>
          <w:rFonts w:ascii="Tahoma" w:hAnsi="Tahoma" w:cs="Tahoma"/>
          <w:sz w:val="20"/>
          <w:szCs w:val="20"/>
        </w:rPr>
        <w:t xml:space="preserve"> składa się:</w:t>
      </w:r>
    </w:p>
    <w:p w14:paraId="70C07585" w14:textId="335E6FBA" w:rsidR="00EB446F" w:rsidRPr="00EB446F" w:rsidRDefault="00C03194" w:rsidP="00EB446F">
      <w:pPr>
        <w:pStyle w:val="Akapitzlist"/>
        <w:widowControl w:val="0"/>
        <w:numPr>
          <w:ilvl w:val="0"/>
          <w:numId w:val="26"/>
        </w:numPr>
        <w:autoSpaceDE w:val="0"/>
        <w:autoSpaceDN w:val="0"/>
        <w:adjustRightInd w:val="0"/>
        <w:spacing w:before="0" w:beforeAutospacing="0" w:after="80" w:afterAutospacing="0"/>
        <w:contextualSpacing w:val="0"/>
        <w:jc w:val="both"/>
        <w:rPr>
          <w:rFonts w:ascii="Tahoma" w:hAnsi="Tahoma" w:cs="Tahoma"/>
          <w:sz w:val="20"/>
          <w:szCs w:val="20"/>
        </w:rPr>
      </w:pPr>
      <w:r>
        <w:rPr>
          <w:rFonts w:ascii="Tahoma" w:hAnsi="Tahoma" w:cs="Tahoma"/>
          <w:color w:val="FF0000"/>
          <w:sz w:val="20"/>
        </w:rPr>
        <w:t xml:space="preserve">Dwie </w:t>
      </w:r>
      <w:r w:rsidR="0056196E">
        <w:rPr>
          <w:rFonts w:ascii="Tahoma" w:hAnsi="Tahoma" w:cs="Tahoma"/>
          <w:color w:val="FF0000"/>
          <w:sz w:val="20"/>
        </w:rPr>
        <w:t xml:space="preserve">Licencje </w:t>
      </w:r>
      <w:r w:rsidR="00EB446F" w:rsidRPr="00EB446F">
        <w:rPr>
          <w:rFonts w:ascii="Tahoma" w:hAnsi="Tahoma" w:cs="Tahoma"/>
          <w:color w:val="FF0000"/>
          <w:sz w:val="20"/>
        </w:rPr>
        <w:t xml:space="preserve">SQL Server 2017 Enterprise </w:t>
      </w:r>
      <w:proofErr w:type="spellStart"/>
      <w:r w:rsidR="00EB446F" w:rsidRPr="00EB446F">
        <w:rPr>
          <w:rFonts w:ascii="Tahoma" w:hAnsi="Tahoma" w:cs="Tahoma"/>
          <w:color w:val="FF0000"/>
          <w:sz w:val="20"/>
        </w:rPr>
        <w:t>SQLSvrEntCore</w:t>
      </w:r>
      <w:proofErr w:type="spellEnd"/>
      <w:r w:rsidR="00EB446F" w:rsidRPr="00EB446F">
        <w:rPr>
          <w:rFonts w:ascii="Tahoma" w:hAnsi="Tahoma" w:cs="Tahoma"/>
          <w:color w:val="FF0000"/>
          <w:sz w:val="20"/>
        </w:rPr>
        <w:t xml:space="preserve"> SNGL </w:t>
      </w:r>
      <w:proofErr w:type="spellStart"/>
      <w:r w:rsidR="00EB446F" w:rsidRPr="00EB446F">
        <w:rPr>
          <w:rFonts w:ascii="Tahoma" w:hAnsi="Tahoma" w:cs="Tahoma"/>
          <w:color w:val="FF0000"/>
          <w:sz w:val="20"/>
        </w:rPr>
        <w:t>LicSAPk</w:t>
      </w:r>
      <w:proofErr w:type="spellEnd"/>
      <w:r w:rsidR="00EB446F" w:rsidRPr="00EB446F">
        <w:rPr>
          <w:rFonts w:ascii="Tahoma" w:hAnsi="Tahoma" w:cs="Tahoma"/>
          <w:color w:val="FF0000"/>
          <w:sz w:val="20"/>
        </w:rPr>
        <w:t xml:space="preserve"> OLV 2Lic NL 3Y AqY1 AP </w:t>
      </w:r>
      <w:proofErr w:type="spellStart"/>
      <w:r w:rsidR="00EB446F" w:rsidRPr="00EB446F">
        <w:rPr>
          <w:rFonts w:ascii="Tahoma" w:hAnsi="Tahoma" w:cs="Tahoma"/>
          <w:color w:val="FF0000"/>
          <w:sz w:val="20"/>
        </w:rPr>
        <w:t>CoreLic</w:t>
      </w:r>
      <w:proofErr w:type="spellEnd"/>
      <w:r w:rsidR="00EB446F" w:rsidRPr="00EB446F">
        <w:rPr>
          <w:rFonts w:ascii="Tahoma" w:hAnsi="Tahoma" w:cs="Tahoma"/>
          <w:color w:val="FF0000"/>
          <w:sz w:val="20"/>
        </w:rPr>
        <w:t xml:space="preserve"> przypisane</w:t>
      </w:r>
      <w:r w:rsidR="00EB446F" w:rsidRPr="00EB446F">
        <w:rPr>
          <w:rFonts w:ascii="Tahoma" w:hAnsi="Tahoma" w:cs="Tahoma"/>
          <w:color w:val="FF0000"/>
          <w:sz w:val="20"/>
          <w:szCs w:val="20"/>
        </w:rPr>
        <w:t xml:space="preserve"> do posiadającego przez Zamawiającego konta VLSC </w:t>
      </w:r>
      <w:r w:rsidR="0056196E">
        <w:rPr>
          <w:rFonts w:ascii="Tahoma" w:hAnsi="Tahoma" w:cs="Tahoma"/>
          <w:color w:val="FF0000"/>
          <w:sz w:val="20"/>
          <w:szCs w:val="20"/>
        </w:rPr>
        <w:t>/</w:t>
      </w:r>
      <w:r w:rsidR="00EB446F" w:rsidRPr="00EB446F">
        <w:rPr>
          <w:rFonts w:ascii="Tahoma" w:hAnsi="Tahoma" w:cs="Tahoma"/>
          <w:color w:val="FF0000"/>
          <w:sz w:val="20"/>
          <w:szCs w:val="20"/>
        </w:rPr>
        <w:t xml:space="preserve"> produkt równoważny</w:t>
      </w:r>
      <w:r w:rsidR="0056196E">
        <w:rPr>
          <w:rFonts w:ascii="Tahoma" w:hAnsi="Tahoma" w:cs="Tahoma"/>
          <w:color w:val="FF0000"/>
          <w:sz w:val="20"/>
          <w:szCs w:val="20"/>
        </w:rPr>
        <w:t xml:space="preserve"> ……………………………………………</w:t>
      </w:r>
    </w:p>
    <w:p w14:paraId="7959D4F9" w14:textId="77777777" w:rsidR="009C083A" w:rsidRPr="00D83AA5" w:rsidRDefault="009C083A" w:rsidP="00D83AA5">
      <w:pPr>
        <w:widowControl w:val="0"/>
        <w:autoSpaceDE w:val="0"/>
        <w:autoSpaceDN w:val="0"/>
        <w:adjustRightInd w:val="0"/>
        <w:spacing w:after="80"/>
        <w:ind w:left="426"/>
        <w:jc w:val="both"/>
        <w:rPr>
          <w:rFonts w:ascii="Tahoma" w:hAnsi="Tahoma" w:cs="Tahoma"/>
          <w:sz w:val="20"/>
        </w:rPr>
      </w:pPr>
      <w:r w:rsidRPr="00D83AA5">
        <w:rPr>
          <w:rFonts w:ascii="Tahoma" w:hAnsi="Tahoma" w:cs="Tahoma"/>
          <w:sz w:val="20"/>
        </w:rPr>
        <w:t>wraz z zapewnieniem Zamawiającemu prawa do korzystania z tego Oprogramowania</w:t>
      </w:r>
      <w:r w:rsidR="006100DE" w:rsidRPr="00D83AA5">
        <w:rPr>
          <w:rFonts w:ascii="Tahoma" w:hAnsi="Tahoma" w:cs="Tahoma"/>
          <w:sz w:val="20"/>
        </w:rPr>
        <w:t>.</w:t>
      </w:r>
    </w:p>
    <w:p w14:paraId="064C5C61" w14:textId="7AB4E770" w:rsidR="009C083A" w:rsidRPr="00D83AA5" w:rsidRDefault="00F56286" w:rsidP="00D83AA5">
      <w:pPr>
        <w:pStyle w:val="Akapitzlist"/>
        <w:widowControl w:val="0"/>
        <w:numPr>
          <w:ilvl w:val="0"/>
          <w:numId w:val="25"/>
        </w:numPr>
        <w:autoSpaceDE w:val="0"/>
        <w:autoSpaceDN w:val="0"/>
        <w:adjustRightInd w:val="0"/>
        <w:spacing w:before="0" w:beforeAutospacing="0" w:after="80" w:afterAutospacing="0"/>
        <w:ind w:left="709" w:hanging="283"/>
        <w:contextualSpacing w:val="0"/>
        <w:jc w:val="both"/>
        <w:rPr>
          <w:rFonts w:ascii="Tahoma" w:hAnsi="Tahoma" w:cs="Tahoma"/>
          <w:sz w:val="20"/>
          <w:szCs w:val="20"/>
        </w:rPr>
      </w:pPr>
      <w:r w:rsidRPr="00D83AA5">
        <w:rPr>
          <w:rFonts w:ascii="Tahoma" w:hAnsi="Tahoma" w:cs="Tahoma"/>
          <w:sz w:val="20"/>
          <w:szCs w:val="20"/>
        </w:rPr>
        <w:t>Wykonawca gwarantuje z</w:t>
      </w:r>
      <w:r w:rsidR="005557F3" w:rsidRPr="00D83AA5">
        <w:rPr>
          <w:rFonts w:ascii="Tahoma" w:hAnsi="Tahoma" w:cs="Tahoma"/>
          <w:sz w:val="20"/>
          <w:szCs w:val="20"/>
        </w:rPr>
        <w:t>apewnienie świadczenia usługi asysty typu</w:t>
      </w:r>
      <w:r w:rsidR="006100DE" w:rsidRPr="00D83AA5">
        <w:rPr>
          <w:rFonts w:ascii="Tahoma" w:hAnsi="Tahoma" w:cs="Tahoma"/>
          <w:sz w:val="20"/>
          <w:szCs w:val="20"/>
        </w:rPr>
        <w:t xml:space="preserve"> So</w:t>
      </w:r>
      <w:r w:rsidR="00BC4124" w:rsidRPr="00D83AA5">
        <w:rPr>
          <w:rFonts w:ascii="Tahoma" w:hAnsi="Tahoma" w:cs="Tahoma"/>
          <w:sz w:val="20"/>
          <w:szCs w:val="20"/>
        </w:rPr>
        <w:t xml:space="preserve">ftware Assurance </w:t>
      </w:r>
      <w:r w:rsidR="00341ABE">
        <w:rPr>
          <w:rFonts w:ascii="Tahoma" w:hAnsi="Tahoma" w:cs="Tahoma"/>
          <w:sz w:val="20"/>
          <w:szCs w:val="20"/>
        </w:rPr>
        <w:t xml:space="preserve">/ </w:t>
      </w:r>
      <w:r w:rsidR="00BC4124" w:rsidRPr="00D83AA5">
        <w:rPr>
          <w:rFonts w:ascii="Tahoma" w:hAnsi="Tahoma" w:cs="Tahoma"/>
          <w:sz w:val="20"/>
          <w:szCs w:val="20"/>
        </w:rPr>
        <w:t>świadczenia</w:t>
      </w:r>
      <w:r w:rsidR="006100DE" w:rsidRPr="00D83AA5">
        <w:rPr>
          <w:rFonts w:ascii="Tahoma" w:hAnsi="Tahoma" w:cs="Tahoma"/>
          <w:sz w:val="20"/>
          <w:szCs w:val="20"/>
        </w:rPr>
        <w:t xml:space="preserve"> </w:t>
      </w:r>
      <w:r w:rsidR="00344A0A" w:rsidRPr="00D83AA5">
        <w:rPr>
          <w:rFonts w:ascii="Tahoma" w:hAnsi="Tahoma" w:cs="Tahoma"/>
          <w:sz w:val="20"/>
          <w:szCs w:val="20"/>
        </w:rPr>
        <w:t>asysty równoważnej</w:t>
      </w:r>
      <w:r w:rsidR="00341ABE">
        <w:rPr>
          <w:rFonts w:ascii="Tahoma" w:hAnsi="Tahoma" w:cs="Tahoma"/>
          <w:sz w:val="20"/>
          <w:szCs w:val="20"/>
        </w:rPr>
        <w:t xml:space="preserve"> ……………………..</w:t>
      </w:r>
      <w:r w:rsidR="00344A0A" w:rsidRPr="00D83AA5">
        <w:rPr>
          <w:rFonts w:ascii="Tahoma" w:hAnsi="Tahoma" w:cs="Tahoma"/>
          <w:sz w:val="20"/>
          <w:szCs w:val="20"/>
        </w:rPr>
        <w:t>,</w:t>
      </w:r>
      <w:r w:rsidRPr="00D83AA5">
        <w:rPr>
          <w:rFonts w:ascii="Tahoma" w:hAnsi="Tahoma" w:cs="Tahoma"/>
          <w:sz w:val="20"/>
          <w:szCs w:val="20"/>
        </w:rPr>
        <w:t xml:space="preserve"> bezpośrednio od producenta Oprogramowania</w:t>
      </w:r>
      <w:r w:rsidR="00F11032" w:rsidRPr="00D83AA5">
        <w:rPr>
          <w:rFonts w:ascii="Tahoma" w:hAnsi="Tahoma" w:cs="Tahoma"/>
          <w:sz w:val="20"/>
          <w:szCs w:val="20"/>
        </w:rPr>
        <w:t>,</w:t>
      </w:r>
      <w:r w:rsidR="00344A0A" w:rsidRPr="00D83AA5">
        <w:rPr>
          <w:rFonts w:ascii="Tahoma" w:hAnsi="Tahoma" w:cs="Tahoma"/>
          <w:sz w:val="20"/>
          <w:szCs w:val="20"/>
        </w:rPr>
        <w:t xml:space="preserve"> w sposób profesjonalny zgodnie z standardami obowiązującymi w branży informatycznej, </w:t>
      </w:r>
      <w:r w:rsidR="006100DE" w:rsidRPr="00D83AA5">
        <w:rPr>
          <w:rFonts w:ascii="Tahoma" w:hAnsi="Tahoma" w:cs="Tahoma"/>
          <w:sz w:val="20"/>
          <w:szCs w:val="20"/>
        </w:rPr>
        <w:t>dla Oprogramowania</w:t>
      </w:r>
      <w:r w:rsidR="004D4EC4" w:rsidRPr="00D83AA5">
        <w:rPr>
          <w:rFonts w:ascii="Tahoma" w:hAnsi="Tahoma" w:cs="Tahoma"/>
          <w:sz w:val="20"/>
          <w:szCs w:val="20"/>
        </w:rPr>
        <w:t xml:space="preserve"> wymienionego w §</w:t>
      </w:r>
      <w:r w:rsidR="00344A0A" w:rsidRPr="00D83AA5">
        <w:rPr>
          <w:rFonts w:ascii="Tahoma" w:hAnsi="Tahoma" w:cs="Tahoma"/>
          <w:sz w:val="20"/>
          <w:szCs w:val="20"/>
        </w:rPr>
        <w:t xml:space="preserve"> 1, ust. 1</w:t>
      </w:r>
      <w:r w:rsidR="00CD1650" w:rsidRPr="00D83AA5">
        <w:rPr>
          <w:rFonts w:ascii="Tahoma" w:hAnsi="Tahoma" w:cs="Tahoma"/>
          <w:sz w:val="20"/>
          <w:szCs w:val="20"/>
        </w:rPr>
        <w:t xml:space="preserve"> Umowy</w:t>
      </w:r>
      <w:r w:rsidR="00344A0A" w:rsidRPr="00D83AA5">
        <w:rPr>
          <w:rFonts w:ascii="Tahoma" w:hAnsi="Tahoma" w:cs="Tahoma"/>
          <w:sz w:val="20"/>
          <w:szCs w:val="20"/>
        </w:rPr>
        <w:t xml:space="preserve">  </w:t>
      </w:r>
      <w:r w:rsidR="00CD1650" w:rsidRPr="00D83AA5">
        <w:rPr>
          <w:rFonts w:ascii="Tahoma" w:hAnsi="Tahoma" w:cs="Tahoma"/>
          <w:sz w:val="20"/>
          <w:szCs w:val="20"/>
        </w:rPr>
        <w:t>przez okres minimum 36 miesięcy</w:t>
      </w:r>
      <w:r w:rsidR="008C042C" w:rsidRPr="00D83AA5">
        <w:rPr>
          <w:rFonts w:ascii="Tahoma" w:hAnsi="Tahoma" w:cs="Tahoma"/>
          <w:sz w:val="20"/>
          <w:szCs w:val="20"/>
        </w:rPr>
        <w:t xml:space="preserve"> (liczonej od dnia podpisania bez zastrzeżeń protokołu odbioru)</w:t>
      </w:r>
      <w:r w:rsidR="00CD1650" w:rsidRPr="00D83AA5">
        <w:rPr>
          <w:rFonts w:ascii="Tahoma" w:hAnsi="Tahoma" w:cs="Tahoma"/>
          <w:sz w:val="20"/>
          <w:szCs w:val="20"/>
        </w:rPr>
        <w:t xml:space="preserve">, </w:t>
      </w:r>
      <w:r w:rsidR="00745178" w:rsidRPr="00D83AA5">
        <w:rPr>
          <w:rFonts w:ascii="Tahoma" w:hAnsi="Tahoma" w:cs="Tahoma"/>
          <w:sz w:val="20"/>
          <w:szCs w:val="20"/>
        </w:rPr>
        <w:t>tj.:</w:t>
      </w:r>
    </w:p>
    <w:p w14:paraId="3A80BBE5" w14:textId="2797DAC8" w:rsidR="00745178" w:rsidRPr="00D83AA5" w:rsidRDefault="00745178" w:rsidP="00D83AA5">
      <w:pPr>
        <w:pStyle w:val="Akapitzlist"/>
        <w:widowControl w:val="0"/>
        <w:numPr>
          <w:ilvl w:val="0"/>
          <w:numId w:val="27"/>
        </w:numPr>
        <w:autoSpaceDE w:val="0"/>
        <w:autoSpaceDN w:val="0"/>
        <w:adjustRightInd w:val="0"/>
        <w:spacing w:before="0" w:beforeAutospacing="0" w:after="80" w:afterAutospacing="0"/>
        <w:contextualSpacing w:val="0"/>
        <w:jc w:val="both"/>
        <w:rPr>
          <w:rFonts w:ascii="Tahoma" w:hAnsi="Tahoma" w:cs="Tahoma"/>
          <w:sz w:val="20"/>
          <w:szCs w:val="20"/>
        </w:rPr>
      </w:pPr>
      <w:r w:rsidRPr="00D83AA5">
        <w:rPr>
          <w:rFonts w:ascii="Tahoma" w:hAnsi="Tahoma" w:cs="Tahoma"/>
          <w:sz w:val="20"/>
          <w:szCs w:val="20"/>
        </w:rPr>
        <w:t>Aktualizacji Oprogramowania</w:t>
      </w:r>
      <w:r w:rsidR="00BC4124" w:rsidRPr="00D83AA5">
        <w:rPr>
          <w:rFonts w:ascii="Tahoma" w:hAnsi="Tahoma" w:cs="Tahoma"/>
          <w:sz w:val="20"/>
          <w:szCs w:val="20"/>
        </w:rPr>
        <w:t>, w szczególności:</w:t>
      </w:r>
      <w:r w:rsidRPr="00D83AA5">
        <w:rPr>
          <w:rFonts w:ascii="Tahoma" w:hAnsi="Tahoma" w:cs="Tahoma"/>
          <w:sz w:val="20"/>
          <w:szCs w:val="20"/>
        </w:rPr>
        <w:t xml:space="preserve"> dostarczania</w:t>
      </w:r>
      <w:r w:rsidR="003677F6" w:rsidRPr="00D83AA5">
        <w:rPr>
          <w:rFonts w:ascii="Tahoma" w:hAnsi="Tahoma" w:cs="Tahoma"/>
          <w:sz w:val="20"/>
          <w:szCs w:val="20"/>
        </w:rPr>
        <w:t xml:space="preserve"> nowych wersji Oprogramowania</w:t>
      </w:r>
      <w:r w:rsidR="003B0DB2" w:rsidRPr="00D83AA5">
        <w:rPr>
          <w:rFonts w:ascii="Tahoma" w:hAnsi="Tahoma" w:cs="Tahoma"/>
          <w:sz w:val="20"/>
          <w:szCs w:val="20"/>
        </w:rPr>
        <w:t>, dostarczania</w:t>
      </w:r>
      <w:r w:rsidR="003677F6" w:rsidRPr="00D83AA5">
        <w:rPr>
          <w:rFonts w:ascii="Tahoma" w:hAnsi="Tahoma" w:cs="Tahoma"/>
          <w:sz w:val="20"/>
          <w:szCs w:val="20"/>
        </w:rPr>
        <w:t xml:space="preserve"> wersji podwyższonych a także nowego Oprogramowania</w:t>
      </w:r>
      <w:r w:rsidR="00BC4124" w:rsidRPr="00D83AA5">
        <w:rPr>
          <w:rFonts w:ascii="Tahoma" w:hAnsi="Tahoma" w:cs="Tahoma"/>
          <w:sz w:val="20"/>
          <w:szCs w:val="20"/>
        </w:rPr>
        <w:t>, będącego kontynuacją linii produktowej</w:t>
      </w:r>
      <w:r w:rsidR="003B0DB2" w:rsidRPr="00D83AA5">
        <w:rPr>
          <w:rFonts w:ascii="Tahoma" w:hAnsi="Tahoma" w:cs="Tahoma"/>
          <w:sz w:val="20"/>
          <w:szCs w:val="20"/>
        </w:rPr>
        <w:t xml:space="preserve"> wraz z odpowiednimi certyfikatami licencyjnymi, wydań uzupełniających oraz poprawek programistycznych, bez dodatkowych opłat licencyjnych</w:t>
      </w:r>
      <w:r w:rsidR="009736E7" w:rsidRPr="00D83AA5">
        <w:rPr>
          <w:rFonts w:ascii="Tahoma" w:hAnsi="Tahoma" w:cs="Tahoma"/>
          <w:sz w:val="20"/>
          <w:szCs w:val="20"/>
        </w:rPr>
        <w:t>,</w:t>
      </w:r>
    </w:p>
    <w:p w14:paraId="77B5250B" w14:textId="77777777" w:rsidR="003677F6" w:rsidRPr="00D83AA5" w:rsidRDefault="003677F6" w:rsidP="00D83AA5">
      <w:pPr>
        <w:pStyle w:val="Akapitzlist"/>
        <w:widowControl w:val="0"/>
        <w:numPr>
          <w:ilvl w:val="0"/>
          <w:numId w:val="27"/>
        </w:numPr>
        <w:autoSpaceDE w:val="0"/>
        <w:autoSpaceDN w:val="0"/>
        <w:adjustRightInd w:val="0"/>
        <w:spacing w:before="0" w:beforeAutospacing="0" w:after="80" w:afterAutospacing="0"/>
        <w:contextualSpacing w:val="0"/>
        <w:jc w:val="both"/>
        <w:rPr>
          <w:rFonts w:ascii="Tahoma" w:hAnsi="Tahoma" w:cs="Tahoma"/>
          <w:sz w:val="20"/>
          <w:szCs w:val="20"/>
        </w:rPr>
      </w:pPr>
      <w:r w:rsidRPr="00D83AA5">
        <w:rPr>
          <w:rFonts w:ascii="Tahoma" w:hAnsi="Tahoma" w:cs="Tahoma"/>
          <w:sz w:val="20"/>
          <w:szCs w:val="20"/>
        </w:rPr>
        <w:t>Wsparcie w korzystaniu z Oprogramowania, w szczególności:</w:t>
      </w:r>
      <w:r w:rsidR="003B0DB2" w:rsidRPr="00D83AA5">
        <w:rPr>
          <w:rFonts w:ascii="Tahoma" w:hAnsi="Tahoma" w:cs="Tahoma"/>
          <w:sz w:val="20"/>
          <w:szCs w:val="20"/>
        </w:rPr>
        <w:t xml:space="preserve"> świadczenia pomocy technicznej w zakresie telefonicznej obsługi zgłoszeń oraz w formie elektronicznej, zapewnienia elektronicznego dostępu do informacji na temat  Oprogramowania, wykaz</w:t>
      </w:r>
      <w:r w:rsidR="00344A0A" w:rsidRPr="00D83AA5">
        <w:rPr>
          <w:rFonts w:ascii="Tahoma" w:hAnsi="Tahoma" w:cs="Tahoma"/>
          <w:sz w:val="20"/>
          <w:szCs w:val="20"/>
        </w:rPr>
        <w:t>u</w:t>
      </w:r>
      <w:r w:rsidR="003B0DB2" w:rsidRPr="00D83AA5">
        <w:rPr>
          <w:rFonts w:ascii="Tahoma" w:hAnsi="Tahoma" w:cs="Tahoma"/>
          <w:sz w:val="20"/>
          <w:szCs w:val="20"/>
        </w:rPr>
        <w:t xml:space="preserve"> znany</w:t>
      </w:r>
      <w:r w:rsidR="00344A0A" w:rsidRPr="00D83AA5">
        <w:rPr>
          <w:rFonts w:ascii="Tahoma" w:hAnsi="Tahoma" w:cs="Tahoma"/>
          <w:sz w:val="20"/>
          <w:szCs w:val="20"/>
        </w:rPr>
        <w:t>ch symptomów lub rozwiązań w jęz</w:t>
      </w:r>
      <w:r w:rsidR="003B0DB2" w:rsidRPr="00D83AA5">
        <w:rPr>
          <w:rFonts w:ascii="Tahoma" w:hAnsi="Tahoma" w:cs="Tahoma"/>
          <w:sz w:val="20"/>
          <w:szCs w:val="20"/>
        </w:rPr>
        <w:t>yku polskim lub angielskim.</w:t>
      </w:r>
    </w:p>
    <w:p w14:paraId="14E10960" w14:textId="690BE2A4" w:rsidR="00DA4FE2" w:rsidRPr="00D83AA5" w:rsidRDefault="00DA4FE2" w:rsidP="00D83AA5">
      <w:pPr>
        <w:pStyle w:val="Akapitzlist"/>
        <w:widowControl w:val="0"/>
        <w:numPr>
          <w:ilvl w:val="0"/>
          <w:numId w:val="16"/>
        </w:numPr>
        <w:autoSpaceDE w:val="0"/>
        <w:autoSpaceDN w:val="0"/>
        <w:adjustRightInd w:val="0"/>
        <w:spacing w:before="0" w:beforeAutospacing="0" w:after="80" w:afterAutospacing="0"/>
        <w:ind w:left="426" w:hanging="426"/>
        <w:contextualSpacing w:val="0"/>
        <w:jc w:val="both"/>
        <w:rPr>
          <w:rFonts w:ascii="Tahoma" w:hAnsi="Tahoma" w:cs="Tahoma"/>
          <w:sz w:val="20"/>
          <w:szCs w:val="20"/>
        </w:rPr>
      </w:pPr>
      <w:r w:rsidRPr="00D83AA5">
        <w:rPr>
          <w:rFonts w:ascii="Tahoma" w:hAnsi="Tahoma" w:cs="Tahoma"/>
          <w:sz w:val="20"/>
          <w:szCs w:val="20"/>
        </w:rPr>
        <w:t>W przypadku, gdyby Wykonawca nie zapewnił świadczenia usługi as</w:t>
      </w:r>
      <w:r w:rsidR="008A3965">
        <w:rPr>
          <w:rFonts w:ascii="Tahoma" w:hAnsi="Tahoma" w:cs="Tahoma"/>
          <w:sz w:val="20"/>
          <w:szCs w:val="20"/>
        </w:rPr>
        <w:t>ysty typu Software Assurance /</w:t>
      </w:r>
      <w:r w:rsidRPr="00D83AA5">
        <w:rPr>
          <w:rFonts w:ascii="Tahoma" w:hAnsi="Tahoma" w:cs="Tahoma"/>
          <w:sz w:val="20"/>
          <w:szCs w:val="20"/>
        </w:rPr>
        <w:t xml:space="preserve"> świadczenia asysty równoważnej</w:t>
      </w:r>
      <w:r w:rsidR="008A3965">
        <w:rPr>
          <w:rFonts w:ascii="Tahoma" w:hAnsi="Tahoma" w:cs="Tahoma"/>
          <w:sz w:val="20"/>
          <w:szCs w:val="20"/>
        </w:rPr>
        <w:t xml:space="preserve"> ……………………</w:t>
      </w:r>
      <w:r w:rsidRPr="00D83AA5">
        <w:rPr>
          <w:rFonts w:ascii="Tahoma" w:hAnsi="Tahoma" w:cs="Tahoma"/>
          <w:sz w:val="20"/>
          <w:szCs w:val="20"/>
        </w:rPr>
        <w:t>, bezpośrednio od producenta Oprogramowania, w sposób profesjonalny zgodnie z standardami obowiązującymi w branży informatycznej, dla Oprogramowania wymienionego w § 1, ust. 1 Umowy  przez okres minimum 36 miesięcy (liczonej od dnia podpisania bez zastrzeżeń protokołu odbioru), Wykonawca zobowiązany jest do zapewnienia świadczenia tej usługi w ramach prowadzonej działalności gospodarczej samodzielnie, w przeciwnym</w:t>
      </w:r>
      <w:r w:rsidR="001431B8" w:rsidRPr="00D83AA5">
        <w:rPr>
          <w:rFonts w:ascii="Tahoma" w:hAnsi="Tahoma" w:cs="Tahoma"/>
          <w:sz w:val="20"/>
          <w:szCs w:val="20"/>
        </w:rPr>
        <w:t xml:space="preserve"> wypadku Zamawiający zleci wykonywanie</w:t>
      </w:r>
      <w:r w:rsidR="00752408" w:rsidRPr="00D83AA5">
        <w:rPr>
          <w:rFonts w:ascii="Tahoma" w:hAnsi="Tahoma" w:cs="Tahoma"/>
          <w:sz w:val="20"/>
          <w:szCs w:val="20"/>
        </w:rPr>
        <w:t xml:space="preserve"> </w:t>
      </w:r>
      <w:r w:rsidRPr="00D83AA5">
        <w:rPr>
          <w:rFonts w:ascii="Tahoma" w:hAnsi="Tahoma" w:cs="Tahoma"/>
          <w:sz w:val="20"/>
          <w:szCs w:val="20"/>
        </w:rPr>
        <w:t xml:space="preserve"> tej usługi innemu podmiotowi na  koszt i ryzyko Wykonawcy. </w:t>
      </w:r>
    </w:p>
    <w:p w14:paraId="7B5B0390" w14:textId="51E9E41D" w:rsidR="00DD0B17" w:rsidRPr="00D83AA5" w:rsidRDefault="00381395" w:rsidP="00D83AA5">
      <w:pPr>
        <w:pStyle w:val="Akapitzlist"/>
        <w:widowControl w:val="0"/>
        <w:numPr>
          <w:ilvl w:val="0"/>
          <w:numId w:val="16"/>
        </w:numPr>
        <w:autoSpaceDE w:val="0"/>
        <w:autoSpaceDN w:val="0"/>
        <w:adjustRightInd w:val="0"/>
        <w:spacing w:before="0" w:beforeAutospacing="0" w:after="80" w:afterAutospacing="0"/>
        <w:ind w:left="426" w:hanging="426"/>
        <w:contextualSpacing w:val="0"/>
        <w:jc w:val="both"/>
        <w:rPr>
          <w:rFonts w:ascii="Tahoma" w:hAnsi="Tahoma" w:cs="Tahoma"/>
          <w:sz w:val="20"/>
          <w:szCs w:val="20"/>
        </w:rPr>
      </w:pPr>
      <w:r w:rsidRPr="00D83AA5">
        <w:rPr>
          <w:rFonts w:ascii="Tahoma" w:hAnsi="Tahoma" w:cs="Tahoma"/>
          <w:sz w:val="20"/>
          <w:szCs w:val="20"/>
        </w:rPr>
        <w:t xml:space="preserve">Zamawiający zamawia, a Wykonawca zobowiązuje się do dostarczenia </w:t>
      </w:r>
      <w:r w:rsidR="00CC2F3E" w:rsidRPr="00D83AA5">
        <w:rPr>
          <w:rFonts w:ascii="Tahoma" w:hAnsi="Tahoma" w:cs="Tahoma"/>
          <w:sz w:val="20"/>
          <w:szCs w:val="20"/>
        </w:rPr>
        <w:t>O</w:t>
      </w:r>
      <w:r w:rsidR="004B2CB7" w:rsidRPr="00D83AA5">
        <w:rPr>
          <w:rFonts w:ascii="Tahoma" w:hAnsi="Tahoma" w:cs="Tahoma"/>
          <w:sz w:val="20"/>
          <w:szCs w:val="20"/>
        </w:rPr>
        <w:t>programowania, o którym mowa w ustępie powyższym</w:t>
      </w:r>
      <w:r w:rsidR="00FE290B" w:rsidRPr="00D83AA5">
        <w:rPr>
          <w:rFonts w:ascii="Tahoma" w:hAnsi="Tahoma" w:cs="Tahoma"/>
          <w:sz w:val="20"/>
          <w:szCs w:val="20"/>
        </w:rPr>
        <w:t>,</w:t>
      </w:r>
      <w:r w:rsidR="004B2CB7" w:rsidRPr="00D83AA5">
        <w:rPr>
          <w:rFonts w:ascii="Tahoma" w:hAnsi="Tahoma" w:cs="Tahoma"/>
          <w:sz w:val="20"/>
          <w:szCs w:val="20"/>
        </w:rPr>
        <w:t xml:space="preserve"> </w:t>
      </w:r>
      <w:r w:rsidR="00871F0D" w:rsidRPr="00D83AA5">
        <w:rPr>
          <w:rFonts w:ascii="Tahoma" w:hAnsi="Tahoma" w:cs="Tahoma"/>
          <w:sz w:val="20"/>
          <w:szCs w:val="20"/>
        </w:rPr>
        <w:t>zgo</w:t>
      </w:r>
      <w:r w:rsidR="00CC2F3E" w:rsidRPr="00D83AA5">
        <w:rPr>
          <w:rFonts w:ascii="Tahoma" w:hAnsi="Tahoma" w:cs="Tahoma"/>
          <w:sz w:val="20"/>
          <w:szCs w:val="20"/>
        </w:rPr>
        <w:t>dnie z</w:t>
      </w:r>
      <w:r w:rsidR="000C2D6A" w:rsidRPr="00D83AA5">
        <w:rPr>
          <w:rFonts w:ascii="Tahoma" w:hAnsi="Tahoma" w:cs="Tahoma"/>
          <w:sz w:val="20"/>
          <w:szCs w:val="20"/>
        </w:rPr>
        <w:t xml:space="preserve">e swoją </w:t>
      </w:r>
      <w:r w:rsidR="00AE1509" w:rsidRPr="00D83AA5">
        <w:rPr>
          <w:rFonts w:ascii="Tahoma" w:hAnsi="Tahoma" w:cs="Tahoma"/>
          <w:b/>
          <w:sz w:val="20"/>
          <w:szCs w:val="20"/>
        </w:rPr>
        <w:t>ofertą</w:t>
      </w:r>
      <w:r w:rsidR="00AE1509" w:rsidRPr="00D83AA5">
        <w:rPr>
          <w:rFonts w:ascii="Tahoma" w:hAnsi="Tahoma" w:cs="Tahoma"/>
          <w:sz w:val="20"/>
          <w:szCs w:val="20"/>
        </w:rPr>
        <w:t xml:space="preserve"> z dnia </w:t>
      </w:r>
      <w:r w:rsidRPr="00D83AA5">
        <w:rPr>
          <w:rFonts w:ascii="Tahoma" w:hAnsi="Tahoma" w:cs="Tahoma"/>
          <w:sz w:val="20"/>
          <w:szCs w:val="20"/>
        </w:rPr>
        <w:t>……</w:t>
      </w:r>
      <w:r w:rsidR="00AE1509" w:rsidRPr="00D83AA5">
        <w:rPr>
          <w:rFonts w:ascii="Tahoma" w:hAnsi="Tahoma" w:cs="Tahoma"/>
          <w:sz w:val="20"/>
          <w:szCs w:val="20"/>
        </w:rPr>
        <w:t>………</w:t>
      </w:r>
      <w:r w:rsidRPr="00D83AA5">
        <w:rPr>
          <w:rFonts w:ascii="Tahoma" w:hAnsi="Tahoma" w:cs="Tahoma"/>
          <w:sz w:val="20"/>
          <w:szCs w:val="20"/>
        </w:rPr>
        <w:t>..</w:t>
      </w:r>
      <w:r w:rsidR="0003642C" w:rsidRPr="00D83AA5">
        <w:rPr>
          <w:rFonts w:ascii="Tahoma" w:hAnsi="Tahoma" w:cs="Tahoma"/>
          <w:sz w:val="20"/>
          <w:szCs w:val="20"/>
        </w:rPr>
        <w:t xml:space="preserve"> stanowiącą </w:t>
      </w:r>
      <w:r w:rsidR="00CD1650" w:rsidRPr="00D83AA5">
        <w:rPr>
          <w:rFonts w:ascii="Tahoma" w:hAnsi="Tahoma" w:cs="Tahoma"/>
          <w:b/>
          <w:sz w:val="20"/>
          <w:szCs w:val="20"/>
        </w:rPr>
        <w:t>Z</w:t>
      </w:r>
      <w:r w:rsidR="0003642C" w:rsidRPr="00D83AA5">
        <w:rPr>
          <w:rFonts w:ascii="Tahoma" w:hAnsi="Tahoma" w:cs="Tahoma"/>
          <w:b/>
          <w:sz w:val="20"/>
          <w:szCs w:val="20"/>
        </w:rPr>
        <w:t xml:space="preserve">ałącznik nr </w:t>
      </w:r>
      <w:r w:rsidR="00AE1509" w:rsidRPr="00D83AA5">
        <w:rPr>
          <w:rFonts w:ascii="Tahoma" w:hAnsi="Tahoma" w:cs="Tahoma"/>
          <w:b/>
          <w:sz w:val="20"/>
          <w:szCs w:val="20"/>
        </w:rPr>
        <w:t>2</w:t>
      </w:r>
      <w:r w:rsidR="00E14D30" w:rsidRPr="00D83AA5">
        <w:rPr>
          <w:rFonts w:ascii="Tahoma" w:hAnsi="Tahoma" w:cs="Tahoma"/>
          <w:sz w:val="20"/>
          <w:szCs w:val="20"/>
        </w:rPr>
        <w:t xml:space="preserve"> do U</w:t>
      </w:r>
      <w:r w:rsidR="00AE1509" w:rsidRPr="00D83AA5">
        <w:rPr>
          <w:rFonts w:ascii="Tahoma" w:hAnsi="Tahoma" w:cs="Tahoma"/>
          <w:sz w:val="20"/>
          <w:szCs w:val="20"/>
        </w:rPr>
        <w:t>mowy.</w:t>
      </w:r>
    </w:p>
    <w:p w14:paraId="6DA4B328" w14:textId="069E96C0" w:rsidR="00381395" w:rsidRPr="00D83AA5" w:rsidRDefault="00381395" w:rsidP="00D83AA5">
      <w:pPr>
        <w:pStyle w:val="Akapitzlist"/>
        <w:widowControl w:val="0"/>
        <w:numPr>
          <w:ilvl w:val="0"/>
          <w:numId w:val="16"/>
        </w:numPr>
        <w:autoSpaceDE w:val="0"/>
        <w:autoSpaceDN w:val="0"/>
        <w:adjustRightInd w:val="0"/>
        <w:spacing w:before="0" w:beforeAutospacing="0" w:after="80" w:afterAutospacing="0"/>
        <w:ind w:left="426" w:hanging="426"/>
        <w:contextualSpacing w:val="0"/>
        <w:jc w:val="both"/>
        <w:rPr>
          <w:rFonts w:ascii="Tahoma" w:hAnsi="Tahoma" w:cs="Tahoma"/>
          <w:sz w:val="20"/>
          <w:szCs w:val="20"/>
        </w:rPr>
      </w:pPr>
      <w:r w:rsidRPr="00D83AA5">
        <w:rPr>
          <w:rFonts w:ascii="Tahoma" w:hAnsi="Tahoma" w:cs="Tahoma"/>
          <w:sz w:val="20"/>
          <w:szCs w:val="20"/>
        </w:rPr>
        <w:t xml:space="preserve">Szczegółowy </w:t>
      </w:r>
      <w:r w:rsidRPr="00D83AA5">
        <w:rPr>
          <w:rFonts w:ascii="Tahoma" w:hAnsi="Tahoma" w:cs="Tahoma"/>
          <w:b/>
          <w:sz w:val="20"/>
          <w:szCs w:val="20"/>
        </w:rPr>
        <w:t xml:space="preserve">opis przedmiotu zamówienia </w:t>
      </w:r>
      <w:r w:rsidRPr="00D83AA5">
        <w:rPr>
          <w:rFonts w:ascii="Tahoma" w:hAnsi="Tahoma" w:cs="Tahoma"/>
          <w:sz w:val="20"/>
          <w:szCs w:val="20"/>
        </w:rPr>
        <w:t xml:space="preserve">stanowi </w:t>
      </w:r>
      <w:r w:rsidR="00CD1650" w:rsidRPr="00D83AA5">
        <w:rPr>
          <w:rFonts w:ascii="Tahoma" w:hAnsi="Tahoma" w:cs="Tahoma"/>
          <w:b/>
          <w:sz w:val="20"/>
          <w:szCs w:val="20"/>
        </w:rPr>
        <w:t>Z</w:t>
      </w:r>
      <w:r w:rsidRPr="00D83AA5">
        <w:rPr>
          <w:rFonts w:ascii="Tahoma" w:hAnsi="Tahoma" w:cs="Tahoma"/>
          <w:b/>
          <w:sz w:val="20"/>
          <w:szCs w:val="20"/>
        </w:rPr>
        <w:t>ałącznik nr 1</w:t>
      </w:r>
      <w:r w:rsidR="00E14D30" w:rsidRPr="00D83AA5">
        <w:rPr>
          <w:rFonts w:ascii="Tahoma" w:hAnsi="Tahoma" w:cs="Tahoma"/>
          <w:sz w:val="20"/>
          <w:szCs w:val="20"/>
        </w:rPr>
        <w:t xml:space="preserve"> do U</w:t>
      </w:r>
      <w:r w:rsidRPr="00D83AA5">
        <w:rPr>
          <w:rFonts w:ascii="Tahoma" w:hAnsi="Tahoma" w:cs="Tahoma"/>
          <w:sz w:val="20"/>
          <w:szCs w:val="20"/>
        </w:rPr>
        <w:t xml:space="preserve">mowy. </w:t>
      </w:r>
    </w:p>
    <w:p w14:paraId="7828522D" w14:textId="77777777" w:rsidR="00300E23" w:rsidRPr="00D83AA5" w:rsidRDefault="00320787" w:rsidP="00D83AA5">
      <w:pPr>
        <w:pStyle w:val="Akapitzlist"/>
        <w:widowControl w:val="0"/>
        <w:numPr>
          <w:ilvl w:val="0"/>
          <w:numId w:val="16"/>
        </w:numPr>
        <w:autoSpaceDE w:val="0"/>
        <w:autoSpaceDN w:val="0"/>
        <w:adjustRightInd w:val="0"/>
        <w:spacing w:before="0" w:beforeAutospacing="0" w:after="80" w:afterAutospacing="0"/>
        <w:ind w:left="426" w:hanging="426"/>
        <w:contextualSpacing w:val="0"/>
        <w:jc w:val="both"/>
        <w:rPr>
          <w:rFonts w:ascii="Tahoma" w:hAnsi="Tahoma" w:cs="Tahoma"/>
          <w:sz w:val="20"/>
          <w:szCs w:val="20"/>
        </w:rPr>
      </w:pPr>
      <w:r w:rsidRPr="00D83AA5">
        <w:rPr>
          <w:rFonts w:ascii="Tahoma" w:hAnsi="Tahoma" w:cs="Tahoma"/>
          <w:sz w:val="20"/>
          <w:szCs w:val="20"/>
        </w:rPr>
        <w:t xml:space="preserve">Wykonawca zobowiązany </w:t>
      </w:r>
      <w:r w:rsidR="00CC2F3E" w:rsidRPr="00D83AA5">
        <w:rPr>
          <w:rFonts w:ascii="Tahoma" w:hAnsi="Tahoma" w:cs="Tahoma"/>
          <w:sz w:val="20"/>
          <w:szCs w:val="20"/>
        </w:rPr>
        <w:t xml:space="preserve">jest </w:t>
      </w:r>
      <w:r w:rsidRPr="00D83AA5">
        <w:rPr>
          <w:rFonts w:ascii="Tahoma" w:hAnsi="Tahoma" w:cs="Tahoma"/>
          <w:sz w:val="20"/>
          <w:szCs w:val="20"/>
        </w:rPr>
        <w:t>dostarczyć</w:t>
      </w:r>
      <w:r w:rsidR="00381395" w:rsidRPr="00D83AA5">
        <w:rPr>
          <w:rFonts w:ascii="Tahoma" w:hAnsi="Tahoma" w:cs="Tahoma"/>
          <w:sz w:val="20"/>
          <w:szCs w:val="20"/>
        </w:rPr>
        <w:t xml:space="preserve"> przedmiot zamówienia nowy, nieuszkodzony, wolny od wad i odpowiadający obowiązującym normom zgodnie z </w:t>
      </w:r>
      <w:r w:rsidR="00344A0A" w:rsidRPr="00D83AA5">
        <w:rPr>
          <w:rFonts w:ascii="Tahoma" w:hAnsi="Tahoma" w:cs="Tahoma"/>
          <w:sz w:val="20"/>
          <w:szCs w:val="20"/>
        </w:rPr>
        <w:t>obowiązującymi przepisami prawa.</w:t>
      </w:r>
    </w:p>
    <w:p w14:paraId="5C17773D" w14:textId="77777777" w:rsidR="00300E23" w:rsidRPr="00D83AA5" w:rsidRDefault="00300E23" w:rsidP="00D83AA5">
      <w:pPr>
        <w:pStyle w:val="Akapitzlist"/>
        <w:widowControl w:val="0"/>
        <w:numPr>
          <w:ilvl w:val="0"/>
          <w:numId w:val="16"/>
        </w:numPr>
        <w:autoSpaceDE w:val="0"/>
        <w:autoSpaceDN w:val="0"/>
        <w:adjustRightInd w:val="0"/>
        <w:spacing w:before="0" w:beforeAutospacing="0" w:after="80" w:afterAutospacing="0"/>
        <w:ind w:left="426" w:hanging="426"/>
        <w:contextualSpacing w:val="0"/>
        <w:jc w:val="both"/>
        <w:rPr>
          <w:rFonts w:ascii="Tahoma" w:hAnsi="Tahoma" w:cs="Tahoma"/>
          <w:sz w:val="20"/>
          <w:szCs w:val="20"/>
        </w:rPr>
      </w:pPr>
      <w:r w:rsidRPr="00D83AA5">
        <w:rPr>
          <w:rFonts w:ascii="Tahoma" w:hAnsi="Tahoma" w:cs="Tahoma"/>
          <w:sz w:val="20"/>
          <w:szCs w:val="20"/>
        </w:rPr>
        <w:t>Wykonawca zapewnia, że dostarczy Oprogramowanie wraz ze wszelkimi wymaganymi tytułami prawnymi umożliwiającymi Zamawiającemu korzystanie z Oprogramowania. Wykonawca oświadcza także, że Oprogramowanie nie będzie naruszać przepisów prawa, prawem chronionych dóbr osobistych lub majątkowych osób trzecich ani też praw na dobrach niematerialnych, w szczególności praw autorskich, praw pokrewnych, praw z rejestracji wzorów przemysłowych oraz praw ochronnych na znaki towarowe.</w:t>
      </w:r>
    </w:p>
    <w:p w14:paraId="4EE06FBE" w14:textId="5DC6C6D9" w:rsidR="00300E23" w:rsidRPr="00D83AA5" w:rsidRDefault="00300E23" w:rsidP="00D83AA5">
      <w:pPr>
        <w:pStyle w:val="Akapitzlist"/>
        <w:widowControl w:val="0"/>
        <w:numPr>
          <w:ilvl w:val="0"/>
          <w:numId w:val="16"/>
        </w:numPr>
        <w:autoSpaceDE w:val="0"/>
        <w:autoSpaceDN w:val="0"/>
        <w:adjustRightInd w:val="0"/>
        <w:spacing w:before="0" w:beforeAutospacing="0" w:after="80" w:afterAutospacing="0"/>
        <w:ind w:left="426" w:hanging="426"/>
        <w:contextualSpacing w:val="0"/>
        <w:jc w:val="both"/>
        <w:rPr>
          <w:rFonts w:ascii="Tahoma" w:hAnsi="Tahoma" w:cs="Tahoma"/>
          <w:sz w:val="20"/>
          <w:szCs w:val="20"/>
        </w:rPr>
      </w:pPr>
      <w:r w:rsidRPr="00D83AA5">
        <w:rPr>
          <w:rFonts w:ascii="Tahoma" w:hAnsi="Tahoma" w:cs="Tahoma"/>
          <w:sz w:val="20"/>
          <w:szCs w:val="20"/>
        </w:rPr>
        <w:t>W ramach wynagrodzenia, o którym mowa w § 4 ust. 1 Umowy, Wykonawca – w przypadku dostarczenia oprogramowania na nośnikach instalacyjnych - przenosi na Zamawiającego prawo własności do egzemplarzy nośników danych, na których utrwalone jest Oprogramowanie.</w:t>
      </w:r>
    </w:p>
    <w:p w14:paraId="6CE0F39F" w14:textId="77777777" w:rsidR="000954E7" w:rsidRPr="00D83AA5" w:rsidRDefault="000954E7" w:rsidP="00D83AA5">
      <w:pPr>
        <w:spacing w:after="80"/>
        <w:rPr>
          <w:rFonts w:ascii="Tahoma" w:hAnsi="Tahoma" w:cs="Tahoma"/>
          <w:b/>
          <w:color w:val="000000"/>
          <w:sz w:val="20"/>
        </w:rPr>
      </w:pPr>
    </w:p>
    <w:p w14:paraId="0CEEFB33" w14:textId="77777777" w:rsidR="000954E7" w:rsidRPr="00D83AA5" w:rsidRDefault="002F55D0" w:rsidP="00D83AA5">
      <w:pPr>
        <w:spacing w:after="80"/>
        <w:jc w:val="center"/>
        <w:rPr>
          <w:rFonts w:ascii="Tahoma" w:hAnsi="Tahoma" w:cs="Tahoma"/>
          <w:b/>
          <w:color w:val="000000"/>
          <w:sz w:val="20"/>
        </w:rPr>
      </w:pPr>
      <w:r w:rsidRPr="00D83AA5">
        <w:rPr>
          <w:rFonts w:ascii="Tahoma" w:hAnsi="Tahoma" w:cs="Tahoma"/>
          <w:b/>
          <w:color w:val="000000"/>
          <w:sz w:val="20"/>
        </w:rPr>
        <w:lastRenderedPageBreak/>
        <w:t>§2</w:t>
      </w:r>
    </w:p>
    <w:p w14:paraId="4DE8CD42" w14:textId="75C39653" w:rsidR="00D83AA5" w:rsidRDefault="000954E7" w:rsidP="00D83AA5">
      <w:pPr>
        <w:spacing w:after="80"/>
        <w:jc w:val="center"/>
        <w:rPr>
          <w:rFonts w:ascii="Tahoma" w:hAnsi="Tahoma" w:cs="Tahoma"/>
          <w:b/>
          <w:color w:val="000000"/>
          <w:sz w:val="20"/>
        </w:rPr>
      </w:pPr>
      <w:r w:rsidRPr="00D83AA5">
        <w:rPr>
          <w:rFonts w:ascii="Tahoma" w:hAnsi="Tahoma" w:cs="Tahoma"/>
          <w:b/>
          <w:color w:val="000000"/>
          <w:sz w:val="20"/>
        </w:rPr>
        <w:t xml:space="preserve">Warunki realizacji </w:t>
      </w:r>
      <w:r w:rsidR="00446DC2" w:rsidRPr="00D83AA5">
        <w:rPr>
          <w:rFonts w:ascii="Tahoma" w:hAnsi="Tahoma" w:cs="Tahoma"/>
          <w:b/>
          <w:color w:val="000000"/>
          <w:sz w:val="20"/>
        </w:rPr>
        <w:t xml:space="preserve">przedmiotu </w:t>
      </w:r>
      <w:r w:rsidRPr="00D83AA5">
        <w:rPr>
          <w:rFonts w:ascii="Tahoma" w:hAnsi="Tahoma" w:cs="Tahoma"/>
          <w:b/>
          <w:color w:val="000000"/>
          <w:sz w:val="20"/>
        </w:rPr>
        <w:t>umowy</w:t>
      </w:r>
    </w:p>
    <w:p w14:paraId="6B6AD22E" w14:textId="77777777" w:rsidR="00D83AA5" w:rsidRPr="00D83AA5" w:rsidRDefault="00D83AA5" w:rsidP="00D83AA5">
      <w:pPr>
        <w:spacing w:after="80"/>
        <w:jc w:val="center"/>
        <w:rPr>
          <w:rFonts w:ascii="Tahoma" w:hAnsi="Tahoma" w:cs="Tahoma"/>
          <w:b/>
          <w:color w:val="000000"/>
          <w:sz w:val="20"/>
        </w:rPr>
      </w:pPr>
    </w:p>
    <w:p w14:paraId="51259209" w14:textId="77777777" w:rsidR="000954E7" w:rsidRPr="00D83AA5" w:rsidRDefault="000954E7" w:rsidP="00D83AA5">
      <w:pPr>
        <w:pStyle w:val="Akapitzlist"/>
        <w:numPr>
          <w:ilvl w:val="0"/>
          <w:numId w:val="24"/>
        </w:numPr>
        <w:spacing w:before="0" w:beforeAutospacing="0" w:after="80" w:afterAutospacing="0"/>
        <w:ind w:left="426"/>
        <w:contextualSpacing w:val="0"/>
        <w:jc w:val="both"/>
        <w:rPr>
          <w:rFonts w:ascii="Tahoma" w:hAnsi="Tahoma" w:cs="Tahoma"/>
          <w:sz w:val="20"/>
          <w:szCs w:val="20"/>
        </w:rPr>
      </w:pPr>
      <w:r w:rsidRPr="00D83AA5">
        <w:rPr>
          <w:rFonts w:ascii="Tahoma" w:hAnsi="Tahoma" w:cs="Tahoma"/>
          <w:sz w:val="20"/>
          <w:szCs w:val="20"/>
        </w:rPr>
        <w:t>Miejsce</w:t>
      </w:r>
      <w:r w:rsidR="005473B6" w:rsidRPr="00D83AA5">
        <w:rPr>
          <w:rFonts w:ascii="Tahoma" w:hAnsi="Tahoma" w:cs="Tahoma"/>
          <w:sz w:val="20"/>
          <w:szCs w:val="20"/>
        </w:rPr>
        <w:t>m</w:t>
      </w:r>
      <w:r w:rsidRPr="00D83AA5">
        <w:rPr>
          <w:rFonts w:ascii="Tahoma" w:hAnsi="Tahoma" w:cs="Tahoma"/>
          <w:sz w:val="20"/>
          <w:szCs w:val="20"/>
        </w:rPr>
        <w:t xml:space="preserve"> </w:t>
      </w:r>
      <w:r w:rsidR="005473B6" w:rsidRPr="00D83AA5">
        <w:rPr>
          <w:rFonts w:ascii="Tahoma" w:hAnsi="Tahoma" w:cs="Tahoma"/>
          <w:sz w:val="20"/>
          <w:szCs w:val="20"/>
        </w:rPr>
        <w:t>dostawy jest</w:t>
      </w:r>
      <w:r w:rsidR="00871F0D" w:rsidRPr="00D83AA5">
        <w:rPr>
          <w:rFonts w:ascii="Tahoma" w:hAnsi="Tahoma" w:cs="Tahoma"/>
          <w:sz w:val="20"/>
          <w:szCs w:val="20"/>
        </w:rPr>
        <w:t xml:space="preserve"> siedziba Zamawiającego,</w:t>
      </w:r>
      <w:r w:rsidR="007F458C" w:rsidRPr="00D83AA5">
        <w:rPr>
          <w:rFonts w:ascii="Tahoma" w:hAnsi="Tahoma" w:cs="Tahoma"/>
          <w:sz w:val="20"/>
          <w:szCs w:val="20"/>
        </w:rPr>
        <w:t xml:space="preserve"> Al. Krakowska  110/114, 02-256 </w:t>
      </w:r>
      <w:r w:rsidR="00871F0D" w:rsidRPr="00D83AA5">
        <w:rPr>
          <w:rFonts w:ascii="Tahoma" w:hAnsi="Tahoma" w:cs="Tahoma"/>
          <w:sz w:val="20"/>
          <w:szCs w:val="20"/>
        </w:rPr>
        <w:t>Warszawa</w:t>
      </w:r>
      <w:r w:rsidR="004A4CFA" w:rsidRPr="00D83AA5">
        <w:rPr>
          <w:rFonts w:ascii="Tahoma" w:hAnsi="Tahoma" w:cs="Tahoma"/>
          <w:sz w:val="20"/>
          <w:szCs w:val="20"/>
        </w:rPr>
        <w:t>.</w:t>
      </w:r>
      <w:r w:rsidR="00C138A2" w:rsidRPr="00D83AA5">
        <w:rPr>
          <w:rFonts w:ascii="Tahoma" w:hAnsi="Tahoma" w:cs="Tahoma"/>
          <w:sz w:val="20"/>
          <w:szCs w:val="20"/>
        </w:rPr>
        <w:t xml:space="preserve"> Wykonawca zobowiązany jest do dostarczenia przedmiotu zamó</w:t>
      </w:r>
      <w:r w:rsidR="00CD1650" w:rsidRPr="00D83AA5">
        <w:rPr>
          <w:rFonts w:ascii="Tahoma" w:hAnsi="Tahoma" w:cs="Tahoma"/>
          <w:sz w:val="20"/>
          <w:szCs w:val="20"/>
        </w:rPr>
        <w:t>wienia w sposób ustalony przez S</w:t>
      </w:r>
      <w:r w:rsidR="00C138A2" w:rsidRPr="00D83AA5">
        <w:rPr>
          <w:rFonts w:ascii="Tahoma" w:hAnsi="Tahoma" w:cs="Tahoma"/>
          <w:sz w:val="20"/>
          <w:szCs w:val="20"/>
        </w:rPr>
        <w:t>trony.</w:t>
      </w:r>
    </w:p>
    <w:p w14:paraId="29604E58" w14:textId="77777777" w:rsidR="000954E7" w:rsidRPr="00D83AA5" w:rsidRDefault="000954E7" w:rsidP="00D83AA5">
      <w:pPr>
        <w:pStyle w:val="Akapitzlist"/>
        <w:numPr>
          <w:ilvl w:val="0"/>
          <w:numId w:val="24"/>
        </w:numPr>
        <w:spacing w:before="0" w:beforeAutospacing="0" w:after="80" w:afterAutospacing="0"/>
        <w:ind w:left="426"/>
        <w:contextualSpacing w:val="0"/>
        <w:jc w:val="both"/>
        <w:rPr>
          <w:rFonts w:ascii="Tahoma" w:hAnsi="Tahoma" w:cs="Tahoma"/>
          <w:sz w:val="20"/>
          <w:szCs w:val="20"/>
        </w:rPr>
      </w:pPr>
      <w:r w:rsidRPr="00D83AA5">
        <w:rPr>
          <w:rFonts w:ascii="Tahoma" w:hAnsi="Tahoma" w:cs="Tahoma"/>
          <w:sz w:val="20"/>
          <w:szCs w:val="20"/>
        </w:rPr>
        <w:t>Wykonawca:</w:t>
      </w:r>
    </w:p>
    <w:p w14:paraId="6EAA4F19" w14:textId="77777777" w:rsidR="00446DC2" w:rsidRPr="00D83AA5" w:rsidRDefault="00F11032" w:rsidP="00D83AA5">
      <w:pPr>
        <w:pStyle w:val="Akapitzlist"/>
        <w:numPr>
          <w:ilvl w:val="0"/>
          <w:numId w:val="21"/>
        </w:numPr>
        <w:spacing w:before="0" w:beforeAutospacing="0" w:after="80" w:afterAutospacing="0"/>
        <w:ind w:left="709"/>
        <w:contextualSpacing w:val="0"/>
        <w:jc w:val="both"/>
        <w:rPr>
          <w:rFonts w:ascii="Tahoma" w:hAnsi="Tahoma" w:cs="Tahoma"/>
          <w:sz w:val="20"/>
          <w:szCs w:val="20"/>
        </w:rPr>
      </w:pPr>
      <w:r w:rsidRPr="00D83AA5">
        <w:rPr>
          <w:rFonts w:ascii="Tahoma" w:hAnsi="Tahoma" w:cs="Tahoma"/>
          <w:sz w:val="20"/>
          <w:szCs w:val="20"/>
        </w:rPr>
        <w:t>z</w:t>
      </w:r>
      <w:r w:rsidR="00446DC2" w:rsidRPr="00D83AA5">
        <w:rPr>
          <w:rFonts w:ascii="Tahoma" w:hAnsi="Tahoma" w:cs="Tahoma"/>
          <w:sz w:val="20"/>
          <w:szCs w:val="20"/>
        </w:rPr>
        <w:t xml:space="preserve">obowiązuje </w:t>
      </w:r>
      <w:r w:rsidRPr="00D83AA5">
        <w:rPr>
          <w:rFonts w:ascii="Tahoma" w:hAnsi="Tahoma" w:cs="Tahoma"/>
          <w:sz w:val="20"/>
          <w:szCs w:val="20"/>
        </w:rPr>
        <w:t>się dostarczyć nośniki</w:t>
      </w:r>
      <w:r w:rsidR="00BC4124" w:rsidRPr="00D83AA5">
        <w:rPr>
          <w:rFonts w:ascii="Tahoma" w:hAnsi="Tahoma" w:cs="Tahoma"/>
          <w:sz w:val="20"/>
          <w:szCs w:val="20"/>
        </w:rPr>
        <w:t xml:space="preserve"> lub</w:t>
      </w:r>
      <w:r w:rsidRPr="00D83AA5">
        <w:rPr>
          <w:rFonts w:ascii="Tahoma" w:hAnsi="Tahoma" w:cs="Tahoma"/>
          <w:sz w:val="20"/>
          <w:szCs w:val="20"/>
        </w:rPr>
        <w:t>/oraz zapewnić dostęp</w:t>
      </w:r>
      <w:r w:rsidR="00BC4124" w:rsidRPr="00D83AA5">
        <w:rPr>
          <w:rFonts w:ascii="Tahoma" w:hAnsi="Tahoma" w:cs="Tahoma"/>
          <w:sz w:val="20"/>
          <w:szCs w:val="20"/>
        </w:rPr>
        <w:t xml:space="preserve"> do zasobu internetowego w celu pobrania Oprogramowania drogą</w:t>
      </w:r>
      <w:r w:rsidRPr="00D83AA5">
        <w:rPr>
          <w:rFonts w:ascii="Tahoma" w:hAnsi="Tahoma" w:cs="Tahoma"/>
          <w:sz w:val="20"/>
          <w:szCs w:val="20"/>
        </w:rPr>
        <w:t xml:space="preserve"> elektroniczną oraz dostarczyć</w:t>
      </w:r>
      <w:r w:rsidR="00BC4124" w:rsidRPr="00D83AA5">
        <w:rPr>
          <w:rFonts w:ascii="Tahoma" w:hAnsi="Tahoma" w:cs="Tahoma"/>
          <w:sz w:val="20"/>
          <w:szCs w:val="20"/>
        </w:rPr>
        <w:t xml:space="preserve"> kluczy licencyjnych, które uruchomią procedurę dostępu i pozwolą na korzystanie z Oprogramowania </w:t>
      </w:r>
      <w:r w:rsidR="001A6E1D" w:rsidRPr="00D83AA5">
        <w:rPr>
          <w:rFonts w:ascii="Tahoma" w:hAnsi="Tahoma" w:cs="Tahoma"/>
          <w:sz w:val="20"/>
          <w:szCs w:val="20"/>
        </w:rPr>
        <w:t>wraz z odpowiednimi certyfikatami, dokumentami potwierdzającymi prawo do korzystania</w:t>
      </w:r>
      <w:r w:rsidR="00F41BDD" w:rsidRPr="00D83AA5">
        <w:rPr>
          <w:rFonts w:ascii="Tahoma" w:hAnsi="Tahoma" w:cs="Tahoma"/>
          <w:sz w:val="20"/>
          <w:szCs w:val="20"/>
        </w:rPr>
        <w:t xml:space="preserve"> z Oprogramowania, co zostanie potwierdzone </w:t>
      </w:r>
      <w:r w:rsidR="00F41BDD" w:rsidRPr="00D83AA5">
        <w:rPr>
          <w:rFonts w:ascii="Tahoma" w:hAnsi="Tahoma" w:cs="Tahoma"/>
          <w:b/>
          <w:sz w:val="20"/>
          <w:szCs w:val="20"/>
        </w:rPr>
        <w:t>protokołem odbioru</w:t>
      </w:r>
      <w:r w:rsidR="00F41BDD" w:rsidRPr="00D83AA5">
        <w:rPr>
          <w:rFonts w:ascii="Tahoma" w:hAnsi="Tahoma" w:cs="Tahoma"/>
          <w:sz w:val="20"/>
          <w:szCs w:val="20"/>
        </w:rPr>
        <w:t xml:space="preserve"> podpisanym bez zastrzeżeń przez obie Strony;</w:t>
      </w:r>
      <w:r w:rsidR="00BC4124" w:rsidRPr="00D83AA5">
        <w:rPr>
          <w:rFonts w:ascii="Tahoma" w:hAnsi="Tahoma" w:cs="Tahoma"/>
          <w:sz w:val="20"/>
          <w:szCs w:val="20"/>
        </w:rPr>
        <w:t xml:space="preserve"> </w:t>
      </w:r>
    </w:p>
    <w:p w14:paraId="16A956B7" w14:textId="10A6DEDD" w:rsidR="000954E7" w:rsidRPr="00D83AA5" w:rsidRDefault="000954E7" w:rsidP="00D83AA5">
      <w:pPr>
        <w:pStyle w:val="Akapitzlist"/>
        <w:numPr>
          <w:ilvl w:val="0"/>
          <w:numId w:val="21"/>
        </w:numPr>
        <w:tabs>
          <w:tab w:val="num" w:pos="1134"/>
        </w:tabs>
        <w:spacing w:before="0" w:beforeAutospacing="0" w:after="80" w:afterAutospacing="0"/>
        <w:ind w:left="709"/>
        <w:contextualSpacing w:val="0"/>
        <w:jc w:val="both"/>
        <w:rPr>
          <w:rFonts w:ascii="Tahoma" w:hAnsi="Tahoma" w:cs="Tahoma"/>
          <w:sz w:val="20"/>
          <w:szCs w:val="20"/>
        </w:rPr>
      </w:pPr>
      <w:r w:rsidRPr="00D83AA5">
        <w:rPr>
          <w:rFonts w:ascii="Tahoma" w:hAnsi="Tahoma" w:cs="Tahoma"/>
          <w:sz w:val="20"/>
          <w:szCs w:val="20"/>
        </w:rPr>
        <w:t>zob</w:t>
      </w:r>
      <w:r w:rsidR="00DF0E3B" w:rsidRPr="00D83AA5">
        <w:rPr>
          <w:rFonts w:ascii="Tahoma" w:hAnsi="Tahoma" w:cs="Tahoma"/>
          <w:sz w:val="20"/>
          <w:szCs w:val="20"/>
        </w:rPr>
        <w:t>owiązuje się wykonać przedmiot U</w:t>
      </w:r>
      <w:r w:rsidRPr="00D83AA5">
        <w:rPr>
          <w:rFonts w:ascii="Tahoma" w:hAnsi="Tahoma" w:cs="Tahoma"/>
          <w:sz w:val="20"/>
          <w:szCs w:val="20"/>
        </w:rPr>
        <w:t>mowy z należytą starannością, zgodnie z obowiązującymi przepisami prawa oraz normami branżowymi;</w:t>
      </w:r>
    </w:p>
    <w:p w14:paraId="79705BDB" w14:textId="77777777" w:rsidR="004A3A09" w:rsidRPr="00D83AA5" w:rsidRDefault="004A3A09" w:rsidP="00D83AA5">
      <w:pPr>
        <w:pStyle w:val="Akapitzlist"/>
        <w:numPr>
          <w:ilvl w:val="0"/>
          <w:numId w:val="21"/>
        </w:numPr>
        <w:spacing w:before="0" w:beforeAutospacing="0" w:after="80" w:afterAutospacing="0"/>
        <w:ind w:left="709"/>
        <w:contextualSpacing w:val="0"/>
        <w:jc w:val="both"/>
        <w:rPr>
          <w:rFonts w:ascii="Tahoma" w:hAnsi="Tahoma" w:cs="Tahoma"/>
          <w:sz w:val="20"/>
          <w:szCs w:val="20"/>
        </w:rPr>
      </w:pPr>
      <w:r w:rsidRPr="00D83AA5">
        <w:rPr>
          <w:rFonts w:ascii="Tahoma" w:hAnsi="Tahoma" w:cs="Tahoma"/>
          <w:sz w:val="20"/>
          <w:szCs w:val="20"/>
        </w:rPr>
        <w:t>zobowiązany jest dostarczyć przedmiot zamówienia wolny od wad, odpowiadający standardom jakościowym i technicznym, nieobciążony żadnymi prawami na rzecz osób trzecich;</w:t>
      </w:r>
    </w:p>
    <w:p w14:paraId="6680D54B" w14:textId="77777777" w:rsidR="000954E7" w:rsidRPr="00D83AA5" w:rsidRDefault="000954E7" w:rsidP="00D83AA5">
      <w:pPr>
        <w:pStyle w:val="Akapitzlist"/>
        <w:numPr>
          <w:ilvl w:val="0"/>
          <w:numId w:val="21"/>
        </w:numPr>
        <w:tabs>
          <w:tab w:val="num" w:pos="1134"/>
        </w:tabs>
        <w:spacing w:before="0" w:beforeAutospacing="0" w:after="80" w:afterAutospacing="0"/>
        <w:ind w:left="709"/>
        <w:contextualSpacing w:val="0"/>
        <w:jc w:val="both"/>
        <w:rPr>
          <w:rFonts w:ascii="Tahoma" w:hAnsi="Tahoma" w:cs="Tahoma"/>
          <w:sz w:val="20"/>
          <w:szCs w:val="20"/>
        </w:rPr>
      </w:pPr>
      <w:r w:rsidRPr="00D83AA5">
        <w:rPr>
          <w:rFonts w:ascii="Tahoma" w:hAnsi="Tahoma" w:cs="Tahoma"/>
          <w:sz w:val="20"/>
          <w:szCs w:val="20"/>
        </w:rPr>
        <w:t>odpowiada za jakość i te</w:t>
      </w:r>
      <w:r w:rsidR="00E14D30" w:rsidRPr="00D83AA5">
        <w:rPr>
          <w:rFonts w:ascii="Tahoma" w:hAnsi="Tahoma" w:cs="Tahoma"/>
          <w:sz w:val="20"/>
          <w:szCs w:val="20"/>
        </w:rPr>
        <w:t>rminowość wykonania przedmiotu U</w:t>
      </w:r>
      <w:r w:rsidRPr="00D83AA5">
        <w:rPr>
          <w:rFonts w:ascii="Tahoma" w:hAnsi="Tahoma" w:cs="Tahoma"/>
          <w:sz w:val="20"/>
          <w:szCs w:val="20"/>
        </w:rPr>
        <w:t>mowy;</w:t>
      </w:r>
    </w:p>
    <w:p w14:paraId="77839E72" w14:textId="001F83DC" w:rsidR="000954E7" w:rsidRPr="00D83AA5" w:rsidRDefault="000954E7" w:rsidP="00D83AA5">
      <w:pPr>
        <w:pStyle w:val="Akapitzlist"/>
        <w:numPr>
          <w:ilvl w:val="0"/>
          <w:numId w:val="21"/>
        </w:numPr>
        <w:tabs>
          <w:tab w:val="num" w:pos="1134"/>
        </w:tabs>
        <w:spacing w:before="0" w:beforeAutospacing="0" w:after="80" w:afterAutospacing="0"/>
        <w:ind w:left="709"/>
        <w:contextualSpacing w:val="0"/>
        <w:jc w:val="both"/>
        <w:rPr>
          <w:rFonts w:ascii="Tahoma" w:hAnsi="Tahoma" w:cs="Tahoma"/>
          <w:sz w:val="20"/>
          <w:szCs w:val="20"/>
        </w:rPr>
      </w:pPr>
      <w:r w:rsidRPr="00D83AA5">
        <w:rPr>
          <w:rFonts w:ascii="Tahoma" w:hAnsi="Tahoma" w:cs="Tahoma"/>
          <w:sz w:val="20"/>
          <w:szCs w:val="20"/>
        </w:rPr>
        <w:t>odpowiada za działania i zaniechania o</w:t>
      </w:r>
      <w:r w:rsidR="003C199B" w:rsidRPr="00D83AA5">
        <w:rPr>
          <w:rFonts w:ascii="Tahoma" w:hAnsi="Tahoma" w:cs="Tahoma"/>
          <w:sz w:val="20"/>
          <w:szCs w:val="20"/>
        </w:rPr>
        <w:t>sób skierowanych do realizacji U</w:t>
      </w:r>
      <w:r w:rsidRPr="00D83AA5">
        <w:rPr>
          <w:rFonts w:ascii="Tahoma" w:hAnsi="Tahoma" w:cs="Tahoma"/>
          <w:sz w:val="20"/>
          <w:szCs w:val="20"/>
        </w:rPr>
        <w:t>mowy jak za własne działania i zaniechania;</w:t>
      </w:r>
    </w:p>
    <w:p w14:paraId="0F627374" w14:textId="77777777" w:rsidR="00F41BDD" w:rsidRPr="00D83AA5" w:rsidRDefault="000954E7" w:rsidP="00D83AA5">
      <w:pPr>
        <w:pStyle w:val="Akapitzlist"/>
        <w:numPr>
          <w:ilvl w:val="0"/>
          <w:numId w:val="21"/>
        </w:numPr>
        <w:tabs>
          <w:tab w:val="num" w:pos="1134"/>
        </w:tabs>
        <w:spacing w:before="0" w:beforeAutospacing="0" w:after="80" w:afterAutospacing="0"/>
        <w:ind w:left="709"/>
        <w:contextualSpacing w:val="0"/>
        <w:jc w:val="both"/>
        <w:rPr>
          <w:rFonts w:ascii="Tahoma" w:hAnsi="Tahoma" w:cs="Tahoma"/>
          <w:sz w:val="20"/>
          <w:szCs w:val="20"/>
        </w:rPr>
      </w:pPr>
      <w:r w:rsidRPr="00D83AA5">
        <w:rPr>
          <w:rFonts w:ascii="Tahoma" w:hAnsi="Tahoma" w:cs="Tahoma"/>
          <w:sz w:val="20"/>
          <w:szCs w:val="20"/>
        </w:rPr>
        <w:t>zobowiązany jest do informowania Zamawiającego o wszystkich zdarzeniach mających lub mogących mieć wpływ na wykonanie przedmiotu umowy, w tym o wszczęciu wobec niego postępowania: egzekucyjnego, naprawczego, likwidacyj</w:t>
      </w:r>
      <w:r w:rsidR="007F458C" w:rsidRPr="00D83AA5">
        <w:rPr>
          <w:rFonts w:ascii="Tahoma" w:hAnsi="Tahoma" w:cs="Tahoma"/>
          <w:sz w:val="20"/>
          <w:szCs w:val="20"/>
        </w:rPr>
        <w:t>nego, upadłościowego lub innego.</w:t>
      </w:r>
    </w:p>
    <w:p w14:paraId="4EF3DC51" w14:textId="77777777" w:rsidR="00F41BDD" w:rsidRPr="00D83AA5" w:rsidRDefault="00F41BDD" w:rsidP="00D83AA5">
      <w:pPr>
        <w:pStyle w:val="Akapitzlist"/>
        <w:numPr>
          <w:ilvl w:val="0"/>
          <w:numId w:val="24"/>
        </w:numPr>
        <w:spacing w:before="0" w:beforeAutospacing="0" w:after="80" w:afterAutospacing="0"/>
        <w:ind w:left="426"/>
        <w:contextualSpacing w:val="0"/>
        <w:jc w:val="both"/>
        <w:rPr>
          <w:rFonts w:ascii="Tahoma" w:hAnsi="Tahoma" w:cs="Tahoma"/>
          <w:sz w:val="20"/>
          <w:szCs w:val="20"/>
        </w:rPr>
      </w:pPr>
      <w:r w:rsidRPr="00D83AA5">
        <w:rPr>
          <w:rFonts w:ascii="Tahoma" w:hAnsi="Tahoma" w:cs="Tahoma"/>
          <w:sz w:val="20"/>
          <w:szCs w:val="20"/>
        </w:rPr>
        <w:t>W ramach niniejszej umowy Zamawiający jest uprawniony do pobrania Oprogramowania  ze stron internetowych producentów/właścicieli Oprogramowania, zainstalowania na dowolnym sprzęcie w ilości zgodnej z ilością kupionych licencji.</w:t>
      </w:r>
    </w:p>
    <w:p w14:paraId="7C57EB96" w14:textId="51728859" w:rsidR="00F41BDD" w:rsidRPr="00D83AA5" w:rsidRDefault="00F41BDD" w:rsidP="00D83AA5">
      <w:pPr>
        <w:pStyle w:val="Akapitzlist"/>
        <w:numPr>
          <w:ilvl w:val="0"/>
          <w:numId w:val="24"/>
        </w:numPr>
        <w:spacing w:before="0" w:beforeAutospacing="0" w:after="80" w:afterAutospacing="0"/>
        <w:ind w:left="426"/>
        <w:contextualSpacing w:val="0"/>
        <w:jc w:val="both"/>
        <w:rPr>
          <w:rFonts w:ascii="Tahoma" w:hAnsi="Tahoma" w:cs="Tahoma"/>
          <w:sz w:val="20"/>
          <w:szCs w:val="20"/>
        </w:rPr>
      </w:pPr>
      <w:r w:rsidRPr="00D83AA5">
        <w:rPr>
          <w:rFonts w:ascii="Tahoma" w:hAnsi="Tahoma" w:cs="Tahoma"/>
          <w:sz w:val="20"/>
          <w:szCs w:val="20"/>
        </w:rPr>
        <w:t>W przypadku nie uzyskania dostępu do Oprogramowania, wystąpienia problemów z pobraniem lub wystąpieniem problemów z instalacją Oprogramowania, Wykonawca zobowiązuje się do zapewnienia</w:t>
      </w:r>
      <w:r w:rsidR="00456FCD" w:rsidRPr="00D83AA5">
        <w:rPr>
          <w:rFonts w:ascii="Tahoma" w:hAnsi="Tahoma" w:cs="Tahoma"/>
          <w:sz w:val="20"/>
          <w:szCs w:val="20"/>
        </w:rPr>
        <w:t xml:space="preserve"> Zamawiającemu prawa do korzystania z Oprogramowania</w:t>
      </w:r>
      <w:r w:rsidR="00F14DCF" w:rsidRPr="00D83AA5">
        <w:rPr>
          <w:rFonts w:ascii="Tahoma" w:hAnsi="Tahoma" w:cs="Tahoma"/>
          <w:sz w:val="20"/>
          <w:szCs w:val="20"/>
        </w:rPr>
        <w:t>, w terminie 2 dni od dnia otrzymania zawiadomienia za pośrednictwem e-mail od przedstawiciela Zamawiającego, wymienionego w § 6 ust. 1.</w:t>
      </w:r>
    </w:p>
    <w:p w14:paraId="53F5C35D" w14:textId="77777777" w:rsidR="000954E7" w:rsidRPr="00D83AA5" w:rsidRDefault="000954E7" w:rsidP="00D83AA5">
      <w:pPr>
        <w:numPr>
          <w:ilvl w:val="0"/>
          <w:numId w:val="24"/>
        </w:numPr>
        <w:spacing w:after="80"/>
        <w:ind w:left="426"/>
        <w:jc w:val="both"/>
        <w:rPr>
          <w:rFonts w:ascii="Tahoma" w:hAnsi="Tahoma" w:cs="Tahoma"/>
          <w:sz w:val="20"/>
        </w:rPr>
      </w:pPr>
      <w:r w:rsidRPr="00D83AA5">
        <w:rPr>
          <w:rFonts w:ascii="Tahoma" w:hAnsi="Tahoma" w:cs="Tahoma"/>
          <w:sz w:val="20"/>
        </w:rPr>
        <w:t>Zamawiający nie ponosi odpowiedzialności za rozliczenia pomiędzy Wykonawcą, a zaangażowanymi przez niego osobami trz</w:t>
      </w:r>
      <w:r w:rsidR="004B2CB7" w:rsidRPr="00D83AA5">
        <w:rPr>
          <w:rFonts w:ascii="Tahoma" w:hAnsi="Tahoma" w:cs="Tahoma"/>
          <w:sz w:val="20"/>
        </w:rPr>
        <w:t>ecimi do realizacji niniejszej U</w:t>
      </w:r>
      <w:r w:rsidRPr="00D83AA5">
        <w:rPr>
          <w:rFonts w:ascii="Tahoma" w:hAnsi="Tahoma" w:cs="Tahoma"/>
          <w:sz w:val="20"/>
        </w:rPr>
        <w:t xml:space="preserve">mowy. </w:t>
      </w:r>
    </w:p>
    <w:p w14:paraId="1654B9F4" w14:textId="77777777" w:rsidR="000954E7" w:rsidRPr="00D83AA5" w:rsidRDefault="000954E7" w:rsidP="00D83AA5">
      <w:pPr>
        <w:numPr>
          <w:ilvl w:val="0"/>
          <w:numId w:val="24"/>
        </w:numPr>
        <w:spacing w:after="80"/>
        <w:ind w:left="426"/>
        <w:jc w:val="both"/>
        <w:rPr>
          <w:rFonts w:ascii="Tahoma" w:hAnsi="Tahoma" w:cs="Tahoma"/>
          <w:sz w:val="20"/>
        </w:rPr>
      </w:pPr>
      <w:r w:rsidRPr="00D83AA5">
        <w:rPr>
          <w:rFonts w:ascii="Tahoma" w:hAnsi="Tahoma" w:cs="Tahoma"/>
          <w:sz w:val="20"/>
        </w:rPr>
        <w:t>Wykonawca nie może przenieść na osobę trzecią wierzytelności wynikają</w:t>
      </w:r>
      <w:r w:rsidR="00E14D30" w:rsidRPr="00D83AA5">
        <w:rPr>
          <w:rFonts w:ascii="Tahoma" w:hAnsi="Tahoma" w:cs="Tahoma"/>
          <w:sz w:val="20"/>
        </w:rPr>
        <w:t>cej dla Wykonawcy z niniejszej U</w:t>
      </w:r>
      <w:r w:rsidRPr="00D83AA5">
        <w:rPr>
          <w:rFonts w:ascii="Tahoma" w:hAnsi="Tahoma" w:cs="Tahoma"/>
          <w:sz w:val="20"/>
        </w:rPr>
        <w:t xml:space="preserve">mowy bez </w:t>
      </w:r>
      <w:r w:rsidR="00CD1650" w:rsidRPr="00D83AA5">
        <w:rPr>
          <w:rFonts w:ascii="Tahoma" w:hAnsi="Tahoma" w:cs="Tahoma"/>
          <w:sz w:val="20"/>
        </w:rPr>
        <w:t xml:space="preserve">pisemnej </w:t>
      </w:r>
      <w:r w:rsidRPr="00D83AA5">
        <w:rPr>
          <w:rFonts w:ascii="Tahoma" w:hAnsi="Tahoma" w:cs="Tahoma"/>
          <w:sz w:val="20"/>
        </w:rPr>
        <w:t>zgody Zamawiającego.</w:t>
      </w:r>
    </w:p>
    <w:p w14:paraId="4B6E8016" w14:textId="0ABE08FE" w:rsidR="000954E7" w:rsidRPr="00D83AA5" w:rsidRDefault="000954E7" w:rsidP="00D83AA5">
      <w:pPr>
        <w:numPr>
          <w:ilvl w:val="0"/>
          <w:numId w:val="24"/>
        </w:numPr>
        <w:spacing w:after="80"/>
        <w:ind w:left="426"/>
        <w:jc w:val="both"/>
        <w:rPr>
          <w:rFonts w:ascii="Tahoma" w:hAnsi="Tahoma" w:cs="Tahoma"/>
          <w:sz w:val="20"/>
        </w:rPr>
      </w:pPr>
      <w:r w:rsidRPr="00D83AA5">
        <w:rPr>
          <w:rFonts w:ascii="Tahoma" w:hAnsi="Tahoma" w:cs="Tahoma"/>
          <w:sz w:val="20"/>
        </w:rPr>
        <w:t xml:space="preserve">Powierzenie przez Wykonawcę </w:t>
      </w:r>
      <w:r w:rsidR="00CD1650" w:rsidRPr="00D83AA5">
        <w:rPr>
          <w:rFonts w:ascii="Tahoma" w:hAnsi="Tahoma" w:cs="Tahoma"/>
          <w:sz w:val="20"/>
        </w:rPr>
        <w:t xml:space="preserve">wykonania </w:t>
      </w:r>
      <w:r w:rsidRPr="00D83AA5">
        <w:rPr>
          <w:rFonts w:ascii="Tahoma" w:hAnsi="Tahoma" w:cs="Tahoma"/>
          <w:sz w:val="20"/>
        </w:rPr>
        <w:t>części</w:t>
      </w:r>
      <w:r w:rsidR="00CD1650" w:rsidRPr="00D83AA5">
        <w:rPr>
          <w:rFonts w:ascii="Tahoma" w:hAnsi="Tahoma" w:cs="Tahoma"/>
          <w:sz w:val="20"/>
        </w:rPr>
        <w:t xml:space="preserve"> Umowy</w:t>
      </w:r>
      <w:r w:rsidRPr="00D83AA5">
        <w:rPr>
          <w:rFonts w:ascii="Tahoma" w:hAnsi="Tahoma" w:cs="Tahoma"/>
          <w:sz w:val="20"/>
        </w:rPr>
        <w:t xml:space="preserve"> podwykonawcy nie zmienia zobowiązań Wykonawcy wobec Zamawiającego za wykonanie tej części </w:t>
      </w:r>
      <w:r w:rsidR="00CD1650" w:rsidRPr="00D83AA5">
        <w:rPr>
          <w:rFonts w:ascii="Tahoma" w:hAnsi="Tahoma" w:cs="Tahoma"/>
          <w:sz w:val="20"/>
        </w:rPr>
        <w:t>Umowy</w:t>
      </w:r>
      <w:r w:rsidRPr="00D83AA5">
        <w:rPr>
          <w:rFonts w:ascii="Tahoma" w:hAnsi="Tahoma" w:cs="Tahoma"/>
          <w:sz w:val="20"/>
        </w:rPr>
        <w:t>.</w:t>
      </w:r>
    </w:p>
    <w:p w14:paraId="6934998A" w14:textId="77777777" w:rsidR="000954E7" w:rsidRPr="00D83AA5" w:rsidRDefault="000954E7" w:rsidP="00D83AA5">
      <w:pPr>
        <w:numPr>
          <w:ilvl w:val="0"/>
          <w:numId w:val="24"/>
        </w:numPr>
        <w:spacing w:after="80"/>
        <w:ind w:left="426"/>
        <w:jc w:val="both"/>
        <w:rPr>
          <w:rFonts w:ascii="Tahoma" w:hAnsi="Tahoma" w:cs="Tahoma"/>
          <w:sz w:val="20"/>
        </w:rPr>
      </w:pPr>
      <w:r w:rsidRPr="00D83AA5">
        <w:rPr>
          <w:rFonts w:ascii="Tahoma" w:hAnsi="Tahoma" w:cs="Tahoma"/>
          <w:sz w:val="20"/>
        </w:rPr>
        <w:t xml:space="preserve">Wykonawca jest odpowiedzialny za działania, </w:t>
      </w:r>
      <w:r w:rsidR="00E14D30" w:rsidRPr="00D83AA5">
        <w:rPr>
          <w:rFonts w:ascii="Tahoma" w:hAnsi="Tahoma" w:cs="Tahoma"/>
          <w:sz w:val="20"/>
        </w:rPr>
        <w:t xml:space="preserve">zaniechania, </w:t>
      </w:r>
      <w:r w:rsidRPr="00D83AA5">
        <w:rPr>
          <w:rFonts w:ascii="Tahoma" w:hAnsi="Tahoma" w:cs="Tahoma"/>
          <w:sz w:val="20"/>
        </w:rPr>
        <w:t>uchybienia i zaniedbania podwykonawcy jak za własne działania, uchybienia i zaniedbania.</w:t>
      </w:r>
    </w:p>
    <w:p w14:paraId="34550D6A" w14:textId="77777777" w:rsidR="00300E23" w:rsidRPr="00D83AA5" w:rsidRDefault="000954E7" w:rsidP="00D83AA5">
      <w:pPr>
        <w:numPr>
          <w:ilvl w:val="0"/>
          <w:numId w:val="24"/>
        </w:numPr>
        <w:spacing w:after="80"/>
        <w:ind w:left="426"/>
        <w:jc w:val="both"/>
        <w:rPr>
          <w:rFonts w:ascii="Tahoma" w:hAnsi="Tahoma" w:cs="Tahoma"/>
          <w:sz w:val="20"/>
        </w:rPr>
      </w:pPr>
      <w:r w:rsidRPr="00D83AA5">
        <w:rPr>
          <w:rFonts w:ascii="Tahoma" w:hAnsi="Tahoma" w:cs="Tahoma"/>
          <w:sz w:val="20"/>
        </w:rPr>
        <w:t>Potwierdzeniem zrealizowania przedmi</w:t>
      </w:r>
      <w:r w:rsidR="00E14D30" w:rsidRPr="00D83AA5">
        <w:rPr>
          <w:rFonts w:ascii="Tahoma" w:hAnsi="Tahoma" w:cs="Tahoma"/>
          <w:sz w:val="20"/>
        </w:rPr>
        <w:t>otu U</w:t>
      </w:r>
      <w:r w:rsidRPr="00D83AA5">
        <w:rPr>
          <w:rFonts w:ascii="Tahoma" w:hAnsi="Tahoma" w:cs="Tahoma"/>
          <w:sz w:val="20"/>
        </w:rPr>
        <w:t xml:space="preserve">mowy będzie </w:t>
      </w:r>
      <w:r w:rsidRPr="00D83AA5">
        <w:rPr>
          <w:rFonts w:ascii="Tahoma" w:hAnsi="Tahoma" w:cs="Tahoma"/>
          <w:b/>
          <w:sz w:val="20"/>
        </w:rPr>
        <w:t>protokół odbioru</w:t>
      </w:r>
      <w:r w:rsidR="00E14D30" w:rsidRPr="00D83AA5">
        <w:rPr>
          <w:rFonts w:ascii="Tahoma" w:hAnsi="Tahoma" w:cs="Tahoma"/>
          <w:sz w:val="20"/>
        </w:rPr>
        <w:t xml:space="preserve"> podpisany </w:t>
      </w:r>
      <w:r w:rsidR="00CD1650" w:rsidRPr="00D83AA5">
        <w:rPr>
          <w:rFonts w:ascii="Tahoma" w:hAnsi="Tahoma" w:cs="Tahoma"/>
          <w:sz w:val="20"/>
        </w:rPr>
        <w:t xml:space="preserve">bez zastrzeżeń </w:t>
      </w:r>
      <w:r w:rsidR="00E14D30" w:rsidRPr="00D83AA5">
        <w:rPr>
          <w:rFonts w:ascii="Tahoma" w:hAnsi="Tahoma" w:cs="Tahoma"/>
          <w:sz w:val="20"/>
        </w:rPr>
        <w:t>przez przedstawicieli</w:t>
      </w:r>
      <w:r w:rsidR="005473B6" w:rsidRPr="00D83AA5">
        <w:rPr>
          <w:rFonts w:ascii="Tahoma" w:hAnsi="Tahoma" w:cs="Tahoma"/>
          <w:sz w:val="20"/>
        </w:rPr>
        <w:t xml:space="preserve"> obu</w:t>
      </w:r>
      <w:r w:rsidR="00E14D30" w:rsidRPr="00D83AA5">
        <w:rPr>
          <w:rFonts w:ascii="Tahoma" w:hAnsi="Tahoma" w:cs="Tahoma"/>
          <w:sz w:val="20"/>
        </w:rPr>
        <w:t xml:space="preserve"> Stron wymienionych w § 6 U</w:t>
      </w:r>
      <w:r w:rsidRPr="00D83AA5">
        <w:rPr>
          <w:rFonts w:ascii="Tahoma" w:hAnsi="Tahoma" w:cs="Tahoma"/>
          <w:sz w:val="20"/>
        </w:rPr>
        <w:t xml:space="preserve">mowy. </w:t>
      </w:r>
    </w:p>
    <w:p w14:paraId="52BF9209" w14:textId="77777777" w:rsidR="00FA27D6" w:rsidRPr="00D83AA5" w:rsidRDefault="003C199B" w:rsidP="00D83AA5">
      <w:pPr>
        <w:numPr>
          <w:ilvl w:val="0"/>
          <w:numId w:val="24"/>
        </w:numPr>
        <w:spacing w:after="80"/>
        <w:ind w:left="426"/>
        <w:jc w:val="both"/>
        <w:rPr>
          <w:rFonts w:ascii="Tahoma" w:hAnsi="Tahoma" w:cs="Tahoma"/>
          <w:sz w:val="20"/>
        </w:rPr>
      </w:pPr>
      <w:r w:rsidRPr="00D83AA5">
        <w:rPr>
          <w:rFonts w:ascii="Tahoma" w:hAnsi="Tahoma" w:cs="Tahoma"/>
          <w:sz w:val="20"/>
        </w:rPr>
        <w:t xml:space="preserve">Jeżeli okaże się, iż dostarczony dokument licencyjny jest nieprawidłowy lub Oprogramowanie nie będzie działało poprawnie lub nie spełni wymagań konfiguracyjnych, przedmiot Umowy zostanie zwrócony Wykonawcy, a procedura odbioru zostanie powtórzona. </w:t>
      </w:r>
    </w:p>
    <w:p w14:paraId="47C57FFD" w14:textId="2F732777" w:rsidR="00FA27D6" w:rsidRPr="00D83AA5" w:rsidRDefault="00FA27D6" w:rsidP="00D83AA5">
      <w:pPr>
        <w:numPr>
          <w:ilvl w:val="0"/>
          <w:numId w:val="24"/>
        </w:numPr>
        <w:spacing w:after="80"/>
        <w:ind w:left="426"/>
        <w:jc w:val="both"/>
        <w:rPr>
          <w:rFonts w:ascii="Tahoma" w:hAnsi="Tahoma" w:cs="Tahoma"/>
          <w:sz w:val="20"/>
        </w:rPr>
      </w:pPr>
      <w:r w:rsidRPr="00D83AA5">
        <w:rPr>
          <w:rFonts w:ascii="Tahoma" w:hAnsi="Tahoma" w:cs="Tahoma"/>
          <w:sz w:val="20"/>
        </w:rPr>
        <w:t>W przypadku podniesienia przez osoby trzecie przeciwko Zamawiającemu roszczeń związanych z utworami wykorzystanymi do wykonania przedmiotu Umowy, Wykonawca zobowiązuje się podjąć wszelkie niezbędne czynności prawne i faktyczne w celu zwolnienia Zamawiającego od odpowiedzialności w stosunku do takich osób trzecich. Wykonawca zwróci także Zamawiającemu wszelkie koszty i straty poniesione w wyniku lub w związku z roszczeniami osób trzecich, o których mowa w zdaniu poprzedzającym, w tym koszty zastępstwa procesowego.</w:t>
      </w:r>
    </w:p>
    <w:p w14:paraId="1C2581CF" w14:textId="6600B093" w:rsidR="00FA27D6" w:rsidRPr="00D83AA5" w:rsidRDefault="00FA27D6" w:rsidP="00D83AA5">
      <w:pPr>
        <w:numPr>
          <w:ilvl w:val="0"/>
          <w:numId w:val="24"/>
        </w:numPr>
        <w:spacing w:after="80"/>
        <w:ind w:left="426"/>
        <w:jc w:val="both"/>
        <w:rPr>
          <w:rFonts w:ascii="Tahoma" w:hAnsi="Tahoma" w:cs="Tahoma"/>
          <w:sz w:val="20"/>
        </w:rPr>
      </w:pPr>
      <w:r w:rsidRPr="00D83AA5">
        <w:rPr>
          <w:rFonts w:ascii="Tahoma" w:hAnsi="Tahoma" w:cs="Tahoma"/>
          <w:sz w:val="20"/>
        </w:rPr>
        <w:t xml:space="preserve">W przypadku, gdy, wskutek wystąpienia w stosunku do Zamawiającego z roszczeniami zgłaszanymi przez osoby trzecie z tytułu naruszenia ich praw, Zamawiający nie będzie mógł korzystać z </w:t>
      </w:r>
      <w:r w:rsidRPr="00D83AA5">
        <w:rPr>
          <w:rFonts w:ascii="Tahoma" w:hAnsi="Tahoma" w:cs="Tahoma"/>
          <w:sz w:val="20"/>
        </w:rPr>
        <w:lastRenderedPageBreak/>
        <w:t xml:space="preserve">przedmiotu Umowy, Wykonawca niezwłocznie na swój koszt i odpowiedzialność uzyska dla Zamawiającego prawo do dalszego korzystania z </w:t>
      </w:r>
      <w:r w:rsidR="00053699" w:rsidRPr="00D83AA5">
        <w:rPr>
          <w:rFonts w:ascii="Tahoma" w:hAnsi="Tahoma" w:cs="Tahoma"/>
          <w:sz w:val="20"/>
        </w:rPr>
        <w:t>O</w:t>
      </w:r>
      <w:r w:rsidRPr="00D83AA5">
        <w:rPr>
          <w:rFonts w:ascii="Tahoma" w:hAnsi="Tahoma" w:cs="Tahoma"/>
          <w:sz w:val="20"/>
        </w:rPr>
        <w:t>programowania.</w:t>
      </w:r>
    </w:p>
    <w:p w14:paraId="0C682C0C" w14:textId="43CFF637" w:rsidR="007227BA" w:rsidRPr="00D83AA5" w:rsidRDefault="004A4CFA" w:rsidP="00D83AA5">
      <w:pPr>
        <w:numPr>
          <w:ilvl w:val="0"/>
          <w:numId w:val="24"/>
        </w:numPr>
        <w:spacing w:after="80"/>
        <w:ind w:left="426"/>
        <w:jc w:val="both"/>
        <w:rPr>
          <w:rFonts w:ascii="Tahoma" w:hAnsi="Tahoma" w:cs="Tahoma"/>
          <w:sz w:val="20"/>
        </w:rPr>
      </w:pPr>
      <w:r w:rsidRPr="00D83AA5">
        <w:rPr>
          <w:rFonts w:ascii="Tahoma" w:hAnsi="Tahoma" w:cs="Tahoma"/>
          <w:sz w:val="20"/>
        </w:rPr>
        <w:t>Wszelkie prace nie ujęte w Umowie, w dokumencie Opisu przedmiotu zamówienia oraz w ofercie Wykonawcy, a wykonane przez Wykonawcę bez pisemnej Umowy traktowane będą jako prace  wykonane samowolnie  przez Wyk</w:t>
      </w:r>
      <w:r w:rsidR="004B2CB7" w:rsidRPr="00D83AA5">
        <w:rPr>
          <w:rFonts w:ascii="Tahoma" w:hAnsi="Tahoma" w:cs="Tahoma"/>
          <w:sz w:val="20"/>
        </w:rPr>
        <w:t>o</w:t>
      </w:r>
      <w:r w:rsidRPr="00D83AA5">
        <w:rPr>
          <w:rFonts w:ascii="Tahoma" w:hAnsi="Tahoma" w:cs="Tahoma"/>
          <w:sz w:val="20"/>
        </w:rPr>
        <w:t>nawcę na własny koszt (należność za te prace nie zostanie zapłacona).</w:t>
      </w:r>
    </w:p>
    <w:p w14:paraId="1C7D3C8E" w14:textId="77777777" w:rsidR="00752408" w:rsidRPr="00D83AA5" w:rsidRDefault="00752408" w:rsidP="00D83AA5">
      <w:pPr>
        <w:spacing w:after="80"/>
        <w:jc w:val="center"/>
        <w:rPr>
          <w:rFonts w:ascii="Tahoma" w:hAnsi="Tahoma" w:cs="Tahoma"/>
          <w:b/>
          <w:color w:val="000000"/>
          <w:sz w:val="20"/>
        </w:rPr>
      </w:pPr>
    </w:p>
    <w:p w14:paraId="136E7F82" w14:textId="77777777" w:rsidR="000954E7" w:rsidRPr="00D83AA5" w:rsidRDefault="002F55D0" w:rsidP="00D83AA5">
      <w:pPr>
        <w:spacing w:after="80"/>
        <w:jc w:val="center"/>
        <w:rPr>
          <w:rFonts w:ascii="Tahoma" w:hAnsi="Tahoma" w:cs="Tahoma"/>
          <w:b/>
          <w:color w:val="000000"/>
          <w:sz w:val="20"/>
        </w:rPr>
      </w:pPr>
      <w:r w:rsidRPr="00D83AA5">
        <w:rPr>
          <w:rFonts w:ascii="Tahoma" w:hAnsi="Tahoma" w:cs="Tahoma"/>
          <w:b/>
          <w:color w:val="000000"/>
          <w:sz w:val="20"/>
        </w:rPr>
        <w:t>§3</w:t>
      </w:r>
    </w:p>
    <w:p w14:paraId="57250A8A" w14:textId="1A1423CF" w:rsidR="00544A42" w:rsidRDefault="000954E7" w:rsidP="00D83AA5">
      <w:pPr>
        <w:spacing w:after="80"/>
        <w:jc w:val="center"/>
        <w:rPr>
          <w:rFonts w:ascii="Tahoma" w:hAnsi="Tahoma" w:cs="Tahoma"/>
          <w:b/>
          <w:color w:val="000000"/>
          <w:sz w:val="20"/>
        </w:rPr>
      </w:pPr>
      <w:r w:rsidRPr="00D83AA5">
        <w:rPr>
          <w:rFonts w:ascii="Tahoma" w:hAnsi="Tahoma" w:cs="Tahoma"/>
          <w:b/>
          <w:color w:val="000000"/>
          <w:sz w:val="20"/>
        </w:rPr>
        <w:t>Termin realizacji umowy</w:t>
      </w:r>
    </w:p>
    <w:p w14:paraId="11AE8961" w14:textId="77777777" w:rsidR="00D83AA5" w:rsidRPr="00D83AA5" w:rsidRDefault="00D83AA5" w:rsidP="00D83AA5">
      <w:pPr>
        <w:spacing w:after="80"/>
        <w:jc w:val="center"/>
        <w:rPr>
          <w:rFonts w:ascii="Tahoma" w:hAnsi="Tahoma" w:cs="Tahoma"/>
          <w:b/>
          <w:color w:val="000000"/>
          <w:sz w:val="20"/>
        </w:rPr>
      </w:pPr>
    </w:p>
    <w:p w14:paraId="431230B7" w14:textId="376B9DE3" w:rsidR="000954E7" w:rsidRPr="00D83AA5" w:rsidRDefault="005473B6" w:rsidP="00D83AA5">
      <w:pPr>
        <w:numPr>
          <w:ilvl w:val="0"/>
          <w:numId w:val="7"/>
        </w:numPr>
        <w:spacing w:after="80"/>
        <w:jc w:val="both"/>
        <w:rPr>
          <w:rFonts w:ascii="Tahoma" w:hAnsi="Tahoma" w:cs="Tahoma"/>
          <w:sz w:val="20"/>
        </w:rPr>
      </w:pPr>
      <w:r w:rsidRPr="00D83AA5">
        <w:rPr>
          <w:rFonts w:ascii="Tahoma" w:hAnsi="Tahoma" w:cs="Tahoma"/>
          <w:sz w:val="20"/>
        </w:rPr>
        <w:t>Wykonawca zobowiązuje się do dostarc</w:t>
      </w:r>
      <w:r w:rsidR="00CD1650" w:rsidRPr="00D83AA5">
        <w:rPr>
          <w:rFonts w:ascii="Tahoma" w:hAnsi="Tahoma" w:cs="Tahoma"/>
          <w:sz w:val="20"/>
        </w:rPr>
        <w:t>zenia Zamawiającemu przedmiotu U</w:t>
      </w:r>
      <w:r w:rsidRPr="00D83AA5">
        <w:rPr>
          <w:rFonts w:ascii="Tahoma" w:hAnsi="Tahoma" w:cs="Tahoma"/>
          <w:sz w:val="20"/>
        </w:rPr>
        <w:t>mowy, o którym mowa w § 1 ust. 1, nie później niż w terminie 5 dni roboczy</w:t>
      </w:r>
      <w:r w:rsidR="009736E7" w:rsidRPr="00D83AA5">
        <w:rPr>
          <w:rFonts w:ascii="Tahoma" w:hAnsi="Tahoma" w:cs="Tahoma"/>
          <w:sz w:val="20"/>
        </w:rPr>
        <w:t>ch od dnia zawarcia niniejszej U</w:t>
      </w:r>
      <w:r w:rsidRPr="00D83AA5">
        <w:rPr>
          <w:rFonts w:ascii="Tahoma" w:hAnsi="Tahoma" w:cs="Tahoma"/>
          <w:sz w:val="20"/>
        </w:rPr>
        <w:t>mowy, tj. do dnia …………………………..</w:t>
      </w:r>
      <w:r w:rsidR="00745178" w:rsidRPr="00D83AA5">
        <w:rPr>
          <w:rFonts w:ascii="Tahoma" w:hAnsi="Tahoma" w:cs="Tahoma"/>
          <w:sz w:val="20"/>
        </w:rPr>
        <w:t xml:space="preserve"> w godzinach od 9.00 – do 15.00</w:t>
      </w:r>
      <w:r w:rsidRPr="00D83AA5">
        <w:rPr>
          <w:rFonts w:ascii="Tahoma" w:hAnsi="Tahoma" w:cs="Tahoma"/>
          <w:sz w:val="20"/>
        </w:rPr>
        <w:t>.</w:t>
      </w:r>
    </w:p>
    <w:p w14:paraId="5A9C9089" w14:textId="1C07FEBF" w:rsidR="00446DC2" w:rsidRPr="00D83AA5" w:rsidRDefault="00446DC2" w:rsidP="00D83AA5">
      <w:pPr>
        <w:numPr>
          <w:ilvl w:val="0"/>
          <w:numId w:val="7"/>
        </w:numPr>
        <w:spacing w:after="80"/>
        <w:jc w:val="both"/>
        <w:rPr>
          <w:rFonts w:ascii="Tahoma" w:hAnsi="Tahoma" w:cs="Tahoma"/>
          <w:b/>
          <w:color w:val="000000"/>
          <w:sz w:val="20"/>
        </w:rPr>
      </w:pPr>
      <w:r w:rsidRPr="00D83AA5">
        <w:rPr>
          <w:rFonts w:ascii="Tahoma" w:hAnsi="Tahoma" w:cs="Tahoma"/>
          <w:color w:val="000000"/>
          <w:sz w:val="20"/>
        </w:rPr>
        <w:t xml:space="preserve">Strony oświadczają, że jako datę realizacji przedmiotu umowy w zakresie, o którym mowa w § 1, przyjmuje się </w:t>
      </w:r>
      <w:r w:rsidR="009736E7" w:rsidRPr="00D83AA5">
        <w:rPr>
          <w:rFonts w:ascii="Tahoma" w:hAnsi="Tahoma" w:cs="Tahoma"/>
          <w:color w:val="000000"/>
          <w:sz w:val="20"/>
        </w:rPr>
        <w:t xml:space="preserve">datę </w:t>
      </w:r>
      <w:r w:rsidRPr="00D83AA5">
        <w:rPr>
          <w:rFonts w:ascii="Tahoma" w:hAnsi="Tahoma" w:cs="Tahoma"/>
          <w:color w:val="000000"/>
          <w:sz w:val="20"/>
        </w:rPr>
        <w:t>podpisani</w:t>
      </w:r>
      <w:r w:rsidR="00456FCD" w:rsidRPr="00D83AA5">
        <w:rPr>
          <w:rFonts w:ascii="Tahoma" w:hAnsi="Tahoma" w:cs="Tahoma"/>
          <w:color w:val="000000"/>
          <w:sz w:val="20"/>
        </w:rPr>
        <w:t>a</w:t>
      </w:r>
      <w:r w:rsidRPr="00D83AA5">
        <w:rPr>
          <w:rFonts w:ascii="Tahoma" w:hAnsi="Tahoma" w:cs="Tahoma"/>
          <w:color w:val="000000"/>
          <w:sz w:val="20"/>
        </w:rPr>
        <w:t xml:space="preserve"> przez Strony protokołu odbioru bez zastrzeżeń</w:t>
      </w:r>
      <w:r w:rsidR="009736E7" w:rsidRPr="00D83AA5">
        <w:rPr>
          <w:rFonts w:ascii="Tahoma" w:hAnsi="Tahoma" w:cs="Tahoma"/>
          <w:color w:val="000000"/>
          <w:sz w:val="20"/>
        </w:rPr>
        <w:t>.</w:t>
      </w:r>
    </w:p>
    <w:p w14:paraId="4361C7B6" w14:textId="77777777" w:rsidR="00381395" w:rsidRPr="00D83AA5" w:rsidRDefault="00381395" w:rsidP="00D83AA5">
      <w:pPr>
        <w:spacing w:after="80"/>
        <w:rPr>
          <w:rFonts w:ascii="Tahoma" w:hAnsi="Tahoma" w:cs="Tahoma"/>
          <w:b/>
          <w:color w:val="000000"/>
          <w:sz w:val="20"/>
        </w:rPr>
      </w:pPr>
    </w:p>
    <w:p w14:paraId="19377932" w14:textId="77777777" w:rsidR="000954E7" w:rsidRPr="00D83AA5" w:rsidRDefault="002F55D0" w:rsidP="00D83AA5">
      <w:pPr>
        <w:spacing w:after="80"/>
        <w:jc w:val="center"/>
        <w:rPr>
          <w:rFonts w:ascii="Tahoma" w:hAnsi="Tahoma" w:cs="Tahoma"/>
          <w:b/>
          <w:color w:val="000000"/>
          <w:sz w:val="20"/>
        </w:rPr>
      </w:pPr>
      <w:r w:rsidRPr="00D83AA5">
        <w:rPr>
          <w:rFonts w:ascii="Tahoma" w:hAnsi="Tahoma" w:cs="Tahoma"/>
          <w:b/>
          <w:color w:val="000000"/>
          <w:sz w:val="20"/>
        </w:rPr>
        <w:t>§4</w:t>
      </w:r>
    </w:p>
    <w:p w14:paraId="7A5BFF76" w14:textId="4BA4011C" w:rsidR="00544A42" w:rsidRDefault="000954E7" w:rsidP="00D83AA5">
      <w:pPr>
        <w:spacing w:after="80"/>
        <w:jc w:val="center"/>
        <w:rPr>
          <w:rFonts w:ascii="Tahoma" w:hAnsi="Tahoma" w:cs="Tahoma"/>
          <w:b/>
          <w:sz w:val="20"/>
        </w:rPr>
      </w:pPr>
      <w:r w:rsidRPr="00D83AA5">
        <w:rPr>
          <w:rFonts w:ascii="Tahoma" w:hAnsi="Tahoma" w:cs="Tahoma"/>
          <w:b/>
          <w:sz w:val="20"/>
        </w:rPr>
        <w:t>Wynagrodzenie</w:t>
      </w:r>
    </w:p>
    <w:p w14:paraId="6DCB6569" w14:textId="77777777" w:rsidR="00D83AA5" w:rsidRPr="00D83AA5" w:rsidRDefault="00D83AA5" w:rsidP="00D83AA5">
      <w:pPr>
        <w:spacing w:after="80"/>
        <w:jc w:val="center"/>
        <w:rPr>
          <w:rFonts w:ascii="Tahoma" w:hAnsi="Tahoma" w:cs="Tahoma"/>
          <w:b/>
          <w:sz w:val="20"/>
        </w:rPr>
      </w:pPr>
    </w:p>
    <w:p w14:paraId="366440EA" w14:textId="21344BD1" w:rsidR="000954E7" w:rsidRPr="00D83AA5" w:rsidRDefault="009736E7" w:rsidP="00D83AA5">
      <w:pPr>
        <w:numPr>
          <w:ilvl w:val="0"/>
          <w:numId w:val="8"/>
        </w:numPr>
        <w:spacing w:after="80"/>
        <w:jc w:val="both"/>
        <w:rPr>
          <w:rFonts w:ascii="Tahoma" w:hAnsi="Tahoma" w:cs="Tahoma"/>
          <w:sz w:val="20"/>
        </w:rPr>
      </w:pPr>
      <w:r w:rsidRPr="00D83AA5">
        <w:rPr>
          <w:rFonts w:ascii="Tahoma" w:hAnsi="Tahoma" w:cs="Tahoma"/>
          <w:sz w:val="20"/>
        </w:rPr>
        <w:t>Z tytułu prawidłowego wykonania Przedmiotu Umowy,</w:t>
      </w:r>
      <w:r w:rsidR="00F10248" w:rsidRPr="00D83AA5">
        <w:rPr>
          <w:rFonts w:ascii="Tahoma" w:hAnsi="Tahoma" w:cs="Tahoma"/>
          <w:sz w:val="20"/>
        </w:rPr>
        <w:t xml:space="preserve"> </w:t>
      </w:r>
      <w:r w:rsidRPr="00D83AA5">
        <w:rPr>
          <w:rFonts w:ascii="Tahoma" w:hAnsi="Tahoma" w:cs="Tahoma"/>
          <w:sz w:val="20"/>
        </w:rPr>
        <w:t xml:space="preserve">tj. sprzedaży i dostawy Oprogramowania wraz z licencjami i gwarancją świadczenia usługi asysty typu Software Assurance </w:t>
      </w:r>
      <w:r w:rsidR="00AA53CE">
        <w:rPr>
          <w:rFonts w:ascii="Tahoma" w:hAnsi="Tahoma" w:cs="Tahoma"/>
          <w:sz w:val="20"/>
        </w:rPr>
        <w:t>/</w:t>
      </w:r>
      <w:r w:rsidR="00AA53CE" w:rsidRPr="00D83AA5">
        <w:rPr>
          <w:rFonts w:ascii="Tahoma" w:hAnsi="Tahoma" w:cs="Tahoma"/>
          <w:sz w:val="20"/>
        </w:rPr>
        <w:t xml:space="preserve"> </w:t>
      </w:r>
      <w:r w:rsidRPr="00D83AA5">
        <w:rPr>
          <w:rFonts w:ascii="Tahoma" w:hAnsi="Tahoma" w:cs="Tahoma"/>
          <w:sz w:val="20"/>
        </w:rPr>
        <w:t>świadczenia asysty równoważnej</w:t>
      </w:r>
      <w:r w:rsidR="00AA53CE">
        <w:rPr>
          <w:rFonts w:ascii="Tahoma" w:hAnsi="Tahoma" w:cs="Tahoma"/>
          <w:sz w:val="20"/>
        </w:rPr>
        <w:t xml:space="preserve"> …………………</w:t>
      </w:r>
      <w:r w:rsidRPr="00D83AA5">
        <w:rPr>
          <w:rFonts w:ascii="Tahoma" w:hAnsi="Tahoma" w:cs="Tahoma"/>
          <w:sz w:val="20"/>
        </w:rPr>
        <w:t>, bezpośrednio od producenta Oprogramowania</w:t>
      </w:r>
      <w:r w:rsidR="002B00DB" w:rsidRPr="00D83AA5">
        <w:rPr>
          <w:rFonts w:ascii="Tahoma" w:hAnsi="Tahoma" w:cs="Tahoma"/>
          <w:sz w:val="20"/>
        </w:rPr>
        <w:t>,</w:t>
      </w:r>
      <w:r w:rsidRPr="00D83AA5">
        <w:rPr>
          <w:rFonts w:ascii="Tahoma" w:hAnsi="Tahoma" w:cs="Tahoma"/>
          <w:sz w:val="20"/>
        </w:rPr>
        <w:t xml:space="preserve"> w terminie, o którym mowa w § 3 Umowy, </w:t>
      </w:r>
      <w:r w:rsidR="000954E7" w:rsidRPr="00D83AA5">
        <w:rPr>
          <w:rFonts w:ascii="Tahoma" w:hAnsi="Tahoma" w:cs="Tahoma"/>
          <w:sz w:val="20"/>
        </w:rPr>
        <w:t>Zamawiający zapłaci Wykonawcy</w:t>
      </w:r>
      <w:r w:rsidR="00381395" w:rsidRPr="00D83AA5">
        <w:rPr>
          <w:rFonts w:ascii="Tahoma" w:hAnsi="Tahoma" w:cs="Tahoma"/>
          <w:sz w:val="20"/>
        </w:rPr>
        <w:t xml:space="preserve"> wynagrodzenie </w:t>
      </w:r>
      <w:r w:rsidR="000954E7" w:rsidRPr="00D83AA5">
        <w:rPr>
          <w:rFonts w:ascii="Tahoma" w:hAnsi="Tahoma" w:cs="Tahoma"/>
          <w:sz w:val="20"/>
        </w:rPr>
        <w:t>w wyso</w:t>
      </w:r>
      <w:r w:rsidR="004F7E84" w:rsidRPr="00D83AA5">
        <w:rPr>
          <w:rFonts w:ascii="Tahoma" w:hAnsi="Tahoma" w:cs="Tahoma"/>
          <w:sz w:val="20"/>
        </w:rPr>
        <w:t>kości  ………………. zł plus podatek od towarów i usług</w:t>
      </w:r>
      <w:r w:rsidR="000954E7" w:rsidRPr="00D83AA5">
        <w:rPr>
          <w:rFonts w:ascii="Tahoma" w:hAnsi="Tahoma" w:cs="Tahoma"/>
          <w:sz w:val="20"/>
        </w:rPr>
        <w:t xml:space="preserve"> w wysokości obowiązującej w dniu wystawienia faktury, co daje łączną kwotę ……………………… zł brutto. </w:t>
      </w:r>
    </w:p>
    <w:p w14:paraId="3F1B1A37" w14:textId="0B175EEA" w:rsidR="000954E7" w:rsidRPr="00D83AA5" w:rsidRDefault="000954E7" w:rsidP="00D83AA5">
      <w:pPr>
        <w:numPr>
          <w:ilvl w:val="0"/>
          <w:numId w:val="8"/>
        </w:numPr>
        <w:spacing w:after="80"/>
        <w:jc w:val="both"/>
        <w:rPr>
          <w:rFonts w:ascii="Tahoma" w:hAnsi="Tahoma" w:cs="Tahoma"/>
          <w:sz w:val="20"/>
        </w:rPr>
      </w:pPr>
      <w:r w:rsidRPr="00D83AA5">
        <w:rPr>
          <w:rFonts w:ascii="Tahoma" w:hAnsi="Tahoma" w:cs="Tahoma"/>
          <w:sz w:val="20"/>
        </w:rPr>
        <w:t>Wynagrodzenie określone w ust. 1 obejmuje wszelkie koszty związane z realizacją przedmi</w:t>
      </w:r>
      <w:r w:rsidR="00DF0E3B" w:rsidRPr="00D83AA5">
        <w:rPr>
          <w:rFonts w:ascii="Tahoma" w:hAnsi="Tahoma" w:cs="Tahoma"/>
          <w:sz w:val="20"/>
        </w:rPr>
        <w:t>otu U</w:t>
      </w:r>
      <w:r w:rsidR="00F94E80" w:rsidRPr="00D83AA5">
        <w:rPr>
          <w:rFonts w:ascii="Tahoma" w:hAnsi="Tahoma" w:cs="Tahoma"/>
          <w:sz w:val="20"/>
        </w:rPr>
        <w:t>mowy, w tym wartość dostarczenia</w:t>
      </w:r>
      <w:r w:rsidRPr="00D83AA5">
        <w:rPr>
          <w:rFonts w:ascii="Tahoma" w:hAnsi="Tahoma" w:cs="Tahoma"/>
          <w:sz w:val="20"/>
        </w:rPr>
        <w:t>, ubezpieczenia na czas transportu oraz wszelkie należne cła i podatki oraz inne obciążenia publicznoprawne, jeżeli występują.</w:t>
      </w:r>
    </w:p>
    <w:p w14:paraId="0DC97538" w14:textId="3F38CE21" w:rsidR="000954E7" w:rsidRPr="00D83AA5" w:rsidRDefault="004A3A09" w:rsidP="00D83AA5">
      <w:pPr>
        <w:numPr>
          <w:ilvl w:val="0"/>
          <w:numId w:val="8"/>
        </w:numPr>
        <w:spacing w:after="80"/>
        <w:jc w:val="both"/>
        <w:rPr>
          <w:rFonts w:ascii="Tahoma" w:hAnsi="Tahoma" w:cs="Tahoma"/>
          <w:sz w:val="20"/>
        </w:rPr>
      </w:pPr>
      <w:r w:rsidRPr="00D83AA5">
        <w:rPr>
          <w:rFonts w:ascii="Tahoma" w:hAnsi="Tahoma" w:cs="Tahoma"/>
          <w:sz w:val="20"/>
        </w:rPr>
        <w:t>Wynagrodzenie</w:t>
      </w:r>
      <w:r w:rsidR="00C67706" w:rsidRPr="00D83AA5">
        <w:rPr>
          <w:rFonts w:ascii="Tahoma" w:hAnsi="Tahoma" w:cs="Tahoma"/>
          <w:sz w:val="20"/>
        </w:rPr>
        <w:t xml:space="preserve"> zostanie zapłacone przelewem na rachunek bankowy</w:t>
      </w:r>
      <w:r w:rsidR="000954E7" w:rsidRPr="00D83AA5">
        <w:rPr>
          <w:rFonts w:ascii="Tahoma" w:hAnsi="Tahoma" w:cs="Tahoma"/>
          <w:sz w:val="20"/>
        </w:rPr>
        <w:t xml:space="preserve"> </w:t>
      </w:r>
      <w:r w:rsidR="00F94E80" w:rsidRPr="00D83AA5">
        <w:rPr>
          <w:rFonts w:ascii="Tahoma" w:hAnsi="Tahoma" w:cs="Tahoma"/>
          <w:sz w:val="20"/>
        </w:rPr>
        <w:t xml:space="preserve">w terminie 21 dni kalendarzowych od dnia otrzymania przez Zamawiającego prawidłowo wystawionej faktury VAT, wystawionej przez Wykonawcę </w:t>
      </w:r>
      <w:r w:rsidR="00DF0E3B" w:rsidRPr="00D83AA5">
        <w:rPr>
          <w:rFonts w:ascii="Tahoma" w:hAnsi="Tahoma" w:cs="Tahoma"/>
          <w:sz w:val="20"/>
        </w:rPr>
        <w:t>po dostawie przedmiotu U</w:t>
      </w:r>
      <w:r w:rsidR="00F94E80" w:rsidRPr="00D83AA5">
        <w:rPr>
          <w:rFonts w:ascii="Tahoma" w:hAnsi="Tahoma" w:cs="Tahoma"/>
          <w:sz w:val="20"/>
        </w:rPr>
        <w:t xml:space="preserve">mowy oraz podpisaniu przez Strony </w:t>
      </w:r>
      <w:r w:rsidR="00F94E80" w:rsidRPr="00D83AA5">
        <w:rPr>
          <w:rFonts w:ascii="Tahoma" w:hAnsi="Tahoma" w:cs="Tahoma"/>
          <w:b/>
          <w:sz w:val="20"/>
        </w:rPr>
        <w:t>protokołu odbioru</w:t>
      </w:r>
      <w:r w:rsidR="00F94E80" w:rsidRPr="00D83AA5">
        <w:rPr>
          <w:rFonts w:ascii="Tahoma" w:hAnsi="Tahoma" w:cs="Tahoma"/>
          <w:sz w:val="20"/>
        </w:rPr>
        <w:t>.</w:t>
      </w:r>
    </w:p>
    <w:p w14:paraId="04A29288" w14:textId="1F2D4ED3" w:rsidR="000954E7" w:rsidRPr="00D83AA5" w:rsidRDefault="000954E7" w:rsidP="00D83AA5">
      <w:pPr>
        <w:numPr>
          <w:ilvl w:val="0"/>
          <w:numId w:val="8"/>
        </w:numPr>
        <w:spacing w:after="80"/>
        <w:jc w:val="both"/>
        <w:rPr>
          <w:rFonts w:ascii="Tahoma" w:hAnsi="Tahoma" w:cs="Tahoma"/>
          <w:sz w:val="20"/>
        </w:rPr>
      </w:pPr>
      <w:r w:rsidRPr="00D83AA5">
        <w:rPr>
          <w:rFonts w:ascii="Tahoma" w:hAnsi="Tahoma" w:cs="Tahoma"/>
          <w:sz w:val="20"/>
        </w:rPr>
        <w:t xml:space="preserve">Podstawą do wystawienia faktury jest </w:t>
      </w:r>
      <w:r w:rsidRPr="00D83AA5">
        <w:rPr>
          <w:rFonts w:ascii="Tahoma" w:hAnsi="Tahoma" w:cs="Tahoma"/>
          <w:b/>
          <w:sz w:val="20"/>
        </w:rPr>
        <w:t>protokół odbioru</w:t>
      </w:r>
      <w:r w:rsidR="00FE290B" w:rsidRPr="00D83AA5">
        <w:rPr>
          <w:rFonts w:ascii="Tahoma" w:hAnsi="Tahoma" w:cs="Tahoma"/>
          <w:sz w:val="20"/>
        </w:rPr>
        <w:t xml:space="preserve">, o którym mowa w § 2 ust. </w:t>
      </w:r>
      <w:r w:rsidR="00DF0E3B" w:rsidRPr="00D83AA5">
        <w:rPr>
          <w:rFonts w:ascii="Tahoma" w:hAnsi="Tahoma" w:cs="Tahoma"/>
          <w:sz w:val="20"/>
        </w:rPr>
        <w:t>9</w:t>
      </w:r>
      <w:r w:rsidRPr="00D83AA5">
        <w:rPr>
          <w:rFonts w:ascii="Tahoma" w:hAnsi="Tahoma" w:cs="Tahoma"/>
          <w:sz w:val="20"/>
        </w:rPr>
        <w:t>, podpisany  przez osoby upoważnione do działania w imieniu Zamawiającego i Wykonawcy.</w:t>
      </w:r>
    </w:p>
    <w:p w14:paraId="6BDC0CD2" w14:textId="7A51F46C" w:rsidR="00C67706" w:rsidRPr="00D83AA5" w:rsidRDefault="00C67706" w:rsidP="00D83AA5">
      <w:pPr>
        <w:numPr>
          <w:ilvl w:val="0"/>
          <w:numId w:val="8"/>
        </w:numPr>
        <w:spacing w:after="80"/>
        <w:jc w:val="both"/>
        <w:rPr>
          <w:rFonts w:ascii="Tahoma" w:hAnsi="Tahoma" w:cs="Tahoma"/>
          <w:sz w:val="20"/>
        </w:rPr>
      </w:pPr>
      <w:r w:rsidRPr="00D83AA5">
        <w:rPr>
          <w:rFonts w:ascii="Tahoma" w:hAnsi="Tahoma" w:cs="Tahoma"/>
          <w:sz w:val="20"/>
        </w:rPr>
        <w:t>Wykonawca jest zobowiązany umieścić na fakturze numer umowy</w:t>
      </w:r>
      <w:r w:rsidR="00DF0E3B" w:rsidRPr="00D83AA5">
        <w:rPr>
          <w:rFonts w:ascii="Tahoma" w:hAnsi="Tahoma" w:cs="Tahoma"/>
          <w:sz w:val="20"/>
        </w:rPr>
        <w:t>.</w:t>
      </w:r>
    </w:p>
    <w:p w14:paraId="73E4D4F0" w14:textId="77777777" w:rsidR="000954E7" w:rsidRPr="00D83AA5" w:rsidRDefault="000954E7" w:rsidP="00D83AA5">
      <w:pPr>
        <w:numPr>
          <w:ilvl w:val="0"/>
          <w:numId w:val="8"/>
        </w:numPr>
        <w:spacing w:after="80"/>
        <w:jc w:val="both"/>
        <w:rPr>
          <w:rFonts w:ascii="Tahoma" w:hAnsi="Tahoma" w:cs="Tahoma"/>
          <w:sz w:val="20"/>
        </w:rPr>
      </w:pPr>
      <w:r w:rsidRPr="00D83AA5">
        <w:rPr>
          <w:rFonts w:ascii="Tahoma" w:hAnsi="Tahoma" w:cs="Tahoma"/>
          <w:sz w:val="20"/>
        </w:rPr>
        <w:t>Dniem zapłaty jest dzień obciążenia rachunku bankowego Zamawiającego.</w:t>
      </w:r>
    </w:p>
    <w:p w14:paraId="2CC9F6BF" w14:textId="1528AA05" w:rsidR="000954E7" w:rsidRDefault="000954E7" w:rsidP="00D83AA5">
      <w:pPr>
        <w:spacing w:after="80"/>
        <w:jc w:val="center"/>
        <w:rPr>
          <w:rFonts w:ascii="Tahoma" w:hAnsi="Tahoma" w:cs="Tahoma"/>
          <w:b/>
          <w:color w:val="000000"/>
          <w:sz w:val="20"/>
        </w:rPr>
      </w:pPr>
    </w:p>
    <w:p w14:paraId="5B0BC517" w14:textId="77777777" w:rsidR="000954E7" w:rsidRPr="00D83AA5" w:rsidRDefault="002F55D0" w:rsidP="00D83AA5">
      <w:pPr>
        <w:spacing w:after="80"/>
        <w:jc w:val="center"/>
        <w:rPr>
          <w:rFonts w:ascii="Tahoma" w:hAnsi="Tahoma" w:cs="Tahoma"/>
          <w:b/>
          <w:color w:val="000000"/>
          <w:sz w:val="20"/>
        </w:rPr>
      </w:pPr>
      <w:r w:rsidRPr="00D83AA5">
        <w:rPr>
          <w:rFonts w:ascii="Tahoma" w:hAnsi="Tahoma" w:cs="Tahoma"/>
          <w:b/>
          <w:color w:val="000000"/>
          <w:sz w:val="20"/>
        </w:rPr>
        <w:t>§5</w:t>
      </w:r>
    </w:p>
    <w:p w14:paraId="5987DC72" w14:textId="36E9BB94" w:rsidR="00B77F68" w:rsidRDefault="000954E7" w:rsidP="00D83AA5">
      <w:pPr>
        <w:spacing w:after="80"/>
        <w:jc w:val="center"/>
        <w:rPr>
          <w:rFonts w:ascii="Tahoma" w:hAnsi="Tahoma" w:cs="Tahoma"/>
          <w:b/>
          <w:color w:val="000000"/>
          <w:sz w:val="20"/>
        </w:rPr>
      </w:pPr>
      <w:r w:rsidRPr="00D83AA5">
        <w:rPr>
          <w:rFonts w:ascii="Tahoma" w:hAnsi="Tahoma" w:cs="Tahoma"/>
          <w:b/>
          <w:color w:val="000000"/>
          <w:sz w:val="20"/>
        </w:rPr>
        <w:t>Klauzula poufności</w:t>
      </w:r>
    </w:p>
    <w:p w14:paraId="3FCDF6E8" w14:textId="77777777" w:rsidR="00D83AA5" w:rsidRPr="00D83AA5" w:rsidRDefault="00D83AA5" w:rsidP="00D83AA5">
      <w:pPr>
        <w:spacing w:after="80"/>
        <w:jc w:val="center"/>
        <w:rPr>
          <w:rFonts w:ascii="Tahoma" w:hAnsi="Tahoma" w:cs="Tahoma"/>
          <w:b/>
          <w:color w:val="000000"/>
          <w:sz w:val="20"/>
        </w:rPr>
      </w:pPr>
    </w:p>
    <w:p w14:paraId="4C20F5C7" w14:textId="33E15FA1" w:rsidR="00B77F68" w:rsidRPr="00D83AA5" w:rsidRDefault="00B77F68" w:rsidP="00D83AA5">
      <w:pPr>
        <w:numPr>
          <w:ilvl w:val="0"/>
          <w:numId w:val="9"/>
        </w:numPr>
        <w:tabs>
          <w:tab w:val="left" w:pos="851"/>
        </w:tabs>
        <w:spacing w:after="80"/>
        <w:jc w:val="both"/>
        <w:rPr>
          <w:rFonts w:ascii="Tahoma" w:hAnsi="Tahoma" w:cs="Tahoma"/>
          <w:sz w:val="20"/>
        </w:rPr>
      </w:pPr>
      <w:r w:rsidRPr="00D83AA5">
        <w:rPr>
          <w:rFonts w:ascii="Tahoma" w:hAnsi="Tahoma" w:cs="Tahoma"/>
          <w:sz w:val="20"/>
        </w:rPr>
        <w:t>W trakcie trwania Umowy, a także po jej zakończeniu/rozwiązaniu Wykonawca zobowiązuje się:</w:t>
      </w:r>
    </w:p>
    <w:p w14:paraId="1FE1F6B8" w14:textId="77777777" w:rsidR="00B77F68" w:rsidRPr="00D83AA5" w:rsidRDefault="00B77F68" w:rsidP="00D83AA5">
      <w:pPr>
        <w:pStyle w:val="Akapitzlist"/>
        <w:numPr>
          <w:ilvl w:val="0"/>
          <w:numId w:val="33"/>
        </w:numPr>
        <w:tabs>
          <w:tab w:val="left" w:pos="851"/>
        </w:tabs>
        <w:spacing w:before="0" w:beforeAutospacing="0" w:after="80" w:afterAutospacing="0"/>
        <w:contextualSpacing w:val="0"/>
        <w:jc w:val="both"/>
        <w:rPr>
          <w:rFonts w:ascii="Tahoma" w:hAnsi="Tahoma" w:cs="Tahoma"/>
          <w:sz w:val="20"/>
          <w:szCs w:val="20"/>
        </w:rPr>
      </w:pPr>
      <w:r w:rsidRPr="00D83AA5">
        <w:rPr>
          <w:rFonts w:ascii="Tahoma" w:hAnsi="Tahoma" w:cs="Tahoma"/>
          <w:sz w:val="20"/>
          <w:szCs w:val="20"/>
        </w:rPr>
        <w:t>nie przekazywać, nie ujawniać ani nie wykorzystywać bez pisemnej zgody Zamawiającego żadnych informacji technicznych, technologicznych, handlowych, organizacyjnych, osobowych lub finansowych, które Wykonawca uzyska w jakikolwiek sposób (zamierzony lub przypadkowy), przy wykonywaniu Umowy, bez względu na sposób, formę ich przekazania, a także źródło ich pochodzenia (nazywanych dalej łącznie: "Informacje Poufne"),</w:t>
      </w:r>
    </w:p>
    <w:p w14:paraId="08A6CCCF" w14:textId="77777777" w:rsidR="00B77F68" w:rsidRPr="00D83AA5" w:rsidRDefault="00B77F68" w:rsidP="00D83AA5">
      <w:pPr>
        <w:pStyle w:val="Akapitzlist"/>
        <w:numPr>
          <w:ilvl w:val="0"/>
          <w:numId w:val="33"/>
        </w:numPr>
        <w:tabs>
          <w:tab w:val="left" w:pos="851"/>
        </w:tabs>
        <w:spacing w:before="0" w:beforeAutospacing="0" w:after="80" w:afterAutospacing="0"/>
        <w:contextualSpacing w:val="0"/>
        <w:jc w:val="both"/>
        <w:rPr>
          <w:rFonts w:ascii="Tahoma" w:hAnsi="Tahoma" w:cs="Tahoma"/>
          <w:sz w:val="20"/>
          <w:szCs w:val="20"/>
        </w:rPr>
      </w:pPr>
      <w:r w:rsidRPr="00D83AA5">
        <w:rPr>
          <w:rFonts w:ascii="Tahoma" w:hAnsi="Tahoma" w:cs="Tahoma"/>
          <w:sz w:val="20"/>
          <w:szCs w:val="20"/>
        </w:rPr>
        <w:t>nie kopiować, nie powielać, ani w jakikolwiek sposób nie rozpowszechniać Informacji Poufnych lub ich części, za wyjątkiem przypadków, gdy jest to konieczne dla realizacji Umowy nie sporządzać żadnych kopii Informacji Poufnych, otrzymanych od Zamawiającego, chyba że będzie to konieczne dla realizacji Umowy,</w:t>
      </w:r>
    </w:p>
    <w:p w14:paraId="7787B82A" w14:textId="77777777" w:rsidR="00B77F68" w:rsidRPr="00D83AA5" w:rsidRDefault="00B77F68" w:rsidP="00D83AA5">
      <w:pPr>
        <w:pStyle w:val="Akapitzlist"/>
        <w:numPr>
          <w:ilvl w:val="0"/>
          <w:numId w:val="33"/>
        </w:numPr>
        <w:tabs>
          <w:tab w:val="left" w:pos="851"/>
        </w:tabs>
        <w:spacing w:before="0" w:beforeAutospacing="0" w:after="80" w:afterAutospacing="0"/>
        <w:contextualSpacing w:val="0"/>
        <w:jc w:val="both"/>
        <w:rPr>
          <w:rFonts w:ascii="Tahoma" w:hAnsi="Tahoma" w:cs="Tahoma"/>
          <w:sz w:val="20"/>
          <w:szCs w:val="20"/>
        </w:rPr>
      </w:pPr>
      <w:r w:rsidRPr="00D83AA5">
        <w:rPr>
          <w:rFonts w:ascii="Tahoma" w:hAnsi="Tahoma" w:cs="Tahoma"/>
          <w:sz w:val="20"/>
          <w:szCs w:val="20"/>
        </w:rPr>
        <w:lastRenderedPageBreak/>
        <w:t>do dołożenia właściwych starań w celu zabezpieczenia Informacji Poufnych przed ich utratą, zniekształceniem oraz dostępem nieupoważnionych osób trzecich,</w:t>
      </w:r>
    </w:p>
    <w:p w14:paraId="4A684663" w14:textId="521B2C84" w:rsidR="00B77F68" w:rsidRPr="00D83AA5" w:rsidRDefault="00B77F68" w:rsidP="00D83AA5">
      <w:pPr>
        <w:pStyle w:val="Akapitzlist"/>
        <w:numPr>
          <w:ilvl w:val="0"/>
          <w:numId w:val="33"/>
        </w:numPr>
        <w:tabs>
          <w:tab w:val="left" w:pos="851"/>
        </w:tabs>
        <w:spacing w:before="0" w:beforeAutospacing="0" w:after="80" w:afterAutospacing="0"/>
        <w:contextualSpacing w:val="0"/>
        <w:jc w:val="both"/>
        <w:rPr>
          <w:rFonts w:ascii="Tahoma" w:hAnsi="Tahoma" w:cs="Tahoma"/>
          <w:sz w:val="20"/>
          <w:szCs w:val="20"/>
        </w:rPr>
      </w:pPr>
      <w:r w:rsidRPr="00D83AA5">
        <w:rPr>
          <w:rFonts w:ascii="Tahoma" w:hAnsi="Tahoma" w:cs="Tahoma"/>
          <w:sz w:val="20"/>
          <w:szCs w:val="20"/>
        </w:rPr>
        <w:t>do przestrzegania obowiązujących przepisów w zakresie ochrony danych osobowych.</w:t>
      </w:r>
    </w:p>
    <w:p w14:paraId="1D613110" w14:textId="77777777" w:rsidR="00B77F68" w:rsidRPr="00D83AA5" w:rsidRDefault="00B77F68" w:rsidP="00D83AA5">
      <w:pPr>
        <w:numPr>
          <w:ilvl w:val="0"/>
          <w:numId w:val="9"/>
        </w:numPr>
        <w:tabs>
          <w:tab w:val="left" w:pos="851"/>
        </w:tabs>
        <w:spacing w:after="80"/>
        <w:jc w:val="both"/>
        <w:rPr>
          <w:rFonts w:ascii="Tahoma" w:hAnsi="Tahoma" w:cs="Tahoma"/>
          <w:sz w:val="20"/>
        </w:rPr>
      </w:pPr>
      <w:r w:rsidRPr="00D83AA5">
        <w:rPr>
          <w:rFonts w:ascii="Tahoma" w:hAnsi="Tahoma" w:cs="Tahoma"/>
          <w:sz w:val="20"/>
        </w:rPr>
        <w:t xml:space="preserve">W przypadku utraty lub zniekształcenia Informacji Poufnych lub dostępu nieupoważnionej osoby trzeciej do Informacji Poufnych, Wykonawca zobowiązuje się do poinformowania o zaistniałej sytuacji Zamawiającego. Poinformowanie takie, </w:t>
      </w:r>
      <w:r w:rsidRPr="00D83AA5">
        <w:rPr>
          <w:rFonts w:ascii="Tahoma" w:hAnsi="Tahoma" w:cs="Tahoma"/>
          <w:sz w:val="20"/>
        </w:rPr>
        <w:br/>
        <w:t>w formie pisemnej lub w formie wiadomości wysłanej na adres poczty elektronicznej Zamawiającego, powinno opisywać okoliczności zdarzenia, zakres i skutki utraty, zniekształcenia lub ujawnienia Informacji Poufnych oraz podjęte działania ochronne.</w:t>
      </w:r>
    </w:p>
    <w:p w14:paraId="34A3F846" w14:textId="77777777" w:rsidR="00B77F68" w:rsidRPr="00D83AA5" w:rsidRDefault="00B77F68" w:rsidP="00D83AA5">
      <w:pPr>
        <w:numPr>
          <w:ilvl w:val="0"/>
          <w:numId w:val="9"/>
        </w:numPr>
        <w:tabs>
          <w:tab w:val="left" w:pos="851"/>
        </w:tabs>
        <w:spacing w:after="80"/>
        <w:jc w:val="both"/>
        <w:rPr>
          <w:rFonts w:ascii="Tahoma" w:hAnsi="Tahoma" w:cs="Tahoma"/>
          <w:sz w:val="20"/>
        </w:rPr>
      </w:pPr>
      <w:r w:rsidRPr="00D83AA5">
        <w:rPr>
          <w:rFonts w:ascii="Tahoma" w:hAnsi="Tahoma" w:cs="Tahoma"/>
          <w:sz w:val="20"/>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w:t>
      </w:r>
    </w:p>
    <w:p w14:paraId="11785785" w14:textId="77777777" w:rsidR="00B77F68" w:rsidRPr="00D83AA5" w:rsidRDefault="00B77F68" w:rsidP="00D83AA5">
      <w:pPr>
        <w:numPr>
          <w:ilvl w:val="0"/>
          <w:numId w:val="9"/>
        </w:numPr>
        <w:tabs>
          <w:tab w:val="left" w:pos="851"/>
        </w:tabs>
        <w:spacing w:after="80"/>
        <w:jc w:val="both"/>
        <w:rPr>
          <w:rFonts w:ascii="Tahoma" w:hAnsi="Tahoma" w:cs="Tahoma"/>
          <w:sz w:val="20"/>
        </w:rPr>
      </w:pPr>
      <w:r w:rsidRPr="00D83AA5">
        <w:rPr>
          <w:rFonts w:ascii="Tahoma" w:hAnsi="Tahoma" w:cs="Tahoma"/>
          <w:sz w:val="20"/>
        </w:rPr>
        <w:t>Wykonawca odpowiada za zachowanie poufności przez wszystkie osoby, którymi posługuje się przy wykonaniu Umowy.</w:t>
      </w:r>
    </w:p>
    <w:p w14:paraId="50C244BC" w14:textId="77777777" w:rsidR="00B77F68" w:rsidRPr="00D83AA5" w:rsidRDefault="00B77F68" w:rsidP="00D83AA5">
      <w:pPr>
        <w:numPr>
          <w:ilvl w:val="0"/>
          <w:numId w:val="9"/>
        </w:numPr>
        <w:tabs>
          <w:tab w:val="left" w:pos="851"/>
        </w:tabs>
        <w:spacing w:after="80"/>
        <w:jc w:val="both"/>
        <w:rPr>
          <w:rFonts w:ascii="Tahoma" w:hAnsi="Tahoma" w:cs="Tahoma"/>
          <w:sz w:val="20"/>
        </w:rPr>
      </w:pPr>
      <w:r w:rsidRPr="00D83AA5">
        <w:rPr>
          <w:rFonts w:ascii="Tahoma" w:hAnsi="Tahoma" w:cs="Tahoma"/>
          <w:sz w:val="20"/>
        </w:rPr>
        <w:t>Wykonawca nie ponosi odpowiedzialności za ujawnienie jakichkolwiek informacji, które:</w:t>
      </w:r>
    </w:p>
    <w:p w14:paraId="2062E82F" w14:textId="77777777" w:rsidR="00B77F68" w:rsidRPr="00D83AA5" w:rsidRDefault="00B77F68" w:rsidP="00D83AA5">
      <w:pPr>
        <w:pStyle w:val="Akapitzlist"/>
        <w:numPr>
          <w:ilvl w:val="0"/>
          <w:numId w:val="34"/>
        </w:numPr>
        <w:tabs>
          <w:tab w:val="left" w:pos="851"/>
        </w:tabs>
        <w:spacing w:before="0" w:beforeAutospacing="0" w:after="80" w:afterAutospacing="0"/>
        <w:contextualSpacing w:val="0"/>
        <w:jc w:val="both"/>
        <w:rPr>
          <w:rFonts w:ascii="Tahoma" w:hAnsi="Tahoma" w:cs="Tahoma"/>
          <w:sz w:val="20"/>
          <w:szCs w:val="20"/>
        </w:rPr>
      </w:pPr>
      <w:r w:rsidRPr="00D83AA5">
        <w:rPr>
          <w:rFonts w:ascii="Tahoma" w:hAnsi="Tahoma" w:cs="Tahoma"/>
          <w:sz w:val="20"/>
          <w:szCs w:val="20"/>
        </w:rPr>
        <w:t>są dostępne publicznie w dniu ich przekazania Wykonawcy lub staną się publicznie dostępne w jakikolwiek sposób bez naruszenia niniejszego zobowiązania do zachowania poufności przez Wykonawcę;</w:t>
      </w:r>
    </w:p>
    <w:p w14:paraId="6DAAC948" w14:textId="77777777" w:rsidR="00B77F68" w:rsidRPr="00D83AA5" w:rsidRDefault="00B77F68" w:rsidP="00D83AA5">
      <w:pPr>
        <w:pStyle w:val="Akapitzlist"/>
        <w:numPr>
          <w:ilvl w:val="0"/>
          <w:numId w:val="34"/>
        </w:numPr>
        <w:tabs>
          <w:tab w:val="left" w:pos="851"/>
        </w:tabs>
        <w:spacing w:before="0" w:beforeAutospacing="0" w:after="80" w:afterAutospacing="0"/>
        <w:contextualSpacing w:val="0"/>
        <w:jc w:val="both"/>
        <w:rPr>
          <w:rFonts w:ascii="Tahoma" w:hAnsi="Tahoma" w:cs="Tahoma"/>
          <w:sz w:val="20"/>
          <w:szCs w:val="20"/>
        </w:rPr>
      </w:pPr>
      <w:r w:rsidRPr="00D83AA5">
        <w:rPr>
          <w:rFonts w:ascii="Tahoma" w:hAnsi="Tahoma" w:cs="Tahoma"/>
          <w:sz w:val="20"/>
          <w:szCs w:val="20"/>
        </w:rPr>
        <w:t>były w posiadaniu Wykonawcy lub były Wykonawcy znane</w:t>
      </w:r>
      <w:r w:rsidRPr="00D83AA5">
        <w:rPr>
          <w:rFonts w:ascii="Tahoma" w:hAnsi="Tahoma" w:cs="Tahoma"/>
          <w:b/>
          <w:sz w:val="20"/>
          <w:szCs w:val="20"/>
        </w:rPr>
        <w:t xml:space="preserve"> </w:t>
      </w:r>
      <w:r w:rsidRPr="00D83AA5">
        <w:rPr>
          <w:rFonts w:ascii="Tahoma" w:hAnsi="Tahoma" w:cs="Tahoma"/>
          <w:sz w:val="20"/>
          <w:szCs w:val="20"/>
        </w:rPr>
        <w:t xml:space="preserve">przed ich uzyskaniem od Zamawiającego, poprzez zapisanie takich informacji w dokumentach Wykonawcy, na komputerze lub innych nośnikach informacji, przed ich otrzymaniem od Zamawiającego, </w:t>
      </w:r>
    </w:p>
    <w:p w14:paraId="38C5ABBD" w14:textId="77777777" w:rsidR="00B77F68" w:rsidRPr="00D83AA5" w:rsidRDefault="00B77F68" w:rsidP="00D83AA5">
      <w:pPr>
        <w:pStyle w:val="Akapitzlist"/>
        <w:numPr>
          <w:ilvl w:val="0"/>
          <w:numId w:val="34"/>
        </w:numPr>
        <w:tabs>
          <w:tab w:val="left" w:pos="851"/>
        </w:tabs>
        <w:spacing w:before="0" w:beforeAutospacing="0" w:after="80" w:afterAutospacing="0"/>
        <w:contextualSpacing w:val="0"/>
        <w:jc w:val="both"/>
        <w:rPr>
          <w:rFonts w:ascii="Tahoma" w:hAnsi="Tahoma" w:cs="Tahoma"/>
          <w:sz w:val="20"/>
          <w:szCs w:val="20"/>
        </w:rPr>
      </w:pPr>
      <w:r w:rsidRPr="00D83AA5">
        <w:rPr>
          <w:rFonts w:ascii="Tahoma" w:hAnsi="Tahoma" w:cs="Tahoma"/>
          <w:sz w:val="20"/>
          <w:szCs w:val="20"/>
        </w:rPr>
        <w:t>zostały ujawnione Wykonawcy przez osobę trzecią w sposób niepodlegający jakimkolwiek ograniczeniom dotyczącym ich wykorzystania lub ujawnienia nałożonym przez osobę trzecią lub na osobę trzecią w chwili ich dostarczenia;</w:t>
      </w:r>
    </w:p>
    <w:p w14:paraId="38A1578F" w14:textId="77777777" w:rsidR="00B77F68" w:rsidRPr="00D83AA5" w:rsidRDefault="00B77F68" w:rsidP="00D83AA5">
      <w:pPr>
        <w:pStyle w:val="Akapitzlist"/>
        <w:numPr>
          <w:ilvl w:val="0"/>
          <w:numId w:val="34"/>
        </w:numPr>
        <w:tabs>
          <w:tab w:val="left" w:pos="851"/>
        </w:tabs>
        <w:spacing w:before="0" w:beforeAutospacing="0" w:after="80" w:afterAutospacing="0"/>
        <w:contextualSpacing w:val="0"/>
        <w:jc w:val="both"/>
        <w:rPr>
          <w:rFonts w:ascii="Tahoma" w:hAnsi="Tahoma" w:cs="Tahoma"/>
          <w:sz w:val="20"/>
          <w:szCs w:val="20"/>
        </w:rPr>
      </w:pPr>
      <w:r w:rsidRPr="00D83AA5">
        <w:rPr>
          <w:rFonts w:ascii="Tahoma" w:hAnsi="Tahoma" w:cs="Tahoma"/>
          <w:sz w:val="20"/>
          <w:szCs w:val="20"/>
        </w:rPr>
        <w:t>zostaną ujawnione w związku z obowiązkami wynikającymi bezpośrednio z przepisów powszechnie obowiązującego prawa, prawomocnego orzeczenia sądu lub ostatecznej decyzji administracyjnej;</w:t>
      </w:r>
    </w:p>
    <w:p w14:paraId="6520A919" w14:textId="77777777" w:rsidR="00B77F68" w:rsidRPr="00D83AA5" w:rsidRDefault="00B77F68" w:rsidP="00D83AA5">
      <w:pPr>
        <w:pStyle w:val="Akapitzlist"/>
        <w:numPr>
          <w:ilvl w:val="0"/>
          <w:numId w:val="34"/>
        </w:numPr>
        <w:tabs>
          <w:tab w:val="left" w:pos="851"/>
        </w:tabs>
        <w:spacing w:before="0" w:beforeAutospacing="0" w:after="80" w:afterAutospacing="0"/>
        <w:contextualSpacing w:val="0"/>
        <w:jc w:val="both"/>
        <w:rPr>
          <w:rFonts w:ascii="Tahoma" w:hAnsi="Tahoma" w:cs="Tahoma"/>
          <w:sz w:val="20"/>
          <w:szCs w:val="20"/>
        </w:rPr>
      </w:pPr>
      <w:r w:rsidRPr="00D83AA5">
        <w:rPr>
          <w:rFonts w:ascii="Tahoma" w:hAnsi="Tahoma" w:cs="Tahoma"/>
          <w:sz w:val="20"/>
          <w:szCs w:val="20"/>
        </w:rPr>
        <w:t>podlegają ujawnieniu w zakresie niezbędnym dla celów postępowania sądowego, postępowania arbitrażowego lub innych postępowań prawnych wszczętych lub toczących się w związku z zawartą Umową,</w:t>
      </w:r>
    </w:p>
    <w:p w14:paraId="303E7872" w14:textId="26ECCA7B" w:rsidR="00B77F68" w:rsidRPr="00D83AA5" w:rsidRDefault="00B77F68" w:rsidP="00D83AA5">
      <w:pPr>
        <w:pStyle w:val="Akapitzlist"/>
        <w:numPr>
          <w:ilvl w:val="0"/>
          <w:numId w:val="34"/>
        </w:numPr>
        <w:tabs>
          <w:tab w:val="left" w:pos="851"/>
        </w:tabs>
        <w:spacing w:before="0" w:beforeAutospacing="0" w:after="80" w:afterAutospacing="0"/>
        <w:contextualSpacing w:val="0"/>
        <w:jc w:val="both"/>
        <w:rPr>
          <w:rFonts w:ascii="Tahoma" w:hAnsi="Tahoma" w:cs="Tahoma"/>
          <w:sz w:val="20"/>
          <w:szCs w:val="20"/>
        </w:rPr>
      </w:pPr>
      <w:r w:rsidRPr="00D83AA5">
        <w:rPr>
          <w:rFonts w:ascii="Tahoma" w:hAnsi="Tahoma" w:cs="Tahoma"/>
          <w:sz w:val="20"/>
          <w:szCs w:val="20"/>
        </w:rPr>
        <w:t>zostały ujawnione przez Wykonawcę na podstawie pisemnej zgody wydanej przez Zamawiającego.</w:t>
      </w:r>
    </w:p>
    <w:p w14:paraId="679F68E8" w14:textId="77777777" w:rsidR="00B77F68" w:rsidRPr="00D83AA5" w:rsidRDefault="00B77F68" w:rsidP="00D83AA5">
      <w:pPr>
        <w:numPr>
          <w:ilvl w:val="0"/>
          <w:numId w:val="9"/>
        </w:numPr>
        <w:tabs>
          <w:tab w:val="left" w:pos="851"/>
        </w:tabs>
        <w:spacing w:after="80"/>
        <w:jc w:val="both"/>
        <w:rPr>
          <w:rFonts w:ascii="Tahoma" w:hAnsi="Tahoma" w:cs="Tahoma"/>
          <w:sz w:val="20"/>
        </w:rPr>
      </w:pPr>
      <w:r w:rsidRPr="00D83AA5">
        <w:rPr>
          <w:rFonts w:ascii="Tahoma" w:hAnsi="Tahoma" w:cs="Tahoma"/>
          <w:sz w:val="20"/>
        </w:rPr>
        <w:t>W przypadku konieczności ujawnienia przez Wykonawcę Informacji Poufnych, Wykonawca zobowiązuje się przed dokonaniem takiego ujawnienia, o ile to będzie prawnie dopuszczalne, niezwłocznie powiadomić Zamawiającego na piśmie o istnieniu takiego obowiązku, wskazać podstawę takiego obowiązku, podmiot wobec którego takie ujawnienie ma mieć miejsce, listę informacji, które mają podlegać takiemu ujawnieniu oraz podjąć starania, w celu uzyskania od podmiotu, któremu ma być dokonane ujawnienie, zapewnienia należytej ochrony ujawnionych informacji, w tym między innymi Wykonawca jest zobowiązana poinformować taki podmiot, iż ujawniane informacje stanowią tajemnicę Zamawiającego i podlegają specjalnej ochronie.</w:t>
      </w:r>
    </w:p>
    <w:p w14:paraId="44B89822" w14:textId="77777777" w:rsidR="00381395" w:rsidRPr="00D83AA5" w:rsidRDefault="00381395" w:rsidP="00D83AA5">
      <w:pPr>
        <w:tabs>
          <w:tab w:val="left" w:pos="3512"/>
        </w:tabs>
        <w:spacing w:after="80"/>
        <w:rPr>
          <w:rFonts w:ascii="Tahoma" w:hAnsi="Tahoma" w:cs="Tahoma"/>
          <w:b/>
          <w:color w:val="000000"/>
          <w:sz w:val="20"/>
        </w:rPr>
      </w:pPr>
    </w:p>
    <w:p w14:paraId="78B1241E" w14:textId="77777777" w:rsidR="000954E7" w:rsidRPr="00D83AA5" w:rsidRDefault="002F55D0" w:rsidP="00D83AA5">
      <w:pPr>
        <w:tabs>
          <w:tab w:val="left" w:pos="3512"/>
        </w:tabs>
        <w:spacing w:after="80"/>
        <w:jc w:val="center"/>
        <w:rPr>
          <w:rFonts w:ascii="Tahoma" w:hAnsi="Tahoma" w:cs="Tahoma"/>
          <w:b/>
          <w:color w:val="000000"/>
          <w:sz w:val="20"/>
        </w:rPr>
      </w:pPr>
      <w:r w:rsidRPr="00D83AA5">
        <w:rPr>
          <w:rFonts w:ascii="Tahoma" w:hAnsi="Tahoma" w:cs="Tahoma"/>
          <w:b/>
          <w:color w:val="000000"/>
          <w:sz w:val="20"/>
        </w:rPr>
        <w:t>§6</w:t>
      </w:r>
    </w:p>
    <w:p w14:paraId="3EC395F3" w14:textId="0DEAF546" w:rsidR="000954E7" w:rsidRDefault="000954E7" w:rsidP="00D83AA5">
      <w:pPr>
        <w:tabs>
          <w:tab w:val="left" w:pos="3512"/>
        </w:tabs>
        <w:spacing w:after="80"/>
        <w:jc w:val="center"/>
        <w:rPr>
          <w:rFonts w:ascii="Tahoma" w:hAnsi="Tahoma" w:cs="Tahoma"/>
          <w:b/>
          <w:color w:val="000000"/>
          <w:sz w:val="20"/>
        </w:rPr>
      </w:pPr>
      <w:r w:rsidRPr="00D83AA5">
        <w:rPr>
          <w:rFonts w:ascii="Tahoma" w:hAnsi="Tahoma" w:cs="Tahoma"/>
          <w:b/>
          <w:color w:val="000000"/>
          <w:sz w:val="20"/>
        </w:rPr>
        <w:t>Osoby odpowiedzialne za realizację umowy</w:t>
      </w:r>
    </w:p>
    <w:p w14:paraId="09D035E1" w14:textId="77777777" w:rsidR="00D83AA5" w:rsidRPr="00D83AA5" w:rsidRDefault="00D83AA5" w:rsidP="00D83AA5">
      <w:pPr>
        <w:tabs>
          <w:tab w:val="left" w:pos="3512"/>
        </w:tabs>
        <w:spacing w:after="80"/>
        <w:jc w:val="center"/>
        <w:rPr>
          <w:rFonts w:ascii="Tahoma" w:hAnsi="Tahoma" w:cs="Tahoma"/>
          <w:b/>
          <w:color w:val="000000"/>
          <w:sz w:val="20"/>
        </w:rPr>
      </w:pPr>
    </w:p>
    <w:p w14:paraId="705C5946" w14:textId="59662A9C" w:rsidR="000954E7" w:rsidRPr="00D83AA5" w:rsidRDefault="000954E7" w:rsidP="00D83AA5">
      <w:pPr>
        <w:pStyle w:val="Akapitzlist"/>
        <w:numPr>
          <w:ilvl w:val="0"/>
          <w:numId w:val="12"/>
        </w:numPr>
        <w:spacing w:before="0" w:beforeAutospacing="0" w:after="80" w:afterAutospacing="0"/>
        <w:ind w:left="426" w:hanging="426"/>
        <w:contextualSpacing w:val="0"/>
        <w:rPr>
          <w:rFonts w:ascii="Tahoma" w:eastAsia="Times New Roman" w:hAnsi="Tahoma" w:cs="Tahoma"/>
          <w:color w:val="000000"/>
          <w:sz w:val="20"/>
          <w:szCs w:val="20"/>
          <w:lang w:eastAsia="pl-PL"/>
        </w:rPr>
      </w:pPr>
      <w:r w:rsidRPr="00D83AA5">
        <w:rPr>
          <w:rFonts w:ascii="Tahoma" w:hAnsi="Tahoma" w:cs="Tahoma"/>
          <w:color w:val="000000"/>
          <w:sz w:val="20"/>
          <w:szCs w:val="20"/>
        </w:rPr>
        <w:t>Osobami wyznaczonymi do nadzoru na</w:t>
      </w:r>
      <w:r w:rsidR="00DF0E3B" w:rsidRPr="00D83AA5">
        <w:rPr>
          <w:rFonts w:ascii="Tahoma" w:hAnsi="Tahoma" w:cs="Tahoma"/>
          <w:color w:val="000000"/>
          <w:sz w:val="20"/>
          <w:szCs w:val="20"/>
        </w:rPr>
        <w:t>d realizacją niniejszej U</w:t>
      </w:r>
      <w:r w:rsidR="00C138A2" w:rsidRPr="00D83AA5">
        <w:rPr>
          <w:rFonts w:ascii="Tahoma" w:hAnsi="Tahoma" w:cs="Tahoma"/>
          <w:color w:val="000000"/>
          <w:sz w:val="20"/>
          <w:szCs w:val="20"/>
        </w:rPr>
        <w:t xml:space="preserve">mowy, </w:t>
      </w:r>
      <w:r w:rsidR="00C138A2" w:rsidRPr="00D83AA5">
        <w:rPr>
          <w:rFonts w:ascii="Tahoma" w:eastAsia="Times New Roman" w:hAnsi="Tahoma" w:cs="Tahoma"/>
          <w:color w:val="000000"/>
          <w:sz w:val="20"/>
          <w:szCs w:val="20"/>
          <w:lang w:eastAsia="pl-PL"/>
        </w:rPr>
        <w:t xml:space="preserve">w tym podpisania protokołu odbioru, są: </w:t>
      </w:r>
    </w:p>
    <w:p w14:paraId="21D9D602" w14:textId="77777777" w:rsidR="000954E7" w:rsidRPr="00D83AA5" w:rsidRDefault="000954E7" w:rsidP="00D83AA5">
      <w:pPr>
        <w:numPr>
          <w:ilvl w:val="1"/>
          <w:numId w:val="12"/>
        </w:numPr>
        <w:tabs>
          <w:tab w:val="left" w:pos="851"/>
        </w:tabs>
        <w:spacing w:after="80"/>
        <w:ind w:left="851"/>
        <w:jc w:val="both"/>
        <w:rPr>
          <w:rFonts w:ascii="Tahoma" w:hAnsi="Tahoma" w:cs="Tahoma"/>
          <w:color w:val="000000"/>
          <w:sz w:val="20"/>
        </w:rPr>
      </w:pPr>
      <w:r w:rsidRPr="00D83AA5">
        <w:rPr>
          <w:rFonts w:ascii="Tahoma" w:hAnsi="Tahoma" w:cs="Tahoma"/>
          <w:color w:val="000000"/>
          <w:sz w:val="20"/>
        </w:rPr>
        <w:t>ze strony Zamawiającego: ………………</w:t>
      </w:r>
      <w:r w:rsidR="004B2CB7" w:rsidRPr="00D83AA5">
        <w:rPr>
          <w:rFonts w:ascii="Tahoma" w:hAnsi="Tahoma" w:cs="Tahoma"/>
          <w:color w:val="000000"/>
          <w:sz w:val="20"/>
        </w:rPr>
        <w:t>…………………………………………..</w:t>
      </w:r>
      <w:r w:rsidRPr="00D83AA5">
        <w:rPr>
          <w:rFonts w:ascii="Tahoma" w:hAnsi="Tahoma" w:cs="Tahoma"/>
          <w:color w:val="000000"/>
          <w:sz w:val="20"/>
        </w:rPr>
        <w:t>…….,</w:t>
      </w:r>
      <w:r w:rsidR="004B2CB7" w:rsidRPr="00D83AA5">
        <w:rPr>
          <w:rFonts w:ascii="Tahoma" w:hAnsi="Tahoma" w:cs="Tahoma"/>
          <w:color w:val="000000"/>
          <w:sz w:val="20"/>
        </w:rPr>
        <w:t xml:space="preserve"> e-mail: …………………………, tel.: ……………………………………..</w:t>
      </w:r>
    </w:p>
    <w:p w14:paraId="3CF3BCB4" w14:textId="77777777" w:rsidR="000954E7" w:rsidRPr="00D83AA5" w:rsidRDefault="000954E7" w:rsidP="00D83AA5">
      <w:pPr>
        <w:numPr>
          <w:ilvl w:val="1"/>
          <w:numId w:val="12"/>
        </w:numPr>
        <w:tabs>
          <w:tab w:val="left" w:pos="851"/>
        </w:tabs>
        <w:spacing w:after="80"/>
        <w:ind w:left="851"/>
        <w:jc w:val="both"/>
        <w:rPr>
          <w:rFonts w:ascii="Tahoma" w:hAnsi="Tahoma" w:cs="Tahoma"/>
          <w:color w:val="000000"/>
          <w:sz w:val="20"/>
        </w:rPr>
      </w:pPr>
      <w:r w:rsidRPr="00D83AA5">
        <w:rPr>
          <w:rFonts w:ascii="Tahoma" w:hAnsi="Tahoma" w:cs="Tahoma"/>
          <w:color w:val="000000"/>
          <w:sz w:val="20"/>
        </w:rPr>
        <w:t>ze strony Wykonawcy: ……</w:t>
      </w:r>
      <w:r w:rsidR="004B2CB7" w:rsidRPr="00D83AA5">
        <w:rPr>
          <w:rFonts w:ascii="Tahoma" w:hAnsi="Tahoma" w:cs="Tahoma"/>
          <w:color w:val="000000"/>
          <w:sz w:val="20"/>
        </w:rPr>
        <w:t>………………………………………….</w:t>
      </w:r>
      <w:r w:rsidRPr="00D83AA5">
        <w:rPr>
          <w:rFonts w:ascii="Tahoma" w:hAnsi="Tahoma" w:cs="Tahoma"/>
          <w:color w:val="000000"/>
          <w:sz w:val="20"/>
        </w:rPr>
        <w:t>……………………..</w:t>
      </w:r>
      <w:r w:rsidR="004B2CB7" w:rsidRPr="00D83AA5">
        <w:rPr>
          <w:rFonts w:ascii="Tahoma" w:hAnsi="Tahoma" w:cs="Tahoma"/>
          <w:color w:val="000000"/>
          <w:sz w:val="20"/>
        </w:rPr>
        <w:t>, e-mail: …………………………, tel.: ……………………………………..</w:t>
      </w:r>
    </w:p>
    <w:p w14:paraId="6D9B2526" w14:textId="685EAB20" w:rsidR="000954E7" w:rsidRPr="00D83AA5" w:rsidRDefault="000954E7" w:rsidP="00D83AA5">
      <w:pPr>
        <w:numPr>
          <w:ilvl w:val="0"/>
          <w:numId w:val="12"/>
        </w:numPr>
        <w:tabs>
          <w:tab w:val="left" w:pos="426"/>
        </w:tabs>
        <w:spacing w:after="80"/>
        <w:ind w:left="426"/>
        <w:jc w:val="both"/>
        <w:rPr>
          <w:rFonts w:ascii="Tahoma" w:hAnsi="Tahoma" w:cs="Tahoma"/>
          <w:color w:val="000000"/>
          <w:sz w:val="20"/>
        </w:rPr>
      </w:pPr>
      <w:r w:rsidRPr="00D83AA5">
        <w:rPr>
          <w:rFonts w:ascii="Tahoma" w:eastAsia="Calibri" w:hAnsi="Tahoma" w:cs="Tahoma"/>
          <w:sz w:val="20"/>
          <w:lang w:eastAsia="en-US"/>
        </w:rPr>
        <w:lastRenderedPageBreak/>
        <w:t>Zmiana ww. osób wymaga pisemnego poinformowania drugiej strony, nie wymaga jednakże aneks</w:t>
      </w:r>
      <w:r w:rsidR="00DF0E3B" w:rsidRPr="00D83AA5">
        <w:rPr>
          <w:rFonts w:ascii="Tahoma" w:eastAsia="Calibri" w:hAnsi="Tahoma" w:cs="Tahoma"/>
          <w:sz w:val="20"/>
          <w:lang w:eastAsia="en-US"/>
        </w:rPr>
        <w:t>u do U</w:t>
      </w:r>
      <w:r w:rsidRPr="00D83AA5">
        <w:rPr>
          <w:rFonts w:ascii="Tahoma" w:eastAsia="Calibri" w:hAnsi="Tahoma" w:cs="Tahoma"/>
          <w:sz w:val="20"/>
          <w:lang w:eastAsia="en-US"/>
        </w:rPr>
        <w:t>mowy.</w:t>
      </w:r>
    </w:p>
    <w:p w14:paraId="73ED01E3" w14:textId="77777777" w:rsidR="007F458C" w:rsidRPr="00D83AA5" w:rsidRDefault="007F458C" w:rsidP="00D83AA5">
      <w:pPr>
        <w:spacing w:after="80"/>
        <w:jc w:val="center"/>
        <w:rPr>
          <w:rFonts w:ascii="Tahoma" w:hAnsi="Tahoma" w:cs="Tahoma"/>
          <w:b/>
          <w:color w:val="000000"/>
          <w:sz w:val="20"/>
        </w:rPr>
      </w:pPr>
    </w:p>
    <w:p w14:paraId="666E4EA2" w14:textId="77777777" w:rsidR="000954E7" w:rsidRPr="00D83AA5" w:rsidRDefault="002F55D0" w:rsidP="00D83AA5">
      <w:pPr>
        <w:spacing w:after="80"/>
        <w:jc w:val="center"/>
        <w:rPr>
          <w:rFonts w:ascii="Tahoma" w:hAnsi="Tahoma" w:cs="Tahoma"/>
          <w:b/>
          <w:color w:val="000000"/>
          <w:sz w:val="20"/>
        </w:rPr>
      </w:pPr>
      <w:r w:rsidRPr="00D83AA5">
        <w:rPr>
          <w:rFonts w:ascii="Tahoma" w:hAnsi="Tahoma" w:cs="Tahoma"/>
          <w:b/>
          <w:color w:val="000000"/>
          <w:sz w:val="20"/>
        </w:rPr>
        <w:t>§7</w:t>
      </w:r>
    </w:p>
    <w:p w14:paraId="0C554AC8" w14:textId="5D7E80D7" w:rsidR="007227BA" w:rsidRDefault="000954E7" w:rsidP="00D83AA5">
      <w:pPr>
        <w:spacing w:after="80"/>
        <w:jc w:val="center"/>
        <w:rPr>
          <w:rFonts w:ascii="Tahoma" w:hAnsi="Tahoma" w:cs="Tahoma"/>
          <w:b/>
          <w:sz w:val="20"/>
        </w:rPr>
      </w:pPr>
      <w:r w:rsidRPr="00D83AA5">
        <w:rPr>
          <w:rFonts w:ascii="Tahoma" w:hAnsi="Tahoma" w:cs="Tahoma"/>
          <w:b/>
          <w:sz w:val="20"/>
        </w:rPr>
        <w:t>Odstąpienie od umowy / Rozwiązanie umowy</w:t>
      </w:r>
    </w:p>
    <w:p w14:paraId="59219158" w14:textId="77777777" w:rsidR="00D83AA5" w:rsidRPr="00D83AA5" w:rsidRDefault="00D83AA5" w:rsidP="00D83AA5">
      <w:pPr>
        <w:spacing w:after="80"/>
        <w:jc w:val="center"/>
        <w:rPr>
          <w:rFonts w:ascii="Tahoma" w:hAnsi="Tahoma" w:cs="Tahoma"/>
          <w:b/>
          <w:sz w:val="20"/>
        </w:rPr>
      </w:pPr>
    </w:p>
    <w:p w14:paraId="7ECB5C8A" w14:textId="0441FF93" w:rsidR="00E0631C" w:rsidRPr="00D83AA5" w:rsidRDefault="00E0631C" w:rsidP="00D83AA5">
      <w:pPr>
        <w:pStyle w:val="Akapitzlist"/>
        <w:numPr>
          <w:ilvl w:val="0"/>
          <w:numId w:val="36"/>
        </w:numPr>
        <w:spacing w:before="0" w:beforeAutospacing="0" w:after="80" w:afterAutospacing="0"/>
        <w:ind w:left="357" w:hanging="357"/>
        <w:contextualSpacing w:val="0"/>
        <w:jc w:val="both"/>
        <w:rPr>
          <w:rFonts w:ascii="Tahoma" w:hAnsi="Tahoma" w:cs="Tahoma"/>
          <w:sz w:val="20"/>
          <w:szCs w:val="20"/>
        </w:rPr>
      </w:pPr>
      <w:r w:rsidRPr="00D83AA5">
        <w:rPr>
          <w:rFonts w:ascii="Tahoma" w:hAnsi="Tahoma" w:cs="Tahoma"/>
          <w:sz w:val="20"/>
          <w:szCs w:val="20"/>
        </w:rPr>
        <w:t xml:space="preserve">Strony zgodnie oświadczają, że poza innymi przypadkami przewidzianymi w </w:t>
      </w:r>
      <w:r w:rsidR="00CC1EAF" w:rsidRPr="00D83AA5">
        <w:rPr>
          <w:rFonts w:ascii="Tahoma" w:hAnsi="Tahoma" w:cs="Tahoma"/>
          <w:sz w:val="20"/>
          <w:szCs w:val="20"/>
        </w:rPr>
        <w:t xml:space="preserve">ustawie Prawo zamówień publicznych </w:t>
      </w:r>
      <w:r w:rsidRPr="00D83AA5">
        <w:rPr>
          <w:rFonts w:ascii="Tahoma" w:hAnsi="Tahoma" w:cs="Tahoma"/>
          <w:sz w:val="20"/>
          <w:szCs w:val="20"/>
        </w:rPr>
        <w:t>oraz w Kodeksie Cywilnym, Zamawiający ma prawo odstąpić od Umowy, bez wyznaczania Wykonawcy dodatkowego terminu, między innymi w następujących przypadkach:</w:t>
      </w:r>
    </w:p>
    <w:p w14:paraId="4F3561ED" w14:textId="77777777" w:rsidR="001B141D" w:rsidRPr="00D83AA5" w:rsidRDefault="001B141D" w:rsidP="00D83AA5">
      <w:pPr>
        <w:pStyle w:val="Akapitzlist"/>
        <w:numPr>
          <w:ilvl w:val="0"/>
          <w:numId w:val="37"/>
        </w:numPr>
        <w:spacing w:before="0" w:beforeAutospacing="0" w:after="80" w:afterAutospacing="0"/>
        <w:contextualSpacing w:val="0"/>
        <w:jc w:val="both"/>
        <w:rPr>
          <w:rFonts w:ascii="Tahoma" w:hAnsi="Tahoma" w:cs="Tahoma"/>
          <w:sz w:val="20"/>
          <w:szCs w:val="20"/>
        </w:rPr>
      </w:pPr>
      <w:r w:rsidRPr="00D83AA5">
        <w:rPr>
          <w:rFonts w:ascii="Tahoma" w:hAnsi="Tahoma" w:cs="Tahoma"/>
          <w:sz w:val="20"/>
          <w:szCs w:val="20"/>
        </w:rPr>
        <w:t>gdy Wykonawca opóźni się z wykonaniem p</w:t>
      </w:r>
      <w:r w:rsidR="00E0631C" w:rsidRPr="00D83AA5">
        <w:rPr>
          <w:rFonts w:ascii="Tahoma" w:hAnsi="Tahoma" w:cs="Tahoma"/>
          <w:sz w:val="20"/>
          <w:szCs w:val="20"/>
        </w:rPr>
        <w:t>rzedmiotu Umowy o</w:t>
      </w:r>
      <w:r w:rsidRPr="00D83AA5">
        <w:rPr>
          <w:rFonts w:ascii="Tahoma" w:hAnsi="Tahoma" w:cs="Tahoma"/>
          <w:sz w:val="20"/>
          <w:szCs w:val="20"/>
        </w:rPr>
        <w:t xml:space="preserve"> </w:t>
      </w:r>
      <w:r w:rsidR="00E0631C" w:rsidRPr="00D83AA5">
        <w:rPr>
          <w:rFonts w:ascii="Tahoma" w:hAnsi="Tahoma" w:cs="Tahoma"/>
          <w:sz w:val="20"/>
          <w:szCs w:val="20"/>
        </w:rPr>
        <w:t xml:space="preserve">okres </w:t>
      </w:r>
      <w:r w:rsidRPr="00D83AA5">
        <w:rPr>
          <w:rFonts w:ascii="Tahoma" w:hAnsi="Tahoma" w:cs="Tahoma"/>
          <w:sz w:val="20"/>
          <w:szCs w:val="20"/>
        </w:rPr>
        <w:t>dłuższy niż 5</w:t>
      </w:r>
      <w:r w:rsidR="00E0631C" w:rsidRPr="00D83AA5">
        <w:rPr>
          <w:rFonts w:ascii="Tahoma" w:hAnsi="Tahoma" w:cs="Tahoma"/>
          <w:sz w:val="20"/>
          <w:szCs w:val="20"/>
        </w:rPr>
        <w:t xml:space="preserve"> dni w</w:t>
      </w:r>
      <w:r w:rsidRPr="00D83AA5">
        <w:rPr>
          <w:rFonts w:ascii="Tahoma" w:hAnsi="Tahoma" w:cs="Tahoma"/>
          <w:sz w:val="20"/>
          <w:szCs w:val="20"/>
        </w:rPr>
        <w:t xml:space="preserve"> stosunku do terminu wykonania p</w:t>
      </w:r>
      <w:r w:rsidR="00E0631C" w:rsidRPr="00D83AA5">
        <w:rPr>
          <w:rFonts w:ascii="Tahoma" w:hAnsi="Tahoma" w:cs="Tahoma"/>
          <w:sz w:val="20"/>
          <w:szCs w:val="20"/>
        </w:rPr>
        <w:t>r</w:t>
      </w:r>
      <w:r w:rsidRPr="00D83AA5">
        <w:rPr>
          <w:rFonts w:ascii="Tahoma" w:hAnsi="Tahoma" w:cs="Tahoma"/>
          <w:sz w:val="20"/>
          <w:szCs w:val="20"/>
        </w:rPr>
        <w:t>zedmiotu Umowy, wskazanego w § 3</w:t>
      </w:r>
      <w:r w:rsidR="00E0631C" w:rsidRPr="00D83AA5">
        <w:rPr>
          <w:rFonts w:ascii="Tahoma" w:hAnsi="Tahoma" w:cs="Tahoma"/>
          <w:sz w:val="20"/>
          <w:szCs w:val="20"/>
        </w:rPr>
        <w:t xml:space="preserve"> ust. 1 Umowy,</w:t>
      </w:r>
    </w:p>
    <w:p w14:paraId="0609F4EE" w14:textId="77777777" w:rsidR="001B141D" w:rsidRPr="00D83AA5" w:rsidRDefault="00E0631C" w:rsidP="00D83AA5">
      <w:pPr>
        <w:pStyle w:val="Akapitzlist"/>
        <w:numPr>
          <w:ilvl w:val="0"/>
          <w:numId w:val="37"/>
        </w:numPr>
        <w:spacing w:before="0" w:beforeAutospacing="0" w:after="80" w:afterAutospacing="0"/>
        <w:contextualSpacing w:val="0"/>
        <w:jc w:val="both"/>
        <w:rPr>
          <w:rFonts w:ascii="Tahoma" w:hAnsi="Tahoma" w:cs="Tahoma"/>
          <w:sz w:val="20"/>
          <w:szCs w:val="20"/>
        </w:rPr>
      </w:pPr>
      <w:r w:rsidRPr="00D83AA5">
        <w:rPr>
          <w:rFonts w:ascii="Tahoma" w:hAnsi="Tahoma" w:cs="Tahoma"/>
          <w:sz w:val="20"/>
          <w:szCs w:val="20"/>
        </w:rPr>
        <w:t>gdy Wykonawca wykon</w:t>
      </w:r>
      <w:r w:rsidR="001B141D" w:rsidRPr="00D83AA5">
        <w:rPr>
          <w:rFonts w:ascii="Tahoma" w:hAnsi="Tahoma" w:cs="Tahoma"/>
          <w:sz w:val="20"/>
          <w:szCs w:val="20"/>
        </w:rPr>
        <w:t>ywać będzie świadczenia objęte p</w:t>
      </w:r>
      <w:r w:rsidRPr="00D83AA5">
        <w:rPr>
          <w:rFonts w:ascii="Tahoma" w:hAnsi="Tahoma" w:cs="Tahoma"/>
          <w:sz w:val="20"/>
          <w:szCs w:val="20"/>
        </w:rPr>
        <w:t>rzedmiotem Umowy w sposób wadliwy lub sprzeczny z postanowieniami Umowy, wówczas Zamawiający ma</w:t>
      </w:r>
      <w:r w:rsidR="001B141D" w:rsidRPr="00D83AA5">
        <w:rPr>
          <w:rFonts w:ascii="Tahoma" w:hAnsi="Tahoma" w:cs="Tahoma"/>
          <w:sz w:val="20"/>
          <w:szCs w:val="20"/>
        </w:rPr>
        <w:t xml:space="preserve"> </w:t>
      </w:r>
      <w:r w:rsidRPr="00D83AA5">
        <w:rPr>
          <w:rFonts w:ascii="Tahoma" w:hAnsi="Tahoma" w:cs="Tahoma"/>
          <w:sz w:val="20"/>
          <w:szCs w:val="20"/>
        </w:rPr>
        <w:t xml:space="preserve">prawo wezwać go do zmiany sposobu wykonania </w:t>
      </w:r>
      <w:r w:rsidR="001B141D" w:rsidRPr="00D83AA5">
        <w:rPr>
          <w:rFonts w:ascii="Tahoma" w:hAnsi="Tahoma" w:cs="Tahoma"/>
          <w:sz w:val="20"/>
          <w:szCs w:val="20"/>
        </w:rPr>
        <w:t>p</w:t>
      </w:r>
      <w:r w:rsidRPr="00D83AA5">
        <w:rPr>
          <w:rFonts w:ascii="Tahoma" w:hAnsi="Tahoma" w:cs="Tahoma"/>
          <w:sz w:val="20"/>
          <w:szCs w:val="20"/>
        </w:rPr>
        <w:t>rzedmiotu Umowy wyznaczając mu odpowiedni termin. Po bezskutecznym upływie tego terminu, Zamawiający może odstąpić od Umowy i powierzyć dalsze wykonywanie Umowy innej osobie na koszt i ryzyko Wykonawcy.</w:t>
      </w:r>
    </w:p>
    <w:p w14:paraId="1B62A2CE" w14:textId="77777777" w:rsidR="001B141D" w:rsidRPr="00D83AA5" w:rsidRDefault="00E0631C" w:rsidP="00D83AA5">
      <w:pPr>
        <w:pStyle w:val="Akapitzlist"/>
        <w:numPr>
          <w:ilvl w:val="0"/>
          <w:numId w:val="36"/>
        </w:numPr>
        <w:spacing w:before="0" w:beforeAutospacing="0" w:after="80" w:afterAutospacing="0"/>
        <w:ind w:left="357" w:hanging="357"/>
        <w:contextualSpacing w:val="0"/>
        <w:jc w:val="both"/>
        <w:rPr>
          <w:rFonts w:ascii="Tahoma" w:hAnsi="Tahoma" w:cs="Tahoma"/>
          <w:sz w:val="20"/>
          <w:szCs w:val="20"/>
        </w:rPr>
      </w:pPr>
      <w:r w:rsidRPr="00D83AA5">
        <w:rPr>
          <w:rFonts w:ascii="Tahoma" w:hAnsi="Tahoma" w:cs="Tahoma"/>
          <w:sz w:val="20"/>
          <w:szCs w:val="20"/>
        </w:rPr>
        <w:t>Zamawiający może wykonać prawo odstąpienia określone w niniejszym paragrafie, a także w innych postanowieniach Umowy lub obowiązujący</w:t>
      </w:r>
      <w:r w:rsidR="001B141D" w:rsidRPr="00D83AA5">
        <w:rPr>
          <w:rFonts w:ascii="Tahoma" w:hAnsi="Tahoma" w:cs="Tahoma"/>
          <w:sz w:val="20"/>
          <w:szCs w:val="20"/>
        </w:rPr>
        <w:t>ch przepisach prawa, w okresie 30</w:t>
      </w:r>
      <w:r w:rsidRPr="00D83AA5">
        <w:rPr>
          <w:rFonts w:ascii="Tahoma" w:hAnsi="Tahoma" w:cs="Tahoma"/>
          <w:sz w:val="20"/>
          <w:szCs w:val="20"/>
        </w:rPr>
        <w:t xml:space="preserve"> </w:t>
      </w:r>
      <w:r w:rsidR="001B141D" w:rsidRPr="00D83AA5">
        <w:rPr>
          <w:rFonts w:ascii="Tahoma" w:hAnsi="Tahoma" w:cs="Tahoma"/>
          <w:sz w:val="20"/>
          <w:szCs w:val="20"/>
        </w:rPr>
        <w:t>dni</w:t>
      </w:r>
      <w:r w:rsidRPr="00D83AA5">
        <w:rPr>
          <w:rFonts w:ascii="Tahoma" w:hAnsi="Tahoma" w:cs="Tahoma"/>
          <w:sz w:val="20"/>
          <w:szCs w:val="20"/>
        </w:rPr>
        <w:t xml:space="preserve"> od wystąpienia zdarzeń, powodujących powstanie prawa do odstąpienia od Umowy bez wyznaczania dodatkowego terminu, a w przypadku kilku takich zdarzeń od wystąpienia ostatniego z nich. W każdym takim przypadku Zamawiający będzie miał prawo żądania od Wykonawcy zapłaty kary umownej, o której mowa w § </w:t>
      </w:r>
      <w:r w:rsidR="001B141D" w:rsidRPr="00D83AA5">
        <w:rPr>
          <w:rFonts w:ascii="Tahoma" w:hAnsi="Tahoma" w:cs="Tahoma"/>
          <w:sz w:val="20"/>
          <w:szCs w:val="20"/>
        </w:rPr>
        <w:t>9 Umowy.</w:t>
      </w:r>
    </w:p>
    <w:p w14:paraId="0D3649B0" w14:textId="77777777" w:rsidR="001B141D" w:rsidRPr="00D83AA5" w:rsidRDefault="001B141D" w:rsidP="00D83AA5">
      <w:pPr>
        <w:pStyle w:val="Akapitzlist"/>
        <w:numPr>
          <w:ilvl w:val="0"/>
          <w:numId w:val="36"/>
        </w:numPr>
        <w:spacing w:before="0" w:beforeAutospacing="0" w:after="80" w:afterAutospacing="0"/>
        <w:ind w:left="357" w:hanging="357"/>
        <w:contextualSpacing w:val="0"/>
        <w:jc w:val="both"/>
        <w:rPr>
          <w:rFonts w:ascii="Tahoma" w:hAnsi="Tahoma" w:cs="Tahoma"/>
          <w:sz w:val="20"/>
          <w:szCs w:val="20"/>
        </w:rPr>
      </w:pPr>
      <w:r w:rsidRPr="00D83AA5">
        <w:rPr>
          <w:rFonts w:ascii="Tahoma" w:hAnsi="Tahoma" w:cs="Tahoma"/>
          <w:sz w:val="20"/>
          <w:szCs w:val="20"/>
        </w:rPr>
        <w:t xml:space="preserve">Oświadczenie o odstąpieniu lub rozwiązaniu umowy wymaga formy pisemnej z podaniem uzasadnienia. </w:t>
      </w:r>
    </w:p>
    <w:p w14:paraId="41EE02A8" w14:textId="2125B953" w:rsidR="001B141D" w:rsidRPr="00D83AA5" w:rsidRDefault="001B141D" w:rsidP="00D83AA5">
      <w:pPr>
        <w:pStyle w:val="Akapitzlist"/>
        <w:numPr>
          <w:ilvl w:val="0"/>
          <w:numId w:val="36"/>
        </w:numPr>
        <w:spacing w:before="0" w:beforeAutospacing="0" w:after="80" w:afterAutospacing="0"/>
        <w:ind w:left="357" w:hanging="357"/>
        <w:contextualSpacing w:val="0"/>
        <w:jc w:val="both"/>
        <w:rPr>
          <w:rFonts w:ascii="Tahoma" w:hAnsi="Tahoma" w:cs="Tahoma"/>
          <w:sz w:val="20"/>
          <w:szCs w:val="20"/>
        </w:rPr>
      </w:pPr>
      <w:r w:rsidRPr="00D83AA5">
        <w:rPr>
          <w:rFonts w:ascii="Tahoma" w:hAnsi="Tahoma" w:cs="Tahoma"/>
          <w:sz w:val="20"/>
          <w:szCs w:val="20"/>
        </w:rPr>
        <w:t>W przypadku odstąpienia od umowy lub jej rozwiązania wygasają wszelkie roszczenia Wykonawcy w stosunku do Zamawiające</w:t>
      </w:r>
      <w:r w:rsidR="00065407" w:rsidRPr="00D83AA5">
        <w:rPr>
          <w:rFonts w:ascii="Tahoma" w:hAnsi="Tahoma" w:cs="Tahoma"/>
          <w:sz w:val="20"/>
          <w:szCs w:val="20"/>
        </w:rPr>
        <w:t>go odnośnie kwoty wynagrodzenia, o której mowa</w:t>
      </w:r>
      <w:r w:rsidRPr="00D83AA5">
        <w:rPr>
          <w:rFonts w:ascii="Tahoma" w:hAnsi="Tahoma" w:cs="Tahoma"/>
          <w:sz w:val="20"/>
          <w:szCs w:val="20"/>
        </w:rPr>
        <w:t xml:space="preserve"> w § 4 Umowy.</w:t>
      </w:r>
      <w:r w:rsidRPr="00D83AA5">
        <w:rPr>
          <w:rFonts w:ascii="Tahoma" w:hAnsi="Tahoma" w:cs="Tahoma"/>
          <w:iCs/>
          <w:color w:val="000000"/>
          <w:sz w:val="20"/>
          <w:szCs w:val="20"/>
        </w:rPr>
        <w:t xml:space="preserve"> </w:t>
      </w:r>
    </w:p>
    <w:p w14:paraId="3F1E6BE4" w14:textId="75A74D7E" w:rsidR="001B141D" w:rsidRPr="00D83AA5" w:rsidRDefault="001B141D" w:rsidP="00D83AA5">
      <w:pPr>
        <w:pStyle w:val="Akapitzlist"/>
        <w:spacing w:before="0" w:beforeAutospacing="0" w:after="80" w:afterAutospacing="0"/>
        <w:ind w:left="357"/>
        <w:contextualSpacing w:val="0"/>
        <w:jc w:val="both"/>
        <w:rPr>
          <w:rFonts w:ascii="Tahoma" w:hAnsi="Tahoma" w:cs="Tahoma"/>
          <w:sz w:val="20"/>
          <w:szCs w:val="20"/>
        </w:rPr>
      </w:pPr>
    </w:p>
    <w:p w14:paraId="201027E4" w14:textId="77777777" w:rsidR="00FE290B" w:rsidRPr="00D83AA5" w:rsidRDefault="00FE290B" w:rsidP="00D83AA5">
      <w:pPr>
        <w:autoSpaceDE w:val="0"/>
        <w:autoSpaceDN w:val="0"/>
        <w:adjustRightInd w:val="0"/>
        <w:spacing w:after="80"/>
        <w:jc w:val="center"/>
        <w:rPr>
          <w:rFonts w:ascii="Tahoma" w:hAnsi="Tahoma" w:cs="Tahoma"/>
          <w:b/>
          <w:iCs/>
          <w:color w:val="000000"/>
          <w:sz w:val="20"/>
        </w:rPr>
      </w:pPr>
      <w:r w:rsidRPr="00D83AA5">
        <w:rPr>
          <w:rFonts w:ascii="Tahoma" w:hAnsi="Tahoma" w:cs="Tahoma"/>
          <w:b/>
          <w:iCs/>
          <w:color w:val="000000"/>
          <w:sz w:val="20"/>
        </w:rPr>
        <w:t>§8</w:t>
      </w:r>
    </w:p>
    <w:p w14:paraId="26D71C7D" w14:textId="5C009149" w:rsidR="00FE290B" w:rsidRDefault="00FE290B" w:rsidP="00D83AA5">
      <w:pPr>
        <w:autoSpaceDE w:val="0"/>
        <w:autoSpaceDN w:val="0"/>
        <w:adjustRightInd w:val="0"/>
        <w:spacing w:after="80"/>
        <w:jc w:val="center"/>
        <w:rPr>
          <w:rFonts w:ascii="Tahoma" w:hAnsi="Tahoma" w:cs="Tahoma"/>
          <w:b/>
          <w:iCs/>
          <w:color w:val="000000"/>
          <w:sz w:val="20"/>
        </w:rPr>
      </w:pPr>
      <w:r w:rsidRPr="00D83AA5">
        <w:rPr>
          <w:rFonts w:ascii="Tahoma" w:hAnsi="Tahoma" w:cs="Tahoma"/>
          <w:b/>
          <w:iCs/>
          <w:color w:val="000000"/>
          <w:sz w:val="20"/>
        </w:rPr>
        <w:t>Gwarancja</w:t>
      </w:r>
    </w:p>
    <w:p w14:paraId="1CD28320" w14:textId="77777777" w:rsidR="00D83AA5" w:rsidRPr="00D83AA5" w:rsidRDefault="00D83AA5" w:rsidP="00D83AA5">
      <w:pPr>
        <w:autoSpaceDE w:val="0"/>
        <w:autoSpaceDN w:val="0"/>
        <w:adjustRightInd w:val="0"/>
        <w:spacing w:after="80"/>
        <w:jc w:val="center"/>
        <w:rPr>
          <w:rFonts w:ascii="Tahoma" w:hAnsi="Tahoma" w:cs="Tahoma"/>
          <w:b/>
          <w:iCs/>
          <w:color w:val="000000"/>
          <w:sz w:val="20"/>
        </w:rPr>
      </w:pPr>
    </w:p>
    <w:p w14:paraId="256CA5E7" w14:textId="29D47724" w:rsidR="00FE290B" w:rsidRPr="00D83AA5" w:rsidRDefault="00FE290B" w:rsidP="00D83AA5">
      <w:pPr>
        <w:pStyle w:val="Akapitzlist"/>
        <w:numPr>
          <w:ilvl w:val="2"/>
          <w:numId w:val="23"/>
        </w:numPr>
        <w:tabs>
          <w:tab w:val="clear" w:pos="2160"/>
        </w:tabs>
        <w:autoSpaceDE w:val="0"/>
        <w:autoSpaceDN w:val="0"/>
        <w:adjustRightInd w:val="0"/>
        <w:spacing w:before="0" w:beforeAutospacing="0" w:after="80" w:afterAutospacing="0"/>
        <w:ind w:left="284" w:hanging="284"/>
        <w:contextualSpacing w:val="0"/>
        <w:jc w:val="both"/>
        <w:rPr>
          <w:rFonts w:ascii="Tahoma" w:hAnsi="Tahoma" w:cs="Tahoma"/>
          <w:iCs/>
          <w:sz w:val="20"/>
          <w:szCs w:val="20"/>
        </w:rPr>
      </w:pPr>
      <w:r w:rsidRPr="00D83AA5">
        <w:rPr>
          <w:rFonts w:ascii="Tahoma" w:hAnsi="Tahoma" w:cs="Tahoma"/>
          <w:iCs/>
          <w:sz w:val="20"/>
          <w:szCs w:val="20"/>
        </w:rPr>
        <w:t xml:space="preserve">Wykonawca udziela Zamawiającemu gwarancji na nośniki Oprogramowania </w:t>
      </w:r>
      <w:r w:rsidR="007227BA" w:rsidRPr="00D83AA5">
        <w:rPr>
          <w:rFonts w:ascii="Tahoma" w:hAnsi="Tahoma" w:cs="Tahoma"/>
          <w:iCs/>
          <w:sz w:val="20"/>
          <w:szCs w:val="20"/>
        </w:rPr>
        <w:t xml:space="preserve">na </w:t>
      </w:r>
      <w:r w:rsidRPr="00D83AA5">
        <w:rPr>
          <w:rFonts w:ascii="Tahoma" w:hAnsi="Tahoma" w:cs="Tahoma"/>
          <w:iCs/>
          <w:sz w:val="20"/>
          <w:szCs w:val="20"/>
        </w:rPr>
        <w:t xml:space="preserve">okres 12 miesięcy </w:t>
      </w:r>
      <w:r w:rsidR="008C042C" w:rsidRPr="00D83AA5">
        <w:rPr>
          <w:rFonts w:ascii="Tahoma" w:hAnsi="Tahoma" w:cs="Tahoma"/>
          <w:iCs/>
          <w:sz w:val="20"/>
          <w:szCs w:val="20"/>
        </w:rPr>
        <w:t xml:space="preserve">liczony </w:t>
      </w:r>
      <w:r w:rsidRPr="00D83AA5">
        <w:rPr>
          <w:rFonts w:ascii="Tahoma" w:hAnsi="Tahoma" w:cs="Tahoma"/>
          <w:iCs/>
          <w:sz w:val="20"/>
          <w:szCs w:val="20"/>
        </w:rPr>
        <w:t xml:space="preserve">od dnia podpisania </w:t>
      </w:r>
      <w:r w:rsidR="008C042C" w:rsidRPr="00D83AA5">
        <w:rPr>
          <w:rFonts w:ascii="Tahoma" w:hAnsi="Tahoma" w:cs="Tahoma"/>
          <w:iCs/>
          <w:sz w:val="20"/>
          <w:szCs w:val="20"/>
        </w:rPr>
        <w:t xml:space="preserve">bez zastrzeżeń </w:t>
      </w:r>
      <w:r w:rsidRPr="00D83AA5">
        <w:rPr>
          <w:rFonts w:ascii="Tahoma" w:hAnsi="Tahoma" w:cs="Tahoma"/>
          <w:iCs/>
          <w:sz w:val="20"/>
          <w:szCs w:val="20"/>
        </w:rPr>
        <w:t>protokołu odbioru przez obie Strony.</w:t>
      </w:r>
    </w:p>
    <w:p w14:paraId="54255520" w14:textId="7A9A3260" w:rsidR="00FE290B" w:rsidRPr="00D83AA5" w:rsidRDefault="00FE290B" w:rsidP="00D83AA5">
      <w:pPr>
        <w:pStyle w:val="Akapitzlist"/>
        <w:numPr>
          <w:ilvl w:val="2"/>
          <w:numId w:val="23"/>
        </w:numPr>
        <w:tabs>
          <w:tab w:val="clear" w:pos="2160"/>
        </w:tabs>
        <w:autoSpaceDE w:val="0"/>
        <w:autoSpaceDN w:val="0"/>
        <w:adjustRightInd w:val="0"/>
        <w:spacing w:before="0" w:beforeAutospacing="0" w:after="80" w:afterAutospacing="0"/>
        <w:ind w:left="284" w:hanging="284"/>
        <w:contextualSpacing w:val="0"/>
        <w:jc w:val="both"/>
        <w:rPr>
          <w:rFonts w:ascii="Tahoma" w:hAnsi="Tahoma" w:cs="Tahoma"/>
          <w:iCs/>
          <w:sz w:val="20"/>
          <w:szCs w:val="20"/>
        </w:rPr>
      </w:pPr>
      <w:r w:rsidRPr="00D83AA5">
        <w:rPr>
          <w:rFonts w:ascii="Tahoma" w:hAnsi="Tahoma" w:cs="Tahoma"/>
          <w:iCs/>
          <w:sz w:val="20"/>
          <w:szCs w:val="20"/>
        </w:rPr>
        <w:t>W przypadku stwierdzenia przez Zamawiającego</w:t>
      </w:r>
      <w:r w:rsidR="007227BA" w:rsidRPr="00D83AA5">
        <w:rPr>
          <w:rFonts w:ascii="Tahoma" w:hAnsi="Tahoma" w:cs="Tahoma"/>
          <w:iCs/>
          <w:sz w:val="20"/>
          <w:szCs w:val="20"/>
        </w:rPr>
        <w:t xml:space="preserve"> uszkodzenia </w:t>
      </w:r>
      <w:r w:rsidR="008C042C" w:rsidRPr="00D83AA5">
        <w:rPr>
          <w:rFonts w:ascii="Tahoma" w:hAnsi="Tahoma" w:cs="Tahoma"/>
          <w:iCs/>
          <w:sz w:val="20"/>
          <w:szCs w:val="20"/>
        </w:rPr>
        <w:t>nośnika, na którym dostarczono Oprogramowanie, W</w:t>
      </w:r>
      <w:r w:rsidR="007227BA" w:rsidRPr="00D83AA5">
        <w:rPr>
          <w:rFonts w:ascii="Tahoma" w:hAnsi="Tahoma" w:cs="Tahoma"/>
          <w:iCs/>
          <w:sz w:val="20"/>
          <w:szCs w:val="20"/>
        </w:rPr>
        <w:t>ykonawca w ciągu 7 dni od dnia powiadomienia go pocztą elektroniczną, zobowiązuje się wymienić taki nośnik na nowy, wolny od wad</w:t>
      </w:r>
      <w:r w:rsidR="00344A0A" w:rsidRPr="00D83AA5">
        <w:rPr>
          <w:rFonts w:ascii="Tahoma" w:hAnsi="Tahoma" w:cs="Tahoma"/>
          <w:iCs/>
          <w:sz w:val="20"/>
          <w:szCs w:val="20"/>
        </w:rPr>
        <w:t>.</w:t>
      </w:r>
    </w:p>
    <w:p w14:paraId="41B093BE" w14:textId="370FFC53" w:rsidR="00D83AA5" w:rsidRDefault="00D83AA5" w:rsidP="00D83AA5">
      <w:pPr>
        <w:spacing w:after="80"/>
        <w:jc w:val="center"/>
        <w:rPr>
          <w:rFonts w:ascii="Tahoma" w:hAnsi="Tahoma" w:cs="Tahoma"/>
          <w:b/>
          <w:color w:val="000000"/>
          <w:sz w:val="20"/>
        </w:rPr>
      </w:pPr>
    </w:p>
    <w:p w14:paraId="7B4FCA09" w14:textId="77777777" w:rsidR="00D83AA5" w:rsidRDefault="00D83AA5" w:rsidP="00D83AA5">
      <w:pPr>
        <w:spacing w:after="80"/>
        <w:jc w:val="center"/>
        <w:rPr>
          <w:rFonts w:ascii="Tahoma" w:hAnsi="Tahoma" w:cs="Tahoma"/>
          <w:b/>
          <w:color w:val="000000"/>
          <w:sz w:val="20"/>
        </w:rPr>
      </w:pPr>
    </w:p>
    <w:p w14:paraId="373F8E08" w14:textId="5356BD7F" w:rsidR="000954E7" w:rsidRPr="00D83AA5" w:rsidRDefault="002F55D0" w:rsidP="00D83AA5">
      <w:pPr>
        <w:spacing w:after="80"/>
        <w:jc w:val="center"/>
        <w:rPr>
          <w:rFonts w:ascii="Tahoma" w:hAnsi="Tahoma" w:cs="Tahoma"/>
          <w:b/>
          <w:color w:val="000000"/>
          <w:sz w:val="20"/>
        </w:rPr>
      </w:pPr>
      <w:r w:rsidRPr="00D83AA5">
        <w:rPr>
          <w:rFonts w:ascii="Tahoma" w:hAnsi="Tahoma" w:cs="Tahoma"/>
          <w:b/>
          <w:color w:val="000000"/>
          <w:sz w:val="20"/>
        </w:rPr>
        <w:t>§</w:t>
      </w:r>
      <w:r w:rsidR="007227BA" w:rsidRPr="00D83AA5">
        <w:rPr>
          <w:rFonts w:ascii="Tahoma" w:hAnsi="Tahoma" w:cs="Tahoma"/>
          <w:b/>
          <w:color w:val="000000"/>
          <w:sz w:val="20"/>
        </w:rPr>
        <w:t>9</w:t>
      </w:r>
    </w:p>
    <w:p w14:paraId="448BC244" w14:textId="779FA0CF" w:rsidR="00544A42" w:rsidRDefault="000954E7" w:rsidP="00D83AA5">
      <w:pPr>
        <w:spacing w:after="80"/>
        <w:jc w:val="center"/>
        <w:rPr>
          <w:rFonts w:ascii="Tahoma" w:hAnsi="Tahoma" w:cs="Tahoma"/>
          <w:b/>
          <w:color w:val="000000"/>
          <w:sz w:val="20"/>
        </w:rPr>
      </w:pPr>
      <w:r w:rsidRPr="00D83AA5">
        <w:rPr>
          <w:rFonts w:ascii="Tahoma" w:hAnsi="Tahoma" w:cs="Tahoma"/>
          <w:b/>
          <w:color w:val="000000"/>
          <w:sz w:val="20"/>
        </w:rPr>
        <w:t>Kary umowne</w:t>
      </w:r>
    </w:p>
    <w:p w14:paraId="41E910CC" w14:textId="77777777" w:rsidR="00D83AA5" w:rsidRPr="00D83AA5" w:rsidRDefault="00D83AA5" w:rsidP="00D83AA5">
      <w:pPr>
        <w:spacing w:after="80"/>
        <w:jc w:val="center"/>
        <w:rPr>
          <w:rFonts w:ascii="Tahoma" w:hAnsi="Tahoma" w:cs="Tahoma"/>
          <w:b/>
          <w:color w:val="000000"/>
          <w:sz w:val="20"/>
        </w:rPr>
      </w:pPr>
    </w:p>
    <w:p w14:paraId="4E1BB334" w14:textId="77777777" w:rsidR="008C042C" w:rsidRPr="00D83AA5" w:rsidRDefault="008C042C" w:rsidP="00D83AA5">
      <w:pPr>
        <w:numPr>
          <w:ilvl w:val="0"/>
          <w:numId w:val="14"/>
        </w:numPr>
        <w:autoSpaceDE w:val="0"/>
        <w:autoSpaceDN w:val="0"/>
        <w:adjustRightInd w:val="0"/>
        <w:spacing w:after="80"/>
        <w:jc w:val="both"/>
        <w:rPr>
          <w:rFonts w:ascii="Tahoma" w:hAnsi="Tahoma" w:cs="Tahoma"/>
          <w:sz w:val="20"/>
        </w:rPr>
      </w:pPr>
      <w:r w:rsidRPr="00D83AA5">
        <w:rPr>
          <w:rFonts w:ascii="Tahoma" w:hAnsi="Tahoma" w:cs="Tahoma"/>
          <w:color w:val="000000"/>
          <w:sz w:val="20"/>
        </w:rPr>
        <w:t xml:space="preserve">Zamawiający może żądać od Wykonawcy zapłaty następujących kar umownych: </w:t>
      </w:r>
    </w:p>
    <w:p w14:paraId="5E0438EA" w14:textId="56CB44B0" w:rsidR="008C042C" w:rsidRPr="00D83AA5" w:rsidRDefault="008C042C" w:rsidP="00D83AA5">
      <w:pPr>
        <w:pStyle w:val="Akapitzlist"/>
        <w:numPr>
          <w:ilvl w:val="0"/>
          <w:numId w:val="28"/>
        </w:numPr>
        <w:spacing w:before="0" w:beforeAutospacing="0" w:after="80" w:afterAutospacing="0"/>
        <w:contextualSpacing w:val="0"/>
        <w:jc w:val="both"/>
        <w:rPr>
          <w:rFonts w:ascii="Tahoma" w:hAnsi="Tahoma" w:cs="Tahoma"/>
          <w:color w:val="000000"/>
          <w:sz w:val="20"/>
          <w:szCs w:val="20"/>
        </w:rPr>
      </w:pPr>
      <w:r w:rsidRPr="00D83AA5">
        <w:rPr>
          <w:rFonts w:ascii="Tahoma" w:hAnsi="Tahoma" w:cs="Tahoma"/>
          <w:color w:val="000000"/>
          <w:sz w:val="20"/>
          <w:szCs w:val="20"/>
        </w:rPr>
        <w:t xml:space="preserve">za odstąpienia od Umowy przez Wykonawcę </w:t>
      </w:r>
      <w:r w:rsidR="00A95ADB" w:rsidRPr="00D83AA5">
        <w:rPr>
          <w:rFonts w:ascii="Tahoma" w:hAnsi="Tahoma" w:cs="Tahoma"/>
          <w:color w:val="000000"/>
          <w:sz w:val="20"/>
          <w:szCs w:val="20"/>
        </w:rPr>
        <w:t xml:space="preserve">(lub jej rozwiązanie) </w:t>
      </w:r>
      <w:r w:rsidRPr="00D83AA5">
        <w:rPr>
          <w:rFonts w:ascii="Tahoma" w:hAnsi="Tahoma" w:cs="Tahoma"/>
          <w:color w:val="000000"/>
          <w:sz w:val="20"/>
          <w:szCs w:val="20"/>
        </w:rPr>
        <w:t xml:space="preserve">z przyczyn nie leżących po stronie Zamawiającego, bądź odstąpienia od Umowy przez Zamawiającego </w:t>
      </w:r>
      <w:r w:rsidR="00A95ADB" w:rsidRPr="00D83AA5">
        <w:rPr>
          <w:rFonts w:ascii="Tahoma" w:hAnsi="Tahoma" w:cs="Tahoma"/>
          <w:color w:val="000000"/>
          <w:sz w:val="20"/>
          <w:szCs w:val="20"/>
        </w:rPr>
        <w:t xml:space="preserve">(lub jej rozwiązanie) </w:t>
      </w:r>
      <w:r w:rsidRPr="00D83AA5">
        <w:rPr>
          <w:rFonts w:ascii="Tahoma" w:hAnsi="Tahoma" w:cs="Tahoma"/>
          <w:color w:val="000000"/>
          <w:sz w:val="20"/>
          <w:szCs w:val="20"/>
        </w:rPr>
        <w:t>z przyczyn leżących po stroni</w:t>
      </w:r>
      <w:r w:rsidR="009C7972" w:rsidRPr="00D83AA5">
        <w:rPr>
          <w:rFonts w:ascii="Tahoma" w:hAnsi="Tahoma" w:cs="Tahoma"/>
          <w:color w:val="000000"/>
          <w:sz w:val="20"/>
          <w:szCs w:val="20"/>
        </w:rPr>
        <w:t>e Wykonawcy</w:t>
      </w:r>
      <w:r w:rsidRPr="00D83AA5">
        <w:rPr>
          <w:rFonts w:ascii="Tahoma" w:hAnsi="Tahoma" w:cs="Tahoma"/>
          <w:color w:val="000000"/>
          <w:sz w:val="20"/>
          <w:szCs w:val="20"/>
        </w:rPr>
        <w:t xml:space="preserve"> </w:t>
      </w:r>
      <w:r w:rsidR="009C7972" w:rsidRPr="00D83AA5">
        <w:rPr>
          <w:rFonts w:ascii="Tahoma" w:hAnsi="Tahoma" w:cs="Tahoma"/>
          <w:color w:val="000000"/>
          <w:sz w:val="20"/>
          <w:szCs w:val="20"/>
        </w:rPr>
        <w:t>-</w:t>
      </w:r>
      <w:r w:rsidR="005232AE">
        <w:rPr>
          <w:rFonts w:ascii="Tahoma" w:hAnsi="Tahoma" w:cs="Tahoma"/>
          <w:color w:val="000000"/>
          <w:sz w:val="20"/>
          <w:szCs w:val="20"/>
        </w:rPr>
        <w:t xml:space="preserve"> w wysokości </w:t>
      </w:r>
      <w:r w:rsidR="005232AE" w:rsidRPr="005232AE">
        <w:rPr>
          <w:rFonts w:ascii="Tahoma" w:hAnsi="Tahoma" w:cs="Tahoma"/>
          <w:color w:val="FF0000"/>
          <w:sz w:val="20"/>
          <w:szCs w:val="20"/>
        </w:rPr>
        <w:t>20</w:t>
      </w:r>
      <w:r w:rsidRPr="005232AE">
        <w:rPr>
          <w:rFonts w:ascii="Tahoma" w:hAnsi="Tahoma" w:cs="Tahoma"/>
          <w:color w:val="FF0000"/>
          <w:sz w:val="20"/>
          <w:szCs w:val="20"/>
        </w:rPr>
        <w:t>%</w:t>
      </w:r>
      <w:r w:rsidRPr="00D83AA5">
        <w:rPr>
          <w:rFonts w:ascii="Tahoma" w:hAnsi="Tahoma" w:cs="Tahoma"/>
          <w:color w:val="000000"/>
          <w:sz w:val="20"/>
          <w:szCs w:val="20"/>
        </w:rPr>
        <w:t xml:space="preserve"> wynagrodzenia brutto określonego w § 4 ust. 1 umowy,</w:t>
      </w:r>
      <w:r w:rsidRPr="00D83AA5">
        <w:rPr>
          <w:rFonts w:ascii="Tahoma" w:hAnsi="Tahoma" w:cs="Tahoma"/>
          <w:sz w:val="20"/>
          <w:szCs w:val="20"/>
        </w:rPr>
        <w:t xml:space="preserve"> </w:t>
      </w:r>
    </w:p>
    <w:p w14:paraId="6D77F115" w14:textId="1DF0F8B1" w:rsidR="008C042C" w:rsidRPr="00D83AA5" w:rsidRDefault="008C042C" w:rsidP="00D83AA5">
      <w:pPr>
        <w:pStyle w:val="Akapitzlist"/>
        <w:numPr>
          <w:ilvl w:val="0"/>
          <w:numId w:val="28"/>
        </w:numPr>
        <w:spacing w:before="0" w:beforeAutospacing="0" w:after="80" w:afterAutospacing="0"/>
        <w:contextualSpacing w:val="0"/>
        <w:jc w:val="both"/>
        <w:rPr>
          <w:rFonts w:ascii="Tahoma" w:hAnsi="Tahoma" w:cs="Tahoma"/>
          <w:color w:val="000000"/>
          <w:sz w:val="20"/>
          <w:szCs w:val="20"/>
        </w:rPr>
      </w:pPr>
      <w:r w:rsidRPr="00D83AA5">
        <w:rPr>
          <w:rFonts w:ascii="Tahoma" w:hAnsi="Tahoma" w:cs="Tahoma"/>
          <w:color w:val="000000"/>
          <w:sz w:val="20"/>
          <w:szCs w:val="20"/>
        </w:rPr>
        <w:t>w przypadku niedotrzymania terminu, o których mowa w § 3 ust. 1 U</w:t>
      </w:r>
      <w:r w:rsidR="009C7972" w:rsidRPr="00D83AA5">
        <w:rPr>
          <w:rFonts w:ascii="Tahoma" w:hAnsi="Tahoma" w:cs="Tahoma"/>
          <w:color w:val="000000"/>
          <w:sz w:val="20"/>
          <w:szCs w:val="20"/>
        </w:rPr>
        <w:t>mowy -</w:t>
      </w:r>
      <w:r w:rsidRPr="00D83AA5">
        <w:rPr>
          <w:rFonts w:ascii="Tahoma" w:hAnsi="Tahoma" w:cs="Tahoma"/>
          <w:color w:val="000000"/>
          <w:sz w:val="20"/>
          <w:szCs w:val="20"/>
        </w:rPr>
        <w:t xml:space="preserve"> w wysokości 0,5% wynagrodzenia brutto, określonego w § 4 ust.1 Umowy za każdy rozpoczęty dzień kalendarzowy opóźnienia, jednak nie więcej niż kwotę wynagrodzenia, o którym mowa w § 4 ust.1, </w:t>
      </w:r>
    </w:p>
    <w:p w14:paraId="788D3E74" w14:textId="21D8602B" w:rsidR="008C042C" w:rsidRPr="00D83AA5" w:rsidRDefault="008C042C" w:rsidP="00D83AA5">
      <w:pPr>
        <w:pStyle w:val="Akapitzlist"/>
        <w:numPr>
          <w:ilvl w:val="0"/>
          <w:numId w:val="28"/>
        </w:numPr>
        <w:spacing w:before="0" w:beforeAutospacing="0" w:after="80" w:afterAutospacing="0"/>
        <w:contextualSpacing w:val="0"/>
        <w:jc w:val="both"/>
        <w:rPr>
          <w:rFonts w:ascii="Tahoma" w:hAnsi="Tahoma" w:cs="Tahoma"/>
          <w:color w:val="000000"/>
          <w:sz w:val="20"/>
          <w:szCs w:val="20"/>
        </w:rPr>
      </w:pPr>
      <w:r w:rsidRPr="00D83AA5">
        <w:rPr>
          <w:rFonts w:ascii="Tahoma" w:hAnsi="Tahoma" w:cs="Tahoma"/>
          <w:color w:val="000000"/>
          <w:sz w:val="20"/>
          <w:szCs w:val="20"/>
        </w:rPr>
        <w:t>w przypadku niedotrzymania termin</w:t>
      </w:r>
      <w:r w:rsidR="00300E23" w:rsidRPr="00D83AA5">
        <w:rPr>
          <w:rFonts w:ascii="Tahoma" w:hAnsi="Tahoma" w:cs="Tahoma"/>
          <w:color w:val="000000"/>
          <w:sz w:val="20"/>
          <w:szCs w:val="20"/>
        </w:rPr>
        <w:t>u</w:t>
      </w:r>
      <w:r w:rsidRPr="00D83AA5">
        <w:rPr>
          <w:rFonts w:ascii="Tahoma" w:hAnsi="Tahoma" w:cs="Tahoma"/>
          <w:color w:val="000000"/>
          <w:sz w:val="20"/>
          <w:szCs w:val="20"/>
        </w:rPr>
        <w:t xml:space="preserve">, o których mowa w § </w:t>
      </w:r>
      <w:r w:rsidR="00300E23" w:rsidRPr="00D83AA5">
        <w:rPr>
          <w:rFonts w:ascii="Tahoma" w:hAnsi="Tahoma" w:cs="Tahoma"/>
          <w:color w:val="000000"/>
          <w:sz w:val="20"/>
          <w:szCs w:val="20"/>
        </w:rPr>
        <w:t>8 ust. 2 U</w:t>
      </w:r>
      <w:r w:rsidR="009C7972" w:rsidRPr="00D83AA5">
        <w:rPr>
          <w:rFonts w:ascii="Tahoma" w:hAnsi="Tahoma" w:cs="Tahoma"/>
          <w:color w:val="000000"/>
          <w:sz w:val="20"/>
          <w:szCs w:val="20"/>
        </w:rPr>
        <w:t xml:space="preserve">mowy - </w:t>
      </w:r>
      <w:r w:rsidRPr="00D83AA5">
        <w:rPr>
          <w:rFonts w:ascii="Tahoma" w:hAnsi="Tahoma" w:cs="Tahoma"/>
          <w:color w:val="000000"/>
          <w:sz w:val="20"/>
          <w:szCs w:val="20"/>
        </w:rPr>
        <w:t>w wysokości 0,5% wynagrodzenia brutto, określonego w  §</w:t>
      </w:r>
      <w:r w:rsidR="00300E23" w:rsidRPr="00D83AA5">
        <w:rPr>
          <w:rFonts w:ascii="Tahoma" w:hAnsi="Tahoma" w:cs="Tahoma"/>
          <w:color w:val="000000"/>
          <w:sz w:val="20"/>
          <w:szCs w:val="20"/>
        </w:rPr>
        <w:t xml:space="preserve"> 4 ust.1 U</w:t>
      </w:r>
      <w:r w:rsidRPr="00D83AA5">
        <w:rPr>
          <w:rFonts w:ascii="Tahoma" w:hAnsi="Tahoma" w:cs="Tahoma"/>
          <w:color w:val="000000"/>
          <w:sz w:val="20"/>
          <w:szCs w:val="20"/>
        </w:rPr>
        <w:t xml:space="preserve">mowy za każdy rozpoczęty dzień </w:t>
      </w:r>
      <w:r w:rsidRPr="00D83AA5">
        <w:rPr>
          <w:rFonts w:ascii="Tahoma" w:hAnsi="Tahoma" w:cs="Tahoma"/>
          <w:color w:val="000000"/>
          <w:sz w:val="20"/>
          <w:szCs w:val="20"/>
        </w:rPr>
        <w:lastRenderedPageBreak/>
        <w:t>kalendarzowy opóźnienia, jednak nie więcej niż kwotę wy</w:t>
      </w:r>
      <w:r w:rsidR="00F56E03" w:rsidRPr="00D83AA5">
        <w:rPr>
          <w:rFonts w:ascii="Tahoma" w:hAnsi="Tahoma" w:cs="Tahoma"/>
          <w:color w:val="000000"/>
          <w:sz w:val="20"/>
          <w:szCs w:val="20"/>
        </w:rPr>
        <w:t>nagrodzenia, o którym mowa w § 4</w:t>
      </w:r>
      <w:r w:rsidRPr="00D83AA5">
        <w:rPr>
          <w:rFonts w:ascii="Tahoma" w:hAnsi="Tahoma" w:cs="Tahoma"/>
          <w:color w:val="000000"/>
          <w:sz w:val="20"/>
          <w:szCs w:val="20"/>
        </w:rPr>
        <w:t xml:space="preserve"> ust.1</w:t>
      </w:r>
      <w:r w:rsidR="00F56E03" w:rsidRPr="00D83AA5">
        <w:rPr>
          <w:rFonts w:ascii="Tahoma" w:hAnsi="Tahoma" w:cs="Tahoma"/>
          <w:color w:val="000000"/>
          <w:sz w:val="20"/>
          <w:szCs w:val="20"/>
        </w:rPr>
        <w:t>,</w:t>
      </w:r>
    </w:p>
    <w:p w14:paraId="58911622" w14:textId="6874D6D3" w:rsidR="00F56E03" w:rsidRDefault="00F56E03" w:rsidP="00D83AA5">
      <w:pPr>
        <w:pStyle w:val="Akapitzlist"/>
        <w:numPr>
          <w:ilvl w:val="0"/>
          <w:numId w:val="28"/>
        </w:numPr>
        <w:spacing w:before="0" w:beforeAutospacing="0" w:after="80" w:afterAutospacing="0"/>
        <w:contextualSpacing w:val="0"/>
        <w:jc w:val="both"/>
        <w:rPr>
          <w:rFonts w:ascii="Tahoma" w:hAnsi="Tahoma" w:cs="Tahoma"/>
          <w:color w:val="000000"/>
          <w:sz w:val="20"/>
          <w:szCs w:val="20"/>
        </w:rPr>
      </w:pPr>
      <w:r w:rsidRPr="00D83AA5">
        <w:rPr>
          <w:rFonts w:ascii="Tahoma" w:hAnsi="Tahoma" w:cs="Tahoma"/>
          <w:color w:val="000000"/>
          <w:sz w:val="20"/>
          <w:szCs w:val="20"/>
        </w:rPr>
        <w:t>w przypadku, gdy Wykonawca nie zapewni świadczenia usługi asy</w:t>
      </w:r>
      <w:r w:rsidR="005232AE">
        <w:rPr>
          <w:rFonts w:ascii="Tahoma" w:hAnsi="Tahoma" w:cs="Tahoma"/>
          <w:color w:val="000000"/>
          <w:sz w:val="20"/>
          <w:szCs w:val="20"/>
        </w:rPr>
        <w:t xml:space="preserve">sty typu Software Assurance / </w:t>
      </w:r>
      <w:r w:rsidRPr="00D83AA5">
        <w:rPr>
          <w:rFonts w:ascii="Tahoma" w:hAnsi="Tahoma" w:cs="Tahoma"/>
          <w:color w:val="000000"/>
          <w:sz w:val="20"/>
          <w:szCs w:val="20"/>
        </w:rPr>
        <w:t>świadczenia asysty równoważnej</w:t>
      </w:r>
      <w:r w:rsidR="005232AE">
        <w:rPr>
          <w:rFonts w:ascii="Tahoma" w:hAnsi="Tahoma" w:cs="Tahoma"/>
          <w:color w:val="000000"/>
          <w:sz w:val="20"/>
          <w:szCs w:val="20"/>
        </w:rPr>
        <w:t xml:space="preserve"> ……………</w:t>
      </w:r>
      <w:r w:rsidRPr="00D83AA5">
        <w:rPr>
          <w:rFonts w:ascii="Tahoma" w:hAnsi="Tahoma" w:cs="Tahoma"/>
          <w:color w:val="000000"/>
          <w:sz w:val="20"/>
          <w:szCs w:val="20"/>
        </w:rPr>
        <w:t>, bezpośrednio od producenta Oprogramowania, w sposób profesjonalny zgodnie z standardami obowiązującymi w branży informatycznej, dla Oprogramowania wymienionego w § 1, ust. 1 Umowy  przez okres minimum 36 miesięcy (liczonej od dnia podpisania bez zastrzeżeń protokołu odbioru)</w:t>
      </w:r>
      <w:r w:rsidR="009C7972" w:rsidRPr="00D83AA5">
        <w:rPr>
          <w:rFonts w:ascii="Tahoma" w:hAnsi="Tahoma" w:cs="Tahoma"/>
          <w:color w:val="000000"/>
          <w:sz w:val="20"/>
          <w:szCs w:val="20"/>
        </w:rPr>
        <w:t xml:space="preserve"> - </w:t>
      </w:r>
      <w:r w:rsidR="008C042C" w:rsidRPr="00D83AA5">
        <w:rPr>
          <w:rFonts w:ascii="Tahoma" w:hAnsi="Tahoma" w:cs="Tahoma"/>
          <w:color w:val="000000"/>
          <w:sz w:val="20"/>
          <w:szCs w:val="20"/>
        </w:rPr>
        <w:t xml:space="preserve">w wysokości </w:t>
      </w:r>
      <w:r w:rsidRPr="00D83AA5">
        <w:rPr>
          <w:rFonts w:ascii="Tahoma" w:hAnsi="Tahoma" w:cs="Tahoma"/>
          <w:color w:val="000000"/>
          <w:sz w:val="20"/>
          <w:szCs w:val="20"/>
        </w:rPr>
        <w:t>100% wynagrodzenia brutto</w:t>
      </w:r>
      <w:r w:rsidR="008C042C" w:rsidRPr="00D83AA5">
        <w:rPr>
          <w:rFonts w:ascii="Tahoma" w:hAnsi="Tahoma" w:cs="Tahoma"/>
          <w:color w:val="000000"/>
          <w:sz w:val="20"/>
          <w:szCs w:val="20"/>
        </w:rPr>
        <w:t xml:space="preserve"> </w:t>
      </w:r>
      <w:r w:rsidRPr="00D83AA5">
        <w:rPr>
          <w:rFonts w:ascii="Tahoma" w:hAnsi="Tahoma" w:cs="Tahoma"/>
          <w:color w:val="000000"/>
          <w:sz w:val="20"/>
          <w:szCs w:val="20"/>
        </w:rPr>
        <w:t xml:space="preserve">określonego w § </w:t>
      </w:r>
      <w:r w:rsidR="008C042C" w:rsidRPr="00D83AA5">
        <w:rPr>
          <w:rFonts w:ascii="Tahoma" w:hAnsi="Tahoma" w:cs="Tahoma"/>
          <w:color w:val="000000"/>
          <w:sz w:val="20"/>
          <w:szCs w:val="20"/>
        </w:rPr>
        <w:t>4</w:t>
      </w:r>
      <w:r w:rsidRPr="00D83AA5">
        <w:rPr>
          <w:rFonts w:ascii="Tahoma" w:hAnsi="Tahoma" w:cs="Tahoma"/>
          <w:color w:val="000000"/>
          <w:sz w:val="20"/>
          <w:szCs w:val="20"/>
        </w:rPr>
        <w:t xml:space="preserve"> ust. 1 Umowy.</w:t>
      </w:r>
    </w:p>
    <w:p w14:paraId="6CF9DE4C" w14:textId="0650DDB4" w:rsidR="00D6583F" w:rsidRPr="00D6583F" w:rsidRDefault="00D6583F" w:rsidP="00D6583F">
      <w:pPr>
        <w:pStyle w:val="Akapitzlist"/>
        <w:numPr>
          <w:ilvl w:val="0"/>
          <w:numId w:val="28"/>
        </w:numPr>
        <w:spacing w:before="0" w:beforeAutospacing="0" w:after="80" w:afterAutospacing="0"/>
        <w:contextualSpacing w:val="0"/>
        <w:jc w:val="both"/>
        <w:rPr>
          <w:rFonts w:ascii="Tahoma" w:hAnsi="Tahoma" w:cs="Tahoma"/>
          <w:color w:val="FF0000"/>
          <w:sz w:val="20"/>
          <w:szCs w:val="20"/>
        </w:rPr>
      </w:pPr>
      <w:r w:rsidRPr="00D6583F">
        <w:rPr>
          <w:rFonts w:ascii="Tahoma" w:hAnsi="Tahoma" w:cs="Tahoma"/>
          <w:color w:val="FF0000"/>
          <w:sz w:val="20"/>
          <w:szCs w:val="20"/>
        </w:rPr>
        <w:t>W przypadku, gdy zaoferowany produkt równoważny nie jest kompatybilny z infrastrukturą posiadaną przez Zamawiającego i/lub nie zapewnia jej prawidłowego działania i/lub dotychczasowej funkcjonalności</w:t>
      </w:r>
      <w:r>
        <w:rPr>
          <w:rFonts w:ascii="Tahoma" w:hAnsi="Tahoma" w:cs="Tahoma"/>
          <w:color w:val="FF0000"/>
          <w:sz w:val="20"/>
          <w:szCs w:val="20"/>
        </w:rPr>
        <w:t xml:space="preserve"> - </w:t>
      </w:r>
      <w:r w:rsidRPr="00D6583F">
        <w:rPr>
          <w:rFonts w:ascii="Tahoma" w:hAnsi="Tahoma" w:cs="Tahoma"/>
          <w:color w:val="FF0000"/>
          <w:sz w:val="20"/>
          <w:szCs w:val="20"/>
        </w:rPr>
        <w:t>w wysokości 50% wynagrodzenia brutto</w:t>
      </w:r>
      <w:r w:rsidR="00E10ADC">
        <w:rPr>
          <w:rFonts w:ascii="Tahoma" w:hAnsi="Tahoma" w:cs="Tahoma"/>
          <w:color w:val="FF0000"/>
          <w:sz w:val="20"/>
          <w:szCs w:val="20"/>
        </w:rPr>
        <w:t xml:space="preserve"> określonego w § 4 ust. 1 umowy.</w:t>
      </w:r>
      <w:r w:rsidRPr="00D6583F">
        <w:rPr>
          <w:rFonts w:ascii="Tahoma" w:hAnsi="Tahoma" w:cs="Tahoma"/>
          <w:color w:val="FF0000"/>
          <w:sz w:val="20"/>
          <w:szCs w:val="20"/>
        </w:rPr>
        <w:t xml:space="preserve"> </w:t>
      </w:r>
    </w:p>
    <w:p w14:paraId="56253AB9" w14:textId="77777777" w:rsidR="000954E7" w:rsidRPr="00D83AA5" w:rsidRDefault="000954E7" w:rsidP="00D83AA5">
      <w:pPr>
        <w:numPr>
          <w:ilvl w:val="0"/>
          <w:numId w:val="14"/>
        </w:numPr>
        <w:autoSpaceDE w:val="0"/>
        <w:autoSpaceDN w:val="0"/>
        <w:adjustRightInd w:val="0"/>
        <w:spacing w:after="80"/>
        <w:ind w:left="357" w:hanging="357"/>
        <w:jc w:val="both"/>
        <w:rPr>
          <w:rFonts w:ascii="Tahoma" w:hAnsi="Tahoma" w:cs="Tahoma"/>
          <w:color w:val="000000"/>
          <w:sz w:val="20"/>
        </w:rPr>
      </w:pPr>
      <w:r w:rsidRPr="00D83AA5">
        <w:rPr>
          <w:rFonts w:ascii="Tahoma" w:hAnsi="Tahoma" w:cs="Tahoma"/>
          <w:color w:val="000000"/>
          <w:sz w:val="20"/>
        </w:rPr>
        <w:t xml:space="preserve">Kary umowne nie wykluczają dochodzenia od Wykonawcy odszkodowania przewyższającego wysokość kar umownych, na zasadach ogólnych, jeżeli kara umowna nie pokryje całości wyrządzonej szkody. </w:t>
      </w:r>
    </w:p>
    <w:p w14:paraId="6D4AA977" w14:textId="52C65169" w:rsidR="000954E7" w:rsidRPr="00D83AA5" w:rsidRDefault="000954E7" w:rsidP="00D83AA5">
      <w:pPr>
        <w:numPr>
          <w:ilvl w:val="0"/>
          <w:numId w:val="14"/>
        </w:numPr>
        <w:autoSpaceDE w:val="0"/>
        <w:autoSpaceDN w:val="0"/>
        <w:adjustRightInd w:val="0"/>
        <w:spacing w:after="80"/>
        <w:jc w:val="both"/>
        <w:rPr>
          <w:rFonts w:ascii="Tahoma" w:hAnsi="Tahoma" w:cs="Tahoma"/>
          <w:color w:val="000000"/>
          <w:sz w:val="20"/>
        </w:rPr>
      </w:pPr>
      <w:r w:rsidRPr="00D83AA5">
        <w:rPr>
          <w:rFonts w:ascii="Tahoma" w:hAnsi="Tahoma" w:cs="Tahoma"/>
          <w:color w:val="000000"/>
          <w:sz w:val="20"/>
        </w:rPr>
        <w:t xml:space="preserve">Kara umowna zostanie zapłacona w terminie 14 dni od daty wystąpienia przez Zamawiającego z żądaniem zapłaty. </w:t>
      </w:r>
      <w:r w:rsidR="00300E23" w:rsidRPr="00D83AA5">
        <w:rPr>
          <w:rFonts w:ascii="Tahoma" w:hAnsi="Tahoma" w:cs="Tahoma"/>
          <w:color w:val="000000"/>
          <w:sz w:val="20"/>
        </w:rPr>
        <w:t xml:space="preserve">W przypadku nie uiszczenia kary umownej w terminie, Wykonawca wyraża zgodę na potrącenie przez Zamawiającego kary umownej z przysługującego mu wynagrodzenia. </w:t>
      </w:r>
    </w:p>
    <w:p w14:paraId="64542766" w14:textId="77777777" w:rsidR="000954E7" w:rsidRPr="00D83AA5" w:rsidRDefault="000954E7" w:rsidP="00D83AA5">
      <w:pPr>
        <w:spacing w:after="80"/>
        <w:ind w:left="770"/>
        <w:jc w:val="center"/>
        <w:rPr>
          <w:rFonts w:ascii="Tahoma" w:hAnsi="Tahoma" w:cs="Tahoma"/>
          <w:b/>
          <w:color w:val="000000"/>
          <w:sz w:val="20"/>
        </w:rPr>
      </w:pPr>
    </w:p>
    <w:p w14:paraId="0B7866EC" w14:textId="77777777" w:rsidR="000954E7" w:rsidRPr="00D83AA5" w:rsidRDefault="007227BA" w:rsidP="00D83AA5">
      <w:pPr>
        <w:spacing w:after="80"/>
        <w:jc w:val="center"/>
        <w:rPr>
          <w:rFonts w:ascii="Tahoma" w:hAnsi="Tahoma" w:cs="Tahoma"/>
          <w:b/>
          <w:color w:val="000000"/>
          <w:sz w:val="20"/>
        </w:rPr>
      </w:pPr>
      <w:r w:rsidRPr="00D83AA5">
        <w:rPr>
          <w:rFonts w:ascii="Tahoma" w:hAnsi="Tahoma" w:cs="Tahoma"/>
          <w:b/>
          <w:color w:val="000000"/>
          <w:sz w:val="20"/>
        </w:rPr>
        <w:t>§10</w:t>
      </w:r>
    </w:p>
    <w:p w14:paraId="251130AC" w14:textId="70EC5E91" w:rsidR="000954E7" w:rsidRDefault="000954E7" w:rsidP="00D83AA5">
      <w:pPr>
        <w:spacing w:after="80"/>
        <w:jc w:val="center"/>
        <w:rPr>
          <w:rFonts w:ascii="Tahoma" w:hAnsi="Tahoma" w:cs="Tahoma"/>
          <w:b/>
          <w:color w:val="000000"/>
          <w:sz w:val="20"/>
        </w:rPr>
      </w:pPr>
      <w:r w:rsidRPr="00D83AA5">
        <w:rPr>
          <w:rFonts w:ascii="Tahoma" w:hAnsi="Tahoma" w:cs="Tahoma"/>
          <w:b/>
          <w:color w:val="000000"/>
          <w:sz w:val="20"/>
        </w:rPr>
        <w:t>Zmiany umowy</w:t>
      </w:r>
    </w:p>
    <w:p w14:paraId="36F4C6CE" w14:textId="77777777" w:rsidR="00D83AA5" w:rsidRPr="00D83AA5" w:rsidRDefault="00D83AA5" w:rsidP="00D83AA5">
      <w:pPr>
        <w:spacing w:after="80"/>
        <w:jc w:val="center"/>
        <w:rPr>
          <w:rFonts w:ascii="Tahoma" w:hAnsi="Tahoma" w:cs="Tahoma"/>
          <w:b/>
          <w:color w:val="000000"/>
          <w:sz w:val="20"/>
        </w:rPr>
      </w:pPr>
    </w:p>
    <w:p w14:paraId="1F84EE29" w14:textId="77777777" w:rsidR="000954E7" w:rsidRPr="00D83AA5" w:rsidRDefault="000954E7" w:rsidP="00D83AA5">
      <w:pPr>
        <w:pStyle w:val="Akapitzlist"/>
        <w:numPr>
          <w:ilvl w:val="0"/>
          <w:numId w:val="17"/>
        </w:numPr>
        <w:spacing w:before="0" w:beforeAutospacing="0" w:after="80" w:afterAutospacing="0"/>
        <w:ind w:left="426"/>
        <w:contextualSpacing w:val="0"/>
        <w:jc w:val="both"/>
        <w:rPr>
          <w:rFonts w:ascii="Tahoma" w:hAnsi="Tahoma" w:cs="Tahoma"/>
          <w:sz w:val="20"/>
          <w:szCs w:val="20"/>
        </w:rPr>
      </w:pPr>
      <w:r w:rsidRPr="00D83AA5">
        <w:rPr>
          <w:rFonts w:ascii="Tahoma" w:hAnsi="Tahoma" w:cs="Tahoma"/>
          <w:sz w:val="20"/>
          <w:szCs w:val="20"/>
        </w:rPr>
        <w:t>Zamawiający dopuszcza możliwość wprowadzenia zmian w umowie w przypadku:</w:t>
      </w:r>
    </w:p>
    <w:p w14:paraId="49B14CCC" w14:textId="77777777" w:rsidR="00381395" w:rsidRPr="00D83AA5" w:rsidRDefault="00381395" w:rsidP="00D83AA5">
      <w:pPr>
        <w:pStyle w:val="Akapitzlist1"/>
        <w:numPr>
          <w:ilvl w:val="1"/>
          <w:numId w:val="17"/>
        </w:numPr>
        <w:spacing w:before="0" w:beforeAutospacing="0" w:after="80" w:afterAutospacing="0"/>
        <w:ind w:left="567" w:hanging="426"/>
        <w:contextualSpacing w:val="0"/>
        <w:jc w:val="both"/>
        <w:rPr>
          <w:rFonts w:ascii="Tahoma" w:hAnsi="Tahoma" w:cs="Tahoma"/>
          <w:sz w:val="20"/>
          <w:szCs w:val="20"/>
        </w:rPr>
      </w:pPr>
      <w:r w:rsidRPr="00D83AA5">
        <w:rPr>
          <w:rFonts w:ascii="Tahoma" w:hAnsi="Tahoma" w:cs="Tahoma"/>
          <w:sz w:val="20"/>
          <w:szCs w:val="20"/>
        </w:rPr>
        <w:t>gdy nastą</w:t>
      </w:r>
      <w:r w:rsidR="007227BA" w:rsidRPr="00D83AA5">
        <w:rPr>
          <w:rFonts w:ascii="Tahoma" w:hAnsi="Tahoma" w:cs="Tahoma"/>
          <w:sz w:val="20"/>
          <w:szCs w:val="20"/>
        </w:rPr>
        <w:t>pi konieczność zmian w terminie</w:t>
      </w:r>
      <w:r w:rsidRPr="00D83AA5">
        <w:rPr>
          <w:rFonts w:ascii="Tahoma" w:hAnsi="Tahoma" w:cs="Tahoma"/>
          <w:sz w:val="20"/>
          <w:szCs w:val="20"/>
        </w:rPr>
        <w:t xml:space="preserve"> realizacji zamówienia określonych w umowie o udzielenie zamówienia publicznego, spowodowanych obiektywnymi czynnikami wynikającymi z potrzeb Zamawiającego lub czynnikami niezależnymi od Wykonawcy, w wyniku których zrealizowanie przedmiotu zamówienia nie będzie możliwe w terminach określonych w umowie z zastrzeżeniem, że wynagrodzenie Wykonawcy nie ulegnie zmianie a ww. przesunięcie terminu będzie ustalone proporcjonalnie do ww. potrzeb Zamawiającego lub czynniku niezależnego od Wykonawcy uniemożliwiających terminową realizację zamówienia. Ww. zmiany wymaga poinformowania drugiej strony o ww. zmianie w formie pisemnej pod rygorem nieważności i wyrażenia zgody przez Zamawiającego na dokonanie tej zmiany.</w:t>
      </w:r>
    </w:p>
    <w:p w14:paraId="31DC06E7" w14:textId="77777777" w:rsidR="00381395" w:rsidRPr="00D83AA5" w:rsidRDefault="00381395" w:rsidP="00D83AA5">
      <w:pPr>
        <w:pStyle w:val="Akapitzlist1"/>
        <w:numPr>
          <w:ilvl w:val="1"/>
          <w:numId w:val="17"/>
        </w:numPr>
        <w:spacing w:before="0" w:beforeAutospacing="0" w:after="80" w:afterAutospacing="0"/>
        <w:ind w:left="567" w:hanging="426"/>
        <w:contextualSpacing w:val="0"/>
        <w:jc w:val="both"/>
        <w:rPr>
          <w:rFonts w:ascii="Tahoma" w:hAnsi="Tahoma" w:cs="Tahoma"/>
          <w:sz w:val="20"/>
          <w:szCs w:val="20"/>
        </w:rPr>
      </w:pPr>
      <w:r w:rsidRPr="00D83AA5">
        <w:rPr>
          <w:rFonts w:ascii="Tahoma" w:hAnsi="Tahoma" w:cs="Tahoma"/>
          <w:sz w:val="20"/>
          <w:szCs w:val="20"/>
        </w:rPr>
        <w:t xml:space="preserve"> zmiany warunków i sposobu płatności wynagrodzenia. Zmiana wymaga wystąpienia drugiej strony o jej dokonaniu i podpisania aneksu do umowy. </w:t>
      </w:r>
    </w:p>
    <w:p w14:paraId="610188C2" w14:textId="77777777" w:rsidR="00381395" w:rsidRPr="00D83AA5" w:rsidRDefault="00381395" w:rsidP="00D83AA5">
      <w:pPr>
        <w:pStyle w:val="Akapitzlist1"/>
        <w:numPr>
          <w:ilvl w:val="1"/>
          <w:numId w:val="17"/>
        </w:numPr>
        <w:spacing w:before="0" w:beforeAutospacing="0" w:after="80" w:afterAutospacing="0"/>
        <w:ind w:left="567" w:hanging="426"/>
        <w:contextualSpacing w:val="0"/>
        <w:jc w:val="both"/>
        <w:rPr>
          <w:rFonts w:ascii="Tahoma" w:hAnsi="Tahoma" w:cs="Tahoma"/>
          <w:sz w:val="20"/>
          <w:szCs w:val="20"/>
        </w:rPr>
      </w:pPr>
      <w:r w:rsidRPr="00D83AA5">
        <w:rPr>
          <w:rFonts w:ascii="Tahoma" w:hAnsi="Tahoma" w:cs="Tahoma"/>
          <w:sz w:val="20"/>
          <w:szCs w:val="20"/>
        </w:rPr>
        <w:t xml:space="preserve">możliwości zastosowania nowszych i korzystniejszych dla Zamawiającego rozwiązań technologicznych lub technicznych, niż te istniejące w chwili podpisania umowy, bez zmiany wynagrodzenia za realizację przedmiotu zamówienia i poszczególnych cen materiałów. Jako korzystniejsze dla Zamawiającego należy traktować rozwiązania odpowiadające wymaganiom Zamawiającego w większym stopniu z punktu widzenia jakości, wydajności lub funkcjonalności. Zmiana wymaga przeprowadzenia procedury, o której mowa w pkt. 1).  </w:t>
      </w:r>
    </w:p>
    <w:p w14:paraId="11877995" w14:textId="78B3A218" w:rsidR="00A27660" w:rsidRDefault="00A27660" w:rsidP="00D83AA5">
      <w:pPr>
        <w:tabs>
          <w:tab w:val="left" w:pos="567"/>
        </w:tabs>
        <w:autoSpaceDE w:val="0"/>
        <w:spacing w:after="80"/>
        <w:ind w:right="118"/>
        <w:rPr>
          <w:rFonts w:ascii="Tahoma" w:hAnsi="Tahoma" w:cs="Tahoma"/>
          <w:b/>
          <w:sz w:val="20"/>
        </w:rPr>
      </w:pPr>
    </w:p>
    <w:p w14:paraId="1E5E7BEA" w14:textId="77777777" w:rsidR="00D83AA5" w:rsidRPr="00D83AA5" w:rsidRDefault="00D83AA5" w:rsidP="00D83AA5">
      <w:pPr>
        <w:tabs>
          <w:tab w:val="left" w:pos="567"/>
        </w:tabs>
        <w:autoSpaceDE w:val="0"/>
        <w:spacing w:after="80"/>
        <w:ind w:right="118"/>
        <w:rPr>
          <w:rFonts w:ascii="Tahoma" w:hAnsi="Tahoma" w:cs="Tahoma"/>
          <w:b/>
          <w:sz w:val="20"/>
        </w:rPr>
      </w:pPr>
    </w:p>
    <w:p w14:paraId="0F5BC64F" w14:textId="0EBBA953" w:rsidR="000954E7" w:rsidRPr="00D83AA5" w:rsidRDefault="007227BA" w:rsidP="00D83AA5">
      <w:pPr>
        <w:tabs>
          <w:tab w:val="left" w:pos="567"/>
        </w:tabs>
        <w:autoSpaceDE w:val="0"/>
        <w:spacing w:after="80"/>
        <w:ind w:right="118"/>
        <w:jc w:val="center"/>
        <w:rPr>
          <w:rFonts w:ascii="Tahoma" w:hAnsi="Tahoma" w:cs="Tahoma"/>
          <w:b/>
          <w:sz w:val="20"/>
        </w:rPr>
      </w:pPr>
      <w:r w:rsidRPr="00D83AA5">
        <w:rPr>
          <w:rFonts w:ascii="Tahoma" w:hAnsi="Tahoma" w:cs="Tahoma"/>
          <w:b/>
          <w:sz w:val="20"/>
        </w:rPr>
        <w:t>§11</w:t>
      </w:r>
    </w:p>
    <w:p w14:paraId="2493270B" w14:textId="6A440C94" w:rsidR="007F458C" w:rsidRDefault="000954E7" w:rsidP="00D83AA5">
      <w:pPr>
        <w:keepNext/>
        <w:spacing w:after="80"/>
        <w:jc w:val="center"/>
        <w:outlineLvl w:val="0"/>
        <w:rPr>
          <w:rFonts w:ascii="Tahoma" w:hAnsi="Tahoma" w:cs="Tahoma"/>
          <w:b/>
          <w:sz w:val="20"/>
        </w:rPr>
      </w:pPr>
      <w:r w:rsidRPr="00D83AA5">
        <w:rPr>
          <w:rFonts w:ascii="Tahoma" w:hAnsi="Tahoma" w:cs="Tahoma"/>
          <w:b/>
          <w:sz w:val="20"/>
        </w:rPr>
        <w:t>Postanowienia końcowe</w:t>
      </w:r>
    </w:p>
    <w:p w14:paraId="4FA36B3F" w14:textId="77777777" w:rsidR="00D83AA5" w:rsidRPr="00D83AA5" w:rsidRDefault="00D83AA5" w:rsidP="00D83AA5">
      <w:pPr>
        <w:keepNext/>
        <w:spacing w:after="80"/>
        <w:jc w:val="center"/>
        <w:outlineLvl w:val="0"/>
        <w:rPr>
          <w:rFonts w:ascii="Tahoma" w:hAnsi="Tahoma" w:cs="Tahoma"/>
          <w:b/>
          <w:sz w:val="20"/>
        </w:rPr>
      </w:pPr>
    </w:p>
    <w:p w14:paraId="3C4D9B53" w14:textId="04E517C8" w:rsidR="000954E7" w:rsidRPr="00D83AA5" w:rsidRDefault="00A95ADB" w:rsidP="00D83AA5">
      <w:pPr>
        <w:numPr>
          <w:ilvl w:val="0"/>
          <w:numId w:val="15"/>
        </w:numPr>
        <w:tabs>
          <w:tab w:val="num" w:pos="284"/>
        </w:tabs>
        <w:spacing w:after="80"/>
        <w:ind w:left="284" w:hanging="284"/>
        <w:jc w:val="both"/>
        <w:rPr>
          <w:rFonts w:ascii="Tahoma" w:hAnsi="Tahoma" w:cs="Tahoma"/>
          <w:sz w:val="20"/>
        </w:rPr>
      </w:pPr>
      <w:r w:rsidRPr="00D83AA5">
        <w:rPr>
          <w:rFonts w:ascii="Tahoma" w:hAnsi="Tahoma" w:cs="Tahoma"/>
          <w:sz w:val="20"/>
        </w:rPr>
        <w:t>Wszystkie zmiany U</w:t>
      </w:r>
      <w:r w:rsidR="000954E7" w:rsidRPr="00D83AA5">
        <w:rPr>
          <w:rFonts w:ascii="Tahoma" w:hAnsi="Tahoma" w:cs="Tahoma"/>
          <w:sz w:val="20"/>
        </w:rPr>
        <w:t>mowy wymagają form</w:t>
      </w:r>
      <w:r w:rsidRPr="00D83AA5">
        <w:rPr>
          <w:rFonts w:ascii="Tahoma" w:hAnsi="Tahoma" w:cs="Tahoma"/>
          <w:sz w:val="20"/>
        </w:rPr>
        <w:t>y pisemnej w postaci aneksu do U</w:t>
      </w:r>
      <w:r w:rsidR="000954E7" w:rsidRPr="00D83AA5">
        <w:rPr>
          <w:rFonts w:ascii="Tahoma" w:hAnsi="Tahoma" w:cs="Tahoma"/>
          <w:sz w:val="20"/>
        </w:rPr>
        <w:t xml:space="preserve">mowy pod rygorem nieważności z zastrzeżeniem </w:t>
      </w:r>
      <w:r w:rsidR="000954E7" w:rsidRPr="00D83AA5">
        <w:rPr>
          <w:rFonts w:ascii="Tahoma" w:eastAsia="Calibri" w:hAnsi="Tahoma" w:cs="Tahoma"/>
          <w:sz w:val="20"/>
          <w:lang w:eastAsia="en-US"/>
        </w:rPr>
        <w:t>§</w:t>
      </w:r>
      <w:r w:rsidR="002F55D0" w:rsidRPr="00D83AA5">
        <w:rPr>
          <w:rFonts w:ascii="Tahoma" w:eastAsia="Calibri" w:hAnsi="Tahoma" w:cs="Tahoma"/>
          <w:sz w:val="20"/>
          <w:lang w:eastAsia="en-US"/>
        </w:rPr>
        <w:t xml:space="preserve"> </w:t>
      </w:r>
      <w:r w:rsidR="000954E7" w:rsidRPr="00D83AA5">
        <w:rPr>
          <w:rFonts w:ascii="Tahoma" w:eastAsia="Calibri" w:hAnsi="Tahoma" w:cs="Tahoma"/>
          <w:sz w:val="20"/>
          <w:lang w:eastAsia="en-US"/>
        </w:rPr>
        <w:t>6 ust. 2.</w:t>
      </w:r>
    </w:p>
    <w:p w14:paraId="084CA030" w14:textId="77777777" w:rsidR="000954E7" w:rsidRPr="00D83AA5" w:rsidRDefault="000954E7" w:rsidP="00D83AA5">
      <w:pPr>
        <w:numPr>
          <w:ilvl w:val="0"/>
          <w:numId w:val="15"/>
        </w:numPr>
        <w:tabs>
          <w:tab w:val="num" w:pos="284"/>
        </w:tabs>
        <w:spacing w:after="80"/>
        <w:ind w:left="284" w:hanging="284"/>
        <w:jc w:val="both"/>
        <w:rPr>
          <w:rFonts w:ascii="Tahoma" w:hAnsi="Tahoma" w:cs="Tahoma"/>
          <w:sz w:val="20"/>
        </w:rPr>
      </w:pPr>
      <w:r w:rsidRPr="00D83AA5">
        <w:rPr>
          <w:rFonts w:ascii="Tahoma" w:hAnsi="Tahoma" w:cs="Tahoma"/>
          <w:sz w:val="20"/>
        </w:rPr>
        <w:t>Strony będą dążyć do ugodowego rozstrzygnięcia sporów, jakie mogą wyniknąć w związku z realizacją umowy.</w:t>
      </w:r>
    </w:p>
    <w:p w14:paraId="7EAA0D87" w14:textId="059E3E84" w:rsidR="000954E7" w:rsidRPr="00D83AA5" w:rsidRDefault="000954E7" w:rsidP="00D83AA5">
      <w:pPr>
        <w:numPr>
          <w:ilvl w:val="0"/>
          <w:numId w:val="15"/>
        </w:numPr>
        <w:tabs>
          <w:tab w:val="num" w:pos="284"/>
        </w:tabs>
        <w:spacing w:after="80"/>
        <w:ind w:left="284" w:hanging="284"/>
        <w:jc w:val="both"/>
        <w:rPr>
          <w:rFonts w:ascii="Tahoma" w:hAnsi="Tahoma" w:cs="Tahoma"/>
          <w:sz w:val="20"/>
        </w:rPr>
      </w:pPr>
      <w:r w:rsidRPr="00D83AA5">
        <w:rPr>
          <w:rFonts w:ascii="Tahoma" w:hAnsi="Tahoma" w:cs="Tahoma"/>
          <w:sz w:val="20"/>
        </w:rPr>
        <w:t xml:space="preserve">W przypadku nie osiągnięcia porozumienia, Strony poddadzą spór rozstrzygnięciu sądowi powszechnemu właściwemu miejscowo dla </w:t>
      </w:r>
      <w:r w:rsidR="00A95ADB" w:rsidRPr="00D83AA5">
        <w:rPr>
          <w:rFonts w:ascii="Tahoma" w:hAnsi="Tahoma" w:cs="Tahoma"/>
          <w:sz w:val="20"/>
        </w:rPr>
        <w:t xml:space="preserve">siedziby </w:t>
      </w:r>
      <w:r w:rsidRPr="00D83AA5">
        <w:rPr>
          <w:rFonts w:ascii="Tahoma" w:hAnsi="Tahoma" w:cs="Tahoma"/>
          <w:sz w:val="20"/>
        </w:rPr>
        <w:t>Zamawiającego.</w:t>
      </w:r>
    </w:p>
    <w:p w14:paraId="5CD5E7CE" w14:textId="0A96EF7E" w:rsidR="000954E7" w:rsidRPr="00D83AA5" w:rsidRDefault="000954E7" w:rsidP="00D83AA5">
      <w:pPr>
        <w:numPr>
          <w:ilvl w:val="0"/>
          <w:numId w:val="15"/>
        </w:numPr>
        <w:tabs>
          <w:tab w:val="num" w:pos="284"/>
        </w:tabs>
        <w:spacing w:after="80"/>
        <w:ind w:left="284" w:hanging="284"/>
        <w:jc w:val="both"/>
        <w:rPr>
          <w:rFonts w:ascii="Tahoma" w:hAnsi="Tahoma" w:cs="Tahoma"/>
          <w:sz w:val="20"/>
        </w:rPr>
      </w:pPr>
      <w:r w:rsidRPr="00D83AA5">
        <w:rPr>
          <w:rFonts w:ascii="Tahoma" w:hAnsi="Tahoma" w:cs="Tahoma"/>
          <w:sz w:val="20"/>
        </w:rPr>
        <w:lastRenderedPageBreak/>
        <w:t xml:space="preserve">W sprawach nieuregulowanych niniejszą umową będą miały zastosowanie </w:t>
      </w:r>
      <w:r w:rsidR="00A95ADB" w:rsidRPr="00D83AA5">
        <w:rPr>
          <w:rFonts w:ascii="Tahoma" w:hAnsi="Tahoma" w:cs="Tahoma"/>
          <w:sz w:val="20"/>
        </w:rPr>
        <w:t xml:space="preserve">powszechnie obowiązujące przepisy prawa polskiego. </w:t>
      </w:r>
    </w:p>
    <w:p w14:paraId="152ABC1B" w14:textId="36524F1D" w:rsidR="000954E7" w:rsidRPr="00D83AA5" w:rsidRDefault="000954E7" w:rsidP="00D83AA5">
      <w:pPr>
        <w:numPr>
          <w:ilvl w:val="0"/>
          <w:numId w:val="15"/>
        </w:numPr>
        <w:tabs>
          <w:tab w:val="num" w:pos="284"/>
        </w:tabs>
        <w:spacing w:after="80"/>
        <w:ind w:left="284" w:hanging="284"/>
        <w:jc w:val="both"/>
        <w:rPr>
          <w:rFonts w:ascii="Tahoma" w:hAnsi="Tahoma" w:cs="Tahoma"/>
          <w:sz w:val="20"/>
        </w:rPr>
      </w:pPr>
      <w:r w:rsidRPr="00D83AA5">
        <w:rPr>
          <w:rFonts w:ascii="Tahoma" w:hAnsi="Tahoma" w:cs="Tahoma"/>
          <w:sz w:val="20"/>
        </w:rPr>
        <w:t>Umowę sporządzono w dwóch jednobrzmiących egzemplarzach, po jednym egzemplarzu dla każdej ze stron.</w:t>
      </w:r>
    </w:p>
    <w:p w14:paraId="0EB1DEC9" w14:textId="43ED2B96" w:rsidR="00A95ADB" w:rsidRPr="00D83AA5" w:rsidRDefault="00A95ADB" w:rsidP="00D83AA5">
      <w:pPr>
        <w:numPr>
          <w:ilvl w:val="0"/>
          <w:numId w:val="15"/>
        </w:numPr>
        <w:tabs>
          <w:tab w:val="num" w:pos="284"/>
        </w:tabs>
        <w:spacing w:after="80"/>
        <w:ind w:left="284" w:hanging="284"/>
        <w:jc w:val="both"/>
        <w:rPr>
          <w:rFonts w:ascii="Tahoma" w:hAnsi="Tahoma" w:cs="Tahoma"/>
          <w:sz w:val="20"/>
        </w:rPr>
      </w:pPr>
      <w:r w:rsidRPr="00D83AA5">
        <w:rPr>
          <w:rFonts w:ascii="Tahoma" w:hAnsi="Tahoma" w:cs="Tahoma"/>
          <w:sz w:val="20"/>
        </w:rPr>
        <w:t xml:space="preserve">Integralną częścią Umowy są następujące Załączniki: </w:t>
      </w:r>
    </w:p>
    <w:p w14:paraId="237F0B5D" w14:textId="77777777" w:rsidR="007227BA" w:rsidRPr="00D83AA5" w:rsidRDefault="007227BA" w:rsidP="00D83AA5">
      <w:pPr>
        <w:spacing w:after="80"/>
        <w:jc w:val="both"/>
        <w:rPr>
          <w:rFonts w:ascii="Tahoma" w:hAnsi="Tahoma" w:cs="Tahoma"/>
          <w:b/>
          <w:sz w:val="20"/>
        </w:rPr>
      </w:pPr>
    </w:p>
    <w:p w14:paraId="46A6B815" w14:textId="77777777" w:rsidR="000954E7" w:rsidRPr="00D83AA5" w:rsidRDefault="000954E7" w:rsidP="00D83AA5">
      <w:pPr>
        <w:spacing w:after="80"/>
        <w:jc w:val="both"/>
        <w:rPr>
          <w:rFonts w:ascii="Tahoma" w:hAnsi="Tahoma" w:cs="Tahoma"/>
          <w:sz w:val="20"/>
        </w:rPr>
      </w:pPr>
      <w:r w:rsidRPr="00D83AA5">
        <w:rPr>
          <w:rFonts w:ascii="Tahoma" w:hAnsi="Tahoma" w:cs="Tahoma"/>
          <w:sz w:val="20"/>
        </w:rPr>
        <w:t>Załącznik nr 1 – opis przedmiotu zamówienia</w:t>
      </w:r>
    </w:p>
    <w:p w14:paraId="04F0CC3C" w14:textId="77777777" w:rsidR="00871F0D" w:rsidRPr="00D83AA5" w:rsidRDefault="00871F0D" w:rsidP="00D83AA5">
      <w:pPr>
        <w:spacing w:after="80"/>
        <w:jc w:val="both"/>
        <w:rPr>
          <w:rFonts w:ascii="Tahoma" w:hAnsi="Tahoma" w:cs="Tahoma"/>
          <w:sz w:val="20"/>
        </w:rPr>
      </w:pPr>
      <w:r w:rsidRPr="00D83AA5">
        <w:rPr>
          <w:rFonts w:ascii="Tahoma" w:hAnsi="Tahoma" w:cs="Tahoma"/>
          <w:sz w:val="20"/>
        </w:rPr>
        <w:t>Załączn</w:t>
      </w:r>
      <w:r w:rsidR="00320787" w:rsidRPr="00D83AA5">
        <w:rPr>
          <w:rFonts w:ascii="Tahoma" w:hAnsi="Tahoma" w:cs="Tahoma"/>
          <w:sz w:val="20"/>
        </w:rPr>
        <w:t>ik nr 2 – oferta Wykonawcy z dnia ………………………</w:t>
      </w:r>
    </w:p>
    <w:p w14:paraId="24D7BBAB" w14:textId="77777777" w:rsidR="000954E7" w:rsidRPr="00D83AA5" w:rsidRDefault="000954E7" w:rsidP="00D83AA5">
      <w:pPr>
        <w:spacing w:after="80"/>
        <w:jc w:val="both"/>
        <w:rPr>
          <w:rFonts w:ascii="Tahoma" w:hAnsi="Tahoma" w:cs="Tahoma"/>
          <w:b/>
          <w:sz w:val="20"/>
        </w:rPr>
      </w:pPr>
    </w:p>
    <w:p w14:paraId="0347467F" w14:textId="77777777" w:rsidR="007F458C" w:rsidRPr="00D83AA5" w:rsidRDefault="007F458C" w:rsidP="00D83AA5">
      <w:pPr>
        <w:spacing w:after="80"/>
        <w:jc w:val="both"/>
        <w:rPr>
          <w:rFonts w:ascii="Tahoma" w:hAnsi="Tahoma" w:cs="Tahoma"/>
          <w:b/>
          <w:sz w:val="20"/>
        </w:rPr>
      </w:pPr>
    </w:p>
    <w:p w14:paraId="60683287" w14:textId="77777777" w:rsidR="007F458C" w:rsidRPr="00D83AA5" w:rsidRDefault="007F458C" w:rsidP="00D83AA5">
      <w:pPr>
        <w:spacing w:after="80"/>
        <w:jc w:val="both"/>
        <w:rPr>
          <w:rFonts w:ascii="Tahoma" w:hAnsi="Tahoma" w:cs="Tahoma"/>
          <w:b/>
          <w:sz w:val="20"/>
        </w:rPr>
      </w:pPr>
    </w:p>
    <w:p w14:paraId="18674E53" w14:textId="77777777" w:rsidR="007F458C" w:rsidRPr="00D83AA5" w:rsidRDefault="007F458C" w:rsidP="00D83AA5">
      <w:pPr>
        <w:spacing w:after="80"/>
        <w:jc w:val="both"/>
        <w:rPr>
          <w:rFonts w:ascii="Tahoma" w:hAnsi="Tahoma" w:cs="Tahoma"/>
          <w:b/>
          <w:sz w:val="20"/>
        </w:rPr>
      </w:pPr>
    </w:p>
    <w:p w14:paraId="4E347222" w14:textId="77777777" w:rsidR="007F458C" w:rsidRPr="00D83AA5" w:rsidRDefault="007F458C" w:rsidP="00D83AA5">
      <w:pPr>
        <w:spacing w:after="80"/>
        <w:jc w:val="both"/>
        <w:rPr>
          <w:rFonts w:ascii="Tahoma" w:hAnsi="Tahoma" w:cs="Tahoma"/>
          <w:b/>
          <w:sz w:val="20"/>
        </w:rPr>
      </w:pPr>
    </w:p>
    <w:p w14:paraId="4D0B7418" w14:textId="77777777" w:rsidR="007F458C" w:rsidRPr="00D83AA5" w:rsidRDefault="007F458C" w:rsidP="00D83AA5">
      <w:pPr>
        <w:spacing w:after="80"/>
        <w:jc w:val="both"/>
        <w:rPr>
          <w:rFonts w:ascii="Tahoma" w:hAnsi="Tahoma" w:cs="Tahoma"/>
          <w:b/>
          <w:sz w:val="20"/>
        </w:rPr>
      </w:pPr>
    </w:p>
    <w:p w14:paraId="4B718C38" w14:textId="77777777" w:rsidR="00815D57" w:rsidRPr="00D83AA5" w:rsidRDefault="000954E7" w:rsidP="00D83AA5">
      <w:pPr>
        <w:spacing w:after="80"/>
        <w:jc w:val="both"/>
        <w:rPr>
          <w:rFonts w:ascii="Tahoma" w:hAnsi="Tahoma" w:cs="Tahoma"/>
          <w:b/>
          <w:sz w:val="20"/>
        </w:rPr>
      </w:pPr>
      <w:r w:rsidRPr="00D83AA5">
        <w:rPr>
          <w:rFonts w:ascii="Tahoma" w:hAnsi="Tahoma" w:cs="Tahoma"/>
          <w:b/>
          <w:sz w:val="20"/>
        </w:rPr>
        <w:t>ZAMAWIAJĄCY</w:t>
      </w:r>
      <w:r w:rsidRPr="00D83AA5">
        <w:rPr>
          <w:rFonts w:ascii="Tahoma" w:hAnsi="Tahoma" w:cs="Tahoma"/>
          <w:b/>
          <w:sz w:val="20"/>
        </w:rPr>
        <w:tab/>
      </w:r>
      <w:r w:rsidRPr="00D83AA5">
        <w:rPr>
          <w:rFonts w:ascii="Tahoma" w:hAnsi="Tahoma" w:cs="Tahoma"/>
          <w:b/>
          <w:sz w:val="20"/>
        </w:rPr>
        <w:tab/>
      </w:r>
      <w:r w:rsidRPr="00D83AA5">
        <w:rPr>
          <w:rFonts w:ascii="Tahoma" w:hAnsi="Tahoma" w:cs="Tahoma"/>
          <w:b/>
          <w:sz w:val="20"/>
        </w:rPr>
        <w:tab/>
      </w:r>
      <w:r w:rsidRPr="00D83AA5">
        <w:rPr>
          <w:rFonts w:ascii="Tahoma" w:hAnsi="Tahoma" w:cs="Tahoma"/>
          <w:b/>
          <w:sz w:val="20"/>
        </w:rPr>
        <w:tab/>
      </w:r>
      <w:r w:rsidRPr="00D83AA5">
        <w:rPr>
          <w:rFonts w:ascii="Tahoma" w:hAnsi="Tahoma" w:cs="Tahoma"/>
          <w:b/>
          <w:sz w:val="20"/>
        </w:rPr>
        <w:tab/>
      </w:r>
      <w:r w:rsidRPr="00D83AA5">
        <w:rPr>
          <w:rFonts w:ascii="Tahoma" w:hAnsi="Tahoma" w:cs="Tahoma"/>
          <w:b/>
          <w:sz w:val="20"/>
        </w:rPr>
        <w:tab/>
      </w:r>
      <w:r w:rsidRPr="00D83AA5">
        <w:rPr>
          <w:rFonts w:ascii="Tahoma" w:hAnsi="Tahoma" w:cs="Tahoma"/>
          <w:b/>
          <w:sz w:val="20"/>
        </w:rPr>
        <w:tab/>
      </w:r>
      <w:r w:rsidRPr="00D83AA5">
        <w:rPr>
          <w:rFonts w:ascii="Tahoma" w:hAnsi="Tahoma" w:cs="Tahoma"/>
          <w:b/>
          <w:sz w:val="20"/>
        </w:rPr>
        <w:tab/>
        <w:t>WYKONAWCA</w:t>
      </w:r>
    </w:p>
    <w:sectPr w:rsidR="00815D57" w:rsidRPr="00D83AA5" w:rsidSect="00D83AA5">
      <w:headerReference w:type="default" r:id="rId8"/>
      <w:footerReference w:type="default" r:id="rId9"/>
      <w:pgSz w:w="11906" w:h="16838"/>
      <w:pgMar w:top="129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9B98C" w14:textId="77777777" w:rsidR="00494B69" w:rsidRDefault="00494B69" w:rsidP="00CC2F3E">
      <w:r>
        <w:separator/>
      </w:r>
    </w:p>
  </w:endnote>
  <w:endnote w:type="continuationSeparator" w:id="0">
    <w:p w14:paraId="1EA218DE" w14:textId="77777777" w:rsidR="00494B69" w:rsidRDefault="00494B69" w:rsidP="00CC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995766"/>
      <w:docPartObj>
        <w:docPartGallery w:val="Page Numbers (Bottom of Page)"/>
        <w:docPartUnique/>
      </w:docPartObj>
    </w:sdtPr>
    <w:sdtEndPr>
      <w:rPr>
        <w:rFonts w:ascii="Arial" w:hAnsi="Arial" w:cs="Arial"/>
        <w:sz w:val="16"/>
        <w:szCs w:val="16"/>
      </w:rPr>
    </w:sdtEndPr>
    <w:sdtContent>
      <w:sdt>
        <w:sdtPr>
          <w:id w:val="-1769616900"/>
          <w:docPartObj>
            <w:docPartGallery w:val="Page Numbers (Top of Page)"/>
            <w:docPartUnique/>
          </w:docPartObj>
        </w:sdtPr>
        <w:sdtEndPr>
          <w:rPr>
            <w:rFonts w:ascii="Arial" w:hAnsi="Arial" w:cs="Arial"/>
            <w:sz w:val="16"/>
            <w:szCs w:val="16"/>
          </w:rPr>
        </w:sdtEndPr>
        <w:sdtContent>
          <w:p w14:paraId="4F84A90E" w14:textId="53EA6FF7" w:rsidR="00CC2F3E" w:rsidRPr="00CC2F3E" w:rsidRDefault="00CC2F3E">
            <w:pPr>
              <w:pStyle w:val="Stopka"/>
              <w:jc w:val="right"/>
              <w:rPr>
                <w:rFonts w:ascii="Arial" w:hAnsi="Arial" w:cs="Arial"/>
                <w:sz w:val="16"/>
                <w:szCs w:val="16"/>
              </w:rPr>
            </w:pPr>
            <w:r w:rsidRPr="00CC2F3E">
              <w:rPr>
                <w:rFonts w:ascii="Arial" w:hAnsi="Arial" w:cs="Arial"/>
                <w:sz w:val="16"/>
                <w:szCs w:val="16"/>
              </w:rPr>
              <w:t xml:space="preserve">Strona </w:t>
            </w:r>
            <w:r w:rsidRPr="00CC2F3E">
              <w:rPr>
                <w:rFonts w:ascii="Arial" w:hAnsi="Arial" w:cs="Arial"/>
                <w:b/>
                <w:bCs/>
                <w:sz w:val="16"/>
                <w:szCs w:val="16"/>
              </w:rPr>
              <w:fldChar w:fldCharType="begin"/>
            </w:r>
            <w:r w:rsidRPr="00CC2F3E">
              <w:rPr>
                <w:rFonts w:ascii="Arial" w:hAnsi="Arial" w:cs="Arial"/>
                <w:b/>
                <w:bCs/>
                <w:sz w:val="16"/>
                <w:szCs w:val="16"/>
              </w:rPr>
              <w:instrText>PAGE</w:instrText>
            </w:r>
            <w:r w:rsidRPr="00CC2F3E">
              <w:rPr>
                <w:rFonts w:ascii="Arial" w:hAnsi="Arial" w:cs="Arial"/>
                <w:b/>
                <w:bCs/>
                <w:sz w:val="16"/>
                <w:szCs w:val="16"/>
              </w:rPr>
              <w:fldChar w:fldCharType="separate"/>
            </w:r>
            <w:r w:rsidR="00D67203">
              <w:rPr>
                <w:rFonts w:ascii="Arial" w:hAnsi="Arial" w:cs="Arial"/>
                <w:b/>
                <w:bCs/>
                <w:noProof/>
                <w:sz w:val="16"/>
                <w:szCs w:val="16"/>
              </w:rPr>
              <w:t>8</w:t>
            </w:r>
            <w:r w:rsidRPr="00CC2F3E">
              <w:rPr>
                <w:rFonts w:ascii="Arial" w:hAnsi="Arial" w:cs="Arial"/>
                <w:b/>
                <w:bCs/>
                <w:sz w:val="16"/>
                <w:szCs w:val="16"/>
              </w:rPr>
              <w:fldChar w:fldCharType="end"/>
            </w:r>
            <w:r w:rsidRPr="00CC2F3E">
              <w:rPr>
                <w:rFonts w:ascii="Arial" w:hAnsi="Arial" w:cs="Arial"/>
                <w:sz w:val="16"/>
                <w:szCs w:val="16"/>
              </w:rPr>
              <w:t xml:space="preserve"> z </w:t>
            </w:r>
            <w:r w:rsidRPr="00CC2F3E">
              <w:rPr>
                <w:rFonts w:ascii="Arial" w:hAnsi="Arial" w:cs="Arial"/>
                <w:b/>
                <w:bCs/>
                <w:sz w:val="16"/>
                <w:szCs w:val="16"/>
              </w:rPr>
              <w:fldChar w:fldCharType="begin"/>
            </w:r>
            <w:r w:rsidRPr="00CC2F3E">
              <w:rPr>
                <w:rFonts w:ascii="Arial" w:hAnsi="Arial" w:cs="Arial"/>
                <w:b/>
                <w:bCs/>
                <w:sz w:val="16"/>
                <w:szCs w:val="16"/>
              </w:rPr>
              <w:instrText>NUMPAGES</w:instrText>
            </w:r>
            <w:r w:rsidRPr="00CC2F3E">
              <w:rPr>
                <w:rFonts w:ascii="Arial" w:hAnsi="Arial" w:cs="Arial"/>
                <w:b/>
                <w:bCs/>
                <w:sz w:val="16"/>
                <w:szCs w:val="16"/>
              </w:rPr>
              <w:fldChar w:fldCharType="separate"/>
            </w:r>
            <w:r w:rsidR="00D67203">
              <w:rPr>
                <w:rFonts w:ascii="Arial" w:hAnsi="Arial" w:cs="Arial"/>
                <w:b/>
                <w:bCs/>
                <w:noProof/>
                <w:sz w:val="16"/>
                <w:szCs w:val="16"/>
              </w:rPr>
              <w:t>8</w:t>
            </w:r>
            <w:r w:rsidRPr="00CC2F3E">
              <w:rPr>
                <w:rFonts w:ascii="Arial" w:hAnsi="Arial" w:cs="Arial"/>
                <w:b/>
                <w:bCs/>
                <w:sz w:val="16"/>
                <w:szCs w:val="16"/>
              </w:rPr>
              <w:fldChar w:fldCharType="end"/>
            </w:r>
          </w:p>
        </w:sdtContent>
      </w:sdt>
    </w:sdtContent>
  </w:sdt>
  <w:p w14:paraId="2F5662DE" w14:textId="77777777" w:rsidR="00CC2F3E" w:rsidRDefault="00CC2F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7FCC5" w14:textId="77777777" w:rsidR="00494B69" w:rsidRDefault="00494B69" w:rsidP="00CC2F3E">
      <w:r>
        <w:separator/>
      </w:r>
    </w:p>
  </w:footnote>
  <w:footnote w:type="continuationSeparator" w:id="0">
    <w:p w14:paraId="00C4D625" w14:textId="77777777" w:rsidR="00494B69" w:rsidRDefault="00494B69" w:rsidP="00CC2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38F5D" w14:textId="002B2EA5" w:rsidR="00CC2F3E" w:rsidRPr="00D83AA5" w:rsidRDefault="00CC2F3E">
    <w:pPr>
      <w:pStyle w:val="Nagwek"/>
      <w:rPr>
        <w:rFonts w:ascii="Tahoma" w:hAnsi="Tahoma" w:cs="Tahoma"/>
        <w:color w:val="FF0000"/>
        <w:sz w:val="20"/>
      </w:rPr>
    </w:pPr>
    <w:r w:rsidRPr="00D83AA5">
      <w:rPr>
        <w:rFonts w:ascii="Tahoma" w:hAnsi="Tahoma" w:cs="Tahoma"/>
        <w:sz w:val="20"/>
      </w:rPr>
      <w:t>Postępowanie nr 31/ZZ/AZLZ/2017</w:t>
    </w:r>
    <w:r w:rsidR="00D83AA5">
      <w:rPr>
        <w:rFonts w:ascii="Tahoma" w:hAnsi="Tahoma" w:cs="Tahoma"/>
        <w:sz w:val="20"/>
      </w:rPr>
      <w:tab/>
    </w:r>
    <w:r w:rsidR="00D83AA5">
      <w:rPr>
        <w:rFonts w:ascii="Tahoma" w:hAnsi="Tahoma" w:cs="Tahoma"/>
        <w:sz w:val="20"/>
      </w:rPr>
      <w:tab/>
    </w:r>
    <w:r w:rsidR="00D67203">
      <w:rPr>
        <w:rFonts w:ascii="Tahoma" w:hAnsi="Tahoma" w:cs="Tahoma"/>
        <w:i/>
        <w:color w:val="FF0000"/>
        <w:sz w:val="20"/>
      </w:rPr>
      <w:t>Modyfikacja z dnia 18.</w:t>
    </w:r>
    <w:r w:rsidR="00D83AA5" w:rsidRPr="00AC2B81">
      <w:rPr>
        <w:rFonts w:ascii="Tahoma" w:hAnsi="Tahoma" w:cs="Tahoma"/>
        <w:i/>
        <w:color w:val="FF0000"/>
        <w:sz w:val="20"/>
      </w:rPr>
      <w:t>10.2017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00B"/>
    <w:multiLevelType w:val="hybridMultilevel"/>
    <w:tmpl w:val="E3C0D4EC"/>
    <w:lvl w:ilvl="0" w:tplc="C00AF84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3964029"/>
    <w:multiLevelType w:val="hybridMultilevel"/>
    <w:tmpl w:val="FA0401F8"/>
    <w:lvl w:ilvl="0" w:tplc="7830522E">
      <w:start w:val="1"/>
      <w:numFmt w:val="decimal"/>
      <w:lvlText w:val="%1."/>
      <w:lvlJc w:val="left"/>
      <w:pPr>
        <w:ind w:left="720" w:hanging="360"/>
      </w:pPr>
      <w:rPr>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8A97A25"/>
    <w:multiLevelType w:val="hybridMultilevel"/>
    <w:tmpl w:val="08F63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E1723"/>
    <w:multiLevelType w:val="hybridMultilevel"/>
    <w:tmpl w:val="9BEAEA66"/>
    <w:lvl w:ilvl="0" w:tplc="7DB857C2">
      <w:start w:val="1"/>
      <w:numFmt w:val="decimal"/>
      <w:lvlText w:val="%1."/>
      <w:lvlJc w:val="left"/>
      <w:pPr>
        <w:tabs>
          <w:tab w:val="num" w:pos="567"/>
        </w:tabs>
        <w:ind w:left="567" w:hanging="56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6672EA6"/>
    <w:multiLevelType w:val="hybridMultilevel"/>
    <w:tmpl w:val="9F7840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8F92B82"/>
    <w:multiLevelType w:val="hybridMultilevel"/>
    <w:tmpl w:val="CB2E4170"/>
    <w:lvl w:ilvl="0" w:tplc="7786D316">
      <w:start w:val="1"/>
      <w:numFmt w:val="decimal"/>
      <w:lvlText w:val="%1."/>
      <w:lvlJc w:val="left"/>
      <w:pPr>
        <w:tabs>
          <w:tab w:val="num" w:pos="567"/>
        </w:tabs>
        <w:ind w:left="567" w:hanging="567"/>
      </w:pPr>
    </w:lvl>
    <w:lvl w:ilvl="1" w:tplc="04150017">
      <w:start w:val="1"/>
      <w:numFmt w:val="lowerLetter"/>
      <w:lvlText w:val="%2)"/>
      <w:lvlJc w:val="left"/>
      <w:pPr>
        <w:tabs>
          <w:tab w:val="num" w:pos="1134"/>
        </w:tabs>
        <w:ind w:left="1134" w:hanging="56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ACD5FF5"/>
    <w:multiLevelType w:val="hybridMultilevel"/>
    <w:tmpl w:val="24808F8E"/>
    <w:lvl w:ilvl="0" w:tplc="7786D316">
      <w:start w:val="1"/>
      <w:numFmt w:val="decimal"/>
      <w:lvlText w:val="%1."/>
      <w:lvlJc w:val="left"/>
      <w:pPr>
        <w:tabs>
          <w:tab w:val="num" w:pos="567"/>
        </w:tabs>
        <w:ind w:left="567" w:hanging="567"/>
      </w:pPr>
    </w:lvl>
    <w:lvl w:ilvl="1" w:tplc="0415000F">
      <w:start w:val="1"/>
      <w:numFmt w:val="decimal"/>
      <w:lvlText w:val="%2."/>
      <w:lvlJc w:val="left"/>
      <w:pPr>
        <w:tabs>
          <w:tab w:val="num" w:pos="1134"/>
        </w:tabs>
        <w:ind w:left="1134" w:hanging="56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0341EFF"/>
    <w:multiLevelType w:val="hybridMultilevel"/>
    <w:tmpl w:val="A1BACCE6"/>
    <w:lvl w:ilvl="0" w:tplc="BAC0D698">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4E51418"/>
    <w:multiLevelType w:val="hybridMultilevel"/>
    <w:tmpl w:val="DB1EB96E"/>
    <w:lvl w:ilvl="0" w:tplc="40CE7D9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6140E95"/>
    <w:multiLevelType w:val="hybridMultilevel"/>
    <w:tmpl w:val="F6E2E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10FA6"/>
    <w:multiLevelType w:val="hybridMultilevel"/>
    <w:tmpl w:val="1E88B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4203E9"/>
    <w:multiLevelType w:val="hybridMultilevel"/>
    <w:tmpl w:val="CCE62EF8"/>
    <w:lvl w:ilvl="0" w:tplc="5F467D74">
      <w:start w:val="1"/>
      <w:numFmt w:val="ordinal"/>
      <w:lvlText w:val="%1"/>
      <w:lvlJc w:val="left"/>
      <w:pPr>
        <w:ind w:left="42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E647D52"/>
    <w:multiLevelType w:val="hybridMultilevel"/>
    <w:tmpl w:val="2A3EED54"/>
    <w:lvl w:ilvl="0" w:tplc="94C4B8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E717053"/>
    <w:multiLevelType w:val="hybridMultilevel"/>
    <w:tmpl w:val="1430E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777F72"/>
    <w:multiLevelType w:val="hybridMultilevel"/>
    <w:tmpl w:val="302666EA"/>
    <w:lvl w:ilvl="0" w:tplc="9BBC1BCE">
      <w:start w:val="1"/>
      <w:numFmt w:val="decimal"/>
      <w:lvlText w:val="%1."/>
      <w:lvlJc w:val="left"/>
      <w:pPr>
        <w:ind w:left="720" w:hanging="360"/>
      </w:pPr>
      <w:rPr>
        <w:rFonts w:ascii="Times New Roman" w:eastAsia="Times New Roman" w:hAnsi="Times New Roman" w:cs="Times New Roman"/>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F31D78"/>
    <w:multiLevelType w:val="hybridMultilevel"/>
    <w:tmpl w:val="11C055E4"/>
    <w:lvl w:ilvl="0" w:tplc="FBAC9E84">
      <w:start w:val="1"/>
      <w:numFmt w:val="decimal"/>
      <w:lvlText w:val="%1."/>
      <w:lvlJc w:val="left"/>
      <w:pPr>
        <w:tabs>
          <w:tab w:val="num" w:pos="567"/>
        </w:tabs>
        <w:ind w:left="567" w:hanging="567"/>
      </w:p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7950168"/>
    <w:multiLevelType w:val="multilevel"/>
    <w:tmpl w:val="E1C83B9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4F442B"/>
    <w:multiLevelType w:val="hybridMultilevel"/>
    <w:tmpl w:val="B9D82DD0"/>
    <w:lvl w:ilvl="0" w:tplc="7E501F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E783AF5"/>
    <w:multiLevelType w:val="hybridMultilevel"/>
    <w:tmpl w:val="52060098"/>
    <w:lvl w:ilvl="0" w:tplc="2BC0C45C">
      <w:start w:val="1"/>
      <w:numFmt w:val="decimal"/>
      <w:lvlText w:val="%1."/>
      <w:lvlJc w:val="left"/>
      <w:pPr>
        <w:ind w:left="720" w:hanging="360"/>
      </w:pPr>
      <w:rPr>
        <w:rFonts w:ascii="Tahoma" w:hAnsi="Tahoma" w:cs="Tahoma" w:hint="default"/>
        <w:color w:val="auto"/>
        <w:sz w:val="20"/>
        <w:szCs w:val="20"/>
      </w:rPr>
    </w:lvl>
    <w:lvl w:ilvl="1" w:tplc="DBF0086C">
      <w:start w:val="1"/>
      <w:numFmt w:val="decimal"/>
      <w:lvlText w:val="%2)"/>
      <w:lvlJc w:val="left"/>
      <w:pPr>
        <w:ind w:left="1440" w:hanging="360"/>
      </w:pPr>
      <w:rPr>
        <w:rFonts w:ascii="Arial" w:hAnsi="Arial" w:cs="Aria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C12877"/>
    <w:multiLevelType w:val="hybridMultilevel"/>
    <w:tmpl w:val="BA106DA8"/>
    <w:lvl w:ilvl="0" w:tplc="FBAC9E84">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35B4B1F"/>
    <w:multiLevelType w:val="hybridMultilevel"/>
    <w:tmpl w:val="2AB4A290"/>
    <w:lvl w:ilvl="0" w:tplc="7786D316">
      <w:start w:val="1"/>
      <w:numFmt w:val="decimal"/>
      <w:lvlText w:val="%1."/>
      <w:lvlJc w:val="left"/>
      <w:pPr>
        <w:tabs>
          <w:tab w:val="num" w:pos="567"/>
        </w:tabs>
        <w:ind w:left="567" w:hanging="567"/>
      </w:pPr>
    </w:lvl>
    <w:lvl w:ilvl="1" w:tplc="CF1E2BAC">
      <w:start w:val="1"/>
      <w:numFmt w:val="decimal"/>
      <w:lvlText w:val="%2)"/>
      <w:lvlJc w:val="left"/>
      <w:pPr>
        <w:tabs>
          <w:tab w:val="num" w:pos="1134"/>
        </w:tabs>
        <w:ind w:left="1134" w:hanging="56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40709A3"/>
    <w:multiLevelType w:val="hybridMultilevel"/>
    <w:tmpl w:val="2B8CE6BC"/>
    <w:lvl w:ilvl="0" w:tplc="5F40A946">
      <w:start w:val="3"/>
      <w:numFmt w:val="decimal"/>
      <w:lvlText w:val="%1."/>
      <w:lvlJc w:val="left"/>
      <w:pPr>
        <w:ind w:left="108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4A000C9"/>
    <w:multiLevelType w:val="multilevel"/>
    <w:tmpl w:val="73A4BC08"/>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imes New Roman" w:hAnsi="Times New Roman"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6D270B"/>
    <w:multiLevelType w:val="hybridMultilevel"/>
    <w:tmpl w:val="F7A29592"/>
    <w:lvl w:ilvl="0" w:tplc="275A2CD8">
      <w:start w:val="1"/>
      <w:numFmt w:val="ordinal"/>
      <w:lvlText w:val="%1"/>
      <w:lvlJc w:val="left"/>
      <w:pPr>
        <w:ind w:left="426"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06F012C"/>
    <w:multiLevelType w:val="hybridMultilevel"/>
    <w:tmpl w:val="507C07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4C0148E"/>
    <w:multiLevelType w:val="hybridMultilevel"/>
    <w:tmpl w:val="909E7778"/>
    <w:lvl w:ilvl="0" w:tplc="A6687AC8">
      <w:start w:val="1"/>
      <w:numFmt w:val="decimal"/>
      <w:lvlText w:val="%1)"/>
      <w:lvlJc w:val="left"/>
      <w:pPr>
        <w:tabs>
          <w:tab w:val="num" w:pos="1440"/>
        </w:tabs>
        <w:ind w:left="1440" w:hanging="360"/>
      </w:pPr>
      <w:rPr>
        <w:rFonts w:cs="Times New Roman" w:hint="default"/>
      </w:rPr>
    </w:lvl>
    <w:lvl w:ilvl="1" w:tplc="6A6C25F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D1834AA"/>
    <w:multiLevelType w:val="hybridMultilevel"/>
    <w:tmpl w:val="0E4CCDA4"/>
    <w:lvl w:ilvl="0" w:tplc="A3649B3A">
      <w:start w:val="1"/>
      <w:numFmt w:val="ordin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F645CEC"/>
    <w:multiLevelType w:val="hybridMultilevel"/>
    <w:tmpl w:val="0D10A2BA"/>
    <w:lvl w:ilvl="0" w:tplc="04150017">
      <w:start w:val="1"/>
      <w:numFmt w:val="lowerLetter"/>
      <w:lvlText w:val="%1)"/>
      <w:lvlJc w:val="left"/>
      <w:pPr>
        <w:tabs>
          <w:tab w:val="num" w:pos="1134"/>
        </w:tabs>
        <w:ind w:left="1134" w:hanging="56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2DC691A"/>
    <w:multiLevelType w:val="hybridMultilevel"/>
    <w:tmpl w:val="C6F05ADC"/>
    <w:lvl w:ilvl="0" w:tplc="778A7FE6">
      <w:start w:val="1"/>
      <w:numFmt w:val="decimal"/>
      <w:lvlText w:val="%1."/>
      <w:lvlJc w:val="left"/>
      <w:pPr>
        <w:tabs>
          <w:tab w:val="num" w:pos="567"/>
        </w:tabs>
        <w:ind w:left="567" w:hanging="567"/>
      </w:pPr>
    </w:lvl>
    <w:lvl w:ilvl="1" w:tplc="04150017">
      <w:start w:val="1"/>
      <w:numFmt w:val="lowerLetter"/>
      <w:lvlText w:val="%2)"/>
      <w:lvlJc w:val="left"/>
      <w:pPr>
        <w:tabs>
          <w:tab w:val="num" w:pos="1134"/>
        </w:tabs>
        <w:ind w:left="1134" w:hanging="567"/>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4F72FE9"/>
    <w:multiLevelType w:val="hybridMultilevel"/>
    <w:tmpl w:val="861AF360"/>
    <w:lvl w:ilvl="0" w:tplc="CDB06970">
      <w:start w:val="1"/>
      <w:numFmt w:val="ordinal"/>
      <w:lvlText w:val="%1"/>
      <w:lvlJc w:val="left"/>
      <w:pPr>
        <w:ind w:left="426" w:hanging="360"/>
      </w:pPr>
      <w:rPr>
        <w:b w:val="0"/>
        <w:color w:val="auto"/>
      </w:rPr>
    </w:lvl>
    <w:lvl w:ilvl="1" w:tplc="04150011">
      <w:start w:val="1"/>
      <w:numFmt w:val="decimal"/>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EDB1335"/>
    <w:multiLevelType w:val="hybridMultilevel"/>
    <w:tmpl w:val="13364452"/>
    <w:lvl w:ilvl="0" w:tplc="52E0DF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72A61B57"/>
    <w:multiLevelType w:val="hybridMultilevel"/>
    <w:tmpl w:val="FA123BF8"/>
    <w:lvl w:ilvl="0" w:tplc="04150011">
      <w:start w:val="1"/>
      <w:numFmt w:val="decimal"/>
      <w:lvlText w:val="%1)"/>
      <w:lvlJc w:val="left"/>
      <w:pPr>
        <w:ind w:left="25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39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4010EDF"/>
    <w:multiLevelType w:val="hybridMultilevel"/>
    <w:tmpl w:val="236654A8"/>
    <w:lvl w:ilvl="0" w:tplc="0FDCB95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79917D68"/>
    <w:multiLevelType w:val="hybridMultilevel"/>
    <w:tmpl w:val="8C840DF2"/>
    <w:lvl w:ilvl="0" w:tplc="7786D316">
      <w:start w:val="1"/>
      <w:numFmt w:val="decimal"/>
      <w:lvlText w:val="%1."/>
      <w:lvlJc w:val="left"/>
      <w:pPr>
        <w:tabs>
          <w:tab w:val="num" w:pos="567"/>
        </w:tabs>
        <w:ind w:left="567" w:hanging="567"/>
      </w:pPr>
    </w:lvl>
    <w:lvl w:ilvl="1" w:tplc="04150011">
      <w:start w:val="1"/>
      <w:numFmt w:val="decimal"/>
      <w:lvlText w:val="%2)"/>
      <w:lvlJc w:val="left"/>
      <w:pPr>
        <w:tabs>
          <w:tab w:val="num" w:pos="1134"/>
        </w:tabs>
        <w:ind w:left="1134" w:hanging="56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E514E25"/>
    <w:multiLevelType w:val="hybridMultilevel"/>
    <w:tmpl w:val="6F5EC7E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8"/>
  </w:num>
  <w:num w:numId="18">
    <w:abstractNumId w:val="16"/>
  </w:num>
  <w:num w:numId="19">
    <w:abstractNumId w:val="1"/>
  </w:num>
  <w:num w:numId="20">
    <w:abstractNumId w:val="7"/>
  </w:num>
  <w:num w:numId="21">
    <w:abstractNumId w:val="34"/>
  </w:num>
  <w:num w:numId="22">
    <w:abstractNumId w:val="6"/>
  </w:num>
  <w:num w:numId="23">
    <w:abstractNumId w:val="33"/>
  </w:num>
  <w:num w:numId="24">
    <w:abstractNumId w:val="2"/>
  </w:num>
  <w:num w:numId="25">
    <w:abstractNumId w:val="4"/>
  </w:num>
  <w:num w:numId="26">
    <w:abstractNumId w:val="24"/>
  </w:num>
  <w:num w:numId="27">
    <w:abstractNumId w:val="12"/>
  </w:num>
  <w:num w:numId="28">
    <w:abstractNumId w:val="13"/>
  </w:num>
  <w:num w:numId="29">
    <w:abstractNumId w:val="25"/>
  </w:num>
  <w:num w:numId="30">
    <w:abstractNumId w:val="14"/>
  </w:num>
  <w:num w:numId="31">
    <w:abstractNumId w:val="17"/>
  </w:num>
  <w:num w:numId="32">
    <w:abstractNumId w:val="30"/>
  </w:num>
  <w:num w:numId="33">
    <w:abstractNumId w:val="0"/>
  </w:num>
  <w:num w:numId="34">
    <w:abstractNumId w:val="8"/>
  </w:num>
  <w:num w:numId="35">
    <w:abstractNumId w:val="22"/>
  </w:num>
  <w:num w:numId="36">
    <w:abstractNumId w:val="9"/>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E7"/>
    <w:rsid w:val="0003642C"/>
    <w:rsid w:val="00053699"/>
    <w:rsid w:val="00065407"/>
    <w:rsid w:val="000855CC"/>
    <w:rsid w:val="000954E7"/>
    <w:rsid w:val="000A1B76"/>
    <w:rsid w:val="000C2D6A"/>
    <w:rsid w:val="000D63CB"/>
    <w:rsid w:val="000E7178"/>
    <w:rsid w:val="001144D8"/>
    <w:rsid w:val="0013019A"/>
    <w:rsid w:val="001431B8"/>
    <w:rsid w:val="001708AD"/>
    <w:rsid w:val="001776C4"/>
    <w:rsid w:val="001A6E1D"/>
    <w:rsid w:val="001B141D"/>
    <w:rsid w:val="001E0EC9"/>
    <w:rsid w:val="001E5E20"/>
    <w:rsid w:val="00201FED"/>
    <w:rsid w:val="0026166D"/>
    <w:rsid w:val="00290E65"/>
    <w:rsid w:val="002A24C9"/>
    <w:rsid w:val="002B00DB"/>
    <w:rsid w:val="002F55D0"/>
    <w:rsid w:val="00300E23"/>
    <w:rsid w:val="00302A37"/>
    <w:rsid w:val="00320787"/>
    <w:rsid w:val="00341ABE"/>
    <w:rsid w:val="00344A0A"/>
    <w:rsid w:val="00361A63"/>
    <w:rsid w:val="003677F6"/>
    <w:rsid w:val="00370496"/>
    <w:rsid w:val="00381395"/>
    <w:rsid w:val="003B0DB2"/>
    <w:rsid w:val="003C199B"/>
    <w:rsid w:val="0040190F"/>
    <w:rsid w:val="00430554"/>
    <w:rsid w:val="00446DC2"/>
    <w:rsid w:val="00456FCD"/>
    <w:rsid w:val="00494B69"/>
    <w:rsid w:val="004A3A09"/>
    <w:rsid w:val="004A4CFA"/>
    <w:rsid w:val="004B2CB7"/>
    <w:rsid w:val="004D4EC4"/>
    <w:rsid w:val="004F7E84"/>
    <w:rsid w:val="005232AE"/>
    <w:rsid w:val="00544A42"/>
    <w:rsid w:val="005473B6"/>
    <w:rsid w:val="005557F3"/>
    <w:rsid w:val="0056196E"/>
    <w:rsid w:val="00575D49"/>
    <w:rsid w:val="005C325C"/>
    <w:rsid w:val="00604464"/>
    <w:rsid w:val="006100DE"/>
    <w:rsid w:val="006216A7"/>
    <w:rsid w:val="00666867"/>
    <w:rsid w:val="00666DF4"/>
    <w:rsid w:val="00684233"/>
    <w:rsid w:val="006A1644"/>
    <w:rsid w:val="006C3C6E"/>
    <w:rsid w:val="007227BA"/>
    <w:rsid w:val="00745178"/>
    <w:rsid w:val="00752408"/>
    <w:rsid w:val="0077386E"/>
    <w:rsid w:val="007F458C"/>
    <w:rsid w:val="00815D57"/>
    <w:rsid w:val="008207A3"/>
    <w:rsid w:val="00834B0B"/>
    <w:rsid w:val="00871F0D"/>
    <w:rsid w:val="008A3965"/>
    <w:rsid w:val="008B2831"/>
    <w:rsid w:val="008B719F"/>
    <w:rsid w:val="008C042C"/>
    <w:rsid w:val="008C6C3F"/>
    <w:rsid w:val="008F02F0"/>
    <w:rsid w:val="009736E7"/>
    <w:rsid w:val="00996DA4"/>
    <w:rsid w:val="009B44F4"/>
    <w:rsid w:val="009C083A"/>
    <w:rsid w:val="009C7972"/>
    <w:rsid w:val="00A27660"/>
    <w:rsid w:val="00A5525E"/>
    <w:rsid w:val="00A85689"/>
    <w:rsid w:val="00A95ADB"/>
    <w:rsid w:val="00AA53CE"/>
    <w:rsid w:val="00AC2B81"/>
    <w:rsid w:val="00AE1509"/>
    <w:rsid w:val="00B368BD"/>
    <w:rsid w:val="00B41FA8"/>
    <w:rsid w:val="00B77F68"/>
    <w:rsid w:val="00BA2419"/>
    <w:rsid w:val="00BB54C8"/>
    <w:rsid w:val="00BC4124"/>
    <w:rsid w:val="00BD0685"/>
    <w:rsid w:val="00BD20B6"/>
    <w:rsid w:val="00BF43DD"/>
    <w:rsid w:val="00C03194"/>
    <w:rsid w:val="00C138A2"/>
    <w:rsid w:val="00C311F7"/>
    <w:rsid w:val="00C67706"/>
    <w:rsid w:val="00CC1EAF"/>
    <w:rsid w:val="00CC2F3E"/>
    <w:rsid w:val="00CC3659"/>
    <w:rsid w:val="00CD1650"/>
    <w:rsid w:val="00D26C6A"/>
    <w:rsid w:val="00D6583F"/>
    <w:rsid w:val="00D67203"/>
    <w:rsid w:val="00D83AA5"/>
    <w:rsid w:val="00DA4FE2"/>
    <w:rsid w:val="00DD0B17"/>
    <w:rsid w:val="00DF0E3B"/>
    <w:rsid w:val="00E05AC2"/>
    <w:rsid w:val="00E0631C"/>
    <w:rsid w:val="00E10ADC"/>
    <w:rsid w:val="00E14D30"/>
    <w:rsid w:val="00E25051"/>
    <w:rsid w:val="00E5628D"/>
    <w:rsid w:val="00E7245B"/>
    <w:rsid w:val="00EA0257"/>
    <w:rsid w:val="00EB446F"/>
    <w:rsid w:val="00EF1C9D"/>
    <w:rsid w:val="00F10248"/>
    <w:rsid w:val="00F11032"/>
    <w:rsid w:val="00F14DCF"/>
    <w:rsid w:val="00F41BDD"/>
    <w:rsid w:val="00F55000"/>
    <w:rsid w:val="00F56286"/>
    <w:rsid w:val="00F56E03"/>
    <w:rsid w:val="00F94E80"/>
    <w:rsid w:val="00F95136"/>
    <w:rsid w:val="00FA27D6"/>
    <w:rsid w:val="00FE290B"/>
    <w:rsid w:val="00FE3721"/>
    <w:rsid w:val="00FF20AB"/>
    <w:rsid w:val="00FF66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0D460E"/>
  <w15:docId w15:val="{B00BFDBA-479A-4C4A-8B9D-47B3320D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pacing w:val="-25"/>
        <w:sz w:val="22"/>
        <w:szCs w:val="22"/>
        <w:lang w:val="pl-PL" w:eastAsia="en-US" w:bidi="ar-SA"/>
      </w:rPr>
    </w:rPrDefault>
    <w:pPrDefault>
      <w:pPr>
        <w:ind w:left="709" w:hanging="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54E7"/>
    <w:pPr>
      <w:ind w:left="0" w:firstLine="0"/>
    </w:pPr>
    <w:rPr>
      <w:rFonts w:ascii="Times New Roman" w:eastAsia="Times New Roman" w:hAnsi="Times New Roman" w:cs="Times New Roman"/>
      <w:spacing w:val="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954E7"/>
    <w:pPr>
      <w:jc w:val="center"/>
    </w:pPr>
    <w:rPr>
      <w:b/>
      <w:sz w:val="32"/>
    </w:rPr>
  </w:style>
  <w:style w:type="character" w:customStyle="1" w:styleId="TytuZnak">
    <w:name w:val="Tytuł Znak"/>
    <w:basedOn w:val="Domylnaczcionkaakapitu"/>
    <w:link w:val="Tytu"/>
    <w:rsid w:val="000954E7"/>
    <w:rPr>
      <w:rFonts w:ascii="Times New Roman" w:eastAsia="Times New Roman" w:hAnsi="Times New Roman" w:cs="Times New Roman"/>
      <w:b/>
      <w:spacing w:val="0"/>
      <w:sz w:val="32"/>
      <w:szCs w:val="20"/>
      <w:lang w:eastAsia="pl-PL"/>
    </w:rPr>
  </w:style>
  <w:style w:type="paragraph" w:styleId="Tekstpodstawowywcity">
    <w:name w:val="Body Text Indent"/>
    <w:basedOn w:val="Normalny"/>
    <w:link w:val="TekstpodstawowywcityZnak"/>
    <w:unhideWhenUsed/>
    <w:rsid w:val="000954E7"/>
    <w:pPr>
      <w:ind w:left="1985" w:hanging="142"/>
    </w:pPr>
  </w:style>
  <w:style w:type="character" w:customStyle="1" w:styleId="TekstpodstawowywcityZnak">
    <w:name w:val="Tekst podstawowy wcięty Znak"/>
    <w:basedOn w:val="Domylnaczcionkaakapitu"/>
    <w:link w:val="Tekstpodstawowywcity"/>
    <w:rsid w:val="000954E7"/>
    <w:rPr>
      <w:rFonts w:ascii="Times New Roman" w:eastAsia="Times New Roman" w:hAnsi="Times New Roman" w:cs="Times New Roman"/>
      <w:spacing w:val="0"/>
      <w:sz w:val="24"/>
      <w:szCs w:val="20"/>
      <w:lang w:eastAsia="pl-PL"/>
    </w:rPr>
  </w:style>
  <w:style w:type="paragraph" w:styleId="Akapitzlist">
    <w:name w:val="List Paragraph"/>
    <w:basedOn w:val="Normalny"/>
    <w:link w:val="AkapitzlistZnak"/>
    <w:uiPriority w:val="34"/>
    <w:qFormat/>
    <w:rsid w:val="000954E7"/>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0954E7"/>
    <w:pPr>
      <w:autoSpaceDE w:val="0"/>
      <w:autoSpaceDN w:val="0"/>
      <w:adjustRightInd w:val="0"/>
      <w:ind w:left="0" w:firstLine="0"/>
    </w:pPr>
    <w:rPr>
      <w:rFonts w:ascii="Times New Roman" w:eastAsia="Times New Roman" w:hAnsi="Times New Roman" w:cs="Times New Roman"/>
      <w:color w:val="000000"/>
      <w:spacing w:val="0"/>
      <w:sz w:val="24"/>
      <w:szCs w:val="24"/>
      <w:lang w:eastAsia="pl-PL"/>
    </w:rPr>
  </w:style>
  <w:style w:type="character" w:customStyle="1" w:styleId="AkapitzlistZnak">
    <w:name w:val="Akapit z listą Znak"/>
    <w:link w:val="Akapitzlist"/>
    <w:uiPriority w:val="34"/>
    <w:rsid w:val="00381395"/>
    <w:rPr>
      <w:rFonts w:ascii="Calibri" w:eastAsia="Calibri" w:hAnsi="Calibri" w:cs="Times New Roman"/>
      <w:spacing w:val="0"/>
    </w:rPr>
  </w:style>
  <w:style w:type="paragraph" w:customStyle="1" w:styleId="Akapitzlist1">
    <w:name w:val="Akapit z listą1"/>
    <w:basedOn w:val="Normalny"/>
    <w:qFormat/>
    <w:rsid w:val="00381395"/>
    <w:pPr>
      <w:spacing w:before="100" w:beforeAutospacing="1" w:after="100" w:afterAutospacing="1"/>
      <w:ind w:left="720"/>
      <w:contextualSpacing/>
    </w:pPr>
    <w:rPr>
      <w:rFonts w:ascii="Calibri" w:eastAsia="Calibri" w:hAnsi="Calibri"/>
      <w:sz w:val="22"/>
      <w:szCs w:val="22"/>
      <w:lang w:eastAsia="en-US"/>
    </w:rPr>
  </w:style>
  <w:style w:type="character" w:customStyle="1" w:styleId="Bodytext2">
    <w:name w:val="Body text (2)_"/>
    <w:link w:val="Bodytext20"/>
    <w:rsid w:val="00B368BD"/>
    <w:rPr>
      <w:shd w:val="clear" w:color="auto" w:fill="FFFFFF"/>
    </w:rPr>
  </w:style>
  <w:style w:type="paragraph" w:customStyle="1" w:styleId="Bodytext20">
    <w:name w:val="Body text (2)"/>
    <w:basedOn w:val="Normalny"/>
    <w:link w:val="Bodytext2"/>
    <w:rsid w:val="00B368BD"/>
    <w:pPr>
      <w:widowControl w:val="0"/>
      <w:shd w:val="clear" w:color="auto" w:fill="FFFFFF"/>
      <w:spacing w:after="60" w:line="0" w:lineRule="atLeast"/>
      <w:ind w:hanging="364"/>
    </w:pPr>
    <w:rPr>
      <w:rFonts w:ascii="Arial" w:eastAsiaTheme="minorHAnsi" w:hAnsi="Arial" w:cs="Arial"/>
      <w:spacing w:val="-25"/>
      <w:sz w:val="22"/>
      <w:szCs w:val="22"/>
      <w:lang w:eastAsia="en-US"/>
    </w:rPr>
  </w:style>
  <w:style w:type="paragraph" w:styleId="Tekstdymka">
    <w:name w:val="Balloon Text"/>
    <w:basedOn w:val="Normalny"/>
    <w:link w:val="TekstdymkaZnak"/>
    <w:uiPriority w:val="99"/>
    <w:semiHidden/>
    <w:unhideWhenUsed/>
    <w:rsid w:val="004F7E8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7E84"/>
    <w:rPr>
      <w:rFonts w:ascii="Segoe UI" w:eastAsia="Times New Roman" w:hAnsi="Segoe UI" w:cs="Segoe UI"/>
      <w:spacing w:val="0"/>
      <w:sz w:val="18"/>
      <w:szCs w:val="18"/>
      <w:lang w:eastAsia="pl-PL"/>
    </w:rPr>
  </w:style>
  <w:style w:type="paragraph" w:styleId="Nagwek">
    <w:name w:val="header"/>
    <w:basedOn w:val="Normalny"/>
    <w:link w:val="NagwekZnak"/>
    <w:uiPriority w:val="99"/>
    <w:unhideWhenUsed/>
    <w:rsid w:val="00CC2F3E"/>
    <w:pPr>
      <w:tabs>
        <w:tab w:val="center" w:pos="4536"/>
        <w:tab w:val="right" w:pos="9072"/>
      </w:tabs>
    </w:pPr>
  </w:style>
  <w:style w:type="character" w:customStyle="1" w:styleId="NagwekZnak">
    <w:name w:val="Nagłówek Znak"/>
    <w:basedOn w:val="Domylnaczcionkaakapitu"/>
    <w:link w:val="Nagwek"/>
    <w:uiPriority w:val="99"/>
    <w:rsid w:val="00CC2F3E"/>
    <w:rPr>
      <w:rFonts w:ascii="Times New Roman" w:eastAsia="Times New Roman" w:hAnsi="Times New Roman" w:cs="Times New Roman"/>
      <w:spacing w:val="0"/>
      <w:sz w:val="24"/>
      <w:szCs w:val="20"/>
      <w:lang w:eastAsia="pl-PL"/>
    </w:rPr>
  </w:style>
  <w:style w:type="paragraph" w:styleId="Stopka">
    <w:name w:val="footer"/>
    <w:basedOn w:val="Normalny"/>
    <w:link w:val="StopkaZnak"/>
    <w:uiPriority w:val="99"/>
    <w:unhideWhenUsed/>
    <w:rsid w:val="00CC2F3E"/>
    <w:pPr>
      <w:tabs>
        <w:tab w:val="center" w:pos="4536"/>
        <w:tab w:val="right" w:pos="9072"/>
      </w:tabs>
    </w:pPr>
  </w:style>
  <w:style w:type="character" w:customStyle="1" w:styleId="StopkaZnak">
    <w:name w:val="Stopka Znak"/>
    <w:basedOn w:val="Domylnaczcionkaakapitu"/>
    <w:link w:val="Stopka"/>
    <w:uiPriority w:val="99"/>
    <w:rsid w:val="00CC2F3E"/>
    <w:rPr>
      <w:rFonts w:ascii="Times New Roman" w:eastAsia="Times New Roman" w:hAnsi="Times New Roman" w:cs="Times New Roman"/>
      <w:spacing w:val="0"/>
      <w:sz w:val="24"/>
      <w:szCs w:val="20"/>
      <w:lang w:eastAsia="pl-PL"/>
    </w:rPr>
  </w:style>
  <w:style w:type="character" w:styleId="Odwoaniedokomentarza">
    <w:name w:val="annotation reference"/>
    <w:basedOn w:val="Domylnaczcionkaakapitu"/>
    <w:uiPriority w:val="99"/>
    <w:semiHidden/>
    <w:unhideWhenUsed/>
    <w:rsid w:val="00CD1650"/>
    <w:rPr>
      <w:sz w:val="16"/>
      <w:szCs w:val="16"/>
    </w:rPr>
  </w:style>
  <w:style w:type="paragraph" w:styleId="Tekstkomentarza">
    <w:name w:val="annotation text"/>
    <w:basedOn w:val="Normalny"/>
    <w:link w:val="TekstkomentarzaZnak"/>
    <w:uiPriority w:val="99"/>
    <w:semiHidden/>
    <w:unhideWhenUsed/>
    <w:rsid w:val="00CD1650"/>
    <w:rPr>
      <w:sz w:val="20"/>
    </w:rPr>
  </w:style>
  <w:style w:type="character" w:customStyle="1" w:styleId="TekstkomentarzaZnak">
    <w:name w:val="Tekst komentarza Znak"/>
    <w:basedOn w:val="Domylnaczcionkaakapitu"/>
    <w:link w:val="Tekstkomentarza"/>
    <w:uiPriority w:val="99"/>
    <w:semiHidden/>
    <w:rsid w:val="00CD1650"/>
    <w:rPr>
      <w:rFonts w:ascii="Times New Roman" w:eastAsia="Times New Roman" w:hAnsi="Times New Roman" w:cs="Times New Roman"/>
      <w:spacing w:val="0"/>
      <w:sz w:val="20"/>
      <w:szCs w:val="20"/>
      <w:lang w:eastAsia="pl-PL"/>
    </w:rPr>
  </w:style>
  <w:style w:type="paragraph" w:styleId="Tematkomentarza">
    <w:name w:val="annotation subject"/>
    <w:basedOn w:val="Tekstkomentarza"/>
    <w:next w:val="Tekstkomentarza"/>
    <w:link w:val="TematkomentarzaZnak"/>
    <w:uiPriority w:val="99"/>
    <w:semiHidden/>
    <w:unhideWhenUsed/>
    <w:rsid w:val="00CD1650"/>
    <w:rPr>
      <w:b/>
      <w:bCs/>
    </w:rPr>
  </w:style>
  <w:style w:type="character" w:customStyle="1" w:styleId="TematkomentarzaZnak">
    <w:name w:val="Temat komentarza Znak"/>
    <w:basedOn w:val="TekstkomentarzaZnak"/>
    <w:link w:val="Tematkomentarza"/>
    <w:uiPriority w:val="99"/>
    <w:semiHidden/>
    <w:rsid w:val="00CD1650"/>
    <w:rPr>
      <w:rFonts w:ascii="Times New Roman" w:eastAsia="Times New Roman" w:hAnsi="Times New Roman" w:cs="Times New Roman"/>
      <w:b/>
      <w:bCs/>
      <w:spacing w:val="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32995">
      <w:bodyDiv w:val="1"/>
      <w:marLeft w:val="0"/>
      <w:marRight w:val="0"/>
      <w:marTop w:val="0"/>
      <w:marBottom w:val="0"/>
      <w:divBdr>
        <w:top w:val="none" w:sz="0" w:space="0" w:color="auto"/>
        <w:left w:val="none" w:sz="0" w:space="0" w:color="auto"/>
        <w:bottom w:val="none" w:sz="0" w:space="0" w:color="auto"/>
        <w:right w:val="none" w:sz="0" w:space="0" w:color="auto"/>
      </w:divBdr>
    </w:div>
    <w:div w:id="689069666">
      <w:bodyDiv w:val="1"/>
      <w:marLeft w:val="0"/>
      <w:marRight w:val="0"/>
      <w:marTop w:val="0"/>
      <w:marBottom w:val="0"/>
      <w:divBdr>
        <w:top w:val="none" w:sz="0" w:space="0" w:color="auto"/>
        <w:left w:val="none" w:sz="0" w:space="0" w:color="auto"/>
        <w:bottom w:val="none" w:sz="0" w:space="0" w:color="auto"/>
        <w:right w:val="none" w:sz="0" w:space="0" w:color="auto"/>
      </w:divBdr>
      <w:divsChild>
        <w:div w:id="1216620820">
          <w:marLeft w:val="0"/>
          <w:marRight w:val="0"/>
          <w:marTop w:val="0"/>
          <w:marBottom w:val="0"/>
          <w:divBdr>
            <w:top w:val="none" w:sz="0" w:space="0" w:color="auto"/>
            <w:left w:val="none" w:sz="0" w:space="0" w:color="auto"/>
            <w:bottom w:val="none" w:sz="0" w:space="0" w:color="auto"/>
            <w:right w:val="none" w:sz="0" w:space="0" w:color="auto"/>
          </w:divBdr>
        </w:div>
        <w:div w:id="1794709332">
          <w:marLeft w:val="0"/>
          <w:marRight w:val="0"/>
          <w:marTop w:val="0"/>
          <w:marBottom w:val="0"/>
          <w:divBdr>
            <w:top w:val="none" w:sz="0" w:space="0" w:color="auto"/>
            <w:left w:val="none" w:sz="0" w:space="0" w:color="auto"/>
            <w:bottom w:val="none" w:sz="0" w:space="0" w:color="auto"/>
            <w:right w:val="none" w:sz="0" w:space="0" w:color="auto"/>
          </w:divBdr>
        </w:div>
        <w:div w:id="1933539625">
          <w:marLeft w:val="0"/>
          <w:marRight w:val="0"/>
          <w:marTop w:val="0"/>
          <w:marBottom w:val="0"/>
          <w:divBdr>
            <w:top w:val="none" w:sz="0" w:space="0" w:color="auto"/>
            <w:left w:val="none" w:sz="0" w:space="0" w:color="auto"/>
            <w:bottom w:val="none" w:sz="0" w:space="0" w:color="auto"/>
            <w:right w:val="none" w:sz="0" w:space="0" w:color="auto"/>
          </w:divBdr>
        </w:div>
        <w:div w:id="917129156">
          <w:marLeft w:val="0"/>
          <w:marRight w:val="0"/>
          <w:marTop w:val="0"/>
          <w:marBottom w:val="0"/>
          <w:divBdr>
            <w:top w:val="none" w:sz="0" w:space="0" w:color="auto"/>
            <w:left w:val="none" w:sz="0" w:space="0" w:color="auto"/>
            <w:bottom w:val="none" w:sz="0" w:space="0" w:color="auto"/>
            <w:right w:val="none" w:sz="0" w:space="0" w:color="auto"/>
          </w:divBdr>
        </w:div>
        <w:div w:id="1311398135">
          <w:marLeft w:val="0"/>
          <w:marRight w:val="0"/>
          <w:marTop w:val="0"/>
          <w:marBottom w:val="0"/>
          <w:divBdr>
            <w:top w:val="none" w:sz="0" w:space="0" w:color="auto"/>
            <w:left w:val="none" w:sz="0" w:space="0" w:color="auto"/>
            <w:bottom w:val="none" w:sz="0" w:space="0" w:color="auto"/>
            <w:right w:val="none" w:sz="0" w:space="0" w:color="auto"/>
          </w:divBdr>
        </w:div>
        <w:div w:id="673848202">
          <w:marLeft w:val="0"/>
          <w:marRight w:val="0"/>
          <w:marTop w:val="0"/>
          <w:marBottom w:val="0"/>
          <w:divBdr>
            <w:top w:val="none" w:sz="0" w:space="0" w:color="auto"/>
            <w:left w:val="none" w:sz="0" w:space="0" w:color="auto"/>
            <w:bottom w:val="none" w:sz="0" w:space="0" w:color="auto"/>
            <w:right w:val="none" w:sz="0" w:space="0" w:color="auto"/>
          </w:divBdr>
        </w:div>
        <w:div w:id="260144615">
          <w:marLeft w:val="0"/>
          <w:marRight w:val="0"/>
          <w:marTop w:val="0"/>
          <w:marBottom w:val="0"/>
          <w:divBdr>
            <w:top w:val="none" w:sz="0" w:space="0" w:color="auto"/>
            <w:left w:val="none" w:sz="0" w:space="0" w:color="auto"/>
            <w:bottom w:val="none" w:sz="0" w:space="0" w:color="auto"/>
            <w:right w:val="none" w:sz="0" w:space="0" w:color="auto"/>
          </w:divBdr>
        </w:div>
      </w:divsChild>
    </w:div>
    <w:div w:id="1834292630">
      <w:bodyDiv w:val="1"/>
      <w:marLeft w:val="0"/>
      <w:marRight w:val="0"/>
      <w:marTop w:val="0"/>
      <w:marBottom w:val="0"/>
      <w:divBdr>
        <w:top w:val="none" w:sz="0" w:space="0" w:color="auto"/>
        <w:left w:val="none" w:sz="0" w:space="0" w:color="auto"/>
        <w:bottom w:val="none" w:sz="0" w:space="0" w:color="auto"/>
        <w:right w:val="none" w:sz="0" w:space="0" w:color="auto"/>
      </w:divBdr>
      <w:divsChild>
        <w:div w:id="839929987">
          <w:marLeft w:val="0"/>
          <w:marRight w:val="0"/>
          <w:marTop w:val="0"/>
          <w:marBottom w:val="0"/>
          <w:divBdr>
            <w:top w:val="none" w:sz="0" w:space="0" w:color="auto"/>
            <w:left w:val="none" w:sz="0" w:space="0" w:color="auto"/>
            <w:bottom w:val="none" w:sz="0" w:space="0" w:color="auto"/>
            <w:right w:val="none" w:sz="0" w:space="0" w:color="auto"/>
          </w:divBdr>
        </w:div>
        <w:div w:id="1442412949">
          <w:marLeft w:val="0"/>
          <w:marRight w:val="0"/>
          <w:marTop w:val="0"/>
          <w:marBottom w:val="0"/>
          <w:divBdr>
            <w:top w:val="none" w:sz="0" w:space="0" w:color="auto"/>
            <w:left w:val="none" w:sz="0" w:space="0" w:color="auto"/>
            <w:bottom w:val="none" w:sz="0" w:space="0" w:color="auto"/>
            <w:right w:val="none" w:sz="0" w:space="0" w:color="auto"/>
          </w:divBdr>
        </w:div>
        <w:div w:id="1958755753">
          <w:marLeft w:val="0"/>
          <w:marRight w:val="0"/>
          <w:marTop w:val="0"/>
          <w:marBottom w:val="0"/>
          <w:divBdr>
            <w:top w:val="none" w:sz="0" w:space="0" w:color="auto"/>
            <w:left w:val="none" w:sz="0" w:space="0" w:color="auto"/>
            <w:bottom w:val="none" w:sz="0" w:space="0" w:color="auto"/>
            <w:right w:val="none" w:sz="0" w:space="0" w:color="auto"/>
          </w:divBdr>
        </w:div>
        <w:div w:id="639728693">
          <w:marLeft w:val="0"/>
          <w:marRight w:val="0"/>
          <w:marTop w:val="0"/>
          <w:marBottom w:val="0"/>
          <w:divBdr>
            <w:top w:val="none" w:sz="0" w:space="0" w:color="auto"/>
            <w:left w:val="none" w:sz="0" w:space="0" w:color="auto"/>
            <w:bottom w:val="none" w:sz="0" w:space="0" w:color="auto"/>
            <w:right w:val="none" w:sz="0" w:space="0" w:color="auto"/>
          </w:divBdr>
        </w:div>
        <w:div w:id="474835266">
          <w:marLeft w:val="0"/>
          <w:marRight w:val="0"/>
          <w:marTop w:val="0"/>
          <w:marBottom w:val="0"/>
          <w:divBdr>
            <w:top w:val="none" w:sz="0" w:space="0" w:color="auto"/>
            <w:left w:val="none" w:sz="0" w:space="0" w:color="auto"/>
            <w:bottom w:val="none" w:sz="0" w:space="0" w:color="auto"/>
            <w:right w:val="none" w:sz="0" w:space="0" w:color="auto"/>
          </w:divBdr>
        </w:div>
        <w:div w:id="977415999">
          <w:marLeft w:val="0"/>
          <w:marRight w:val="0"/>
          <w:marTop w:val="0"/>
          <w:marBottom w:val="0"/>
          <w:divBdr>
            <w:top w:val="none" w:sz="0" w:space="0" w:color="auto"/>
            <w:left w:val="none" w:sz="0" w:space="0" w:color="auto"/>
            <w:bottom w:val="none" w:sz="0" w:space="0" w:color="auto"/>
            <w:right w:val="none" w:sz="0" w:space="0" w:color="auto"/>
          </w:divBdr>
        </w:div>
        <w:div w:id="190186694">
          <w:marLeft w:val="0"/>
          <w:marRight w:val="0"/>
          <w:marTop w:val="0"/>
          <w:marBottom w:val="0"/>
          <w:divBdr>
            <w:top w:val="none" w:sz="0" w:space="0" w:color="auto"/>
            <w:left w:val="none" w:sz="0" w:space="0" w:color="auto"/>
            <w:bottom w:val="none" w:sz="0" w:space="0" w:color="auto"/>
            <w:right w:val="none" w:sz="0" w:space="0" w:color="auto"/>
          </w:divBdr>
        </w:div>
        <w:div w:id="954603442">
          <w:marLeft w:val="0"/>
          <w:marRight w:val="0"/>
          <w:marTop w:val="0"/>
          <w:marBottom w:val="0"/>
          <w:divBdr>
            <w:top w:val="none" w:sz="0" w:space="0" w:color="auto"/>
            <w:left w:val="none" w:sz="0" w:space="0" w:color="auto"/>
            <w:bottom w:val="none" w:sz="0" w:space="0" w:color="auto"/>
            <w:right w:val="none" w:sz="0" w:space="0" w:color="auto"/>
          </w:divBdr>
        </w:div>
        <w:div w:id="527529766">
          <w:marLeft w:val="0"/>
          <w:marRight w:val="0"/>
          <w:marTop w:val="0"/>
          <w:marBottom w:val="0"/>
          <w:divBdr>
            <w:top w:val="none" w:sz="0" w:space="0" w:color="auto"/>
            <w:left w:val="none" w:sz="0" w:space="0" w:color="auto"/>
            <w:bottom w:val="none" w:sz="0" w:space="0" w:color="auto"/>
            <w:right w:val="none" w:sz="0" w:space="0" w:color="auto"/>
          </w:divBdr>
        </w:div>
        <w:div w:id="279921999">
          <w:marLeft w:val="0"/>
          <w:marRight w:val="0"/>
          <w:marTop w:val="0"/>
          <w:marBottom w:val="0"/>
          <w:divBdr>
            <w:top w:val="none" w:sz="0" w:space="0" w:color="auto"/>
            <w:left w:val="none" w:sz="0" w:space="0" w:color="auto"/>
            <w:bottom w:val="none" w:sz="0" w:space="0" w:color="auto"/>
            <w:right w:val="none" w:sz="0" w:space="0" w:color="auto"/>
          </w:divBdr>
        </w:div>
        <w:div w:id="218594629">
          <w:marLeft w:val="0"/>
          <w:marRight w:val="0"/>
          <w:marTop w:val="0"/>
          <w:marBottom w:val="0"/>
          <w:divBdr>
            <w:top w:val="none" w:sz="0" w:space="0" w:color="auto"/>
            <w:left w:val="none" w:sz="0" w:space="0" w:color="auto"/>
            <w:bottom w:val="none" w:sz="0" w:space="0" w:color="auto"/>
            <w:right w:val="none" w:sz="0" w:space="0" w:color="auto"/>
          </w:divBdr>
        </w:div>
        <w:div w:id="2078239011">
          <w:marLeft w:val="0"/>
          <w:marRight w:val="0"/>
          <w:marTop w:val="0"/>
          <w:marBottom w:val="0"/>
          <w:divBdr>
            <w:top w:val="none" w:sz="0" w:space="0" w:color="auto"/>
            <w:left w:val="none" w:sz="0" w:space="0" w:color="auto"/>
            <w:bottom w:val="none" w:sz="0" w:space="0" w:color="auto"/>
            <w:right w:val="none" w:sz="0" w:space="0" w:color="auto"/>
          </w:divBdr>
        </w:div>
        <w:div w:id="91438502">
          <w:marLeft w:val="0"/>
          <w:marRight w:val="0"/>
          <w:marTop w:val="0"/>
          <w:marBottom w:val="0"/>
          <w:divBdr>
            <w:top w:val="none" w:sz="0" w:space="0" w:color="auto"/>
            <w:left w:val="none" w:sz="0" w:space="0" w:color="auto"/>
            <w:bottom w:val="none" w:sz="0" w:space="0" w:color="auto"/>
            <w:right w:val="none" w:sz="0" w:space="0" w:color="auto"/>
          </w:divBdr>
        </w:div>
        <w:div w:id="901525626">
          <w:marLeft w:val="0"/>
          <w:marRight w:val="0"/>
          <w:marTop w:val="0"/>
          <w:marBottom w:val="0"/>
          <w:divBdr>
            <w:top w:val="none" w:sz="0" w:space="0" w:color="auto"/>
            <w:left w:val="none" w:sz="0" w:space="0" w:color="auto"/>
            <w:bottom w:val="none" w:sz="0" w:space="0" w:color="auto"/>
            <w:right w:val="none" w:sz="0" w:space="0" w:color="auto"/>
          </w:divBdr>
        </w:div>
        <w:div w:id="1144011477">
          <w:marLeft w:val="0"/>
          <w:marRight w:val="0"/>
          <w:marTop w:val="0"/>
          <w:marBottom w:val="0"/>
          <w:divBdr>
            <w:top w:val="none" w:sz="0" w:space="0" w:color="auto"/>
            <w:left w:val="none" w:sz="0" w:space="0" w:color="auto"/>
            <w:bottom w:val="none" w:sz="0" w:space="0" w:color="auto"/>
            <w:right w:val="none" w:sz="0" w:space="0" w:color="auto"/>
          </w:divBdr>
        </w:div>
        <w:div w:id="687677740">
          <w:marLeft w:val="0"/>
          <w:marRight w:val="0"/>
          <w:marTop w:val="0"/>
          <w:marBottom w:val="0"/>
          <w:divBdr>
            <w:top w:val="none" w:sz="0" w:space="0" w:color="auto"/>
            <w:left w:val="none" w:sz="0" w:space="0" w:color="auto"/>
            <w:bottom w:val="none" w:sz="0" w:space="0" w:color="auto"/>
            <w:right w:val="none" w:sz="0" w:space="0" w:color="auto"/>
          </w:divBdr>
        </w:div>
        <w:div w:id="457996458">
          <w:marLeft w:val="0"/>
          <w:marRight w:val="0"/>
          <w:marTop w:val="0"/>
          <w:marBottom w:val="0"/>
          <w:divBdr>
            <w:top w:val="none" w:sz="0" w:space="0" w:color="auto"/>
            <w:left w:val="none" w:sz="0" w:space="0" w:color="auto"/>
            <w:bottom w:val="none" w:sz="0" w:space="0" w:color="auto"/>
            <w:right w:val="none" w:sz="0" w:space="0" w:color="auto"/>
          </w:divBdr>
        </w:div>
        <w:div w:id="743528525">
          <w:marLeft w:val="0"/>
          <w:marRight w:val="0"/>
          <w:marTop w:val="0"/>
          <w:marBottom w:val="0"/>
          <w:divBdr>
            <w:top w:val="none" w:sz="0" w:space="0" w:color="auto"/>
            <w:left w:val="none" w:sz="0" w:space="0" w:color="auto"/>
            <w:bottom w:val="none" w:sz="0" w:space="0" w:color="auto"/>
            <w:right w:val="none" w:sz="0" w:space="0" w:color="auto"/>
          </w:divBdr>
        </w:div>
        <w:div w:id="806554501">
          <w:marLeft w:val="0"/>
          <w:marRight w:val="0"/>
          <w:marTop w:val="0"/>
          <w:marBottom w:val="0"/>
          <w:divBdr>
            <w:top w:val="none" w:sz="0" w:space="0" w:color="auto"/>
            <w:left w:val="none" w:sz="0" w:space="0" w:color="auto"/>
            <w:bottom w:val="none" w:sz="0" w:space="0" w:color="auto"/>
            <w:right w:val="none" w:sz="0" w:space="0" w:color="auto"/>
          </w:divBdr>
        </w:div>
        <w:div w:id="158741409">
          <w:marLeft w:val="0"/>
          <w:marRight w:val="0"/>
          <w:marTop w:val="0"/>
          <w:marBottom w:val="0"/>
          <w:divBdr>
            <w:top w:val="none" w:sz="0" w:space="0" w:color="auto"/>
            <w:left w:val="none" w:sz="0" w:space="0" w:color="auto"/>
            <w:bottom w:val="none" w:sz="0" w:space="0" w:color="auto"/>
            <w:right w:val="none" w:sz="0" w:space="0" w:color="auto"/>
          </w:divBdr>
        </w:div>
        <w:div w:id="1314214281">
          <w:marLeft w:val="0"/>
          <w:marRight w:val="0"/>
          <w:marTop w:val="0"/>
          <w:marBottom w:val="0"/>
          <w:divBdr>
            <w:top w:val="none" w:sz="0" w:space="0" w:color="auto"/>
            <w:left w:val="none" w:sz="0" w:space="0" w:color="auto"/>
            <w:bottom w:val="none" w:sz="0" w:space="0" w:color="auto"/>
            <w:right w:val="none" w:sz="0" w:space="0" w:color="auto"/>
          </w:divBdr>
        </w:div>
        <w:div w:id="655452671">
          <w:marLeft w:val="0"/>
          <w:marRight w:val="0"/>
          <w:marTop w:val="0"/>
          <w:marBottom w:val="0"/>
          <w:divBdr>
            <w:top w:val="none" w:sz="0" w:space="0" w:color="auto"/>
            <w:left w:val="none" w:sz="0" w:space="0" w:color="auto"/>
            <w:bottom w:val="none" w:sz="0" w:space="0" w:color="auto"/>
            <w:right w:val="none" w:sz="0" w:space="0" w:color="auto"/>
          </w:divBdr>
        </w:div>
        <w:div w:id="17706128">
          <w:marLeft w:val="0"/>
          <w:marRight w:val="0"/>
          <w:marTop w:val="0"/>
          <w:marBottom w:val="0"/>
          <w:divBdr>
            <w:top w:val="none" w:sz="0" w:space="0" w:color="auto"/>
            <w:left w:val="none" w:sz="0" w:space="0" w:color="auto"/>
            <w:bottom w:val="none" w:sz="0" w:space="0" w:color="auto"/>
            <w:right w:val="none" w:sz="0" w:space="0" w:color="auto"/>
          </w:divBdr>
        </w:div>
        <w:div w:id="381558436">
          <w:marLeft w:val="0"/>
          <w:marRight w:val="0"/>
          <w:marTop w:val="0"/>
          <w:marBottom w:val="0"/>
          <w:divBdr>
            <w:top w:val="none" w:sz="0" w:space="0" w:color="auto"/>
            <w:left w:val="none" w:sz="0" w:space="0" w:color="auto"/>
            <w:bottom w:val="none" w:sz="0" w:space="0" w:color="auto"/>
            <w:right w:val="none" w:sz="0" w:space="0" w:color="auto"/>
          </w:divBdr>
        </w:div>
        <w:div w:id="2008748941">
          <w:marLeft w:val="0"/>
          <w:marRight w:val="0"/>
          <w:marTop w:val="0"/>
          <w:marBottom w:val="0"/>
          <w:divBdr>
            <w:top w:val="none" w:sz="0" w:space="0" w:color="auto"/>
            <w:left w:val="none" w:sz="0" w:space="0" w:color="auto"/>
            <w:bottom w:val="none" w:sz="0" w:space="0" w:color="auto"/>
            <w:right w:val="none" w:sz="0" w:space="0" w:color="auto"/>
          </w:divBdr>
        </w:div>
        <w:div w:id="246693946">
          <w:marLeft w:val="0"/>
          <w:marRight w:val="0"/>
          <w:marTop w:val="0"/>
          <w:marBottom w:val="0"/>
          <w:divBdr>
            <w:top w:val="none" w:sz="0" w:space="0" w:color="auto"/>
            <w:left w:val="none" w:sz="0" w:space="0" w:color="auto"/>
            <w:bottom w:val="none" w:sz="0" w:space="0" w:color="auto"/>
            <w:right w:val="none" w:sz="0" w:space="0" w:color="auto"/>
          </w:divBdr>
        </w:div>
        <w:div w:id="25763834">
          <w:marLeft w:val="0"/>
          <w:marRight w:val="0"/>
          <w:marTop w:val="0"/>
          <w:marBottom w:val="0"/>
          <w:divBdr>
            <w:top w:val="none" w:sz="0" w:space="0" w:color="auto"/>
            <w:left w:val="none" w:sz="0" w:space="0" w:color="auto"/>
            <w:bottom w:val="none" w:sz="0" w:space="0" w:color="auto"/>
            <w:right w:val="none" w:sz="0" w:space="0" w:color="auto"/>
          </w:divBdr>
        </w:div>
        <w:div w:id="1014260678">
          <w:marLeft w:val="0"/>
          <w:marRight w:val="0"/>
          <w:marTop w:val="0"/>
          <w:marBottom w:val="0"/>
          <w:divBdr>
            <w:top w:val="none" w:sz="0" w:space="0" w:color="auto"/>
            <w:left w:val="none" w:sz="0" w:space="0" w:color="auto"/>
            <w:bottom w:val="none" w:sz="0" w:space="0" w:color="auto"/>
            <w:right w:val="none" w:sz="0" w:space="0" w:color="auto"/>
          </w:divBdr>
        </w:div>
        <w:div w:id="1141850977">
          <w:marLeft w:val="0"/>
          <w:marRight w:val="0"/>
          <w:marTop w:val="0"/>
          <w:marBottom w:val="0"/>
          <w:divBdr>
            <w:top w:val="none" w:sz="0" w:space="0" w:color="auto"/>
            <w:left w:val="none" w:sz="0" w:space="0" w:color="auto"/>
            <w:bottom w:val="none" w:sz="0" w:space="0" w:color="auto"/>
            <w:right w:val="none" w:sz="0" w:space="0" w:color="auto"/>
          </w:divBdr>
        </w:div>
        <w:div w:id="217018116">
          <w:marLeft w:val="0"/>
          <w:marRight w:val="0"/>
          <w:marTop w:val="0"/>
          <w:marBottom w:val="0"/>
          <w:divBdr>
            <w:top w:val="none" w:sz="0" w:space="0" w:color="auto"/>
            <w:left w:val="none" w:sz="0" w:space="0" w:color="auto"/>
            <w:bottom w:val="none" w:sz="0" w:space="0" w:color="auto"/>
            <w:right w:val="none" w:sz="0" w:space="0" w:color="auto"/>
          </w:divBdr>
        </w:div>
        <w:div w:id="226305860">
          <w:marLeft w:val="0"/>
          <w:marRight w:val="0"/>
          <w:marTop w:val="0"/>
          <w:marBottom w:val="0"/>
          <w:divBdr>
            <w:top w:val="none" w:sz="0" w:space="0" w:color="auto"/>
            <w:left w:val="none" w:sz="0" w:space="0" w:color="auto"/>
            <w:bottom w:val="none" w:sz="0" w:space="0" w:color="auto"/>
            <w:right w:val="none" w:sz="0" w:space="0" w:color="auto"/>
          </w:divBdr>
        </w:div>
        <w:div w:id="1794132749">
          <w:marLeft w:val="0"/>
          <w:marRight w:val="0"/>
          <w:marTop w:val="0"/>
          <w:marBottom w:val="0"/>
          <w:divBdr>
            <w:top w:val="none" w:sz="0" w:space="0" w:color="auto"/>
            <w:left w:val="none" w:sz="0" w:space="0" w:color="auto"/>
            <w:bottom w:val="none" w:sz="0" w:space="0" w:color="auto"/>
            <w:right w:val="none" w:sz="0" w:space="0" w:color="auto"/>
          </w:divBdr>
        </w:div>
        <w:div w:id="1550336753">
          <w:marLeft w:val="0"/>
          <w:marRight w:val="0"/>
          <w:marTop w:val="0"/>
          <w:marBottom w:val="0"/>
          <w:divBdr>
            <w:top w:val="none" w:sz="0" w:space="0" w:color="auto"/>
            <w:left w:val="none" w:sz="0" w:space="0" w:color="auto"/>
            <w:bottom w:val="none" w:sz="0" w:space="0" w:color="auto"/>
            <w:right w:val="none" w:sz="0" w:space="0" w:color="auto"/>
          </w:divBdr>
        </w:div>
        <w:div w:id="987320530">
          <w:marLeft w:val="0"/>
          <w:marRight w:val="0"/>
          <w:marTop w:val="0"/>
          <w:marBottom w:val="0"/>
          <w:divBdr>
            <w:top w:val="none" w:sz="0" w:space="0" w:color="auto"/>
            <w:left w:val="none" w:sz="0" w:space="0" w:color="auto"/>
            <w:bottom w:val="none" w:sz="0" w:space="0" w:color="auto"/>
            <w:right w:val="none" w:sz="0" w:space="0" w:color="auto"/>
          </w:divBdr>
        </w:div>
        <w:div w:id="686099316">
          <w:marLeft w:val="0"/>
          <w:marRight w:val="0"/>
          <w:marTop w:val="0"/>
          <w:marBottom w:val="0"/>
          <w:divBdr>
            <w:top w:val="none" w:sz="0" w:space="0" w:color="auto"/>
            <w:left w:val="none" w:sz="0" w:space="0" w:color="auto"/>
            <w:bottom w:val="none" w:sz="0" w:space="0" w:color="auto"/>
            <w:right w:val="none" w:sz="0" w:space="0" w:color="auto"/>
          </w:divBdr>
        </w:div>
        <w:div w:id="1731657768">
          <w:marLeft w:val="0"/>
          <w:marRight w:val="0"/>
          <w:marTop w:val="0"/>
          <w:marBottom w:val="0"/>
          <w:divBdr>
            <w:top w:val="none" w:sz="0" w:space="0" w:color="auto"/>
            <w:left w:val="none" w:sz="0" w:space="0" w:color="auto"/>
            <w:bottom w:val="none" w:sz="0" w:space="0" w:color="auto"/>
            <w:right w:val="none" w:sz="0" w:space="0" w:color="auto"/>
          </w:divBdr>
        </w:div>
        <w:div w:id="109130757">
          <w:marLeft w:val="0"/>
          <w:marRight w:val="0"/>
          <w:marTop w:val="0"/>
          <w:marBottom w:val="0"/>
          <w:divBdr>
            <w:top w:val="none" w:sz="0" w:space="0" w:color="auto"/>
            <w:left w:val="none" w:sz="0" w:space="0" w:color="auto"/>
            <w:bottom w:val="none" w:sz="0" w:space="0" w:color="auto"/>
            <w:right w:val="none" w:sz="0" w:space="0" w:color="auto"/>
          </w:divBdr>
        </w:div>
        <w:div w:id="1137995079">
          <w:marLeft w:val="0"/>
          <w:marRight w:val="0"/>
          <w:marTop w:val="0"/>
          <w:marBottom w:val="0"/>
          <w:divBdr>
            <w:top w:val="none" w:sz="0" w:space="0" w:color="auto"/>
            <w:left w:val="none" w:sz="0" w:space="0" w:color="auto"/>
            <w:bottom w:val="none" w:sz="0" w:space="0" w:color="auto"/>
            <w:right w:val="none" w:sz="0" w:space="0" w:color="auto"/>
          </w:divBdr>
        </w:div>
        <w:div w:id="1551452614">
          <w:marLeft w:val="0"/>
          <w:marRight w:val="0"/>
          <w:marTop w:val="0"/>
          <w:marBottom w:val="0"/>
          <w:divBdr>
            <w:top w:val="none" w:sz="0" w:space="0" w:color="auto"/>
            <w:left w:val="none" w:sz="0" w:space="0" w:color="auto"/>
            <w:bottom w:val="none" w:sz="0" w:space="0" w:color="auto"/>
            <w:right w:val="none" w:sz="0" w:space="0" w:color="auto"/>
          </w:divBdr>
        </w:div>
        <w:div w:id="1570581293">
          <w:marLeft w:val="0"/>
          <w:marRight w:val="0"/>
          <w:marTop w:val="0"/>
          <w:marBottom w:val="0"/>
          <w:divBdr>
            <w:top w:val="none" w:sz="0" w:space="0" w:color="auto"/>
            <w:left w:val="none" w:sz="0" w:space="0" w:color="auto"/>
            <w:bottom w:val="none" w:sz="0" w:space="0" w:color="auto"/>
            <w:right w:val="none" w:sz="0" w:space="0" w:color="auto"/>
          </w:divBdr>
        </w:div>
      </w:divsChild>
    </w:div>
    <w:div w:id="2039087924">
      <w:bodyDiv w:val="1"/>
      <w:marLeft w:val="0"/>
      <w:marRight w:val="0"/>
      <w:marTop w:val="0"/>
      <w:marBottom w:val="0"/>
      <w:divBdr>
        <w:top w:val="none" w:sz="0" w:space="0" w:color="auto"/>
        <w:left w:val="none" w:sz="0" w:space="0" w:color="auto"/>
        <w:bottom w:val="none" w:sz="0" w:space="0" w:color="auto"/>
        <w:right w:val="none" w:sz="0" w:space="0" w:color="auto"/>
      </w:divBdr>
      <w:divsChild>
        <w:div w:id="349838814">
          <w:marLeft w:val="0"/>
          <w:marRight w:val="0"/>
          <w:marTop w:val="0"/>
          <w:marBottom w:val="0"/>
          <w:divBdr>
            <w:top w:val="none" w:sz="0" w:space="0" w:color="auto"/>
            <w:left w:val="none" w:sz="0" w:space="0" w:color="auto"/>
            <w:bottom w:val="none" w:sz="0" w:space="0" w:color="auto"/>
            <w:right w:val="none" w:sz="0" w:space="0" w:color="auto"/>
          </w:divBdr>
        </w:div>
        <w:div w:id="1294408037">
          <w:marLeft w:val="0"/>
          <w:marRight w:val="0"/>
          <w:marTop w:val="0"/>
          <w:marBottom w:val="0"/>
          <w:divBdr>
            <w:top w:val="none" w:sz="0" w:space="0" w:color="auto"/>
            <w:left w:val="none" w:sz="0" w:space="0" w:color="auto"/>
            <w:bottom w:val="none" w:sz="0" w:space="0" w:color="auto"/>
            <w:right w:val="none" w:sz="0" w:space="0" w:color="auto"/>
          </w:divBdr>
        </w:div>
        <w:div w:id="1339429856">
          <w:marLeft w:val="0"/>
          <w:marRight w:val="0"/>
          <w:marTop w:val="0"/>
          <w:marBottom w:val="0"/>
          <w:divBdr>
            <w:top w:val="none" w:sz="0" w:space="0" w:color="auto"/>
            <w:left w:val="none" w:sz="0" w:space="0" w:color="auto"/>
            <w:bottom w:val="none" w:sz="0" w:space="0" w:color="auto"/>
            <w:right w:val="none" w:sz="0" w:space="0" w:color="auto"/>
          </w:divBdr>
        </w:div>
        <w:div w:id="187646811">
          <w:marLeft w:val="0"/>
          <w:marRight w:val="0"/>
          <w:marTop w:val="0"/>
          <w:marBottom w:val="0"/>
          <w:divBdr>
            <w:top w:val="none" w:sz="0" w:space="0" w:color="auto"/>
            <w:left w:val="none" w:sz="0" w:space="0" w:color="auto"/>
            <w:bottom w:val="none" w:sz="0" w:space="0" w:color="auto"/>
            <w:right w:val="none" w:sz="0" w:space="0" w:color="auto"/>
          </w:divBdr>
        </w:div>
        <w:div w:id="500780783">
          <w:marLeft w:val="0"/>
          <w:marRight w:val="0"/>
          <w:marTop w:val="0"/>
          <w:marBottom w:val="0"/>
          <w:divBdr>
            <w:top w:val="none" w:sz="0" w:space="0" w:color="auto"/>
            <w:left w:val="none" w:sz="0" w:space="0" w:color="auto"/>
            <w:bottom w:val="none" w:sz="0" w:space="0" w:color="auto"/>
            <w:right w:val="none" w:sz="0" w:space="0" w:color="auto"/>
          </w:divBdr>
        </w:div>
        <w:div w:id="927812821">
          <w:marLeft w:val="0"/>
          <w:marRight w:val="0"/>
          <w:marTop w:val="0"/>
          <w:marBottom w:val="0"/>
          <w:divBdr>
            <w:top w:val="none" w:sz="0" w:space="0" w:color="auto"/>
            <w:left w:val="none" w:sz="0" w:space="0" w:color="auto"/>
            <w:bottom w:val="none" w:sz="0" w:space="0" w:color="auto"/>
            <w:right w:val="none" w:sz="0" w:space="0" w:color="auto"/>
          </w:divBdr>
        </w:div>
        <w:div w:id="893733635">
          <w:marLeft w:val="0"/>
          <w:marRight w:val="0"/>
          <w:marTop w:val="0"/>
          <w:marBottom w:val="0"/>
          <w:divBdr>
            <w:top w:val="none" w:sz="0" w:space="0" w:color="auto"/>
            <w:left w:val="none" w:sz="0" w:space="0" w:color="auto"/>
            <w:bottom w:val="none" w:sz="0" w:space="0" w:color="auto"/>
            <w:right w:val="none" w:sz="0" w:space="0" w:color="auto"/>
          </w:divBdr>
        </w:div>
        <w:div w:id="1575627899">
          <w:marLeft w:val="0"/>
          <w:marRight w:val="0"/>
          <w:marTop w:val="0"/>
          <w:marBottom w:val="0"/>
          <w:divBdr>
            <w:top w:val="none" w:sz="0" w:space="0" w:color="auto"/>
            <w:left w:val="none" w:sz="0" w:space="0" w:color="auto"/>
            <w:bottom w:val="none" w:sz="0" w:space="0" w:color="auto"/>
            <w:right w:val="none" w:sz="0" w:space="0" w:color="auto"/>
          </w:divBdr>
        </w:div>
        <w:div w:id="2128085683">
          <w:marLeft w:val="0"/>
          <w:marRight w:val="0"/>
          <w:marTop w:val="0"/>
          <w:marBottom w:val="0"/>
          <w:divBdr>
            <w:top w:val="none" w:sz="0" w:space="0" w:color="auto"/>
            <w:left w:val="none" w:sz="0" w:space="0" w:color="auto"/>
            <w:bottom w:val="none" w:sz="0" w:space="0" w:color="auto"/>
            <w:right w:val="none" w:sz="0" w:space="0" w:color="auto"/>
          </w:divBdr>
        </w:div>
        <w:div w:id="106852591">
          <w:marLeft w:val="0"/>
          <w:marRight w:val="0"/>
          <w:marTop w:val="0"/>
          <w:marBottom w:val="0"/>
          <w:divBdr>
            <w:top w:val="none" w:sz="0" w:space="0" w:color="auto"/>
            <w:left w:val="none" w:sz="0" w:space="0" w:color="auto"/>
            <w:bottom w:val="none" w:sz="0" w:space="0" w:color="auto"/>
            <w:right w:val="none" w:sz="0" w:space="0" w:color="auto"/>
          </w:divBdr>
        </w:div>
        <w:div w:id="888878668">
          <w:marLeft w:val="0"/>
          <w:marRight w:val="0"/>
          <w:marTop w:val="0"/>
          <w:marBottom w:val="0"/>
          <w:divBdr>
            <w:top w:val="none" w:sz="0" w:space="0" w:color="auto"/>
            <w:left w:val="none" w:sz="0" w:space="0" w:color="auto"/>
            <w:bottom w:val="none" w:sz="0" w:space="0" w:color="auto"/>
            <w:right w:val="none" w:sz="0" w:space="0" w:color="auto"/>
          </w:divBdr>
        </w:div>
        <w:div w:id="470832410">
          <w:marLeft w:val="0"/>
          <w:marRight w:val="0"/>
          <w:marTop w:val="0"/>
          <w:marBottom w:val="0"/>
          <w:divBdr>
            <w:top w:val="none" w:sz="0" w:space="0" w:color="auto"/>
            <w:left w:val="none" w:sz="0" w:space="0" w:color="auto"/>
            <w:bottom w:val="none" w:sz="0" w:space="0" w:color="auto"/>
            <w:right w:val="none" w:sz="0" w:space="0" w:color="auto"/>
          </w:divBdr>
        </w:div>
        <w:div w:id="1477843667">
          <w:marLeft w:val="0"/>
          <w:marRight w:val="0"/>
          <w:marTop w:val="0"/>
          <w:marBottom w:val="0"/>
          <w:divBdr>
            <w:top w:val="none" w:sz="0" w:space="0" w:color="auto"/>
            <w:left w:val="none" w:sz="0" w:space="0" w:color="auto"/>
            <w:bottom w:val="none" w:sz="0" w:space="0" w:color="auto"/>
            <w:right w:val="none" w:sz="0" w:space="0" w:color="auto"/>
          </w:divBdr>
        </w:div>
        <w:div w:id="392776417">
          <w:marLeft w:val="0"/>
          <w:marRight w:val="0"/>
          <w:marTop w:val="0"/>
          <w:marBottom w:val="0"/>
          <w:divBdr>
            <w:top w:val="none" w:sz="0" w:space="0" w:color="auto"/>
            <w:left w:val="none" w:sz="0" w:space="0" w:color="auto"/>
            <w:bottom w:val="none" w:sz="0" w:space="0" w:color="auto"/>
            <w:right w:val="none" w:sz="0" w:space="0" w:color="auto"/>
          </w:divBdr>
        </w:div>
        <w:div w:id="1157840522">
          <w:marLeft w:val="0"/>
          <w:marRight w:val="0"/>
          <w:marTop w:val="0"/>
          <w:marBottom w:val="0"/>
          <w:divBdr>
            <w:top w:val="none" w:sz="0" w:space="0" w:color="auto"/>
            <w:left w:val="none" w:sz="0" w:space="0" w:color="auto"/>
            <w:bottom w:val="none" w:sz="0" w:space="0" w:color="auto"/>
            <w:right w:val="none" w:sz="0" w:space="0" w:color="auto"/>
          </w:divBdr>
        </w:div>
        <w:div w:id="1500073188">
          <w:marLeft w:val="0"/>
          <w:marRight w:val="0"/>
          <w:marTop w:val="0"/>
          <w:marBottom w:val="0"/>
          <w:divBdr>
            <w:top w:val="none" w:sz="0" w:space="0" w:color="auto"/>
            <w:left w:val="none" w:sz="0" w:space="0" w:color="auto"/>
            <w:bottom w:val="none" w:sz="0" w:space="0" w:color="auto"/>
            <w:right w:val="none" w:sz="0" w:space="0" w:color="auto"/>
          </w:divBdr>
        </w:div>
        <w:div w:id="1874461612">
          <w:marLeft w:val="0"/>
          <w:marRight w:val="0"/>
          <w:marTop w:val="0"/>
          <w:marBottom w:val="0"/>
          <w:divBdr>
            <w:top w:val="none" w:sz="0" w:space="0" w:color="auto"/>
            <w:left w:val="none" w:sz="0" w:space="0" w:color="auto"/>
            <w:bottom w:val="none" w:sz="0" w:space="0" w:color="auto"/>
            <w:right w:val="none" w:sz="0" w:space="0" w:color="auto"/>
          </w:divBdr>
        </w:div>
        <w:div w:id="1476949266">
          <w:marLeft w:val="0"/>
          <w:marRight w:val="0"/>
          <w:marTop w:val="0"/>
          <w:marBottom w:val="0"/>
          <w:divBdr>
            <w:top w:val="none" w:sz="0" w:space="0" w:color="auto"/>
            <w:left w:val="none" w:sz="0" w:space="0" w:color="auto"/>
            <w:bottom w:val="none" w:sz="0" w:space="0" w:color="auto"/>
            <w:right w:val="none" w:sz="0" w:space="0" w:color="auto"/>
          </w:divBdr>
        </w:div>
        <w:div w:id="1801260751">
          <w:marLeft w:val="0"/>
          <w:marRight w:val="0"/>
          <w:marTop w:val="0"/>
          <w:marBottom w:val="0"/>
          <w:divBdr>
            <w:top w:val="none" w:sz="0" w:space="0" w:color="auto"/>
            <w:left w:val="none" w:sz="0" w:space="0" w:color="auto"/>
            <w:bottom w:val="none" w:sz="0" w:space="0" w:color="auto"/>
            <w:right w:val="none" w:sz="0" w:space="0" w:color="auto"/>
          </w:divBdr>
        </w:div>
        <w:div w:id="439226782">
          <w:marLeft w:val="0"/>
          <w:marRight w:val="0"/>
          <w:marTop w:val="0"/>
          <w:marBottom w:val="0"/>
          <w:divBdr>
            <w:top w:val="none" w:sz="0" w:space="0" w:color="auto"/>
            <w:left w:val="none" w:sz="0" w:space="0" w:color="auto"/>
            <w:bottom w:val="none" w:sz="0" w:space="0" w:color="auto"/>
            <w:right w:val="none" w:sz="0" w:space="0" w:color="auto"/>
          </w:divBdr>
        </w:div>
        <w:div w:id="1444034560">
          <w:marLeft w:val="0"/>
          <w:marRight w:val="0"/>
          <w:marTop w:val="0"/>
          <w:marBottom w:val="0"/>
          <w:divBdr>
            <w:top w:val="none" w:sz="0" w:space="0" w:color="auto"/>
            <w:left w:val="none" w:sz="0" w:space="0" w:color="auto"/>
            <w:bottom w:val="none" w:sz="0" w:space="0" w:color="auto"/>
            <w:right w:val="none" w:sz="0" w:space="0" w:color="auto"/>
          </w:divBdr>
        </w:div>
        <w:div w:id="2113668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FE65B-DC04-4EDB-8890-8EC834146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3164</Words>
  <Characters>18984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Piotrek</dc:creator>
  <cp:keywords/>
  <dc:description/>
  <cp:lastModifiedBy>Sitnik Edyta</cp:lastModifiedBy>
  <cp:revision>41</cp:revision>
  <cp:lastPrinted>2017-10-18T11:16:00Z</cp:lastPrinted>
  <dcterms:created xsi:type="dcterms:W3CDTF">2017-08-08T09:34:00Z</dcterms:created>
  <dcterms:modified xsi:type="dcterms:W3CDTF">2017-10-18T11:19:00Z</dcterms:modified>
</cp:coreProperties>
</file>