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D5323E">
        <w:rPr>
          <w:rFonts w:ascii="Tahoma" w:hAnsi="Tahoma" w:cs="Tahoma"/>
          <w:sz w:val="20"/>
        </w:rPr>
        <w:t>9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</w:t>
      </w:r>
      <w:r w:rsidR="00194669">
        <w:rPr>
          <w:rFonts w:ascii="Tahoma" w:hAnsi="Tahoma" w:cs="Tahoma"/>
          <w:sz w:val="20"/>
        </w:rPr>
        <w:t xml:space="preserve">                          dnia, 26</w:t>
      </w:r>
      <w:r w:rsidR="00521B69">
        <w:rPr>
          <w:rFonts w:ascii="Tahoma" w:hAnsi="Tahoma" w:cs="Tahoma"/>
          <w:sz w:val="20"/>
        </w:rPr>
        <w:t>.</w:t>
      </w:r>
      <w:r w:rsidR="00194669">
        <w:rPr>
          <w:rFonts w:ascii="Tahoma" w:hAnsi="Tahoma" w:cs="Tahoma"/>
          <w:sz w:val="20"/>
        </w:rPr>
        <w:t>10.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194669">
        <w:rPr>
          <w:rFonts w:ascii="Tahoma" w:hAnsi="Tahoma" w:cs="Tahoma"/>
          <w:sz w:val="20"/>
        </w:rPr>
        <w:t>20.10.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D5323E">
        <w:rPr>
          <w:rFonts w:ascii="Tahoma" w:hAnsi="Tahoma" w:cs="Tahoma"/>
          <w:b/>
          <w:sz w:val="20"/>
        </w:rPr>
        <w:t>dostawa nożyc  – gilotyny Metallkraft MTBS 1250-40 E.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5323E" w:rsidRPr="00D5323E" w:rsidRDefault="00D5323E" w:rsidP="00D5323E">
      <w:pPr>
        <w:spacing w:line="276" w:lineRule="auto"/>
        <w:jc w:val="both"/>
        <w:rPr>
          <w:rStyle w:val="Pogrubienie"/>
          <w:rFonts w:ascii="Tahoma" w:hAnsi="Tahoma" w:cs="Tahoma"/>
          <w:b w:val="0"/>
          <w:sz w:val="20"/>
        </w:rPr>
      </w:pPr>
      <w:r w:rsidRPr="00D5323E">
        <w:rPr>
          <w:rStyle w:val="Pogrubienie"/>
          <w:rFonts w:ascii="Tahoma" w:hAnsi="Tahoma" w:cs="Tahoma"/>
          <w:b w:val="0"/>
          <w:sz w:val="20"/>
        </w:rPr>
        <w:t xml:space="preserve">Firma JP-Tech </w:t>
      </w:r>
    </w:p>
    <w:p w:rsidR="00D5323E" w:rsidRPr="00D5323E" w:rsidRDefault="00D5323E" w:rsidP="00D5323E">
      <w:pPr>
        <w:spacing w:line="276" w:lineRule="auto"/>
        <w:jc w:val="both"/>
        <w:rPr>
          <w:rStyle w:val="Pogrubienie"/>
          <w:rFonts w:ascii="Tahoma" w:hAnsi="Tahoma" w:cs="Tahoma"/>
          <w:b w:val="0"/>
          <w:sz w:val="20"/>
        </w:rPr>
      </w:pPr>
      <w:r w:rsidRPr="00D5323E">
        <w:rPr>
          <w:rStyle w:val="Pogrubienie"/>
          <w:rFonts w:ascii="Tahoma" w:hAnsi="Tahoma" w:cs="Tahoma"/>
          <w:b w:val="0"/>
          <w:sz w:val="20"/>
        </w:rPr>
        <w:t>ul. Kopernika 60A</w:t>
      </w:r>
    </w:p>
    <w:p w:rsidR="00911CF7" w:rsidRPr="00D5323E" w:rsidRDefault="00D5323E" w:rsidP="00D5323E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D5323E">
        <w:rPr>
          <w:rStyle w:val="Pogrubienie"/>
          <w:rFonts w:ascii="Tahoma" w:hAnsi="Tahoma" w:cs="Tahoma"/>
          <w:b w:val="0"/>
          <w:sz w:val="20"/>
        </w:rPr>
        <w:t>69-100 Słubice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194669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32 159,00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9466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4669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C837-785B-4050-9F3B-1388677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2017-10-26T10:51:00Z</cp:lastPrinted>
  <dcterms:created xsi:type="dcterms:W3CDTF">2017-09-29T06:54:00Z</dcterms:created>
  <dcterms:modified xsi:type="dcterms:W3CDTF">2017-10-26T10:51:00Z</dcterms:modified>
</cp:coreProperties>
</file>