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9E1" w:rsidRDefault="008739E1" w:rsidP="008739E1">
      <w:pPr>
        <w:ind w:left="284"/>
      </w:pPr>
      <w:r>
        <w:rPr>
          <w:b/>
        </w:rPr>
        <w:t xml:space="preserve">W celu </w:t>
      </w:r>
      <w:r>
        <w:rPr>
          <w:b/>
          <w:u w:val="single"/>
        </w:rPr>
        <w:t>wypełnienia JEDZ należy</w:t>
      </w:r>
      <w:r>
        <w:t>:</w:t>
      </w:r>
    </w:p>
    <w:p w:rsidR="00AB6DDD" w:rsidRPr="000352A2" w:rsidRDefault="00AB6DDD" w:rsidP="00AB6DDD">
      <w:pPr>
        <w:numPr>
          <w:ilvl w:val="3"/>
          <w:numId w:val="2"/>
        </w:numPr>
        <w:ind w:left="284" w:hanging="284"/>
      </w:pPr>
      <w:r w:rsidRPr="000352A2">
        <w:t xml:space="preserve">ze strony internetowej </w:t>
      </w:r>
      <w:hyperlink r:id="rId5" w:history="1"/>
      <w:r w:rsidR="00BF30D7">
        <w:rPr>
          <w:iCs/>
        </w:rPr>
        <w:t>www.ilot.edu.</w:t>
      </w:r>
      <w:r w:rsidRPr="000352A2">
        <w:rPr>
          <w:iCs/>
        </w:rPr>
        <w:t xml:space="preserve">pl (zakładka </w:t>
      </w:r>
      <w:r w:rsidR="00BF30D7">
        <w:rPr>
          <w:iCs/>
        </w:rPr>
        <w:t>przetargi i ogłoszenia</w:t>
      </w:r>
      <w:r w:rsidRPr="000352A2">
        <w:rPr>
          <w:iCs/>
        </w:rPr>
        <w:t xml:space="preserve">) </w:t>
      </w:r>
      <w:r w:rsidRPr="000352A2">
        <w:t>pobrać plik JEDZ dotyczący niniejszego postępowania (JED</w:t>
      </w:r>
      <w:r w:rsidR="00664B21">
        <w:t>Z_83</w:t>
      </w:r>
      <w:r w:rsidR="00BF30D7">
        <w:t>ZZAZLZ2017</w:t>
      </w:r>
      <w:r w:rsidRPr="000352A2">
        <w:t>);</w:t>
      </w:r>
    </w:p>
    <w:p w:rsidR="00AB6DDD" w:rsidRPr="000352A2" w:rsidRDefault="00AB6DDD" w:rsidP="00AB6DDD">
      <w:pPr>
        <w:numPr>
          <w:ilvl w:val="3"/>
          <w:numId w:val="2"/>
        </w:numPr>
        <w:ind w:left="284" w:hanging="284"/>
      </w:pPr>
      <w:r w:rsidRPr="000352A2">
        <w:t xml:space="preserve"> uruchomić stronę </w:t>
      </w:r>
      <w:hyperlink r:id="rId6" w:history="1">
        <w:r w:rsidRPr="000352A2">
          <w:rPr>
            <w:rStyle w:val="Hipercze"/>
          </w:rPr>
          <w:t>https://ec.europa.eu/growth/tools-databases/espd</w:t>
        </w:r>
      </w:hyperlink>
      <w:r w:rsidRPr="000352A2">
        <w:t xml:space="preserve"> wybrać język polski i wybrać opcje „Jestem wykonawcą”;</w:t>
      </w:r>
    </w:p>
    <w:p w:rsidR="00AB6DDD" w:rsidRPr="000352A2" w:rsidRDefault="00AB6DDD" w:rsidP="00AB6DDD">
      <w:pPr>
        <w:numPr>
          <w:ilvl w:val="3"/>
          <w:numId w:val="2"/>
        </w:numPr>
        <w:ind w:left="284" w:hanging="284"/>
      </w:pPr>
      <w:r w:rsidRPr="000352A2">
        <w:t xml:space="preserve">wybrać opcję „zaimportować ESPD” i wczytać plik </w:t>
      </w:r>
      <w:r w:rsidR="00664B21">
        <w:t>JEDZ_83</w:t>
      </w:r>
      <w:bookmarkStart w:id="0" w:name="_GoBack"/>
      <w:bookmarkEnd w:id="0"/>
      <w:r w:rsidR="00BF30D7">
        <w:t>AZZAZLZ2017</w:t>
      </w:r>
      <w:r w:rsidRPr="000352A2">
        <w:t>;</w:t>
      </w:r>
    </w:p>
    <w:p w:rsidR="00AB6DDD" w:rsidRPr="000352A2" w:rsidRDefault="00AB6DDD" w:rsidP="00AB6DDD">
      <w:pPr>
        <w:numPr>
          <w:ilvl w:val="3"/>
          <w:numId w:val="2"/>
        </w:numPr>
        <w:ind w:left="284" w:hanging="284"/>
      </w:pPr>
      <w:r w:rsidRPr="000352A2">
        <w:t xml:space="preserve">postępować dalej zgodnie z instrukcjami podanymi w serwisie umożliwiającym wypełnienie i ponowne wykorzystanie ESPD. </w:t>
      </w:r>
    </w:p>
    <w:p w:rsidR="00C80499" w:rsidRDefault="00C80499"/>
    <w:sectPr w:rsidR="00C80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110D"/>
    <w:multiLevelType w:val="hybridMultilevel"/>
    <w:tmpl w:val="7CD456A6"/>
    <w:lvl w:ilvl="0" w:tplc="BAEEAC0E">
      <w:start w:val="1"/>
      <w:numFmt w:val="lowerLetter"/>
      <w:lvlText w:val="%1)"/>
      <w:lvlJc w:val="left"/>
      <w:pPr>
        <w:ind w:left="1506" w:hanging="360"/>
      </w:pPr>
    </w:lvl>
    <w:lvl w:ilvl="1" w:tplc="2B02574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  <w:b w:val="0"/>
      </w:rPr>
    </w:lvl>
    <w:lvl w:ilvl="2" w:tplc="DF1A8784">
      <w:start w:val="10"/>
      <w:numFmt w:val="decimal"/>
      <w:lvlText w:val="%3"/>
      <w:lvlJc w:val="left"/>
      <w:pPr>
        <w:ind w:left="2340" w:hanging="360"/>
      </w:pPr>
    </w:lvl>
    <w:lvl w:ilvl="3" w:tplc="A254E804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C0E7C"/>
    <w:multiLevelType w:val="hybridMultilevel"/>
    <w:tmpl w:val="ED509406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E1"/>
    <w:rsid w:val="00453EAF"/>
    <w:rsid w:val="00664B21"/>
    <w:rsid w:val="008739E1"/>
    <w:rsid w:val="00AB6DDD"/>
    <w:rsid w:val="00BA3C32"/>
    <w:rsid w:val="00BF30D7"/>
    <w:rsid w:val="00C80499"/>
    <w:rsid w:val="00DB62AC"/>
    <w:rsid w:val="00D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FF71C-B9B9-4113-B027-8820B8EA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9E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739E1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6D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growth/tools-databases/espd" TargetMode="External"/><Relationship Id="rId5" Type="http://schemas.openxmlformats.org/officeDocument/2006/relationships/hyperlink" Target="http://www.mc.bi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Knopik Beata</dc:creator>
  <cp:keywords/>
  <dc:description/>
  <cp:lastModifiedBy>Elwira Grotek</cp:lastModifiedBy>
  <cp:revision>4</cp:revision>
  <dcterms:created xsi:type="dcterms:W3CDTF">2017-09-15T11:11:00Z</dcterms:created>
  <dcterms:modified xsi:type="dcterms:W3CDTF">2017-11-15T13:40:00Z</dcterms:modified>
</cp:coreProperties>
</file>