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10</w:t>
      </w:r>
      <w:r w:rsidR="004F7ED5">
        <w:rPr>
          <w:rFonts w:ascii="Tahoma" w:hAnsi="Tahoma" w:cs="Tahoma"/>
          <w:sz w:val="20"/>
        </w:rPr>
        <w:t>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61603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F7ED5" w:rsidRPr="006C0C23" w:rsidRDefault="004B40D6" w:rsidP="004F7ED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61603">
        <w:rPr>
          <w:rFonts w:ascii="Tahoma" w:hAnsi="Tahoma" w:cs="Tahoma"/>
          <w:sz w:val="20"/>
        </w:rPr>
        <w:t>19.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F7ED5">
        <w:rPr>
          <w:rFonts w:ascii="Tahoma" w:hAnsi="Tahoma" w:cs="Tahoma"/>
          <w:b/>
          <w:sz w:val="20"/>
        </w:rPr>
        <w:t xml:space="preserve">dostawa rotacyjnej  </w:t>
      </w:r>
      <w:r w:rsidR="004F7ED5">
        <w:rPr>
          <w:rFonts w:ascii="Tahoma" w:hAnsi="Tahoma" w:cs="Tahoma"/>
          <w:b/>
          <w:color w:val="000000"/>
          <w:sz w:val="20"/>
        </w:rPr>
        <w:t>pompy próżniowej do mikroskopu Carl Zeiss 25Ma</w:t>
      </w:r>
      <w:r w:rsidR="004F7ED5" w:rsidRPr="006C0C23">
        <w:rPr>
          <w:rFonts w:ascii="Tahoma" w:hAnsi="Tahoma" w:cs="Tahoma"/>
          <w:b/>
          <w:color w:val="000000"/>
          <w:sz w:val="20"/>
        </w:rPr>
        <w:t>.</w:t>
      </w:r>
    </w:p>
    <w:p w:rsidR="000B71F3" w:rsidRDefault="000B71F3" w:rsidP="004F7ED5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F7ED5" w:rsidRDefault="004F7ED5" w:rsidP="004F7ED5">
      <w:pPr>
        <w:pStyle w:val="Bezodstpw"/>
        <w:spacing w:line="276" w:lineRule="auto"/>
        <w:jc w:val="both"/>
      </w:pPr>
      <w:r>
        <w:t>Carl Zeiss Sp. z o.o.</w:t>
      </w:r>
    </w:p>
    <w:p w:rsidR="004F7ED5" w:rsidRDefault="004F7ED5" w:rsidP="004F7ED5">
      <w:pPr>
        <w:pStyle w:val="Bezodstpw"/>
        <w:spacing w:line="276" w:lineRule="auto"/>
        <w:jc w:val="both"/>
      </w:pPr>
      <w:r>
        <w:t>Ul. Naramowicka 76</w:t>
      </w:r>
    </w:p>
    <w:p w:rsidR="004F7ED5" w:rsidRDefault="004F7ED5" w:rsidP="004F7ED5">
      <w:pPr>
        <w:pStyle w:val="Bezodstpw"/>
        <w:spacing w:line="276" w:lineRule="auto"/>
        <w:jc w:val="both"/>
      </w:pPr>
      <w:r>
        <w:t>61 – 622 Poznań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  <w:bookmarkStart w:id="0" w:name="_GoBack"/>
      <w:bookmarkEnd w:id="0"/>
    </w:p>
    <w:p w:rsidR="00B61603" w:rsidRDefault="00B6160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6160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61603">
        <w:rPr>
          <w:rFonts w:ascii="Tahoma" w:hAnsi="Tahoma" w:cs="Tahoma"/>
          <w:sz w:val="20"/>
        </w:rPr>
        <w:t>14 368,05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6160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4F7ED5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8AF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603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1DCA-3310-4876-860F-CD4DB74F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2017-12-20T11:00:00Z</cp:lastPrinted>
  <dcterms:created xsi:type="dcterms:W3CDTF">2017-12-07T08:25:00Z</dcterms:created>
  <dcterms:modified xsi:type="dcterms:W3CDTF">2017-12-20T11:01:00Z</dcterms:modified>
</cp:coreProperties>
</file>